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ADR-STREAM-006 — Pinned Circular Stream Mode</w:t>
      </w:r>
    </w:p>
    <w:p>
      <w:r>
        <w:t>Status: LOCKED</w:t>
        <w:br/>
        <w:t>Architecture baseline: Aurora v1.2h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Q0 and Q1 support a pinned circular read mode for small resident patterns.</w:t>
      </w:r>
    </w:p>
    <w:p>
      <w:pPr>
        <w:pStyle w:val="ListBullet"/>
      </w:pPr>
      <w:r>
        <w:t>Pinned mode retains a complete circular working set in the existing 128-bit stream staging buffer and replays it locally without further memory reads.</w:t>
      </w:r>
    </w:p>
    <w:p>
      <w:pPr>
        <w:pStyle w:val="ListBullet"/>
      </w:pPr>
      <w:r>
        <w:t>The pinned working set may contain 1 through 4 elements at 32-bit width, or any 8-bit/16-bit element count whose total storage does not exceed 128 bits.</w:t>
      </w:r>
    </w:p>
    <w:p>
      <w:pPr>
        <w:pStyle w:val="ListBullet"/>
      </w:pPr>
      <w:r>
        <w:t>Pinned mode is read-only in the baseline architecture. Pinned write streams are illegal.</w:t>
      </w:r>
    </w:p>
    <w:p>
      <w:pPr>
        <w:pStyle w:val="ListBullet"/>
      </w:pPr>
      <w:r>
        <w:t>Pinned mode requires circular mode. Enabling PIN while circular mode is disabled raises a precise QCFG fault.</w:t>
      </w:r>
    </w:p>
    <w:p>
      <w:pPr>
        <w:pStyle w:val="ListBullet"/>
      </w:pPr>
      <w:r>
        <w:t>The default phase advances only after a successful consuming stream read or pop.</w:t>
      </w:r>
    </w:p>
    <w:p>
      <w:pPr>
        <w:pStyle w:val="ListBullet"/>
      </w:pPr>
      <w:r>
        <w:t>Pipeline stalls, scoreboard delays, faults, interrupts, debug halt, and unsuccessful accesses do not advance the pinned phase.</w:t>
      </w:r>
    </w:p>
    <w:p>
      <w:pPr>
        <w:pStyle w:val="ListBullet"/>
      </w:pPr>
      <w:r>
        <w:t>QPEEK observes the current element without advancing it.</w:t>
      </w:r>
    </w:p>
    <w:p>
      <w:pPr>
        <w:pStyle w:val="ListBullet"/>
      </w:pPr>
      <w:r>
        <w:t>QSTEP Qn explicitly advances the current pinned circular phase by one element without transferring data.</w:t>
      </w:r>
    </w:p>
    <w:p>
      <w:pPr>
        <w:pStyle w:val="ListBullet"/>
      </w:pPr>
      <w:r>
        <w:t>QSTEP uses opcode key 0xB8 and is legal only for a valid pinned circular stream. Otherwise it raises a precise STREAM_STATE fault.</w:t>
      </w:r>
    </w:p>
    <w:p>
      <w:pPr>
        <w:pStyle w:val="ListBullet"/>
      </w:pPr>
      <w:r>
        <w:t>Aurora does not provide raw per-CPU-clock pinned-stream rotation in the baseline architecture.</w:t>
      </w:r>
    </w:p>
    <w:p>
      <w:pPr>
        <w:pStyle w:val="ListBullet"/>
      </w:pPr>
      <w:r>
        <w:t>Timer-, peripheral-, sample-clock-, or DMA-event-driven phase advancement is reserved as an optional SoC integration feature and is not architectural in the baseline core.</w:t>
      </w:r>
    </w:p>
    <w:p>
      <w:pPr>
        <w:pStyle w:val="ListBullet"/>
      </w:pPr>
      <w:r>
        <w:t>QCFG gains a PIN field. The assembler alias QSETPIN Qn, #ON/#OFF encodes as QCFG.</w:t>
      </w:r>
    </w:p>
    <w:p>
      <w:pPr>
        <w:pStyle w:val="ListBullet"/>
      </w:pPr>
      <w:r>
        <w:t>Entering pinned mode fills the complete working set before the first architectural consume completes; the implementation may prefill speculatively, but no partial pinned set is visible.</w:t>
      </w:r>
    </w:p>
    <w:p>
      <w:pPr>
        <w:pStyle w:val="ListBullet"/>
      </w:pPr>
      <w:r>
        <w:t>Reconfiguring address, width, circular extent, count, stride, or PIN clears pinned validity and requires refill.</w:t>
      </w:r>
    </w:p>
    <w:p>
      <w:pPr>
        <w:pStyle w:val="ListBullet"/>
      </w:pPr>
      <w:r>
        <w:t>Explicit stream invalidate, context restore, reset, or a relevant coherence invalidation clears pinned validity.</w:t>
      </w:r>
    </w:p>
    <w:p>
      <w:pPr>
        <w:pStyle w:val="ListBullet"/>
      </w:pPr>
      <w:r>
        <w:t>Full CTXSAVE/CTXRESTORE preserves pinned configuration, phase, validity, and resident staging contents when STREAM_CONFIG and STREAM_STAGING are selected.</w:t>
      </w:r>
    </w:p>
    <w:p>
      <w:pPr>
        <w:pStyle w:val="ListBullet"/>
      </w:pPr>
      <w:r>
        <w:t>Pinned mode does not suppress alignment, access-permission, or physical-memory faults during initial fill.</w:t>
      </w:r>
    </w:p>
    <w:p>
      <w:pPr>
        <w:pStyle w:val="Heading1"/>
      </w:pPr>
      <w:r>
        <w:t>Rationale</w:t>
      </w:r>
    </w:p>
    <w:p>
      <w:r>
        <w:t>Pinned mode turns the existing stream staging buffer into a deterministic tiny resident circular store for repeated coefficients and short patterns. Advancing on successful consumption preserves precise in-order behavior through stalls and interrupts. Explicit QSTEP covers deliberate phase changes without coupling semantics to the raw CPU clock.</w:t>
      </w:r>
    </w:p>
    <w:p>
      <w:pPr>
        <w:pStyle w:val="Heading1"/>
      </w:pPr>
      <w:r>
        <w:t>Rejected Alternative</w:t>
      </w:r>
    </w:p>
    <w:p>
      <w:r>
        <w:t>Automatic advancement every CPU clock was rejected because stalls, clock-frequency changes, debug stops, and interrupts would make the visible stream phase depend on microarchitectural timing rather than architectural consumption.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