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PRODUCT 产品信息表*</w:t>
      </w:r>
    </w:p>
    <w:p>
      <w:pPr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caps/>
          <w:lang w:eastAsia="zh-CN"/>
        </w:rPr>
        <w:t>魏列军</w:t>
      </w:r>
      <w:r>
        <w:rPr>
          <w:rFonts w:hint="eastAsia"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7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4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rPr>
          <w:rFonts w:hAnsi="宋体"/>
          <w:bCs/>
          <w:caps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/>
        </w:rPr>
        <w:t>产品</w:t>
      </w:r>
      <w:r>
        <w:rPr>
          <w:rFonts w:hint="eastAsia" w:hAnsi="宋体"/>
          <w:color w:val="000000"/>
        </w:rPr>
        <w:t>信息管理</w:t>
      </w:r>
    </w:p>
    <w:p>
      <w:pPr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千级（视用户需求）</w:t>
      </w:r>
    </w:p>
    <w:p>
      <w:pPr>
        <w:rPr>
          <w:caps/>
        </w:rPr>
      </w:pPr>
      <w:r>
        <w:rPr>
          <w:rFonts w:hint="eastAsia"/>
          <w:b/>
          <w:caps/>
        </w:rPr>
        <w:t>说明：</w:t>
      </w:r>
      <w:r>
        <w:rPr>
          <w:rFonts w:hint="eastAsia" w:hAnsi="宋体"/>
          <w:caps/>
        </w:rPr>
        <w:t>简称</w:t>
      </w:r>
      <w:r>
        <w:rPr>
          <w:rFonts w:hint="eastAsia"/>
          <w:sz w:val="18"/>
          <w:szCs w:val="18"/>
        </w:rPr>
        <w:t>P</w:t>
      </w:r>
    </w:p>
    <w:p>
      <w:pPr>
        <w:rPr>
          <w:caps/>
        </w:rPr>
      </w:pPr>
    </w:p>
    <w:tbl>
      <w:tblPr>
        <w:tblStyle w:val="9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912"/>
        <w:gridCol w:w="1580"/>
        <w:gridCol w:w="1690"/>
        <w:gridCol w:w="719"/>
        <w:gridCol w:w="1116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Times New Roman" w:hAnsi="宋体" w:cs="Times New Roman"/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sz w:val="18"/>
                <w:szCs w:val="18"/>
              </w:rPr>
              <w:t>主键</w:t>
            </w:r>
            <w:r>
              <w:rPr>
                <w:rFonts w:ascii="Times New Roman" w:hAnsi="宋体" w:cs="Times New Roman"/>
                <w:b/>
                <w:bCs/>
                <w:sz w:val="18"/>
                <w:szCs w:val="18"/>
              </w:rPr>
              <w:t>(P)/</w:t>
            </w:r>
            <w:r>
              <w:rPr>
                <w:rFonts w:hint="eastAsia" w:ascii="Times New Roman" w:hAnsi="宋体" w:cs="Times New Roman"/>
                <w:b/>
                <w:bCs/>
                <w:sz w:val="18"/>
                <w:szCs w:val="18"/>
              </w:rPr>
              <w:t>外键</w:t>
            </w:r>
            <w:r>
              <w:rPr>
                <w:rFonts w:ascii="Times New Roman" w:hAnsi="宋体" w:cs="Times New Roman"/>
                <w:b/>
                <w:bCs/>
                <w:sz w:val="18"/>
                <w:szCs w:val="18"/>
              </w:rPr>
              <w:t>(F)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ID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PK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产品名称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200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CODE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产品代码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20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GE_</w:t>
            </w:r>
            <w:r>
              <w:rPr>
                <w:rFonts w:asci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金交所</w:t>
            </w:r>
            <w:r>
              <w:rPr>
                <w:rFonts w:hint="eastAsia" w:ascii="Times New Roman" w:cs="Times New Roman"/>
                <w:sz w:val="18"/>
                <w:szCs w:val="18"/>
              </w:rPr>
              <w:t>产品名称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200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GE_</w:t>
            </w:r>
            <w:r>
              <w:rPr>
                <w:rFonts w:hint="eastAsia" w:ascii="Times New Roman" w:cs="Times New Roman"/>
                <w:sz w:val="18"/>
                <w:szCs w:val="18"/>
              </w:rPr>
              <w:t>CODE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金交所</w:t>
            </w:r>
            <w:r>
              <w:rPr>
                <w:rFonts w:hint="eastAsia" w:ascii="Times New Roman" w:cs="Times New Roman"/>
                <w:sz w:val="18"/>
                <w:szCs w:val="18"/>
              </w:rPr>
              <w:t>产品代码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20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AMOUNT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产品规模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NUMBER</w:t>
            </w:r>
            <w:r>
              <w:rPr>
                <w:rFonts w:hint="eastAsia" w:ascii="Times New Roman" w:cs="Times New Roman"/>
                <w:sz w:val="18"/>
                <w:szCs w:val="18"/>
              </w:rPr>
              <w:t>(1</w:t>
            </w:r>
            <w:r>
              <w:rPr>
                <w:rFonts w:ascii="Times New Roman" w:cs="Times New Roman"/>
                <w:sz w:val="18"/>
                <w:szCs w:val="18"/>
              </w:rPr>
              <w:t>5</w:t>
            </w:r>
            <w:r>
              <w:rPr>
                <w:rFonts w:hint="eastAsia"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Times New Roman" w:cs="Times New Roman"/>
                <w:sz w:val="18"/>
                <w:szCs w:val="18"/>
              </w:rPr>
              <w:t>TIME</w:t>
            </w:r>
            <w:r>
              <w:rPr>
                <w:rFonts w:hint="eastAsia" w:asci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cs="Times New Roman"/>
                <w:sz w:val="18"/>
                <w:szCs w:val="18"/>
              </w:rPr>
              <w:t>LIMIT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产品期限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NUMBER</w:t>
            </w:r>
            <w:r>
              <w:rPr>
                <w:rFonts w:hint="eastAsia" w:asci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cs="Times New Roman"/>
                <w:sz w:val="18"/>
                <w:szCs w:val="18"/>
              </w:rPr>
              <w:t>5</w:t>
            </w:r>
            <w:r>
              <w:rPr>
                <w:rFonts w:hint="eastAsia"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TIME</w:t>
            </w:r>
            <w:r>
              <w:rPr>
                <w:rFonts w:hint="eastAsia" w:asci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cs="Times New Roman"/>
                <w:sz w:val="18"/>
                <w:szCs w:val="18"/>
              </w:rPr>
              <w:t>LIMIT_UNIT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产品期限单位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m</w:t>
            </w:r>
            <w:r>
              <w:rPr>
                <w:rFonts w:ascii="Times New Roman" w:cs="Times New Roman"/>
                <w:sz w:val="18"/>
                <w:szCs w:val="18"/>
              </w:rPr>
              <w:t>onth</w:t>
            </w:r>
            <w:r>
              <w:rPr>
                <w:rFonts w:hint="eastAsia" w:ascii="Times New Roman" w:cs="Times New Roman"/>
                <w:sz w:val="18"/>
                <w:szCs w:val="18"/>
              </w:rPr>
              <w:t>：月</w:t>
            </w:r>
          </w:p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day：天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ANNUAL_RATE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预期收益</w:t>
            </w:r>
          </w:p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（年利率）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NUMBER</w:t>
            </w:r>
            <w:r>
              <w:rPr>
                <w:rFonts w:hint="eastAsia" w:ascii="Times New Roman" w:cs="Times New Roman"/>
                <w:sz w:val="18"/>
                <w:szCs w:val="18"/>
              </w:rPr>
              <w:t>(1</w:t>
            </w:r>
            <w:r>
              <w:rPr>
                <w:rFonts w:ascii="Times New Roman" w:cs="Times New Roman"/>
                <w:sz w:val="18"/>
                <w:szCs w:val="18"/>
              </w:rPr>
              <w:t>5,2</w:t>
            </w:r>
            <w:r>
              <w:rPr>
                <w:rFonts w:hint="eastAsia"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</w:rPr>
              <w:t>%/年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REPAY_TYPE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收益分配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equal</w:t>
            </w:r>
            <w:r>
              <w:rPr>
                <w:rFonts w:hint="eastAsia" w:asci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cs="Times New Roman"/>
                <w:sz w:val="18"/>
                <w:szCs w:val="18"/>
              </w:rPr>
              <w:t>rincipal</w:t>
            </w:r>
            <w:r>
              <w:rPr>
                <w:rFonts w:hint="eastAsia" w:asci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cs="Times New Roman"/>
                <w:sz w:val="18"/>
                <w:szCs w:val="18"/>
              </w:rPr>
              <w:t>nd</w:t>
            </w:r>
            <w:r>
              <w:rPr>
                <w:rFonts w:hint="eastAsia" w:asci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cs="Times New Roman"/>
                <w:sz w:val="18"/>
                <w:szCs w:val="18"/>
              </w:rPr>
              <w:t>nterest</w:t>
            </w:r>
            <w:r>
              <w:rPr>
                <w:rFonts w:hint="eastAsia" w:ascii="Times New Roman" w:cs="Times New Roman"/>
                <w:sz w:val="18"/>
                <w:szCs w:val="18"/>
              </w:rPr>
              <w:t>M</w:t>
            </w:r>
            <w:r>
              <w:rPr>
                <w:rFonts w:ascii="Times New Roman" w:cs="Times New Roman"/>
                <w:sz w:val="18"/>
                <w:szCs w:val="18"/>
              </w:rPr>
              <w:t>onthly</w:t>
            </w:r>
            <w:r>
              <w:rPr>
                <w:rFonts w:hint="eastAsia" w:ascii="Times New Roman" w:cs="Times New Roman"/>
                <w:sz w:val="18"/>
                <w:szCs w:val="18"/>
              </w:rPr>
              <w:t>：等额本息（月）</w:t>
            </w:r>
          </w:p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equal</w:t>
            </w:r>
            <w:r>
              <w:rPr>
                <w:rFonts w:hint="eastAsia" w:asci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cs="Times New Roman"/>
                <w:sz w:val="18"/>
                <w:szCs w:val="18"/>
              </w:rPr>
              <w:t>nterest</w:t>
            </w:r>
            <w:r>
              <w:rPr>
                <w:rFonts w:hint="eastAsia" w:ascii="Times New Roman" w:cs="Times New Roman"/>
                <w:sz w:val="18"/>
                <w:szCs w:val="18"/>
              </w:rPr>
              <w:t>M</w:t>
            </w:r>
            <w:r>
              <w:rPr>
                <w:rFonts w:ascii="Times New Roman" w:cs="Times New Roman"/>
                <w:sz w:val="18"/>
                <w:szCs w:val="18"/>
              </w:rPr>
              <w:t>onthly</w:t>
            </w:r>
            <w:r>
              <w:rPr>
                <w:rFonts w:hint="eastAsia" w:ascii="Times New Roman" w:cs="Times New Roman"/>
                <w:sz w:val="18"/>
                <w:szCs w:val="18"/>
              </w:rPr>
              <w:t>：按月付息，到期还本</w:t>
            </w:r>
          </w:p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equal</w:t>
            </w:r>
            <w:r>
              <w:rPr>
                <w:rFonts w:hint="eastAsia" w:asci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cs="Times New Roman"/>
                <w:sz w:val="18"/>
                <w:szCs w:val="18"/>
              </w:rPr>
              <w:t>nterestQuarterly</w:t>
            </w:r>
            <w:r>
              <w:rPr>
                <w:rFonts w:hint="eastAsia" w:ascii="Times New Roman" w:cs="Times New Roman"/>
                <w:sz w:val="18"/>
                <w:szCs w:val="18"/>
              </w:rPr>
              <w:t>：按季付息，到期还本</w:t>
            </w:r>
          </w:p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equal</w:t>
            </w:r>
            <w:r>
              <w:rPr>
                <w:rFonts w:hint="eastAsia" w:asci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cs="Times New Roman"/>
                <w:sz w:val="18"/>
                <w:szCs w:val="18"/>
              </w:rPr>
              <w:t>nterest</w:t>
            </w:r>
            <w:r>
              <w:rPr>
                <w:rFonts w:hint="eastAsia" w:asci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cs="Times New Roman"/>
                <w:sz w:val="18"/>
                <w:szCs w:val="18"/>
              </w:rPr>
              <w:t>emiannually</w:t>
            </w:r>
            <w:r>
              <w:rPr>
                <w:rFonts w:hint="eastAsia" w:ascii="Times New Roman" w:cs="Times New Roman"/>
                <w:sz w:val="18"/>
                <w:szCs w:val="18"/>
              </w:rPr>
              <w:t>：按半年付息，到期还本</w:t>
            </w:r>
          </w:p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equal</w:t>
            </w:r>
            <w:r>
              <w:rPr>
                <w:rFonts w:hint="eastAsia" w:asci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cs="Times New Roman"/>
                <w:sz w:val="18"/>
                <w:szCs w:val="18"/>
              </w:rPr>
              <w:t>nterest</w:t>
            </w:r>
            <w:r>
              <w:rPr>
                <w:rFonts w:hint="eastAsia" w:asci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cs="Times New Roman"/>
                <w:sz w:val="18"/>
                <w:szCs w:val="18"/>
              </w:rPr>
              <w:t>nnually</w:t>
            </w:r>
            <w:r>
              <w:rPr>
                <w:rFonts w:hint="eastAsia" w:ascii="Times New Roman" w:cs="Times New Roman"/>
                <w:sz w:val="18"/>
                <w:szCs w:val="18"/>
              </w:rPr>
              <w:t>：</w:t>
            </w:r>
          </w:p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按年付息，到期还本</w:t>
            </w:r>
          </w:p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cs="Times New Roman"/>
                <w:sz w:val="18"/>
                <w:szCs w:val="18"/>
              </w:rPr>
              <w:t>rincipal</w:t>
            </w:r>
            <w:r>
              <w:rPr>
                <w:rFonts w:hint="eastAsia" w:asci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cs="Times New Roman"/>
                <w:sz w:val="18"/>
                <w:szCs w:val="18"/>
              </w:rPr>
              <w:t>nd</w:t>
            </w:r>
            <w:r>
              <w:rPr>
                <w:rFonts w:hint="eastAsia" w:asci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cs="Times New Roman"/>
                <w:sz w:val="18"/>
                <w:szCs w:val="18"/>
              </w:rPr>
              <w:t>nterest</w:t>
            </w:r>
            <w:r>
              <w:rPr>
                <w:rFonts w:hint="eastAsia" w:ascii="Times New Roman" w:cs="Times New Roman"/>
                <w:sz w:val="18"/>
                <w:szCs w:val="18"/>
              </w:rPr>
              <w:t>T</w:t>
            </w:r>
            <w:r>
              <w:rPr>
                <w:rFonts w:ascii="Times New Roman" w:cs="Times New Roman"/>
                <w:sz w:val="18"/>
                <w:szCs w:val="18"/>
              </w:rPr>
              <w:t>otally</w:t>
            </w:r>
            <w:r>
              <w:rPr>
                <w:rFonts w:hint="eastAsia" w:ascii="Times New Roman" w:cs="Times New Roman"/>
                <w:sz w:val="18"/>
                <w:szCs w:val="18"/>
              </w:rPr>
              <w:t>：一次性还本息</w:t>
            </w:r>
          </w:p>
          <w:p>
            <w:pPr>
              <w:rPr>
                <w:rFonts w:ascii="Times New Roman" w:cs="Times New Roman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Purchase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Times New Roman" w:cs="Times New Roman"/>
                <w:sz w:val="18"/>
                <w:szCs w:val="18"/>
              </w:rPr>
              <w:t>desc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购买说明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PROJECT_SUMMARY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产品介绍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TENDER_START_</w:t>
            </w:r>
            <w:r>
              <w:rPr>
                <w:rFonts w:hint="eastAsia" w:ascii="Times New Roman" w:cs="Times New Roman"/>
                <w:sz w:val="18"/>
                <w:szCs w:val="18"/>
              </w:rPr>
              <w:t>TIME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产品募集开始时间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CHAR</w:t>
            </w:r>
            <w:r>
              <w:rPr>
                <w:rFonts w:ascii="Times New Roman" w:cs="Times New Roman"/>
                <w:sz w:val="18"/>
                <w:szCs w:val="18"/>
              </w:rPr>
              <w:t>(</w:t>
            </w:r>
            <w:r>
              <w:rPr>
                <w:rFonts w:hint="eastAsia" w:ascii="Times New Roman" w:cs="Times New Roman"/>
                <w:sz w:val="18"/>
                <w:szCs w:val="18"/>
              </w:rPr>
              <w:t>19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hAnsi="宋体" w:cs="Times New Roman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TENDER_END_</w:t>
            </w:r>
            <w:r>
              <w:rPr>
                <w:rFonts w:hint="eastAsia" w:ascii="Times New Roman" w:cs="Times New Roman"/>
                <w:sz w:val="18"/>
                <w:szCs w:val="18"/>
              </w:rPr>
              <w:t>TIME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产品募集结束时间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CHAR</w:t>
            </w:r>
            <w:r>
              <w:rPr>
                <w:rFonts w:ascii="Times New Roman" w:cs="Times New Roman"/>
                <w:sz w:val="18"/>
                <w:szCs w:val="18"/>
              </w:rPr>
              <w:t>(1</w:t>
            </w:r>
            <w:r>
              <w:rPr>
                <w:rFonts w:hint="eastAsia" w:asci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hAnsi="宋体" w:cs="Times New Roman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TENDER_INIT_AMOUNT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起投金额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NUMBER</w:t>
            </w:r>
            <w:r>
              <w:rPr>
                <w:rFonts w:hint="eastAsia" w:asci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cs="Times New Roman"/>
                <w:sz w:val="18"/>
                <w:szCs w:val="18"/>
              </w:rPr>
              <w:t>15</w:t>
            </w:r>
            <w:r>
              <w:rPr>
                <w:rFonts w:hint="eastAsia"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TENDER_INCREASE_AMOUNT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递增金额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NUMBER</w:t>
            </w:r>
            <w:r>
              <w:rPr>
                <w:rFonts w:hint="eastAsia" w:asci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cs="Times New Roman"/>
                <w:sz w:val="18"/>
                <w:szCs w:val="18"/>
              </w:rPr>
              <w:t>15</w:t>
            </w:r>
            <w:r>
              <w:rPr>
                <w:rFonts w:hint="eastAsia" w:ascii="Times New Roman" w:cs="Times New Roman"/>
                <w:sz w:val="18"/>
                <w:szCs w:val="18"/>
              </w:rPr>
              <w:t>,2)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Hx</w:t>
            </w:r>
            <w:r>
              <w:rPr>
                <w:rFonts w:hint="eastAsia" w:asci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收款方</w:t>
            </w:r>
            <w:r>
              <w:rPr>
                <w:rFonts w:hint="eastAsia" w:asci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200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cs="Times New Roman"/>
                <w:sz w:val="18"/>
                <w:szCs w:val="18"/>
                <w:lang w:val="en-US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金交所名称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Hx</w:t>
            </w:r>
            <w:r>
              <w:rPr>
                <w:rFonts w:hint="eastAsia" w:hAnsi="宋体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宋体" w:hAnsi="宋体"/>
                <w:sz w:val="18"/>
                <w:szCs w:val="18"/>
              </w:rPr>
              <w:t>Ac</w:t>
            </w:r>
            <w:r>
              <w:rPr>
                <w:rFonts w:ascii="宋体" w:hAnsi="宋体"/>
                <w:sz w:val="18"/>
                <w:szCs w:val="18"/>
              </w:rPr>
              <w:t>ct</w:t>
            </w:r>
            <w:r>
              <w:rPr>
                <w:rFonts w:hint="eastAsia" w:hAnsi="宋体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宋体" w:hAnsi="宋体"/>
                <w:sz w:val="18"/>
                <w:szCs w:val="18"/>
              </w:rPr>
              <w:t>No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收款方</w:t>
            </w:r>
            <w:r>
              <w:rPr>
                <w:rFonts w:hint="eastAsia" w:ascii="宋体" w:hAnsi="宋体"/>
                <w:sz w:val="18"/>
                <w:szCs w:val="18"/>
              </w:rPr>
              <w:t>账户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(19)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金交所账户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product_agreement_type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合同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CONTRACT_NO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借款合同编号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200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AUDIT_STATUS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审核状态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init</w:t>
            </w:r>
            <w:r>
              <w:rPr>
                <w:rFonts w:hint="eastAsia" w:ascii="Times New Roman" w:cs="Times New Roman"/>
                <w:sz w:val="18"/>
                <w:szCs w:val="18"/>
              </w:rPr>
              <w:t>：未提交审核</w:t>
            </w:r>
          </w:p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submit</w:t>
            </w:r>
            <w:r>
              <w:rPr>
                <w:rFonts w:hint="eastAsia" w:ascii="Times New Roman" w:cs="Times New Roman"/>
                <w:sz w:val="18"/>
                <w:szCs w:val="18"/>
              </w:rPr>
              <w:t>：提交审核</w:t>
            </w:r>
            <w:r>
              <w:rPr>
                <w:rFonts w:ascii="Times New Roman" w:cs="Times New Roman"/>
                <w:sz w:val="18"/>
                <w:szCs w:val="18"/>
              </w:rPr>
              <w:br w:type="textWrapping"/>
            </w:r>
            <w:r>
              <w:rPr>
                <w:rFonts w:ascii="Times New Roman" w:cs="Times New Roman"/>
                <w:sz w:val="18"/>
                <w:szCs w:val="18"/>
              </w:rPr>
              <w:t>processing</w:t>
            </w:r>
            <w:r>
              <w:rPr>
                <w:rFonts w:hint="eastAsia" w:ascii="Times New Roman" w:cs="Times New Roman"/>
                <w:sz w:val="18"/>
                <w:szCs w:val="18"/>
              </w:rPr>
              <w:t>：审核处理中</w:t>
            </w:r>
          </w:p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fail：审核失败</w:t>
            </w:r>
          </w:p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success：审核成功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AUDIT_DESC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审核备注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VARCHAR2(1000)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bookmarkStart w:id="0" w:name="OLE_LINK1" w:colFirst="1" w:colLast="6"/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AUDIT_TIME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审核时间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CHAR</w:t>
            </w:r>
            <w:r>
              <w:rPr>
                <w:rFonts w:ascii="Times New Roman" w:cs="Times New Roman"/>
                <w:sz w:val="18"/>
                <w:szCs w:val="18"/>
              </w:rPr>
              <w:t>(1</w:t>
            </w:r>
            <w:r>
              <w:rPr>
                <w:rFonts w:hint="eastAsia" w:asci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hAnsi="宋体" w:cs="Times New Roman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AUDITOR_ID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审核人ID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AUDITOR_NAME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审核人姓名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REMARK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备注信息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4000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DATA_STATUS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数据有效性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CHAR(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Times New Roman" w:cs="Times New Roman"/>
                <w:sz w:val="18"/>
                <w:szCs w:val="18"/>
              </w:rPr>
              <w:t>：有效</w:t>
            </w:r>
          </w:p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Times New Roman" w:cs="Times New Roman"/>
                <w:sz w:val="18"/>
                <w:szCs w:val="18"/>
              </w:rPr>
              <w:t>：无效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CREATE</w:t>
            </w:r>
            <w:r>
              <w:rPr>
                <w:rFonts w:hint="eastAsia" w:asci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cs="Times New Roman"/>
                <w:sz w:val="18"/>
                <w:szCs w:val="18"/>
              </w:rPr>
              <w:t>TIME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CHAR</w:t>
            </w:r>
            <w:r>
              <w:rPr>
                <w:rFonts w:ascii="Times New Roman" w:cs="Times New Roman"/>
                <w:sz w:val="18"/>
                <w:szCs w:val="18"/>
              </w:rPr>
              <w:t>(1</w:t>
            </w:r>
            <w:r>
              <w:rPr>
                <w:rFonts w:hint="eastAsia" w:asci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hAnsi="宋体" w:cs="Times New Roman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CREATOR</w:t>
            </w:r>
            <w:r>
              <w:rPr>
                <w:rFonts w:hint="eastAsia" w:asci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cs="Times New Roman"/>
                <w:sz w:val="18"/>
                <w:szCs w:val="18"/>
              </w:rPr>
              <w:t>ID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创建人ID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adjustRightInd w:val="0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CREATOR</w:t>
            </w:r>
            <w:r>
              <w:rPr>
                <w:rFonts w:hint="eastAsia" w:ascii="Times New Roman" w:cs="Times New Roman"/>
                <w:sz w:val="18"/>
                <w:szCs w:val="18"/>
              </w:rPr>
              <w:t>_NAME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创建人姓名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adjustRightInd w:val="0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EDIT_TIME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最后修改时间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CHAR</w:t>
            </w:r>
            <w:r>
              <w:rPr>
                <w:rFonts w:ascii="Times New Roman" w:cs="Times New Roman"/>
                <w:sz w:val="18"/>
                <w:szCs w:val="18"/>
              </w:rPr>
              <w:t>(1</w:t>
            </w:r>
            <w:r>
              <w:rPr>
                <w:rFonts w:hint="eastAsia" w:asci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hAnsi="宋体" w:cs="Times New Roman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adjustRightInd w:val="0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EDIT</w:t>
            </w:r>
            <w:r>
              <w:rPr>
                <w:rFonts w:ascii="Times New Roman" w:cs="Times New Roman"/>
                <w:sz w:val="18"/>
                <w:szCs w:val="18"/>
              </w:rPr>
              <w:t>OR</w:t>
            </w:r>
            <w:r>
              <w:rPr>
                <w:rFonts w:hint="eastAsia" w:asci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cs="Times New Roman"/>
                <w:sz w:val="18"/>
                <w:szCs w:val="18"/>
              </w:rPr>
              <w:t>ID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最后修改人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adjustRightInd w:val="0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EDIT</w:t>
            </w:r>
            <w:r>
              <w:rPr>
                <w:rFonts w:ascii="Times New Roman" w:cs="Times New Roman"/>
                <w:sz w:val="18"/>
                <w:szCs w:val="18"/>
              </w:rPr>
              <w:t>OR</w:t>
            </w:r>
            <w:r>
              <w:rPr>
                <w:rFonts w:hint="eastAsia" w:ascii="Times New Roman" w:cs="Times New Roman"/>
                <w:sz w:val="18"/>
                <w:szCs w:val="18"/>
              </w:rPr>
              <w:t>_NAME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最后修改人姓名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TENDER_AMOUNT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产品投标总额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NUMBER</w:t>
            </w:r>
            <w:r>
              <w:rPr>
                <w:rFonts w:hint="eastAsia" w:asci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cs="Times New Roman"/>
                <w:sz w:val="18"/>
                <w:szCs w:val="18"/>
              </w:rPr>
              <w:t>15,2</w:t>
            </w:r>
            <w:r>
              <w:rPr>
                <w:rFonts w:hint="eastAsia"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D</w:t>
            </w:r>
            <w:r>
              <w:rPr>
                <w:rFonts w:hint="eastAsia" w:ascii="Times New Roman" w:cs="Times New Roman"/>
                <w:sz w:val="18"/>
                <w:szCs w:val="18"/>
              </w:rPr>
              <w:t>efault 0.00 冗余字段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TENDER_USERS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产品投标总人数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NUMBER</w:t>
            </w:r>
            <w:r>
              <w:rPr>
                <w:rFonts w:hint="eastAsia" w:ascii="Times New Roman" w:cs="Times New Roman"/>
                <w:sz w:val="18"/>
                <w:szCs w:val="18"/>
              </w:rPr>
              <w:t>(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D</w:t>
            </w:r>
            <w:r>
              <w:rPr>
                <w:rFonts w:hint="eastAsia" w:ascii="Times New Roman" w:cs="Times New Roman"/>
                <w:sz w:val="18"/>
                <w:szCs w:val="18"/>
              </w:rPr>
              <w:t>efault 0    冗余字段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TENDER_</w:t>
            </w:r>
            <w:r>
              <w:rPr>
                <w:rFonts w:ascii="Times New Roman" w:cs="Times New Roman"/>
                <w:sz w:val="18"/>
                <w:szCs w:val="18"/>
              </w:rPr>
              <w:t>AUDITOR_ID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产品标的审核人ID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TENDER_</w:t>
            </w:r>
            <w:r>
              <w:rPr>
                <w:rFonts w:ascii="Times New Roman" w:cs="Times New Roman"/>
                <w:sz w:val="18"/>
                <w:szCs w:val="18"/>
              </w:rPr>
              <w:t>AUDITOR_NAME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产品标的审核人ID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TENDER_</w:t>
            </w:r>
            <w:r>
              <w:rPr>
                <w:rFonts w:ascii="Times New Roman" w:cs="Times New Roman"/>
                <w:sz w:val="18"/>
                <w:szCs w:val="18"/>
              </w:rPr>
              <w:t>AUDIT_TIME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产品标的审核时间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CHAR</w:t>
            </w:r>
            <w:r>
              <w:rPr>
                <w:rFonts w:ascii="Times New Roman" w:cs="Times New Roman"/>
                <w:sz w:val="18"/>
                <w:szCs w:val="18"/>
              </w:rPr>
              <w:t>(1</w:t>
            </w:r>
            <w:r>
              <w:rPr>
                <w:rFonts w:hint="eastAsia" w:asci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adjustRightInd w:val="0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TENDER_</w:t>
            </w:r>
            <w:r>
              <w:rPr>
                <w:rFonts w:ascii="Times New Roman" w:cs="Times New Roman"/>
                <w:sz w:val="18"/>
                <w:szCs w:val="18"/>
              </w:rPr>
              <w:t>AUDIT_</w:t>
            </w:r>
            <w:r>
              <w:rPr>
                <w:rFonts w:hint="eastAsia" w:ascii="Times New Roman" w:cs="Times New Roman"/>
                <w:sz w:val="18"/>
                <w:szCs w:val="18"/>
              </w:rPr>
              <w:t>STATUS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产品标的审核状态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init: 未审核</w:t>
            </w:r>
          </w:p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processing</w:t>
            </w:r>
            <w:r>
              <w:rPr>
                <w:rFonts w:hint="eastAsia" w:ascii="Times New Roman" w:cs="Times New Roman"/>
                <w:sz w:val="18"/>
                <w:szCs w:val="18"/>
              </w:rPr>
              <w:t>：审核处理中</w:t>
            </w:r>
          </w:p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finish 审核完成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REPAY_START_DATE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计息开始日期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CHAR(10)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REPAY_END_DATE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计息结束日期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CHAR(10)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PUBLISH_STATUS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发布状态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VARCHAR2</w:t>
            </w:r>
            <w:r>
              <w:rPr>
                <w:rFonts w:ascii="Times New Roman" w:cs="Times New Roman"/>
                <w:sz w:val="18"/>
                <w:szCs w:val="18"/>
              </w:rPr>
              <w:t>(1</w:t>
            </w:r>
            <w:r>
              <w:rPr>
                <w:rFonts w:hint="eastAsia" w:asci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issue:发布;</w:t>
            </w:r>
          </w:p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notIssue:暂不发布;</w:t>
            </w:r>
          </w:p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stop:停用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PUBLISH_TIME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发布时间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CHAR(19)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PUBLISHER_ID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发布人ID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VARCHAR2(50)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PUBLISHER_NAME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发布人NAME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VARCHAR2(50)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STATUS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状态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init：初始状态</w:t>
            </w:r>
          </w:p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tender：融资中</w:t>
            </w:r>
          </w:p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fail：融资失败</w:t>
            </w:r>
          </w:p>
          <w:p>
            <w:pPr>
              <w:adjustRightInd w:val="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success：融资成功</w:t>
            </w:r>
          </w:p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 xml:space="preserve">repaying: 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计息</w:t>
            </w:r>
            <w:r>
              <w:rPr>
                <w:rFonts w:hint="eastAsia" w:ascii="Times New Roman" w:cs="Times New Roman"/>
                <w:sz w:val="18"/>
                <w:szCs w:val="18"/>
              </w:rPr>
              <w:t>中</w:t>
            </w:r>
          </w:p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repayed：已还清</w:t>
            </w:r>
          </w:p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prepayed提前还款结清</w:t>
            </w:r>
          </w:p>
          <w:p>
            <w:pPr>
              <w:widowControl w:val="0"/>
              <w:jc w:val="both"/>
              <w:rPr>
                <w:rFonts w:ascii="Times New Roman" w:cs="Times New Roman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47</w:t>
            </w: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PRODUCT_ADVANTAGE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收益计算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48</w:t>
            </w: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HIGH_SINGLE_INVEST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单笔</w:t>
            </w: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最大购买金额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NUMBER(1</w:t>
            </w: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,2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50</w:t>
            </w: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TRUST_CONTRACT_NO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安心签合同编号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VARCHAR2(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50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51</w:t>
            </w: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PRO_ID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项目ID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VARCHAR2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(16)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52</w:t>
            </w: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IF_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prepay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是否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可提前还款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VARCHAR2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(</w:t>
            </w: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yes/no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53</w:t>
            </w: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reasons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_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prepay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提前还款说明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</w:p>
        </w:tc>
      </w:tr>
    </w:tbl>
    <w:p>
      <w:r>
        <w:rPr>
          <w:rFonts w:hint="eastAsia"/>
        </w:rPr>
        <w:t>说明：</w:t>
      </w:r>
      <w:r>
        <w:rPr>
          <w:rStyle w:val="14"/>
        </w:rPr>
        <w:t>partner</w:t>
      </w:r>
    </w:p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PRODUCT_OTHER_</w:t>
      </w:r>
      <w:r>
        <w:t>ATTACH</w:t>
      </w:r>
      <w:r>
        <w:rPr>
          <w:rFonts w:hint="eastAsia"/>
        </w:rPr>
        <w:t>_FILE 产品其他附件信息表*</w:t>
      </w:r>
    </w:p>
    <w:p>
      <w:pPr>
        <w:rPr>
          <w:rFonts w:hAnsi="宋体"/>
          <w:b/>
          <w:bCs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caps/>
          <w:lang w:eastAsia="zh-CN"/>
        </w:rPr>
        <w:t>魏列军</w:t>
      </w:r>
      <w:r>
        <w:rPr>
          <w:rFonts w:hint="eastAsia" w:hAnsi="宋体"/>
          <w:b/>
          <w:bCs/>
          <w:caps/>
        </w:rPr>
        <w:t xml:space="preserve"> 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7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4</w:t>
      </w:r>
      <w:r>
        <w:rPr>
          <w:rFonts w:hint="eastAsia"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rPr>
          <w:rFonts w:hAnsi="宋体"/>
          <w:b/>
          <w:bCs/>
          <w:caps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 w:hAnsi="宋体"/>
          <w:caps/>
        </w:rPr>
        <w:t>产品其他附件信息管理</w:t>
      </w:r>
    </w:p>
    <w:p>
      <w:pPr>
        <w:rPr>
          <w:rFonts w:hAnsi="宋体"/>
          <w:b/>
          <w:bCs/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千级（视用户需求）</w:t>
      </w:r>
    </w:p>
    <w:p>
      <w:pPr>
        <w:rPr>
          <w:rFonts w:hAnsi="宋体"/>
          <w:b/>
          <w:bCs/>
          <w:caps/>
        </w:rPr>
      </w:pPr>
      <w:r>
        <w:rPr>
          <w:rFonts w:hint="eastAsia" w:hAnsi="宋体"/>
          <w:b/>
          <w:bCs/>
          <w:caps/>
        </w:rPr>
        <w:t>说明：</w:t>
      </w:r>
      <w:r>
        <w:rPr>
          <w:rFonts w:hint="eastAsia" w:hAnsi="宋体"/>
          <w:caps/>
        </w:rPr>
        <w:t>简称POAf</w:t>
      </w:r>
    </w:p>
    <w:tbl>
      <w:tblPr>
        <w:tblStyle w:val="9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656"/>
        <w:gridCol w:w="1836"/>
        <w:gridCol w:w="1690"/>
        <w:gridCol w:w="719"/>
        <w:gridCol w:w="1116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主键</w:t>
            </w:r>
            <w:r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  <w:t>(P)/</w:t>
            </w: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外键</w:t>
            </w:r>
            <w:r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PK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PRODUCT_ID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产品ID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FK UK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TYPE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资料类型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cooperationAgreement</w:t>
            </w:r>
            <w:r>
              <w:rPr>
                <w:rFonts w:hint="eastAsia" w:ascii="Times New Roman" w:cs="Times New Roman"/>
                <w:sz w:val="18"/>
                <w:szCs w:val="18"/>
              </w:rPr>
              <w:t>：合同协议</w:t>
            </w:r>
          </w:p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guarantee</w:t>
            </w:r>
            <w:r>
              <w:rPr>
                <w:rFonts w:hint="eastAsia" w:ascii="Times New Roman" w:cs="Times New Roman"/>
                <w:sz w:val="18"/>
                <w:szCs w:val="18"/>
              </w:rPr>
              <w:t>：抵押物</w:t>
            </w:r>
          </w:p>
          <w:p>
            <w:pPr>
              <w:widowControl w:val="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rating</w:t>
            </w:r>
            <w:r>
              <w:rPr>
                <w:rFonts w:hint="eastAsia" w:ascii="Times New Roman" w:cs="Times New Roman"/>
              </w:rPr>
              <w:t>R</w:t>
            </w:r>
            <w:r>
              <w:rPr>
                <w:rFonts w:ascii="Times New Roman" w:cs="Times New Roman"/>
              </w:rPr>
              <w:t>eport</w:t>
            </w:r>
            <w:r>
              <w:rPr>
                <w:rFonts w:hint="eastAsia" w:ascii="Times New Roman" w:cs="Times New Roman"/>
              </w:rPr>
              <w:t>：评估报告</w:t>
            </w:r>
          </w:p>
          <w:p>
            <w:pPr>
              <w:widowControl w:val="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productAgreementSignature</w:t>
            </w:r>
            <w:r>
              <w:rPr>
                <w:rFonts w:hint="eastAsia" w:ascii="Times New Roman" w:cs="Times New Roman"/>
              </w:rPr>
              <w:t>:合同签章</w:t>
            </w:r>
          </w:p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assureLetter：保函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</w:rPr>
              <w:t>ATTACH</w:t>
            </w:r>
            <w:r>
              <w:rPr>
                <w:rFonts w:hint="eastAsia" w:ascii="Times New Roman" w:cs="Times New Roman"/>
              </w:rPr>
              <w:t>_FILE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资料附件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4000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{</w:t>
            </w:r>
            <w:r>
              <w:rPr>
                <w:rFonts w:ascii="Times New Roman" w:cs="Times New Roman"/>
                <w:sz w:val="18"/>
                <w:szCs w:val="18"/>
              </w:rPr>
              <w:t>“</w:t>
            </w:r>
            <w:r>
              <w:rPr>
                <w:rFonts w:hint="eastAsia" w:ascii="Times New Roman" w:cs="Times New Roman"/>
                <w:sz w:val="18"/>
                <w:szCs w:val="18"/>
              </w:rPr>
              <w:t>id</w:t>
            </w:r>
            <w:r>
              <w:rPr>
                <w:rFonts w:ascii="Times New Roman" w:cs="Times New Roman"/>
                <w:sz w:val="18"/>
                <w:szCs w:val="18"/>
              </w:rPr>
              <w:t>”</w:t>
            </w:r>
            <w:r>
              <w:rPr>
                <w:rFonts w:hint="eastAsia" w:asci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cs="Times New Roman"/>
                <w:sz w:val="18"/>
                <w:szCs w:val="18"/>
              </w:rPr>
              <w:t>””</w:t>
            </w:r>
            <w:r>
              <w:rPr>
                <w:rFonts w:hint="eastAsia" w:asci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cs="Times New Roman"/>
                <w:sz w:val="18"/>
                <w:szCs w:val="18"/>
              </w:rPr>
              <w:t>“</w:t>
            </w:r>
            <w:r>
              <w:rPr>
                <w:rFonts w:hint="eastAsia" w:ascii="Times New Roman" w:cs="Times New Roman"/>
                <w:sz w:val="18"/>
                <w:szCs w:val="18"/>
              </w:rPr>
              <w:t>name</w:t>
            </w:r>
            <w:r>
              <w:rPr>
                <w:rFonts w:ascii="Times New Roman" w:cs="Times New Roman"/>
                <w:sz w:val="18"/>
                <w:szCs w:val="18"/>
              </w:rPr>
              <w:t>”</w:t>
            </w:r>
            <w:r>
              <w:rPr>
                <w:rFonts w:hint="eastAsia" w:asci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cs="Times New Roman"/>
                <w:sz w:val="18"/>
                <w:szCs w:val="18"/>
              </w:rPr>
              <w:t>””</w:t>
            </w:r>
            <w:r>
              <w:rPr>
                <w:rFonts w:hint="eastAsia" w:asci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cs="Times New Roman"/>
                <w:sz w:val="18"/>
                <w:szCs w:val="18"/>
              </w:rPr>
              <w:t>“</w:t>
            </w:r>
            <w:r>
              <w:rPr>
                <w:rFonts w:hint="eastAsia" w:ascii="Times New Roman" w:cs="Times New Roman"/>
                <w:sz w:val="18"/>
                <w:szCs w:val="18"/>
              </w:rPr>
              <w:t>path</w:t>
            </w:r>
            <w:r>
              <w:rPr>
                <w:rFonts w:ascii="Times New Roman" w:cs="Times New Roman"/>
                <w:sz w:val="18"/>
                <w:szCs w:val="18"/>
              </w:rPr>
              <w:t>”</w:t>
            </w:r>
            <w:r>
              <w:rPr>
                <w:rFonts w:hint="eastAsia" w:asci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cs="Times New Roman"/>
                <w:sz w:val="18"/>
                <w:szCs w:val="18"/>
              </w:rPr>
              <w:t>””</w:t>
            </w:r>
            <w:r>
              <w:rPr>
                <w:rFonts w:hint="eastAsia" w:asci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cs="Times New Roman"/>
                <w:sz w:val="18"/>
                <w:szCs w:val="18"/>
              </w:rPr>
              <w:t>”</w:t>
            </w:r>
            <w:r>
              <w:fldChar w:fldCharType="begin"/>
            </w:r>
            <w:r>
              <w:instrText xml:space="preserve"> HYPERLINK "http://www.iciba.com/thumbnail" </w:instrText>
            </w:r>
            <w:r>
              <w:fldChar w:fldCharType="separate"/>
            </w:r>
            <w:r>
              <w:rPr>
                <w:rFonts w:ascii="Times New Roman" w:cs="Times New Roman"/>
                <w:sz w:val="18"/>
                <w:szCs w:val="18"/>
              </w:rPr>
              <w:t>thumbnail</w:t>
            </w:r>
            <w:r>
              <w:rPr>
                <w:rFonts w:asci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cs="Times New Roman"/>
                <w:sz w:val="18"/>
                <w:szCs w:val="18"/>
              </w:rPr>
              <w:t>”</w:t>
            </w:r>
            <w:r>
              <w:rPr>
                <w:rFonts w:hint="eastAsia" w:asci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cs="Times New Roman"/>
                <w:sz w:val="18"/>
                <w:szCs w:val="18"/>
              </w:rPr>
              <w:t>””</w:t>
            </w:r>
            <w:r>
              <w:rPr>
                <w:rFonts w:hint="eastAsia" w:asci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cs="Times New Roman"/>
                <w:sz w:val="18"/>
                <w:szCs w:val="18"/>
              </w:rPr>
              <w:t>”</w:t>
            </w:r>
            <w:r>
              <w:rPr>
                <w:rFonts w:hint="eastAsia" w:ascii="Times New Roman" w:cs="Times New Roman"/>
                <w:sz w:val="18"/>
                <w:szCs w:val="18"/>
              </w:rPr>
              <w:t>type</w:t>
            </w:r>
            <w:r>
              <w:rPr>
                <w:rFonts w:ascii="Times New Roman" w:cs="Times New Roman"/>
                <w:sz w:val="18"/>
                <w:szCs w:val="18"/>
              </w:rPr>
              <w:t>”</w:t>
            </w:r>
            <w:r>
              <w:rPr>
                <w:rFonts w:hint="eastAsia" w:asci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cs="Times New Roman"/>
                <w:sz w:val="18"/>
                <w:szCs w:val="18"/>
              </w:rPr>
              <w:t>””</w:t>
            </w:r>
            <w:r>
              <w:rPr>
                <w:rFonts w:hint="eastAsia" w:ascii="Times New Roman" w:cs="Times New Roman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REMARK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Times New Roman" w:cs="Times New Roman"/>
                <w:sz w:val="18"/>
                <w:szCs w:val="18"/>
              </w:rPr>
              <w:t>00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DATA_STATUS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数据有效性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CHAR(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1</w:t>
            </w:r>
            <w:r>
              <w:rPr>
                <w:rFonts w:hint="eastAsia" w:ascii="Times New Roman" w:cs="Times New Roman"/>
                <w:sz w:val="18"/>
                <w:szCs w:val="18"/>
              </w:rPr>
              <w:t>：有效</w:t>
            </w:r>
          </w:p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0</w:t>
            </w:r>
            <w:r>
              <w:rPr>
                <w:rFonts w:hint="eastAsia" w:ascii="Times New Roman" w:cs="Times New Roman"/>
                <w:sz w:val="18"/>
                <w:szCs w:val="18"/>
              </w:rPr>
              <w:t>：无效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CREATE</w:t>
            </w:r>
            <w:r>
              <w:rPr>
                <w:rFonts w:hint="eastAsia" w:asci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cs="Times New Roman"/>
                <w:sz w:val="18"/>
                <w:szCs w:val="18"/>
              </w:rPr>
              <w:t>TIME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CHAR</w:t>
            </w:r>
            <w:r>
              <w:rPr>
                <w:rFonts w:ascii="Times New Roman" w:cs="Times New Roman"/>
                <w:sz w:val="18"/>
                <w:szCs w:val="18"/>
              </w:rPr>
              <w:t>(1</w:t>
            </w:r>
            <w:r>
              <w:rPr>
                <w:rFonts w:hint="eastAsia" w:asci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CREATOR</w:t>
            </w:r>
            <w:r>
              <w:rPr>
                <w:rFonts w:hint="eastAsia" w:asci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cs="Times New Roman"/>
                <w:sz w:val="18"/>
                <w:szCs w:val="18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创建人ID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CREATOR</w:t>
            </w:r>
            <w:r>
              <w:rPr>
                <w:rFonts w:hint="eastAsia" w:ascii="Times New Roman" w:cs="Times New Roman"/>
                <w:sz w:val="18"/>
                <w:szCs w:val="18"/>
              </w:rPr>
              <w:t>_NAME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创建人姓名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10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EDIT_TIME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最后修改时间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CHAR</w:t>
            </w:r>
            <w:r>
              <w:rPr>
                <w:rFonts w:ascii="Times New Roman" w:cs="Times New Roman"/>
                <w:sz w:val="18"/>
                <w:szCs w:val="18"/>
              </w:rPr>
              <w:t>(1</w:t>
            </w:r>
            <w:r>
              <w:rPr>
                <w:rFonts w:hint="eastAsia" w:asci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11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EDIT</w:t>
            </w:r>
            <w:r>
              <w:rPr>
                <w:rFonts w:ascii="Times New Roman" w:cs="Times New Roman"/>
                <w:sz w:val="18"/>
                <w:szCs w:val="18"/>
              </w:rPr>
              <w:t>OR</w:t>
            </w:r>
            <w:r>
              <w:rPr>
                <w:rFonts w:hint="eastAsia" w:asci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cs="Times New Roman"/>
                <w:sz w:val="18"/>
                <w:szCs w:val="18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最后修改人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12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EDIT</w:t>
            </w:r>
            <w:r>
              <w:rPr>
                <w:rFonts w:ascii="Times New Roman" w:cs="Times New Roman"/>
                <w:sz w:val="18"/>
                <w:szCs w:val="18"/>
              </w:rPr>
              <w:t>OR</w:t>
            </w:r>
            <w:r>
              <w:rPr>
                <w:rFonts w:hint="eastAsia" w:ascii="Times New Roman" w:cs="Times New Roman"/>
                <w:sz w:val="18"/>
                <w:szCs w:val="18"/>
              </w:rPr>
              <w:t>_NAME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最后修改人姓名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</w:tbl>
    <w:p>
      <w:r>
        <w:rPr>
          <w:rFonts w:hint="eastAsia"/>
        </w:rPr>
        <w:t>说明：</w:t>
      </w:r>
    </w:p>
    <w:p/>
    <w:p/>
    <w:p>
      <w:pPr>
        <w:pStyle w:val="2"/>
        <w:numPr>
          <w:ilvl w:val="0"/>
          <w:numId w:val="1"/>
        </w:numPr>
        <w:ind w:left="840" w:hanging="840"/>
        <w:jc w:val="left"/>
      </w:pPr>
      <w:r>
        <w:rPr>
          <w:rFonts w:hint="eastAsia"/>
        </w:rPr>
        <w:t>TENDER产品投标交易表</w:t>
      </w:r>
    </w:p>
    <w:p>
      <w:pPr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caps/>
          <w:lang w:eastAsia="zh-CN"/>
        </w:rPr>
        <w:t>魏列军</w:t>
      </w:r>
      <w:r>
        <w:rPr>
          <w:rFonts w:hint="eastAsia"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7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4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rPr>
          <w:rFonts w:hAnsi="宋体"/>
          <w:bCs/>
          <w:caps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/>
        </w:rPr>
        <w:t>产品投资</w:t>
      </w:r>
    </w:p>
    <w:p>
      <w:pPr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万级（视用户需求）</w:t>
      </w:r>
    </w:p>
    <w:p>
      <w:pPr>
        <w:rPr>
          <w:caps/>
        </w:rPr>
      </w:pPr>
      <w:r>
        <w:rPr>
          <w:rFonts w:hint="eastAsia"/>
          <w:b/>
          <w:caps/>
        </w:rPr>
        <w:t>说明：</w:t>
      </w:r>
      <w:r>
        <w:rPr>
          <w:rFonts w:hint="eastAsia" w:hAnsi="宋体"/>
          <w:caps/>
        </w:rPr>
        <w:t>简称</w:t>
      </w:r>
      <w:r>
        <w:rPr>
          <w:rFonts w:hint="eastAsia"/>
          <w:sz w:val="18"/>
          <w:szCs w:val="18"/>
        </w:rPr>
        <w:t>OT</w:t>
      </w:r>
    </w:p>
    <w:p/>
    <w:tbl>
      <w:tblPr>
        <w:tblStyle w:val="9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656"/>
        <w:gridCol w:w="1836"/>
        <w:gridCol w:w="1690"/>
        <w:gridCol w:w="719"/>
        <w:gridCol w:w="1116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主键</w:t>
            </w:r>
            <w:r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  <w:t>(P)/</w:t>
            </w: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外键</w:t>
            </w:r>
            <w:r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PK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USER_INFO_ID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平台用户表ID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FK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不是及联删除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UUID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PRODUCT_ID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产品ID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FK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CHANNEL_JNL_NO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渠道流水号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32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最大32位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JS_JNL_NO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晋商流水号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32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最大32位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t>Batch</w:t>
            </w:r>
            <w:r>
              <w:rPr>
                <w:rFonts w:hint="eastAsia" w:hAnsi="宋体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宋体" w:hAnsi="宋体"/>
                <w:sz w:val="18"/>
                <w:szCs w:val="18"/>
              </w:rPr>
              <w:t>Code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批次号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64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渠道</w:t>
            </w:r>
            <w:r>
              <w:rPr>
                <w:rFonts w:ascii="宋体" w:hAnsi="宋体"/>
                <w:sz w:val="18"/>
                <w:szCs w:val="18"/>
              </w:rPr>
              <w:t>名</w:t>
            </w:r>
            <w:r>
              <w:rPr>
                <w:rFonts w:hint="eastAsia" w:ascii="宋体" w:hAnsi="宋体"/>
                <w:sz w:val="18"/>
                <w:szCs w:val="18"/>
              </w:rPr>
              <w:t>+流水号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TRS_PASSWORD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电子账户交易密码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5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color w:val="FF0000"/>
                <w:sz w:val="18"/>
                <w:szCs w:val="18"/>
                <w:lang w:val="en-US" w:eastAsia="zh-CN"/>
              </w:rPr>
              <w:t>*电子账户交易密码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TRANS_AMOUNT</w:t>
            </w:r>
            <w:bookmarkStart w:id="2" w:name="_GoBack"/>
            <w:bookmarkEnd w:id="2"/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冻结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金额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DECIMAL(16,2)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单位元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VERIFY_TRS_PASSWORD_FLAG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交易密码验证标志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VAR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20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0:不验密</w:t>
            </w:r>
          </w:p>
          <w:p>
            <w:pPr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1:验密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REQUEST_CONTENT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调用</w:t>
            </w: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晋商银行</w:t>
            </w:r>
            <w:r>
              <w:rPr>
                <w:rFonts w:hint="eastAsia" w:ascii="Times New Roman" w:cs="Times New Roman"/>
                <w:sz w:val="18"/>
                <w:szCs w:val="18"/>
              </w:rPr>
              <w:t>接口内容串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VARCHAR(4000)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J</w:t>
            </w:r>
            <w:r>
              <w:rPr>
                <w:rFonts w:hint="eastAsia" w:ascii="Times New Roman" w:cs="Times New Roman"/>
                <w:sz w:val="18"/>
                <w:szCs w:val="18"/>
              </w:rPr>
              <w:t>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RESP_CONTENT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晋商银行</w:t>
            </w:r>
            <w:r>
              <w:rPr>
                <w:rFonts w:hint="eastAsia" w:ascii="Times New Roman" w:cs="Times New Roman"/>
                <w:sz w:val="18"/>
                <w:szCs w:val="18"/>
              </w:rPr>
              <w:t>返回内容串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VARCHAR(4000)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J</w:t>
            </w:r>
            <w:r>
              <w:rPr>
                <w:rFonts w:hint="eastAsia" w:ascii="Times New Roman" w:cs="Times New Roman"/>
                <w:sz w:val="18"/>
                <w:szCs w:val="18"/>
              </w:rPr>
              <w:t>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RETURN_CODE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处理结果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VARCHAR(32)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RETURN_MSG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处理信息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VARCHAR(64)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hAnsi="Calibri" w:cs="Times New Roman"/>
                <w:sz w:val="22"/>
                <w:szCs w:val="22"/>
                <w:lang w:val="zh-CN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结果信息描述 处理成功 错误原因提示等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FREEZE_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晋商银行</w:t>
            </w:r>
            <w:r>
              <w:rPr>
                <w:rFonts w:hint="eastAsia" w:ascii="宋体" w:hAnsi="宋体"/>
                <w:sz w:val="18"/>
                <w:szCs w:val="18"/>
              </w:rPr>
              <w:t>冻结编号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18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CANCEL_TYPE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投标</w:t>
            </w: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解冻</w:t>
            </w:r>
            <w:r>
              <w:rPr>
                <w:rFonts w:hint="eastAsia" w:ascii="Times New Roman" w:cs="Times New Roman"/>
                <w:sz w:val="18"/>
                <w:szCs w:val="18"/>
              </w:rPr>
              <w:t>类型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cs="Times New Roman"/>
                <w:sz w:val="18"/>
                <w:szCs w:val="18"/>
              </w:rPr>
              <w:t>initiative</w:t>
            </w:r>
            <w:r>
              <w:rPr>
                <w:rFonts w:hint="eastAsia" w:ascii="Times New Roman" w:cs="Times New Roman"/>
                <w:sz w:val="18"/>
                <w:szCs w:val="18"/>
              </w:rPr>
              <w:t>:投资者主动</w:t>
            </w: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解冻</w:t>
            </w:r>
          </w:p>
          <w:p>
            <w:pPr>
              <w:jc w:val="both"/>
              <w:rPr>
                <w:rFonts w:hint="eastAsia" w:asci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cs="Times New Roman"/>
                <w:sz w:val="18"/>
                <w:szCs w:val="18"/>
              </w:rPr>
              <w:t>productFail</w:t>
            </w:r>
            <w:r>
              <w:rPr>
                <w:rFonts w:hint="eastAsia" w:ascii="Times New Roman" w:cs="Times New Roman"/>
                <w:sz w:val="18"/>
                <w:szCs w:val="18"/>
              </w:rPr>
              <w:t>:未满标</w:t>
            </w: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解冻</w:t>
            </w:r>
          </w:p>
          <w:p>
            <w:pPr>
              <w:jc w:val="both"/>
              <w:rPr>
                <w:rFonts w:hint="eastAsia" w:asci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cs="Times New Roman"/>
                <w:sz w:val="18"/>
                <w:szCs w:val="18"/>
              </w:rPr>
              <w:t>productTenderFinish</w:t>
            </w:r>
            <w:r>
              <w:rPr>
                <w:rFonts w:hint="eastAsia" w:ascii="Times New Roman" w:cs="Times New Roman"/>
                <w:sz w:val="18"/>
                <w:szCs w:val="18"/>
              </w:rPr>
              <w:t>：产品完成</w:t>
            </w: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解冻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CANCEL_TIME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投标</w:t>
            </w: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解冻</w:t>
            </w:r>
            <w:r>
              <w:rPr>
                <w:rFonts w:hint="eastAsia" w:asci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CHAR(19)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CANCEL_REMARK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投标</w:t>
            </w: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解冻</w:t>
            </w:r>
            <w:r>
              <w:rPr>
                <w:rFonts w:hint="eastAsia" w:asci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</w:t>
            </w:r>
            <w:r>
              <w:rPr>
                <w:rFonts w:hint="eastAsia" w:ascii="Times New Roman" w:cs="Times New Roman"/>
                <w:sz w:val="18"/>
                <w:szCs w:val="18"/>
              </w:rPr>
              <w:t>(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Times New Roman" w:cs="Times New Roman"/>
                <w:sz w:val="18"/>
                <w:szCs w:val="18"/>
              </w:rPr>
              <w:t>00)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CANCEL_RESP_CONTENT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晋商银行解冻</w:t>
            </w:r>
            <w:r>
              <w:rPr>
                <w:rFonts w:hint="eastAsia" w:ascii="Times New Roman" w:cs="Times New Roman"/>
                <w:sz w:val="18"/>
                <w:szCs w:val="18"/>
              </w:rPr>
              <w:t>返回内容串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4000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J</w:t>
            </w:r>
            <w:r>
              <w:rPr>
                <w:rFonts w:hint="eastAsia" w:ascii="Times New Roman" w:cs="Times New Roman"/>
                <w:sz w:val="18"/>
                <w:szCs w:val="18"/>
              </w:rPr>
              <w:t>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CANCEL_REQUEST_CONTENT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调用</w:t>
            </w: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晋商银行</w:t>
            </w:r>
            <w:r>
              <w:rPr>
                <w:rFonts w:hint="eastAsia" w:ascii="Times New Roman" w:cs="Times New Roman"/>
                <w:sz w:val="18"/>
                <w:szCs w:val="18"/>
              </w:rPr>
              <w:t>接口内容串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VARCHAR(4000)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J</w:t>
            </w:r>
            <w:r>
              <w:rPr>
                <w:rFonts w:hint="eastAsia" w:ascii="Times New Roman" w:cs="Times New Roman"/>
                <w:sz w:val="18"/>
                <w:szCs w:val="18"/>
              </w:rPr>
              <w:t>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CANCEL_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CHANNEL_JNL_NO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解冻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渠道流水号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32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hAnsi="Calibri" w:cs="Times New Roman"/>
                <w:sz w:val="22"/>
                <w:szCs w:val="22"/>
                <w:lang w:val="zh-CN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最大32位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CANCEL_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JS_JNL_NO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解冻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晋商流水号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32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hAnsi="Calibri" w:cs="Times New Roman"/>
                <w:sz w:val="22"/>
                <w:szCs w:val="22"/>
                <w:lang w:val="zh-CN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最大32位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CANCEL_</w:t>
            </w:r>
            <w:r>
              <w:rPr>
                <w:rFonts w:ascii="宋体" w:hAnsi="宋体"/>
                <w:sz w:val="18"/>
                <w:szCs w:val="18"/>
              </w:rPr>
              <w:t>Batch</w:t>
            </w:r>
            <w:r>
              <w:rPr>
                <w:rFonts w:hint="eastAsia" w:hAnsi="宋体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宋体" w:hAnsi="宋体"/>
                <w:sz w:val="18"/>
                <w:szCs w:val="18"/>
              </w:rPr>
              <w:t>Code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解冻批次号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64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hAnsi="Calibri" w:cs="Times New Roman"/>
                <w:sz w:val="22"/>
                <w:szCs w:val="22"/>
                <w:lang w:val="zh-CN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渠道</w:t>
            </w:r>
            <w:r>
              <w:rPr>
                <w:rFonts w:ascii="宋体" w:hAnsi="宋体"/>
                <w:sz w:val="18"/>
                <w:szCs w:val="18"/>
              </w:rPr>
              <w:t>名</w:t>
            </w:r>
            <w:r>
              <w:rPr>
                <w:rFonts w:hint="eastAsia" w:ascii="宋体" w:hAnsi="宋体"/>
                <w:sz w:val="18"/>
                <w:szCs w:val="18"/>
              </w:rPr>
              <w:t>+流水号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CANCEL_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RETURN_CODE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解冻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处理结果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VARCHAR(32)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hAnsi="Calibri" w:cs="Times New Roman"/>
                <w:sz w:val="22"/>
                <w:szCs w:val="22"/>
                <w:lang w:val="zh-CN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CANCEL_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RETURN_MSG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解冻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处理信息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VARCHAR(64)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hAnsi="Calibri" w:cs="Times New Roman"/>
                <w:sz w:val="22"/>
                <w:szCs w:val="22"/>
                <w:lang w:val="zh-CN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结果信息描述 处理成功 错误原因提示等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STATUS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投资状态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init 初始状态</w:t>
            </w:r>
          </w:p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fail投标失败</w:t>
            </w:r>
          </w:p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tender投标中</w:t>
            </w:r>
          </w:p>
          <w:p>
            <w:pPr>
              <w:jc w:val="both"/>
              <w:rPr>
                <w:rFonts w:hint="eastAsia" w:asci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cancel投标</w:t>
            </w: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解冻</w:t>
            </w:r>
          </w:p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re</w:t>
            </w:r>
            <w:r>
              <w:rPr>
                <w:rFonts w:ascii="Times New Roman" w:cs="Times New Roman"/>
                <w:sz w:val="18"/>
                <w:szCs w:val="18"/>
              </w:rPr>
              <w:t>paying</w:t>
            </w:r>
            <w:r>
              <w:rPr>
                <w:rFonts w:hint="eastAsia" w:ascii="Times New Roman" w:cs="Times New Roman"/>
                <w:sz w:val="18"/>
                <w:szCs w:val="18"/>
              </w:rPr>
              <w:t>回款中</w:t>
            </w:r>
          </w:p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repayed</w:t>
            </w:r>
            <w:r>
              <w:rPr>
                <w:rFonts w:hint="eastAsia" w:ascii="Times New Roman" w:cs="Times New Roman"/>
                <w:sz w:val="18"/>
                <w:szCs w:val="18"/>
              </w:rPr>
              <w:t>已结清</w:t>
            </w:r>
          </w:p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prepayed 提前还款结清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REMARK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备注信息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</w:t>
            </w:r>
            <w:r>
              <w:rPr>
                <w:rFonts w:hint="eastAsia" w:ascii="Times New Roman" w:cs="Times New Roman"/>
                <w:sz w:val="18"/>
                <w:szCs w:val="18"/>
              </w:rPr>
              <w:t>(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Times New Roman" w:cs="Times New Roman"/>
                <w:sz w:val="18"/>
                <w:szCs w:val="18"/>
              </w:rPr>
              <w:t>00)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CREATE_TIME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CHAR(19)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hAnsi="宋体" w:cs="Times New Roman"/>
                <w:color w:val="000000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DATA_</w:t>
            </w:r>
            <w:r>
              <w:rPr>
                <w:rFonts w:ascii="Times New Roman" w:cs="Times New Roman"/>
                <w:sz w:val="18"/>
                <w:szCs w:val="18"/>
              </w:rPr>
              <w:t>STATUS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数据有效性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CHAR(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1</w:t>
            </w:r>
            <w:r>
              <w:rPr>
                <w:rFonts w:hint="eastAsia" w:ascii="Times New Roman" w:cs="Times New Roman"/>
                <w:sz w:val="18"/>
                <w:szCs w:val="18"/>
              </w:rPr>
              <w:t>-有效</w:t>
            </w:r>
          </w:p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0</w:t>
            </w:r>
            <w:r>
              <w:rPr>
                <w:rFonts w:hint="eastAsia" w:ascii="Times New Roman" w:cs="Times New Roman"/>
                <w:sz w:val="18"/>
                <w:szCs w:val="18"/>
              </w:rPr>
              <w:t>-无效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bookmarkStart w:id="1" w:name="_Hlk42998989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terminal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终端类型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20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pc,mobile,android,ios</w:t>
            </w:r>
          </w:p>
        </w:tc>
      </w:tr>
      <w:bookmarkEnd w:id="1"/>
    </w:tbl>
    <w:p>
      <w:pPr>
        <w:pStyle w:val="2"/>
        <w:numPr>
          <w:ilvl w:val="0"/>
          <w:numId w:val="1"/>
        </w:numPr>
        <w:ind w:left="840" w:hanging="840"/>
        <w:jc w:val="left"/>
      </w:pPr>
      <w:r>
        <w:rPr>
          <w:rFonts w:hint="eastAsia"/>
        </w:rPr>
        <w:t>TENDER</w:t>
      </w:r>
      <w:r>
        <w:t>_</w:t>
      </w:r>
      <w:r>
        <w:rPr>
          <w:rFonts w:hint="eastAsia"/>
        </w:rPr>
        <w:t>LOAN 投标放款交易表</w:t>
      </w:r>
    </w:p>
    <w:p>
      <w:pPr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caps/>
          <w:lang w:eastAsia="zh-CN"/>
        </w:rPr>
        <w:t>魏列军</w:t>
      </w:r>
      <w:r>
        <w:rPr>
          <w:rFonts w:hint="eastAsia"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7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4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rPr>
          <w:rFonts w:hAnsi="宋体"/>
          <w:bCs/>
          <w:caps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/>
        </w:rPr>
        <w:t>投标放款</w:t>
      </w:r>
    </w:p>
    <w:p>
      <w:pPr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万级（视用户需求）</w:t>
      </w:r>
    </w:p>
    <w:p>
      <w:pPr>
        <w:rPr>
          <w:caps/>
        </w:rPr>
      </w:pPr>
      <w:r>
        <w:rPr>
          <w:rFonts w:hint="eastAsia"/>
          <w:b/>
          <w:caps/>
        </w:rPr>
        <w:t>说明：</w:t>
      </w:r>
      <w:r>
        <w:rPr>
          <w:rFonts w:hint="eastAsia" w:hAnsi="宋体"/>
          <w:caps/>
        </w:rPr>
        <w:t>简称</w:t>
      </w:r>
      <w:r>
        <w:rPr>
          <w:rFonts w:hint="eastAsia"/>
          <w:sz w:val="18"/>
          <w:szCs w:val="18"/>
        </w:rPr>
        <w:t>OTL</w:t>
      </w:r>
    </w:p>
    <w:p/>
    <w:tbl>
      <w:tblPr>
        <w:tblStyle w:val="9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656"/>
        <w:gridCol w:w="1836"/>
        <w:gridCol w:w="1690"/>
        <w:gridCol w:w="719"/>
        <w:gridCol w:w="1116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主键</w:t>
            </w:r>
            <w:r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  <w:t>(P)/</w:t>
            </w: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外键</w:t>
            </w:r>
            <w:r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PK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TENDER_ID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投标订单ID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FKUK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USER_INFO_ID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平台用户表ID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FK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不是及联删除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UUID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PRODUCT_ID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产品ID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FK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Pro</w:t>
            </w:r>
            <w:r>
              <w:rPr>
                <w:rFonts w:hint="eastAsia" w:hAnsi="宋体"/>
                <w:sz w:val="18"/>
                <w:szCs w:val="18"/>
                <w:lang w:val="en-US" w:eastAsia="zh-CN"/>
              </w:rPr>
              <w:t>_</w:t>
            </w:r>
            <w:r>
              <w:rPr>
                <w:rFonts w:ascii="宋体" w:hAnsi="宋体"/>
                <w:sz w:val="18"/>
                <w:szCs w:val="18"/>
              </w:rPr>
              <w:t>Num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项目编号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32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渠道</w:t>
            </w:r>
            <w:r>
              <w:rPr>
                <w:rFonts w:ascii="宋体" w:hAnsi="宋体"/>
                <w:sz w:val="18"/>
                <w:szCs w:val="18"/>
              </w:rPr>
              <w:t>名</w:t>
            </w:r>
            <w:r>
              <w:rPr>
                <w:rFonts w:hint="eastAsia" w:ascii="宋体" w:hAnsi="宋体"/>
                <w:sz w:val="18"/>
                <w:szCs w:val="18"/>
              </w:rPr>
              <w:t>+</w:t>
            </w:r>
            <w:r>
              <w:rPr>
                <w:rFonts w:hint="eastAsia" w:ascii="Times New Roman" w:cs="Times New Roman"/>
                <w:sz w:val="18"/>
                <w:szCs w:val="18"/>
              </w:rPr>
              <w:t>产品ID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,</w:t>
            </w:r>
            <w:r>
              <w:rPr>
                <w:rFonts w:ascii="宋体" w:hAnsi="宋体"/>
                <w:sz w:val="18"/>
                <w:szCs w:val="18"/>
              </w:rPr>
              <w:t>还款需要上送相同的项目编号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CHANNEL_JNL_NO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渠道流水号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32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最大32位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JS_JNL_NO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晋商流水号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32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最大32位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t>Batch</w:t>
            </w:r>
            <w:r>
              <w:rPr>
                <w:rFonts w:hint="eastAsia" w:hAnsi="宋体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宋体" w:hAnsi="宋体"/>
                <w:sz w:val="18"/>
                <w:szCs w:val="18"/>
              </w:rPr>
              <w:t>Code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批次号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64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渠道</w:t>
            </w:r>
            <w:r>
              <w:rPr>
                <w:rFonts w:ascii="宋体" w:hAnsi="宋体"/>
                <w:sz w:val="18"/>
                <w:szCs w:val="18"/>
              </w:rPr>
              <w:t>名</w:t>
            </w:r>
            <w:r>
              <w:rPr>
                <w:rFonts w:hint="eastAsia" w:ascii="宋体" w:hAnsi="宋体"/>
                <w:sz w:val="18"/>
                <w:szCs w:val="18"/>
              </w:rPr>
              <w:t>+流水号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Hx</w:t>
            </w:r>
            <w:r>
              <w:rPr>
                <w:rFonts w:hint="eastAsia" w:hAnsi="宋体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宋体" w:hAnsi="宋体"/>
                <w:sz w:val="18"/>
                <w:szCs w:val="18"/>
              </w:rPr>
              <w:t>Ac</w:t>
            </w:r>
            <w:r>
              <w:rPr>
                <w:rFonts w:ascii="宋体" w:hAnsi="宋体"/>
                <w:sz w:val="18"/>
                <w:szCs w:val="18"/>
              </w:rPr>
              <w:t>ct</w:t>
            </w:r>
            <w:r>
              <w:rPr>
                <w:rFonts w:hint="eastAsia" w:hAnsi="宋体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宋体" w:hAnsi="宋体"/>
                <w:sz w:val="18"/>
                <w:szCs w:val="18"/>
              </w:rPr>
              <w:t>No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转账账户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19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金交所账户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Un</w:t>
            </w:r>
            <w:r>
              <w:rPr>
                <w:rFonts w:hint="eastAsia" w:hAnsi="宋体"/>
                <w:sz w:val="18"/>
                <w:szCs w:val="18"/>
                <w:lang w:val="en-US" w:eastAsia="zh-CN"/>
              </w:rPr>
              <w:t>_</w:t>
            </w:r>
            <w:r>
              <w:rPr>
                <w:rFonts w:ascii="宋体" w:hAnsi="宋体"/>
                <w:sz w:val="18"/>
                <w:szCs w:val="18"/>
              </w:rPr>
              <w:t>Freeze</w:t>
            </w:r>
            <w:r>
              <w:rPr>
                <w:rFonts w:hint="eastAsia" w:hAnsi="宋体"/>
                <w:sz w:val="18"/>
                <w:szCs w:val="18"/>
                <w:lang w:val="en-US" w:eastAsia="zh-CN"/>
              </w:rPr>
              <w:t>_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数据循环列表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4000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Un</w:t>
            </w:r>
            <w:r>
              <w:rPr>
                <w:rFonts w:ascii="宋体" w:hAnsi="宋体"/>
                <w:sz w:val="18"/>
                <w:szCs w:val="18"/>
              </w:rPr>
              <w:t>FreezeJnlNo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解冻流水号</w:t>
            </w:r>
          </w:p>
          <w:p>
            <w:pPr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32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Freeze</w:t>
            </w:r>
            <w:r>
              <w:rPr>
                <w:rFonts w:ascii="宋体" w:hAnsi="宋体"/>
                <w:sz w:val="18"/>
                <w:szCs w:val="18"/>
              </w:rPr>
              <w:t>JnlNo</w:t>
            </w:r>
          </w:p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原冻结流水</w:t>
            </w:r>
          </w:p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32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AcNo</w:t>
            </w:r>
          </w:p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解冻账号</w:t>
            </w:r>
          </w:p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19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投资人电子账</w:t>
            </w:r>
            <w:r>
              <w:rPr>
                <w:rFonts w:hint="eastAsia" w:ascii="宋体" w:hAnsi="宋体"/>
                <w:sz w:val="18"/>
                <w:szCs w:val="18"/>
              </w:rPr>
              <w:t>号</w:t>
            </w:r>
          </w:p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Trs</w:t>
            </w:r>
            <w:r>
              <w:rPr>
                <w:rFonts w:ascii="宋体" w:hAnsi="宋体"/>
                <w:sz w:val="18"/>
                <w:szCs w:val="18"/>
              </w:rPr>
              <w:t>Amount</w:t>
            </w:r>
          </w:p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解冻金额</w:t>
            </w:r>
          </w:p>
          <w:p>
            <w:pPr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Nu</w:t>
            </w:r>
            <w:r>
              <w:rPr>
                <w:rFonts w:ascii="宋体" w:hAnsi="宋体"/>
                <w:sz w:val="18"/>
                <w:szCs w:val="18"/>
              </w:rPr>
              <w:t>mber(16,2)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REQUEST_CONTENT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调用</w:t>
            </w: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晋商银行</w:t>
            </w:r>
            <w:r>
              <w:rPr>
                <w:rFonts w:hint="eastAsia" w:ascii="Times New Roman" w:cs="Times New Roman"/>
                <w:sz w:val="18"/>
                <w:szCs w:val="18"/>
              </w:rPr>
              <w:t>接口内容串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VARCHAR(4000)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J</w:t>
            </w:r>
            <w:r>
              <w:rPr>
                <w:rFonts w:hint="eastAsia" w:ascii="Times New Roman" w:cs="Times New Roman"/>
                <w:sz w:val="18"/>
                <w:szCs w:val="18"/>
              </w:rPr>
              <w:t>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RESP_CONTENT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晋商银行</w:t>
            </w:r>
            <w:r>
              <w:rPr>
                <w:rFonts w:hint="eastAsia" w:ascii="Times New Roman" w:cs="Times New Roman"/>
                <w:sz w:val="18"/>
                <w:szCs w:val="18"/>
              </w:rPr>
              <w:t>返回内容串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VARCHAR(4000)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J</w:t>
            </w:r>
            <w:r>
              <w:rPr>
                <w:rFonts w:hint="eastAsia" w:ascii="Times New Roman" w:cs="Times New Roman"/>
                <w:sz w:val="18"/>
                <w:szCs w:val="18"/>
              </w:rPr>
              <w:t>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RETURN_CODE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处理结果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VARCHAR(32)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RETURN_MSG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处理信息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VARCHAR(64)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hAnsi="Calibri" w:cs="Times New Roman"/>
                <w:sz w:val="22"/>
                <w:szCs w:val="22"/>
                <w:lang w:val="zh-CN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结果信息描述 处理成功 错误原因提示等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CREATE_TIME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CHAR(19)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rFonts w:ascii="Times New Roman" w:hAnsi="Calibri" w:cs="Times New Roman"/>
                <w:sz w:val="22"/>
                <w:szCs w:val="22"/>
                <w:lang w:val="zh-CN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rFonts w:ascii="Times New Roman" w:hAnsi="Calibri" w:cs="Times New Roman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CREATOR_ID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创建人</w:t>
            </w:r>
            <w:r>
              <w:rPr>
                <w:rFonts w:ascii="Times New Roman" w:cs="Times New Roman"/>
                <w:sz w:val="18"/>
                <w:szCs w:val="18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VARCHAR2(50)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rFonts w:ascii="Times New Roman" w:hAnsi="Calibri" w:cs="Times New Roman"/>
                <w:sz w:val="22"/>
                <w:szCs w:val="22"/>
                <w:lang w:val="zh-CN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rFonts w:ascii="Times New Roman" w:hAnsi="Calibri" w:cs="Times New Roman"/>
                <w:sz w:val="22"/>
                <w:szCs w:val="22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CREATOR_NAME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创建人姓名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VARCHAR2(50)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rFonts w:ascii="Times New Roman" w:hAnsi="Calibri" w:cs="Times New Roman"/>
                <w:sz w:val="22"/>
                <w:szCs w:val="22"/>
                <w:lang w:val="zh-CN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rFonts w:ascii="Times New Roman" w:hAnsi="Calibri" w:cs="Times New Roman"/>
                <w:sz w:val="22"/>
                <w:szCs w:val="22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REMARK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备注信息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VARCHAR(500)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rFonts w:ascii="Times New Roman" w:hAnsi="Calibri" w:cs="Times New Roman"/>
                <w:sz w:val="22"/>
                <w:szCs w:val="22"/>
                <w:lang w:val="zh-CN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rFonts w:ascii="Times New Roman" w:hAnsi="Calibri" w:cs="Times New Roman"/>
                <w:sz w:val="22"/>
                <w:szCs w:val="22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DATA_STATUS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数据有效性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CHAR(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rFonts w:ascii="Times New Roman" w:hAnsi="Calibri" w:cs="Times New Roman"/>
                <w:sz w:val="22"/>
                <w:szCs w:val="22"/>
                <w:lang w:val="zh-CN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eastAsia="zh-CN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hint="eastAsia" w:ascii="Times New Roman" w:hAnsi="Calibri" w:cs="Times New Roman"/>
                <w:sz w:val="18"/>
                <w:szCs w:val="18"/>
                <w:lang w:val="zh-CN"/>
              </w:rPr>
              <w:t>有效</w:t>
            </w:r>
          </w:p>
          <w:p>
            <w:pPr>
              <w:widowControl w:val="0"/>
              <w:adjustRightInd w:val="0"/>
              <w:jc w:val="both"/>
              <w:rPr>
                <w:rFonts w:ascii="Times New Roman" w:hAnsi="Calibri" w:cs="Times New Roman"/>
                <w:sz w:val="22"/>
                <w:szCs w:val="22"/>
                <w:lang w:val="zh-CN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eastAsia="zh-CN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hint="eastAsia" w:ascii="Times New Roman" w:hAnsi="Calibri" w:cs="Times New Roman"/>
                <w:sz w:val="18"/>
                <w:szCs w:val="18"/>
                <w:lang w:val="zh-CN"/>
              </w:rPr>
              <w:t>无效</w:t>
            </w:r>
          </w:p>
        </w:tc>
      </w:tr>
    </w:tbl>
    <w:p/>
    <w:p>
      <w:pPr>
        <w:pStyle w:val="2"/>
        <w:numPr>
          <w:ilvl w:val="0"/>
          <w:numId w:val="1"/>
        </w:numPr>
        <w:ind w:left="840" w:hanging="840"/>
        <w:jc w:val="left"/>
      </w:pPr>
      <w:r>
        <w:rPr>
          <w:rFonts w:hint="eastAsia"/>
        </w:rPr>
        <w:t>TENDER_REPAYMENT投标还款计划交易表</w:t>
      </w:r>
    </w:p>
    <w:p>
      <w:pPr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caps/>
          <w:lang w:eastAsia="zh-CN"/>
        </w:rPr>
        <w:t>魏列军</w:t>
      </w:r>
      <w:r>
        <w:rPr>
          <w:rFonts w:hint="eastAsia"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7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4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rPr>
          <w:rFonts w:hAnsi="宋体"/>
          <w:bCs/>
          <w:caps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/>
        </w:rPr>
        <w:t>投标还款</w:t>
      </w:r>
    </w:p>
    <w:p>
      <w:pPr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万级（视用户需求）</w:t>
      </w:r>
    </w:p>
    <w:p>
      <w:pPr>
        <w:rPr>
          <w:caps/>
        </w:rPr>
      </w:pPr>
      <w:r>
        <w:rPr>
          <w:rFonts w:hint="eastAsia"/>
          <w:b/>
          <w:caps/>
        </w:rPr>
        <w:t>说明：</w:t>
      </w:r>
      <w:r>
        <w:rPr>
          <w:rFonts w:hint="eastAsia" w:hAnsi="宋体"/>
          <w:caps/>
        </w:rPr>
        <w:t>简称</w:t>
      </w:r>
      <w:r>
        <w:rPr>
          <w:rFonts w:hint="eastAsia"/>
          <w:sz w:val="18"/>
          <w:szCs w:val="18"/>
        </w:rPr>
        <w:t>OTR</w:t>
      </w:r>
    </w:p>
    <w:p/>
    <w:tbl>
      <w:tblPr>
        <w:tblStyle w:val="9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656"/>
        <w:gridCol w:w="1836"/>
        <w:gridCol w:w="1690"/>
        <w:gridCol w:w="719"/>
        <w:gridCol w:w="1116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主键</w:t>
            </w:r>
            <w:r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  <w:t>(P)/</w:t>
            </w: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外键</w:t>
            </w:r>
            <w:r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PK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TENDER_ID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投标订单ID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FK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USER_INFO_ID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平台用户表ID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FK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不是及联删除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UUID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PRODUCT_ID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产品ID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FK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Pro</w:t>
            </w:r>
            <w:r>
              <w:rPr>
                <w:rFonts w:hint="eastAsia" w:hAnsi="宋体"/>
                <w:sz w:val="18"/>
                <w:szCs w:val="18"/>
                <w:lang w:val="en-US" w:eastAsia="zh-CN"/>
              </w:rPr>
              <w:t>_</w:t>
            </w:r>
            <w:r>
              <w:rPr>
                <w:rFonts w:ascii="宋体" w:hAnsi="宋体"/>
                <w:sz w:val="18"/>
                <w:szCs w:val="18"/>
              </w:rPr>
              <w:t>Num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项目编号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32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渠道</w:t>
            </w:r>
            <w:r>
              <w:rPr>
                <w:rFonts w:ascii="宋体" w:hAnsi="宋体"/>
                <w:sz w:val="18"/>
                <w:szCs w:val="18"/>
              </w:rPr>
              <w:t>名</w:t>
            </w:r>
            <w:r>
              <w:rPr>
                <w:rFonts w:hint="eastAsia" w:ascii="宋体" w:hAnsi="宋体"/>
                <w:sz w:val="18"/>
                <w:szCs w:val="18"/>
              </w:rPr>
              <w:t>+</w:t>
            </w:r>
            <w:r>
              <w:rPr>
                <w:rFonts w:hint="eastAsia" w:ascii="Times New Roman" w:cs="Times New Roman"/>
                <w:sz w:val="18"/>
                <w:szCs w:val="18"/>
              </w:rPr>
              <w:t>产品ID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,</w:t>
            </w:r>
            <w:r>
              <w:rPr>
                <w:rFonts w:ascii="宋体" w:hAnsi="宋体"/>
                <w:sz w:val="18"/>
                <w:szCs w:val="18"/>
              </w:rPr>
              <w:t>解冻扣款时的项目编号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REPAY_TYPE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还款类型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normal:正常还款</w:t>
            </w:r>
          </w:p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prepay：提前还款</w:t>
            </w:r>
          </w:p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eastAsia" w:ascii="Times New Roman" w:cs="Times New Roman"/>
                <w:sz w:val="18"/>
                <w:szCs w:val="18"/>
              </w:rPr>
              <w:t>verdue</w:t>
            </w: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延期还款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REPAY_</w:t>
            </w:r>
            <w:r>
              <w:rPr>
                <w:rFonts w:hint="eastAsia" w:ascii="Times New Roman" w:cs="Times New Roman"/>
                <w:sz w:val="18"/>
                <w:szCs w:val="18"/>
              </w:rPr>
              <w:t>PLAN_</w:t>
            </w:r>
            <w:r>
              <w:rPr>
                <w:rFonts w:ascii="Times New Roman" w:cs="Times New Roman"/>
                <w:sz w:val="18"/>
                <w:szCs w:val="18"/>
              </w:rPr>
              <w:t>DATE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还款计划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CHAR(10)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hAnsi="宋体" w:cs="Times New Roman"/>
                <w:color w:val="000000"/>
                <w:sz w:val="18"/>
                <w:szCs w:val="18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CHANNEL_JNL_NO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渠道流水号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32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最大32位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JS_JNL_NO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晋商流水号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32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最大32位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Batch</w:t>
            </w:r>
            <w:r>
              <w:rPr>
                <w:rFonts w:hint="eastAsia" w:hAnsi="宋体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宋体" w:hAnsi="宋体"/>
                <w:sz w:val="18"/>
                <w:szCs w:val="18"/>
              </w:rPr>
              <w:t>Code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批次号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64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渠道</w:t>
            </w:r>
            <w:r>
              <w:rPr>
                <w:rFonts w:ascii="宋体" w:hAnsi="宋体"/>
                <w:sz w:val="18"/>
                <w:szCs w:val="18"/>
              </w:rPr>
              <w:t>名</w:t>
            </w:r>
            <w:r>
              <w:rPr>
                <w:rFonts w:hint="eastAsia" w:ascii="宋体" w:hAnsi="宋体"/>
                <w:sz w:val="18"/>
                <w:szCs w:val="18"/>
              </w:rPr>
              <w:t>+流水号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Hx</w:t>
            </w:r>
            <w:r>
              <w:rPr>
                <w:rFonts w:hint="eastAsia" w:hAnsi="宋体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宋体" w:hAnsi="宋体"/>
                <w:sz w:val="18"/>
                <w:szCs w:val="18"/>
              </w:rPr>
              <w:t>Ac</w:t>
            </w:r>
            <w:r>
              <w:rPr>
                <w:rFonts w:ascii="宋体" w:hAnsi="宋体"/>
                <w:sz w:val="18"/>
                <w:szCs w:val="18"/>
              </w:rPr>
              <w:t>ct</w:t>
            </w:r>
            <w:r>
              <w:rPr>
                <w:rFonts w:hint="eastAsia" w:hAnsi="宋体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宋体" w:hAnsi="宋体"/>
                <w:sz w:val="18"/>
                <w:szCs w:val="18"/>
              </w:rPr>
              <w:t>No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还款账户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(19)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金交所账户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Total</w:t>
            </w:r>
            <w:r>
              <w:rPr>
                <w:rFonts w:hint="eastAsia" w:hAnsi="宋体"/>
                <w:sz w:val="18"/>
                <w:szCs w:val="18"/>
                <w:lang w:val="en-US" w:eastAsia="zh-CN"/>
              </w:rPr>
              <w:t>_</w:t>
            </w:r>
            <w:r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总金额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Nu</w:t>
            </w:r>
            <w:r>
              <w:rPr>
                <w:rFonts w:ascii="宋体" w:hAnsi="宋体"/>
                <w:sz w:val="18"/>
                <w:szCs w:val="18"/>
              </w:rPr>
              <w:t>mber(16,2)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Total</w:t>
            </w:r>
            <w:r>
              <w:rPr>
                <w:rFonts w:hint="eastAsia" w:hAnsi="宋体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宋体" w:hAnsi="宋体"/>
                <w:sz w:val="18"/>
                <w:szCs w:val="18"/>
              </w:rPr>
              <w:t>Count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总笔数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Nu</w:t>
            </w:r>
            <w:r>
              <w:rPr>
                <w:rFonts w:ascii="宋体" w:hAnsi="宋体"/>
                <w:sz w:val="18"/>
                <w:szCs w:val="18"/>
              </w:rPr>
              <w:t>mber(</w:t>
            </w:r>
            <w:r>
              <w:rPr>
                <w:rFonts w:hint="eastAsia" w:hAnsi="宋体"/>
                <w:sz w:val="18"/>
                <w:szCs w:val="18"/>
                <w:lang w:val="en-US" w:eastAsia="zh-CN"/>
              </w:rPr>
              <w:t>5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Pay</w:t>
            </w:r>
            <w:r>
              <w:rPr>
                <w:rFonts w:hint="eastAsia" w:hAnsi="宋体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宋体" w:hAnsi="宋体"/>
                <w:sz w:val="18"/>
                <w:szCs w:val="18"/>
              </w:rPr>
              <w:t>List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数据循环列表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Microsoft Sans Serif" w:hAnsi="Microsoft Sans Serif" w:cs="Microsoft Sans Serif"/>
                <w:sz w:val="18"/>
                <w:szCs w:val="18"/>
              </w:rPr>
            </w:pP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VARCHAR(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4000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还款流水号</w:t>
            </w:r>
          </w:p>
          <w:p>
            <w:pPr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PayJnlNo</w:t>
            </w:r>
          </w:p>
          <w:p>
            <w:pPr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是</w:t>
            </w:r>
          </w:p>
          <w:p>
            <w:pPr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String(32)</w:t>
            </w:r>
          </w:p>
          <w:p>
            <w:pPr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YC0000000002</w:t>
            </w:r>
          </w:p>
          <w:p>
            <w:pPr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渠道名+流水号</w:t>
            </w:r>
          </w:p>
          <w:p>
            <w:pPr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电子账号</w:t>
            </w:r>
          </w:p>
          <w:p>
            <w:pPr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AcNo</w:t>
            </w:r>
          </w:p>
          <w:p>
            <w:pPr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是</w:t>
            </w:r>
          </w:p>
          <w:p>
            <w:pPr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String(19)</w:t>
            </w:r>
          </w:p>
          <w:p>
            <w:pPr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623179123123123</w:t>
            </w:r>
          </w:p>
          <w:p>
            <w:pPr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还款金额</w:t>
            </w:r>
          </w:p>
          <w:p>
            <w:pPr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TrsAmount</w:t>
            </w:r>
          </w:p>
          <w:p>
            <w:pPr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是</w:t>
            </w:r>
          </w:p>
          <w:p>
            <w:pPr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Number(16,2)</w:t>
            </w:r>
          </w:p>
          <w:p>
            <w:pPr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155000.00</w:t>
            </w:r>
          </w:p>
          <w:p>
            <w:pPr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单位：元</w:t>
            </w:r>
          </w:p>
          <w:p>
            <w:pPr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还款本金</w:t>
            </w:r>
          </w:p>
          <w:p>
            <w:pPr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Principal</w:t>
            </w:r>
          </w:p>
          <w:p>
            <w:pPr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是</w:t>
            </w:r>
          </w:p>
          <w:p>
            <w:pPr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Number(16,2)</w:t>
            </w:r>
          </w:p>
          <w:p>
            <w:pPr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155000.00</w:t>
            </w:r>
          </w:p>
          <w:p>
            <w:pPr>
              <w:jc w:val="both"/>
              <w:rPr>
                <w:rFonts w:hint="eastAsia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REPAY_</w:t>
            </w:r>
            <w:r>
              <w:rPr>
                <w:rFonts w:hint="eastAsia" w:ascii="Times New Roman" w:cs="Times New Roman"/>
                <w:sz w:val="18"/>
                <w:szCs w:val="18"/>
              </w:rPr>
              <w:t>TIME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实际还款时间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CHAR(19)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hAnsi="宋体" w:cs="Times New Roman"/>
                <w:color w:val="000000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REQUEST_CONTENT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调用</w:t>
            </w: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晋商银行</w:t>
            </w:r>
            <w:r>
              <w:rPr>
                <w:rFonts w:hint="eastAsia" w:ascii="Times New Roman" w:cs="Times New Roman"/>
                <w:sz w:val="18"/>
                <w:szCs w:val="18"/>
              </w:rPr>
              <w:t>接口内容串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VARCHAR(4000)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J</w:t>
            </w:r>
            <w:r>
              <w:rPr>
                <w:rFonts w:hint="eastAsia" w:ascii="Times New Roman" w:cs="Times New Roman"/>
                <w:sz w:val="18"/>
                <w:szCs w:val="18"/>
              </w:rPr>
              <w:t>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RESP_CONTENT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晋商银行</w:t>
            </w:r>
            <w:r>
              <w:rPr>
                <w:rFonts w:hint="eastAsia" w:ascii="Times New Roman" w:cs="Times New Roman"/>
                <w:sz w:val="18"/>
                <w:szCs w:val="18"/>
              </w:rPr>
              <w:t>返回内容串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VARCHAR(4000)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J</w:t>
            </w:r>
            <w:r>
              <w:rPr>
                <w:rFonts w:hint="eastAsia" w:ascii="Times New Roman" w:cs="Times New Roman"/>
                <w:sz w:val="18"/>
                <w:szCs w:val="18"/>
              </w:rPr>
              <w:t>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RETURN_CODE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处理结果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VARCHAR(32)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RETURN_MSG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处理信息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VARCHAR(64)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hAnsi="Calibri" w:cs="Times New Roman"/>
                <w:sz w:val="22"/>
                <w:szCs w:val="22"/>
                <w:lang w:val="zh-CN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结果信息描述 处理成功 错误原因提示等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 xml:space="preserve">STATUS                     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还款状态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unRepay：待还款</w:t>
            </w:r>
          </w:p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repayed：已还款</w:t>
            </w:r>
          </w:p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cancel已中止（提前还款或债权转让）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REMARK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备注信息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</w:t>
            </w:r>
            <w:r>
              <w:rPr>
                <w:rFonts w:hint="eastAsia" w:ascii="Times New Roman" w:cs="Times New Roman"/>
                <w:sz w:val="18"/>
                <w:szCs w:val="18"/>
              </w:rPr>
              <w:t>(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Times New Roman" w:cs="Times New Roman"/>
                <w:sz w:val="18"/>
                <w:szCs w:val="18"/>
              </w:rPr>
              <w:t>00)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CREATE_TIME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CHAR(19)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hAnsi="宋体" w:cs="Times New Roman"/>
                <w:color w:val="000000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DATA_</w:t>
            </w:r>
            <w:r>
              <w:rPr>
                <w:rFonts w:ascii="Times New Roman" w:cs="Times New Roman"/>
                <w:sz w:val="18"/>
                <w:szCs w:val="18"/>
              </w:rPr>
              <w:t>STATUS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数据有效性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CHAR(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1</w:t>
            </w:r>
            <w:r>
              <w:rPr>
                <w:rFonts w:hint="eastAsia" w:ascii="Times New Roman" w:cs="Times New Roman"/>
                <w:sz w:val="18"/>
                <w:szCs w:val="18"/>
              </w:rPr>
              <w:t>-有效</w:t>
            </w:r>
          </w:p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0</w:t>
            </w:r>
            <w:r>
              <w:rPr>
                <w:rFonts w:hint="eastAsia" w:ascii="Times New Roman" w:cs="Times New Roman"/>
                <w:sz w:val="18"/>
                <w:szCs w:val="18"/>
              </w:rPr>
              <w:t>-无效</w:t>
            </w:r>
          </w:p>
        </w:tc>
      </w:tr>
    </w:tbl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 xml:space="preserve">INVESTMENT_ARTICLE </w:t>
      </w:r>
      <w:r>
        <w:rPr>
          <w:rFonts w:hint="eastAsia"/>
          <w:lang w:val="en-US" w:eastAsia="zh-CN"/>
        </w:rPr>
        <w:t>投资观点</w:t>
      </w:r>
      <w:r>
        <w:rPr>
          <w:rFonts w:hint="eastAsia"/>
        </w:rPr>
        <w:t>信息表*</w:t>
      </w:r>
    </w:p>
    <w:p>
      <w:pPr>
        <w:rPr>
          <w:rFonts w:hAnsi="宋体"/>
          <w:b/>
          <w:bCs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caps/>
          <w:lang w:eastAsia="zh-CN"/>
        </w:rPr>
        <w:t>魏列军</w:t>
      </w:r>
      <w:r>
        <w:rPr>
          <w:rFonts w:hint="eastAsia" w:hAnsi="宋体"/>
          <w:b/>
          <w:bCs/>
          <w:caps/>
        </w:rPr>
        <w:t xml:space="preserve"> 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7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4</w:t>
      </w:r>
      <w:r>
        <w:rPr>
          <w:rFonts w:hint="eastAsia"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rPr>
          <w:rFonts w:hAnsi="宋体"/>
          <w:b/>
          <w:bCs/>
          <w:caps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/>
          <w:lang w:val="en-US" w:eastAsia="zh-CN"/>
        </w:rPr>
        <w:t>投资观点</w:t>
      </w:r>
      <w:r>
        <w:rPr>
          <w:rFonts w:hint="eastAsia" w:hAnsi="宋体"/>
          <w:caps/>
        </w:rPr>
        <w:t>信息管理</w:t>
      </w:r>
    </w:p>
    <w:p>
      <w:pPr>
        <w:rPr>
          <w:rFonts w:hAnsi="宋体"/>
          <w:b/>
          <w:bCs/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千级（视用户需求）</w:t>
      </w:r>
    </w:p>
    <w:p>
      <w:pPr>
        <w:rPr>
          <w:rFonts w:hAnsi="宋体"/>
          <w:b/>
          <w:bCs/>
          <w:caps/>
        </w:rPr>
      </w:pPr>
      <w:r>
        <w:rPr>
          <w:rFonts w:hint="eastAsia" w:hAnsi="宋体"/>
          <w:b/>
          <w:bCs/>
          <w:caps/>
        </w:rPr>
        <w:t>说明：</w:t>
      </w:r>
      <w:r>
        <w:rPr>
          <w:rFonts w:hint="eastAsia" w:hAnsi="宋体"/>
          <w:caps/>
        </w:rPr>
        <w:t>简称</w:t>
      </w:r>
      <w:r>
        <w:rPr>
          <w:rFonts w:hint="eastAsia" w:hAnsi="宋体"/>
          <w:caps/>
          <w:lang w:val="en-US" w:eastAsia="zh-CN"/>
        </w:rPr>
        <w:t>I</w:t>
      </w:r>
      <w:r>
        <w:rPr>
          <w:rFonts w:hint="eastAsia" w:hAnsi="宋体"/>
          <w:caps/>
        </w:rPr>
        <w:t>A</w:t>
      </w:r>
    </w:p>
    <w:tbl>
      <w:tblPr>
        <w:tblStyle w:val="9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656"/>
        <w:gridCol w:w="1836"/>
        <w:gridCol w:w="1690"/>
        <w:gridCol w:w="719"/>
        <w:gridCol w:w="1116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主键</w:t>
            </w:r>
            <w:r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  <w:t>(P)/</w:t>
            </w: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外键</w:t>
            </w:r>
            <w:r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PK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标题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SOURCE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来源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SUMMARY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简介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 w:asci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CONTENT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内容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状态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CHAR</w:t>
            </w:r>
            <w:r>
              <w:rPr>
                <w:rFonts w:ascii="Times New Roman" w:cs="Times New Roman"/>
                <w:sz w:val="18"/>
                <w:szCs w:val="18"/>
              </w:rPr>
              <w:t>(1)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1</w:t>
            </w:r>
            <w:r>
              <w:rPr>
                <w:rFonts w:hint="eastAsia" w:ascii="Times New Roman" w:cs="Times New Roman"/>
                <w:sz w:val="18"/>
                <w:szCs w:val="18"/>
              </w:rPr>
              <w:t>：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上架 2:下架</w:t>
            </w:r>
          </w:p>
          <w:p>
            <w:pPr>
              <w:widowControl w:val="0"/>
              <w:jc w:val="both"/>
              <w:rPr>
                <w:rFonts w:hint="eastAsia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0</w:t>
            </w:r>
            <w:r>
              <w:rPr>
                <w:rFonts w:hint="eastAsia" w:ascii="Times New Roman" w:cs="Times New Roman"/>
                <w:sz w:val="18"/>
                <w:szCs w:val="18"/>
              </w:rPr>
              <w:t>：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草稿箱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LOGO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LOGO图片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cs="Times New Roman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REMARK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Times New Roman" w:cs="Times New Roman"/>
                <w:sz w:val="18"/>
                <w:szCs w:val="18"/>
              </w:rPr>
              <w:t>00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DATA_STATUS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数据有效性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CHAR(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1</w:t>
            </w:r>
            <w:r>
              <w:rPr>
                <w:rFonts w:hint="eastAsia" w:ascii="Times New Roman" w:cs="Times New Roman"/>
                <w:sz w:val="18"/>
                <w:szCs w:val="18"/>
              </w:rPr>
              <w:t>：有效</w:t>
            </w:r>
          </w:p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0</w:t>
            </w:r>
            <w:r>
              <w:rPr>
                <w:rFonts w:hint="eastAsia" w:ascii="Times New Roman" w:cs="Times New Roman"/>
                <w:sz w:val="18"/>
                <w:szCs w:val="18"/>
              </w:rPr>
              <w:t>：无效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10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CREATE</w:t>
            </w:r>
            <w:r>
              <w:rPr>
                <w:rFonts w:hint="eastAsia" w:asci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cs="Times New Roman"/>
                <w:sz w:val="18"/>
                <w:szCs w:val="18"/>
              </w:rPr>
              <w:t>TIME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CHAR</w:t>
            </w:r>
            <w:r>
              <w:rPr>
                <w:rFonts w:ascii="Times New Roman" w:cs="Times New Roman"/>
                <w:sz w:val="18"/>
                <w:szCs w:val="18"/>
              </w:rPr>
              <w:t>(1</w:t>
            </w:r>
            <w:r>
              <w:rPr>
                <w:rFonts w:hint="eastAsia" w:asci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11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CREATOR</w:t>
            </w:r>
            <w:r>
              <w:rPr>
                <w:rFonts w:hint="eastAsia" w:asci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cs="Times New Roman"/>
                <w:sz w:val="18"/>
                <w:szCs w:val="18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创建人ID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12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CREATOR</w:t>
            </w:r>
            <w:r>
              <w:rPr>
                <w:rFonts w:hint="eastAsia" w:ascii="Times New Roman" w:cs="Times New Roman"/>
                <w:sz w:val="18"/>
                <w:szCs w:val="18"/>
              </w:rPr>
              <w:t>_NAME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创建人姓名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EDIT_TIME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最后修改时间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CHAR</w:t>
            </w:r>
            <w:r>
              <w:rPr>
                <w:rFonts w:ascii="Times New Roman" w:cs="Times New Roman"/>
                <w:sz w:val="18"/>
                <w:szCs w:val="18"/>
              </w:rPr>
              <w:t>(1</w:t>
            </w:r>
            <w:r>
              <w:rPr>
                <w:rFonts w:hint="eastAsia" w:asci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EDIT</w:t>
            </w:r>
            <w:r>
              <w:rPr>
                <w:rFonts w:ascii="Times New Roman" w:cs="Times New Roman"/>
                <w:sz w:val="18"/>
                <w:szCs w:val="18"/>
              </w:rPr>
              <w:t>OR</w:t>
            </w:r>
            <w:r>
              <w:rPr>
                <w:rFonts w:hint="eastAsia" w:asci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cs="Times New Roman"/>
                <w:sz w:val="18"/>
                <w:szCs w:val="18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最后修改人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EDIT</w:t>
            </w:r>
            <w:r>
              <w:rPr>
                <w:rFonts w:ascii="Times New Roman" w:cs="Times New Roman"/>
                <w:sz w:val="18"/>
                <w:szCs w:val="18"/>
              </w:rPr>
              <w:t>OR</w:t>
            </w:r>
            <w:r>
              <w:rPr>
                <w:rFonts w:hint="eastAsia" w:ascii="Times New Roman" w:cs="Times New Roman"/>
                <w:sz w:val="18"/>
                <w:szCs w:val="18"/>
              </w:rPr>
              <w:t>_NAME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最后修改人姓名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</w:tbl>
    <w:p>
      <w:r>
        <w:rPr>
          <w:rFonts w:hint="eastAsia"/>
        </w:rPr>
        <w:t>说明：</w:t>
      </w:r>
    </w:p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INSURANCE_ORDER</w:t>
      </w:r>
      <w:r>
        <w:rPr>
          <w:rFonts w:hint="eastAsia"/>
          <w:lang w:val="en-US" w:eastAsia="zh-CN"/>
        </w:rPr>
        <w:t>保险预约</w:t>
      </w:r>
      <w:r>
        <w:rPr>
          <w:rFonts w:hint="eastAsia"/>
        </w:rPr>
        <w:t>信息表*</w:t>
      </w:r>
    </w:p>
    <w:p>
      <w:pPr>
        <w:rPr>
          <w:rFonts w:hAnsi="宋体"/>
          <w:b/>
          <w:bCs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caps/>
          <w:lang w:eastAsia="zh-CN"/>
        </w:rPr>
        <w:t>魏列军</w:t>
      </w:r>
      <w:r>
        <w:rPr>
          <w:rFonts w:hint="eastAsia" w:hAnsi="宋体"/>
          <w:b/>
          <w:bCs/>
          <w:caps/>
        </w:rPr>
        <w:t xml:space="preserve"> 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7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4</w:t>
      </w:r>
      <w:r>
        <w:rPr>
          <w:rFonts w:hint="eastAsia"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rPr>
          <w:rFonts w:hAnsi="宋体"/>
          <w:b/>
          <w:bCs/>
          <w:caps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 w:hAnsi="宋体"/>
          <w:caps/>
          <w:lang w:val="en-US" w:eastAsia="zh-CN"/>
        </w:rPr>
        <w:t>保险预约</w:t>
      </w:r>
      <w:r>
        <w:rPr>
          <w:rFonts w:hint="eastAsia" w:hAnsi="宋体"/>
          <w:caps/>
        </w:rPr>
        <w:t>信息管理</w:t>
      </w:r>
    </w:p>
    <w:p>
      <w:pPr>
        <w:rPr>
          <w:rFonts w:hAnsi="宋体"/>
          <w:b/>
          <w:bCs/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千级（视用户需求）</w:t>
      </w:r>
    </w:p>
    <w:p>
      <w:pPr>
        <w:rPr>
          <w:rFonts w:hAnsi="宋体"/>
          <w:b/>
          <w:bCs/>
          <w:caps/>
        </w:rPr>
      </w:pPr>
      <w:r>
        <w:rPr>
          <w:rFonts w:hint="eastAsia" w:hAnsi="宋体"/>
          <w:b/>
          <w:bCs/>
          <w:caps/>
        </w:rPr>
        <w:t>说明：</w:t>
      </w:r>
      <w:r>
        <w:rPr>
          <w:rFonts w:hint="eastAsia" w:hAnsi="宋体"/>
          <w:caps/>
        </w:rPr>
        <w:t>简称</w:t>
      </w:r>
      <w:r>
        <w:rPr>
          <w:rFonts w:hint="eastAsia" w:hAnsi="宋体"/>
          <w:caps/>
          <w:lang w:val="en-US" w:eastAsia="zh-CN"/>
        </w:rPr>
        <w:t>I</w:t>
      </w:r>
      <w:r>
        <w:rPr>
          <w:rFonts w:hint="eastAsia" w:hAnsi="宋体"/>
          <w:caps/>
        </w:rPr>
        <w:t>O</w:t>
      </w:r>
    </w:p>
    <w:tbl>
      <w:tblPr>
        <w:tblStyle w:val="9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938"/>
        <w:gridCol w:w="1554"/>
        <w:gridCol w:w="1690"/>
        <w:gridCol w:w="719"/>
        <w:gridCol w:w="1116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主键</w:t>
            </w:r>
            <w:r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  <w:t>(P)/</w:t>
            </w: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外键</w:t>
            </w:r>
            <w:r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宋体" w:cs="Times New Roman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1</w:t>
            </w:r>
          </w:p>
        </w:tc>
        <w:tc>
          <w:tcPr>
            <w:tcW w:w="1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ID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PK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联系人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MOBILE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联系电话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</w:rPr>
              <w:t>CAR_NUMBER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车牌号码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ENGINE_NUMBER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发动机号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FRAME_NUMBER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车架号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CA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 w:ascii="Times New Roman" w:cs="Times New Roman"/>
                <w:sz w:val="18"/>
                <w:szCs w:val="18"/>
              </w:rPr>
              <w:t>INSURANCE_TYPE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车险险种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21"/>
                <w:szCs w:val="22"/>
              </w:rPr>
            </w:pPr>
          </w:p>
          <w:p>
            <w:pPr>
              <w:widowControl w:val="0"/>
              <w:jc w:val="both"/>
              <w:rPr>
                <w:rFonts w:hint="eastAsia" w:ascii="Times New Roman" w:cs="Times New Roman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cs="Times New Roman"/>
                <w:sz w:val="21"/>
                <w:szCs w:val="22"/>
                <w:lang w:val="en-US" w:eastAsia="zh-CN"/>
              </w:rPr>
              <w:t>1：</w:t>
            </w:r>
            <w:r>
              <w:rPr>
                <w:rFonts w:ascii="Times New Roman" w:cs="Times New Roman"/>
                <w:sz w:val="21"/>
                <w:szCs w:val="22"/>
              </w:rPr>
              <w:t>车损险</w:t>
            </w:r>
          </w:p>
          <w:p>
            <w:pPr>
              <w:widowControl w:val="0"/>
              <w:jc w:val="both"/>
              <w:rPr>
                <w:rFonts w:ascii="Times New Roman" w:cs="Times New Roman"/>
                <w:sz w:val="21"/>
                <w:szCs w:val="22"/>
              </w:rPr>
            </w:pPr>
            <w:r>
              <w:rPr>
                <w:rFonts w:hint="eastAsia" w:ascii="Times New Roman" w:cs="Times New Roman"/>
                <w:sz w:val="21"/>
                <w:szCs w:val="22"/>
                <w:lang w:val="en-US" w:eastAsia="zh-CN"/>
              </w:rPr>
              <w:t>2：</w:t>
            </w:r>
            <w:r>
              <w:rPr>
                <w:rFonts w:hint="eastAsia" w:ascii="Times New Roman" w:cs="Times New Roman"/>
                <w:sz w:val="21"/>
                <w:szCs w:val="22"/>
              </w:rPr>
              <w:t>第三者责任险</w:t>
            </w:r>
          </w:p>
          <w:p>
            <w:pPr>
              <w:widowControl w:val="0"/>
              <w:jc w:val="both"/>
              <w:rPr>
                <w:rFonts w:hint="eastAsia" w:ascii="Times New Roman" w:cs="Times New Roman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cs="Times New Roman"/>
                <w:sz w:val="21"/>
                <w:szCs w:val="22"/>
                <w:lang w:val="en-US" w:eastAsia="zh-CN"/>
              </w:rPr>
              <w:t>3：</w:t>
            </w:r>
            <w:r>
              <w:rPr>
                <w:rFonts w:hint="eastAsia" w:ascii="Times New Roman" w:cs="Times New Roman"/>
                <w:sz w:val="21"/>
                <w:szCs w:val="22"/>
              </w:rPr>
              <w:t>盗抢险</w:t>
            </w:r>
          </w:p>
          <w:p>
            <w:pPr>
              <w:widowControl w:val="0"/>
              <w:jc w:val="both"/>
              <w:rPr>
                <w:rFonts w:ascii="Times New Roman" w:cs="Times New Roman"/>
                <w:sz w:val="21"/>
                <w:szCs w:val="22"/>
              </w:rPr>
            </w:pPr>
            <w:r>
              <w:rPr>
                <w:rFonts w:hint="eastAsia" w:ascii="Times New Roman" w:cs="Times New Roman"/>
                <w:sz w:val="21"/>
                <w:szCs w:val="22"/>
                <w:lang w:val="en-US" w:eastAsia="zh-CN"/>
              </w:rPr>
              <w:t>4：</w:t>
            </w:r>
            <w:r>
              <w:rPr>
                <w:rFonts w:hint="eastAsia" w:ascii="Times New Roman" w:cs="Times New Roman"/>
                <w:sz w:val="21"/>
                <w:szCs w:val="22"/>
              </w:rPr>
              <w:t>车上人员责任险</w:t>
            </w:r>
          </w:p>
          <w:p>
            <w:pPr>
              <w:widowControl w:val="0"/>
              <w:jc w:val="both"/>
              <w:rPr>
                <w:rFonts w:hint="eastAsia" w:ascii="Times New Roman" w:cs="Times New Roman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cs="Times New Roman"/>
                <w:sz w:val="21"/>
                <w:szCs w:val="22"/>
                <w:lang w:val="en-US" w:eastAsia="zh-CN"/>
              </w:rPr>
              <w:t>5：</w:t>
            </w:r>
            <w:r>
              <w:rPr>
                <w:rFonts w:hint="eastAsia" w:ascii="Times New Roman" w:cs="Times New Roman"/>
                <w:sz w:val="21"/>
                <w:szCs w:val="22"/>
              </w:rPr>
              <w:t>划痕损失险</w:t>
            </w:r>
          </w:p>
          <w:p>
            <w:pPr>
              <w:widowControl w:val="0"/>
              <w:jc w:val="both"/>
              <w:rPr>
                <w:rFonts w:ascii="Times New Roman" w:cs="Times New Roman"/>
                <w:sz w:val="21"/>
                <w:szCs w:val="22"/>
              </w:rPr>
            </w:pPr>
            <w:r>
              <w:rPr>
                <w:rFonts w:hint="eastAsia" w:ascii="Times New Roman" w:cs="Times New Roman"/>
                <w:sz w:val="21"/>
                <w:szCs w:val="22"/>
                <w:lang w:val="en-US" w:eastAsia="zh-CN"/>
              </w:rPr>
              <w:t>6：</w:t>
            </w:r>
            <w:r>
              <w:rPr>
                <w:rFonts w:hint="eastAsia" w:ascii="Times New Roman" w:cs="Times New Roman"/>
                <w:sz w:val="21"/>
                <w:szCs w:val="22"/>
              </w:rPr>
              <w:t>玻璃单独破碎险</w:t>
            </w:r>
          </w:p>
          <w:p>
            <w:pPr>
              <w:widowControl w:val="0"/>
              <w:jc w:val="both"/>
              <w:rPr>
                <w:rFonts w:hint="eastAsia" w:ascii="Times New Roman" w:cs="Times New Roman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cs="Times New Roman"/>
                <w:sz w:val="21"/>
                <w:szCs w:val="22"/>
                <w:lang w:val="en-US" w:eastAsia="zh-CN"/>
              </w:rPr>
              <w:t>7：</w:t>
            </w:r>
            <w:r>
              <w:rPr>
                <w:rFonts w:hint="eastAsia" w:ascii="Times New Roman" w:cs="Times New Roman"/>
                <w:sz w:val="21"/>
                <w:szCs w:val="22"/>
              </w:rPr>
              <w:t>自然损失险</w:t>
            </w:r>
          </w:p>
          <w:p>
            <w:pPr>
              <w:widowControl w:val="0"/>
              <w:jc w:val="both"/>
              <w:rPr>
                <w:rFonts w:ascii="Times New Roman" w:cs="Times New Roman"/>
                <w:sz w:val="21"/>
                <w:szCs w:val="22"/>
              </w:rPr>
            </w:pPr>
            <w:r>
              <w:rPr>
                <w:rFonts w:hint="eastAsia" w:ascii="Times New Roman" w:cs="Times New Roman"/>
                <w:sz w:val="21"/>
                <w:szCs w:val="22"/>
                <w:lang w:val="en-US" w:eastAsia="zh-CN"/>
              </w:rPr>
              <w:t>8：</w:t>
            </w:r>
            <w:r>
              <w:rPr>
                <w:rFonts w:hint="eastAsia" w:ascii="Times New Roman" w:cs="Times New Roman"/>
                <w:sz w:val="21"/>
                <w:szCs w:val="22"/>
              </w:rPr>
              <w:t>涉水损失险</w:t>
            </w:r>
          </w:p>
          <w:p>
            <w:pPr>
              <w:widowControl w:val="0"/>
              <w:jc w:val="both"/>
              <w:rPr>
                <w:rFonts w:ascii="Times New Roman" w:cs="Times New Roman"/>
                <w:sz w:val="21"/>
                <w:szCs w:val="22"/>
              </w:rPr>
            </w:pPr>
            <w:r>
              <w:rPr>
                <w:rFonts w:hint="eastAsia" w:ascii="Times New Roman" w:cs="Times New Roman"/>
                <w:sz w:val="21"/>
                <w:szCs w:val="22"/>
                <w:lang w:val="en-US" w:eastAsia="zh-CN"/>
              </w:rPr>
              <w:t>9：</w:t>
            </w:r>
            <w:r>
              <w:rPr>
                <w:rFonts w:hint="eastAsia" w:ascii="Times New Roman" w:cs="Times New Roman"/>
                <w:sz w:val="21"/>
                <w:szCs w:val="22"/>
              </w:rPr>
              <w:t>无法找到第三方责任险</w:t>
            </w:r>
          </w:p>
          <w:p>
            <w:pPr>
              <w:widowControl w:val="0"/>
              <w:jc w:val="both"/>
              <w:rPr>
                <w:rFonts w:ascii="Times New Roman" w:cs="Times New Roman"/>
                <w:sz w:val="21"/>
                <w:szCs w:val="22"/>
              </w:rPr>
            </w:pPr>
          </w:p>
          <w:p>
            <w:pPr>
              <w:widowControl w:val="0"/>
              <w:jc w:val="both"/>
              <w:rPr>
                <w:rFonts w:ascii="Times New Roman" w:cs="Times New Roman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/>
              </w:rPr>
              <w:t>ORDER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 w:ascii="Times New Roman" w:cs="Times New Roman"/>
                <w:sz w:val="18"/>
                <w:szCs w:val="18"/>
              </w:rPr>
              <w:t>INSURANCE_TYPE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预约</w:t>
            </w:r>
            <w:r>
              <w:rPr>
                <w:rFonts w:hint="eastAsia" w:ascii="Times New Roman" w:cs="Times New Roman"/>
                <w:sz w:val="18"/>
                <w:szCs w:val="18"/>
              </w:rPr>
              <w:t>险种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类别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CHAR(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1：</w:t>
            </w:r>
            <w:r>
              <w:rPr>
                <w:rFonts w:hint="eastAsia" w:ascii="Times New Roman" w:cs="Times New Roman"/>
                <w:sz w:val="18"/>
                <w:szCs w:val="18"/>
              </w:rPr>
              <w:t>车险</w:t>
            </w:r>
          </w:p>
          <w:p>
            <w:pPr>
              <w:widowControl w:val="0"/>
              <w:jc w:val="both"/>
              <w:rPr>
                <w:rFonts w:hint="eastAsia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2：重大疾病保险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处理状态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CHAR(1)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0：待处理</w:t>
            </w:r>
          </w:p>
          <w:p>
            <w:pPr>
              <w:widowControl w:val="0"/>
              <w:jc w:val="both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1：已处理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ascii="Times New Roman" w:cs="Times New Roman"/>
                <w:sz w:val="18"/>
                <w:szCs w:val="18"/>
              </w:rPr>
              <w:t>AUDIT_TIME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审核时间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CHAR</w:t>
            </w:r>
            <w:r>
              <w:rPr>
                <w:rFonts w:ascii="Times New Roman" w:cs="Times New Roman"/>
                <w:sz w:val="18"/>
                <w:szCs w:val="18"/>
              </w:rPr>
              <w:t>(1</w:t>
            </w:r>
            <w:r>
              <w:rPr>
                <w:rFonts w:hint="eastAsia" w:asci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宋体" w:cs="Times New Roman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ascii="Times New Roman" w:cs="Times New Roman"/>
                <w:sz w:val="18"/>
                <w:szCs w:val="18"/>
              </w:rPr>
              <w:t>AUDITOR_ID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审核人ID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cs="Times New Roman"/>
                <w:sz w:val="18"/>
                <w:szCs w:val="18"/>
              </w:rPr>
              <w:t>0)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ascii="Times New Roman" w:cs="Times New Roman"/>
                <w:sz w:val="18"/>
                <w:szCs w:val="18"/>
              </w:rPr>
              <w:t>AUDITOR_NAME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审核人姓名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REMARK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VARCHAR2(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Times New Roman" w:cs="Times New Roman"/>
                <w:sz w:val="18"/>
                <w:szCs w:val="18"/>
              </w:rPr>
              <w:t>00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DATA_STATUS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数据有效性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CHAR(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1</w:t>
            </w:r>
            <w:r>
              <w:rPr>
                <w:rFonts w:hint="eastAsia" w:ascii="Times New Roman" w:cs="Times New Roman"/>
                <w:sz w:val="18"/>
                <w:szCs w:val="18"/>
              </w:rPr>
              <w:t>：有效</w:t>
            </w:r>
          </w:p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eastAsia="zh-CN"/>
              </w:rPr>
              <w:t>0</w:t>
            </w:r>
            <w:r>
              <w:rPr>
                <w:rFonts w:hint="eastAsia" w:ascii="Times New Roman" w:cs="Times New Roman"/>
                <w:sz w:val="18"/>
                <w:szCs w:val="18"/>
              </w:rPr>
              <w:t>：无效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CREATE</w:t>
            </w:r>
            <w:r>
              <w:rPr>
                <w:rFonts w:hint="eastAsia" w:asci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cs="Times New Roman"/>
                <w:sz w:val="18"/>
                <w:szCs w:val="18"/>
              </w:rPr>
              <w:t>TIME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CHAR</w:t>
            </w:r>
            <w:r>
              <w:rPr>
                <w:rFonts w:ascii="Times New Roman" w:cs="Times New Roman"/>
                <w:sz w:val="18"/>
                <w:szCs w:val="18"/>
              </w:rPr>
              <w:t>(1</w:t>
            </w:r>
            <w:r>
              <w:rPr>
                <w:rFonts w:hint="eastAsia" w:asci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cs="Times New Roman"/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yyyy-mm-dd hh24:mi:ss</w:t>
            </w:r>
          </w:p>
        </w:tc>
      </w:tr>
    </w:tbl>
    <w:p>
      <w:r>
        <w:rPr>
          <w:rFonts w:hint="eastAsia"/>
        </w:rPr>
        <w:t>说明：</w:t>
      </w:r>
    </w:p>
    <w:p/>
    <w:p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B4902"/>
    <w:multiLevelType w:val="multilevel"/>
    <w:tmpl w:val="250B49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7DA87936"/>
    <w:multiLevelType w:val="multilevel"/>
    <w:tmpl w:val="7DA87936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6753"/>
    <w:rsid w:val="0001704D"/>
    <w:rsid w:val="0003416F"/>
    <w:rsid w:val="00053ECA"/>
    <w:rsid w:val="000614E1"/>
    <w:rsid w:val="0006357F"/>
    <w:rsid w:val="00085F3C"/>
    <w:rsid w:val="000B26B0"/>
    <w:rsid w:val="000B3F74"/>
    <w:rsid w:val="000C772A"/>
    <w:rsid w:val="000D2CE3"/>
    <w:rsid w:val="000D6923"/>
    <w:rsid w:val="00107986"/>
    <w:rsid w:val="00110C5A"/>
    <w:rsid w:val="00116D9C"/>
    <w:rsid w:val="00117F05"/>
    <w:rsid w:val="00120779"/>
    <w:rsid w:val="00125F53"/>
    <w:rsid w:val="00133845"/>
    <w:rsid w:val="00134F71"/>
    <w:rsid w:val="0013610A"/>
    <w:rsid w:val="0013766A"/>
    <w:rsid w:val="00143827"/>
    <w:rsid w:val="00166A9C"/>
    <w:rsid w:val="00170E7C"/>
    <w:rsid w:val="00171EA7"/>
    <w:rsid w:val="00172A27"/>
    <w:rsid w:val="0018727C"/>
    <w:rsid w:val="001A49AB"/>
    <w:rsid w:val="001B774D"/>
    <w:rsid w:val="001D2F3C"/>
    <w:rsid w:val="001D7379"/>
    <w:rsid w:val="001E7908"/>
    <w:rsid w:val="001F24A1"/>
    <w:rsid w:val="0021379D"/>
    <w:rsid w:val="00223C97"/>
    <w:rsid w:val="00224C34"/>
    <w:rsid w:val="0022533B"/>
    <w:rsid w:val="00231814"/>
    <w:rsid w:val="0024394E"/>
    <w:rsid w:val="0024431E"/>
    <w:rsid w:val="00252FAC"/>
    <w:rsid w:val="0025447B"/>
    <w:rsid w:val="002744D0"/>
    <w:rsid w:val="00287ADA"/>
    <w:rsid w:val="00294F93"/>
    <w:rsid w:val="002A6C63"/>
    <w:rsid w:val="002C030D"/>
    <w:rsid w:val="002C5210"/>
    <w:rsid w:val="002D1D47"/>
    <w:rsid w:val="002D454C"/>
    <w:rsid w:val="002E14CD"/>
    <w:rsid w:val="002F3F19"/>
    <w:rsid w:val="0030362E"/>
    <w:rsid w:val="0030371A"/>
    <w:rsid w:val="00331646"/>
    <w:rsid w:val="0033458B"/>
    <w:rsid w:val="00344FAB"/>
    <w:rsid w:val="00346234"/>
    <w:rsid w:val="0035532A"/>
    <w:rsid w:val="00364563"/>
    <w:rsid w:val="0037161F"/>
    <w:rsid w:val="003807F7"/>
    <w:rsid w:val="00380AB3"/>
    <w:rsid w:val="00383576"/>
    <w:rsid w:val="00384A86"/>
    <w:rsid w:val="003860AE"/>
    <w:rsid w:val="003A5B07"/>
    <w:rsid w:val="003B0EB6"/>
    <w:rsid w:val="003B264F"/>
    <w:rsid w:val="003C1F8A"/>
    <w:rsid w:val="003E1D71"/>
    <w:rsid w:val="003E219C"/>
    <w:rsid w:val="003E4272"/>
    <w:rsid w:val="003F78D0"/>
    <w:rsid w:val="00401930"/>
    <w:rsid w:val="00451D39"/>
    <w:rsid w:val="00453370"/>
    <w:rsid w:val="00456496"/>
    <w:rsid w:val="00457847"/>
    <w:rsid w:val="00465D30"/>
    <w:rsid w:val="00490180"/>
    <w:rsid w:val="004B68F7"/>
    <w:rsid w:val="004C5A04"/>
    <w:rsid w:val="004C7488"/>
    <w:rsid w:val="004D7747"/>
    <w:rsid w:val="004F3B43"/>
    <w:rsid w:val="004F51DC"/>
    <w:rsid w:val="00526C39"/>
    <w:rsid w:val="00527058"/>
    <w:rsid w:val="005315B3"/>
    <w:rsid w:val="005404F4"/>
    <w:rsid w:val="00554C1E"/>
    <w:rsid w:val="00556668"/>
    <w:rsid w:val="005769A6"/>
    <w:rsid w:val="00586D42"/>
    <w:rsid w:val="005D649E"/>
    <w:rsid w:val="005E6F49"/>
    <w:rsid w:val="005F0D65"/>
    <w:rsid w:val="00606F97"/>
    <w:rsid w:val="006123B0"/>
    <w:rsid w:val="00615CDA"/>
    <w:rsid w:val="0062380E"/>
    <w:rsid w:val="006322C9"/>
    <w:rsid w:val="006407E6"/>
    <w:rsid w:val="00641419"/>
    <w:rsid w:val="00644407"/>
    <w:rsid w:val="00660FA7"/>
    <w:rsid w:val="006638C5"/>
    <w:rsid w:val="00666A5D"/>
    <w:rsid w:val="006753C3"/>
    <w:rsid w:val="0068178F"/>
    <w:rsid w:val="00690398"/>
    <w:rsid w:val="0069084B"/>
    <w:rsid w:val="00694B7D"/>
    <w:rsid w:val="00697E57"/>
    <w:rsid w:val="006A2D0F"/>
    <w:rsid w:val="006A2EEF"/>
    <w:rsid w:val="006A2FAE"/>
    <w:rsid w:val="006C0B47"/>
    <w:rsid w:val="006C1DD6"/>
    <w:rsid w:val="006D3794"/>
    <w:rsid w:val="006E07B6"/>
    <w:rsid w:val="00703BE4"/>
    <w:rsid w:val="007209FA"/>
    <w:rsid w:val="00722F70"/>
    <w:rsid w:val="007407C3"/>
    <w:rsid w:val="00755283"/>
    <w:rsid w:val="007753E8"/>
    <w:rsid w:val="007A7F60"/>
    <w:rsid w:val="007C0F29"/>
    <w:rsid w:val="007C1AD5"/>
    <w:rsid w:val="007C482B"/>
    <w:rsid w:val="007D0D98"/>
    <w:rsid w:val="007E2FCA"/>
    <w:rsid w:val="00803B7B"/>
    <w:rsid w:val="008107EA"/>
    <w:rsid w:val="00825682"/>
    <w:rsid w:val="00847207"/>
    <w:rsid w:val="00866F50"/>
    <w:rsid w:val="00871192"/>
    <w:rsid w:val="0087299C"/>
    <w:rsid w:val="008744DF"/>
    <w:rsid w:val="008767B1"/>
    <w:rsid w:val="00884337"/>
    <w:rsid w:val="008D1C6B"/>
    <w:rsid w:val="008D49D9"/>
    <w:rsid w:val="008F32DD"/>
    <w:rsid w:val="008F7FB7"/>
    <w:rsid w:val="00900484"/>
    <w:rsid w:val="00923670"/>
    <w:rsid w:val="009412A6"/>
    <w:rsid w:val="00945664"/>
    <w:rsid w:val="0096640C"/>
    <w:rsid w:val="0097089A"/>
    <w:rsid w:val="00975581"/>
    <w:rsid w:val="00977FD9"/>
    <w:rsid w:val="009856DD"/>
    <w:rsid w:val="00985B6B"/>
    <w:rsid w:val="009A0526"/>
    <w:rsid w:val="009A4ED4"/>
    <w:rsid w:val="009B0CD7"/>
    <w:rsid w:val="009B1AB8"/>
    <w:rsid w:val="009B1CC4"/>
    <w:rsid w:val="009B54C1"/>
    <w:rsid w:val="009D25E8"/>
    <w:rsid w:val="009D3029"/>
    <w:rsid w:val="009E7407"/>
    <w:rsid w:val="009F4EF6"/>
    <w:rsid w:val="00A03383"/>
    <w:rsid w:val="00A12696"/>
    <w:rsid w:val="00A14522"/>
    <w:rsid w:val="00A34707"/>
    <w:rsid w:val="00A43CFD"/>
    <w:rsid w:val="00A472D5"/>
    <w:rsid w:val="00A55D1D"/>
    <w:rsid w:val="00A73B1F"/>
    <w:rsid w:val="00A766DC"/>
    <w:rsid w:val="00A80655"/>
    <w:rsid w:val="00A80A8B"/>
    <w:rsid w:val="00A83A82"/>
    <w:rsid w:val="00A94A33"/>
    <w:rsid w:val="00AA0271"/>
    <w:rsid w:val="00AB2FB6"/>
    <w:rsid w:val="00AB3B0B"/>
    <w:rsid w:val="00AB5B3B"/>
    <w:rsid w:val="00AC1554"/>
    <w:rsid w:val="00AD089E"/>
    <w:rsid w:val="00AE3C89"/>
    <w:rsid w:val="00AE5B16"/>
    <w:rsid w:val="00AE7D1D"/>
    <w:rsid w:val="00AF7B4E"/>
    <w:rsid w:val="00B009CB"/>
    <w:rsid w:val="00B011B2"/>
    <w:rsid w:val="00B10EE9"/>
    <w:rsid w:val="00B203B2"/>
    <w:rsid w:val="00B36F3A"/>
    <w:rsid w:val="00B66B8B"/>
    <w:rsid w:val="00B736DE"/>
    <w:rsid w:val="00B93518"/>
    <w:rsid w:val="00B950CD"/>
    <w:rsid w:val="00BA4CD2"/>
    <w:rsid w:val="00BA4F0B"/>
    <w:rsid w:val="00BB1BA7"/>
    <w:rsid w:val="00BB47EC"/>
    <w:rsid w:val="00BB695C"/>
    <w:rsid w:val="00BC679B"/>
    <w:rsid w:val="00BD2516"/>
    <w:rsid w:val="00BE3CEC"/>
    <w:rsid w:val="00BF27C9"/>
    <w:rsid w:val="00BF368E"/>
    <w:rsid w:val="00C03330"/>
    <w:rsid w:val="00C0366C"/>
    <w:rsid w:val="00C04E30"/>
    <w:rsid w:val="00C16961"/>
    <w:rsid w:val="00C17962"/>
    <w:rsid w:val="00C26D16"/>
    <w:rsid w:val="00C447CB"/>
    <w:rsid w:val="00C63C90"/>
    <w:rsid w:val="00C778A4"/>
    <w:rsid w:val="00C857C3"/>
    <w:rsid w:val="00C86847"/>
    <w:rsid w:val="00C97486"/>
    <w:rsid w:val="00CA3933"/>
    <w:rsid w:val="00CA7BD0"/>
    <w:rsid w:val="00CC3C1E"/>
    <w:rsid w:val="00CE0372"/>
    <w:rsid w:val="00CE24A5"/>
    <w:rsid w:val="00CE489E"/>
    <w:rsid w:val="00CE4ECD"/>
    <w:rsid w:val="00D079BB"/>
    <w:rsid w:val="00D143AF"/>
    <w:rsid w:val="00D172F4"/>
    <w:rsid w:val="00D27A08"/>
    <w:rsid w:val="00D33E0D"/>
    <w:rsid w:val="00D33F6C"/>
    <w:rsid w:val="00D42FAD"/>
    <w:rsid w:val="00D44C2C"/>
    <w:rsid w:val="00D45C7E"/>
    <w:rsid w:val="00D5101D"/>
    <w:rsid w:val="00D902B8"/>
    <w:rsid w:val="00D91DC5"/>
    <w:rsid w:val="00D96A23"/>
    <w:rsid w:val="00DA79D5"/>
    <w:rsid w:val="00DD78BF"/>
    <w:rsid w:val="00E0095B"/>
    <w:rsid w:val="00E20199"/>
    <w:rsid w:val="00E21281"/>
    <w:rsid w:val="00E22297"/>
    <w:rsid w:val="00E2364F"/>
    <w:rsid w:val="00E236B1"/>
    <w:rsid w:val="00E36166"/>
    <w:rsid w:val="00E47548"/>
    <w:rsid w:val="00E72B8A"/>
    <w:rsid w:val="00E752B4"/>
    <w:rsid w:val="00E81A03"/>
    <w:rsid w:val="00E82580"/>
    <w:rsid w:val="00E85408"/>
    <w:rsid w:val="00E94118"/>
    <w:rsid w:val="00E96497"/>
    <w:rsid w:val="00EB4A29"/>
    <w:rsid w:val="00EC1771"/>
    <w:rsid w:val="00ED1416"/>
    <w:rsid w:val="00ED783D"/>
    <w:rsid w:val="00EF7753"/>
    <w:rsid w:val="00F07E9A"/>
    <w:rsid w:val="00F15FB5"/>
    <w:rsid w:val="00F423A0"/>
    <w:rsid w:val="00F538DC"/>
    <w:rsid w:val="00F53ECE"/>
    <w:rsid w:val="00F9761D"/>
    <w:rsid w:val="00FC705E"/>
    <w:rsid w:val="00FD75CF"/>
    <w:rsid w:val="00FE629C"/>
    <w:rsid w:val="00FF7613"/>
    <w:rsid w:val="015137EA"/>
    <w:rsid w:val="018D561B"/>
    <w:rsid w:val="01BF5A38"/>
    <w:rsid w:val="0228103E"/>
    <w:rsid w:val="02EB0B7C"/>
    <w:rsid w:val="04593DA1"/>
    <w:rsid w:val="04B705F7"/>
    <w:rsid w:val="052549DF"/>
    <w:rsid w:val="055538F0"/>
    <w:rsid w:val="057B4C6E"/>
    <w:rsid w:val="06AB3EAC"/>
    <w:rsid w:val="06DA5D3F"/>
    <w:rsid w:val="07836915"/>
    <w:rsid w:val="083000DD"/>
    <w:rsid w:val="08380AD4"/>
    <w:rsid w:val="08D02D4F"/>
    <w:rsid w:val="0911429A"/>
    <w:rsid w:val="09E37BEA"/>
    <w:rsid w:val="09FB0B8B"/>
    <w:rsid w:val="0B1371A4"/>
    <w:rsid w:val="0C8B5CDF"/>
    <w:rsid w:val="0DA92FEE"/>
    <w:rsid w:val="0F0A7816"/>
    <w:rsid w:val="104A5DF9"/>
    <w:rsid w:val="109A3DE7"/>
    <w:rsid w:val="10A61D07"/>
    <w:rsid w:val="11B02919"/>
    <w:rsid w:val="11FB002A"/>
    <w:rsid w:val="1257100B"/>
    <w:rsid w:val="13052780"/>
    <w:rsid w:val="1313284E"/>
    <w:rsid w:val="14100AF8"/>
    <w:rsid w:val="14DD044C"/>
    <w:rsid w:val="15155C1F"/>
    <w:rsid w:val="15316CD3"/>
    <w:rsid w:val="159825D1"/>
    <w:rsid w:val="15E414E4"/>
    <w:rsid w:val="15EE439D"/>
    <w:rsid w:val="16115676"/>
    <w:rsid w:val="163A3780"/>
    <w:rsid w:val="166D7E7F"/>
    <w:rsid w:val="16D06E07"/>
    <w:rsid w:val="1758303B"/>
    <w:rsid w:val="183D7DFD"/>
    <w:rsid w:val="186267B6"/>
    <w:rsid w:val="188C473B"/>
    <w:rsid w:val="195F2627"/>
    <w:rsid w:val="19771A54"/>
    <w:rsid w:val="19A02C18"/>
    <w:rsid w:val="19C20C16"/>
    <w:rsid w:val="19DB0C1B"/>
    <w:rsid w:val="19E107B1"/>
    <w:rsid w:val="1A1436E4"/>
    <w:rsid w:val="1BB969C1"/>
    <w:rsid w:val="1BDF57BF"/>
    <w:rsid w:val="1D817509"/>
    <w:rsid w:val="1D8D4A1A"/>
    <w:rsid w:val="1D9A2DA6"/>
    <w:rsid w:val="1EB155B8"/>
    <w:rsid w:val="1EE85E01"/>
    <w:rsid w:val="1F1D59D7"/>
    <w:rsid w:val="1FCD0EFE"/>
    <w:rsid w:val="1FF01025"/>
    <w:rsid w:val="205C0073"/>
    <w:rsid w:val="20BF4999"/>
    <w:rsid w:val="20D46736"/>
    <w:rsid w:val="20DE2BE6"/>
    <w:rsid w:val="21C91279"/>
    <w:rsid w:val="22395171"/>
    <w:rsid w:val="232B32CC"/>
    <w:rsid w:val="23DC66E5"/>
    <w:rsid w:val="23F05F92"/>
    <w:rsid w:val="244B3DEA"/>
    <w:rsid w:val="24A60AC1"/>
    <w:rsid w:val="259A1798"/>
    <w:rsid w:val="25E61342"/>
    <w:rsid w:val="2678162D"/>
    <w:rsid w:val="26CF6CC9"/>
    <w:rsid w:val="26ED28E0"/>
    <w:rsid w:val="274F0224"/>
    <w:rsid w:val="28127DAD"/>
    <w:rsid w:val="284D4F3C"/>
    <w:rsid w:val="29FE5D5B"/>
    <w:rsid w:val="2A3C4DD7"/>
    <w:rsid w:val="2A652AEE"/>
    <w:rsid w:val="2B3C6856"/>
    <w:rsid w:val="2BD24163"/>
    <w:rsid w:val="2C357514"/>
    <w:rsid w:val="2C365827"/>
    <w:rsid w:val="2C885C32"/>
    <w:rsid w:val="2C9A4831"/>
    <w:rsid w:val="2D2F6832"/>
    <w:rsid w:val="2D706970"/>
    <w:rsid w:val="2DE571ED"/>
    <w:rsid w:val="2E1B54D7"/>
    <w:rsid w:val="2E271B3D"/>
    <w:rsid w:val="2E4A189A"/>
    <w:rsid w:val="2F641145"/>
    <w:rsid w:val="303C4A15"/>
    <w:rsid w:val="30E512FE"/>
    <w:rsid w:val="30F51E89"/>
    <w:rsid w:val="33C01B90"/>
    <w:rsid w:val="343D2BB2"/>
    <w:rsid w:val="34CA10FC"/>
    <w:rsid w:val="35A47522"/>
    <w:rsid w:val="367F79AF"/>
    <w:rsid w:val="37830112"/>
    <w:rsid w:val="37EE5710"/>
    <w:rsid w:val="37FD6079"/>
    <w:rsid w:val="38F82B75"/>
    <w:rsid w:val="390F0C33"/>
    <w:rsid w:val="3AEA0451"/>
    <w:rsid w:val="3BA5378B"/>
    <w:rsid w:val="3BC56121"/>
    <w:rsid w:val="3CA349DF"/>
    <w:rsid w:val="3EC6578A"/>
    <w:rsid w:val="3F4B0146"/>
    <w:rsid w:val="3F69170E"/>
    <w:rsid w:val="3F6A4F23"/>
    <w:rsid w:val="400D33BB"/>
    <w:rsid w:val="40DA7620"/>
    <w:rsid w:val="43042982"/>
    <w:rsid w:val="45186A0D"/>
    <w:rsid w:val="453B6901"/>
    <w:rsid w:val="453E57F3"/>
    <w:rsid w:val="46165A9C"/>
    <w:rsid w:val="466302E7"/>
    <w:rsid w:val="46A56F20"/>
    <w:rsid w:val="47336A25"/>
    <w:rsid w:val="4847225E"/>
    <w:rsid w:val="4AAE51C9"/>
    <w:rsid w:val="4B596CB1"/>
    <w:rsid w:val="4B917087"/>
    <w:rsid w:val="4BD02100"/>
    <w:rsid w:val="4BF316AA"/>
    <w:rsid w:val="4C3662FB"/>
    <w:rsid w:val="4D810487"/>
    <w:rsid w:val="4E4F5B99"/>
    <w:rsid w:val="4F8E5914"/>
    <w:rsid w:val="50BB1603"/>
    <w:rsid w:val="51346E0B"/>
    <w:rsid w:val="51422FFB"/>
    <w:rsid w:val="51742FB0"/>
    <w:rsid w:val="51D14FFD"/>
    <w:rsid w:val="52501699"/>
    <w:rsid w:val="52A825B9"/>
    <w:rsid w:val="52CC4866"/>
    <w:rsid w:val="53172543"/>
    <w:rsid w:val="53AA6697"/>
    <w:rsid w:val="5556769E"/>
    <w:rsid w:val="55854058"/>
    <w:rsid w:val="55E93E58"/>
    <w:rsid w:val="561F79A8"/>
    <w:rsid w:val="56FB265F"/>
    <w:rsid w:val="57082E32"/>
    <w:rsid w:val="57231C95"/>
    <w:rsid w:val="57AD4064"/>
    <w:rsid w:val="57FE3A17"/>
    <w:rsid w:val="580A4384"/>
    <w:rsid w:val="584343D3"/>
    <w:rsid w:val="59FB29AF"/>
    <w:rsid w:val="5A905669"/>
    <w:rsid w:val="5B4A6AA3"/>
    <w:rsid w:val="5B544E93"/>
    <w:rsid w:val="5B6A0607"/>
    <w:rsid w:val="5C0848D9"/>
    <w:rsid w:val="5C155218"/>
    <w:rsid w:val="5CD635EE"/>
    <w:rsid w:val="5FAA6145"/>
    <w:rsid w:val="604039FF"/>
    <w:rsid w:val="621E62D9"/>
    <w:rsid w:val="62724313"/>
    <w:rsid w:val="635D433F"/>
    <w:rsid w:val="66E40380"/>
    <w:rsid w:val="67120A3B"/>
    <w:rsid w:val="67B2752E"/>
    <w:rsid w:val="68D87049"/>
    <w:rsid w:val="6A5B3DEE"/>
    <w:rsid w:val="6A6E4C67"/>
    <w:rsid w:val="6A9F44F4"/>
    <w:rsid w:val="6AE62138"/>
    <w:rsid w:val="6B0656A4"/>
    <w:rsid w:val="6B17421F"/>
    <w:rsid w:val="6C3F11D3"/>
    <w:rsid w:val="6C722908"/>
    <w:rsid w:val="6C7D1526"/>
    <w:rsid w:val="6EF85150"/>
    <w:rsid w:val="70443728"/>
    <w:rsid w:val="71037E67"/>
    <w:rsid w:val="71492665"/>
    <w:rsid w:val="71650322"/>
    <w:rsid w:val="72671940"/>
    <w:rsid w:val="72F44044"/>
    <w:rsid w:val="73EB2C69"/>
    <w:rsid w:val="7425293C"/>
    <w:rsid w:val="744314D1"/>
    <w:rsid w:val="76D56965"/>
    <w:rsid w:val="78A32921"/>
    <w:rsid w:val="798B5CC2"/>
    <w:rsid w:val="7A3D624D"/>
    <w:rsid w:val="7A851910"/>
    <w:rsid w:val="7BE11909"/>
    <w:rsid w:val="7BF649C2"/>
    <w:rsid w:val="7D1A1AAE"/>
    <w:rsid w:val="7D501806"/>
    <w:rsid w:val="7F7735F3"/>
    <w:rsid w:val="7FA67EDA"/>
    <w:rsid w:val="7FDE275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宋体" w:hAnsi="Times New Roman" w:eastAsia="宋体" w:cs="宋体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hAnsi="Arial" w:eastAsia="黑体" w:cs="Arial"/>
      <w:b/>
      <w:bCs/>
      <w:kern w:val="2"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5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autoSpaceDE/>
      <w:autoSpaceDN/>
      <w:spacing w:before="100" w:beforeAutospacing="1" w:after="100" w:afterAutospacing="1"/>
    </w:pPr>
    <w:rPr>
      <w:rFonts w:hAnsi="宋体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3">
    <w:name w:val="标题 2 Char"/>
    <w:basedOn w:val="7"/>
    <w:link w:val="2"/>
    <w:qFormat/>
    <w:uiPriority w:val="0"/>
    <w:rPr>
      <w:rFonts w:ascii="Arial" w:hAnsi="Arial" w:eastAsia="黑体" w:cs="Arial"/>
      <w:b/>
      <w:bCs/>
      <w:sz w:val="32"/>
      <w:szCs w:val="32"/>
    </w:rPr>
  </w:style>
  <w:style w:type="character" w:customStyle="1" w:styleId="14">
    <w:name w:val="label_list"/>
    <w:basedOn w:val="7"/>
    <w:qFormat/>
    <w:uiPriority w:val="0"/>
  </w:style>
  <w:style w:type="character" w:customStyle="1" w:styleId="15">
    <w:name w:val="文档结构图 Char"/>
    <w:basedOn w:val="7"/>
    <w:link w:val="3"/>
    <w:semiHidden/>
    <w:qFormat/>
    <w:uiPriority w:val="99"/>
    <w:rPr>
      <w:rFonts w:ascii="宋体" w:hAnsi="Times New Roman" w:eastAsia="宋体" w:cs="宋体"/>
      <w:kern w:val="0"/>
      <w:sz w:val="18"/>
      <w:szCs w:val="18"/>
    </w:rPr>
  </w:style>
  <w:style w:type="character" w:customStyle="1" w:styleId="16">
    <w:name w:val="apple-converted-space"/>
    <w:basedOn w:val="7"/>
    <w:qFormat/>
    <w:uiPriority w:val="0"/>
  </w:style>
  <w:style w:type="paragraph" w:customStyle="1" w:styleId="17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微软雅黑" w:hAnsi="微软雅黑" w:eastAsia="微软雅黑" w:cs="Times New Roman"/>
      <w:color w:val="000000"/>
      <w:sz w:val="24"/>
      <w:lang w:val="en-US" w:eastAsia="zh-CN" w:bidi="ar-SA"/>
    </w:rPr>
  </w:style>
  <w:style w:type="paragraph" w:customStyle="1" w:styleId="18">
    <w:name w:val="p0"/>
    <w:basedOn w:val="1"/>
    <w:qFormat/>
    <w:uiPriority w:val="0"/>
    <w:rPr>
      <w:rFonts w:hint="eastAsia" w:hAnsi="宋体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20</Pages>
  <Words>2780</Words>
  <Characters>15851</Characters>
  <Lines>132</Lines>
  <Paragraphs>37</Paragraphs>
  <TotalTime>12</TotalTime>
  <ScaleCrop>false</ScaleCrop>
  <LinksUpToDate>false</LinksUpToDate>
  <CharactersWithSpaces>18594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2014-05-08T12:19:00Z</dcterms:created>
  <dc:creator>THINK</dc:creator>
  <cp:lastModifiedBy>junde</cp:lastModifiedBy>
  <dcterms:modified xsi:type="dcterms:W3CDTF">2019-09-20T07:01:55Z</dcterms:modified>
  <dc:title>PRODUCT 产品信息表*</dc:title>
  <cp:revision>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