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53CE84" w14:textId="69EB1896" w:rsidR="0029403C" w:rsidRDefault="00E86C91">
      <w:r>
        <w:rPr>
          <w:rFonts w:hint="eastAsia"/>
        </w:rPr>
        <w:t>分析config_instruments.xml的解析和使用过程。</w:t>
      </w:r>
    </w:p>
    <w:p w14:paraId="59139AC6" w14:textId="6724E899" w:rsidR="00E86C91" w:rsidRDefault="00E86C91">
      <w:r>
        <w:rPr>
          <w:rFonts w:hint="eastAsia"/>
        </w:rPr>
        <w:t>解析：</w:t>
      </w:r>
    </w:p>
    <w:p w14:paraId="6BEAFFAA" w14:textId="5D97ADF2" w:rsidR="00AF49FE" w:rsidRDefault="00AF49FE">
      <w:r>
        <w:rPr>
          <w:rFonts w:hint="eastAsia"/>
        </w:rPr>
        <w:t>在</w:t>
      </w:r>
      <w:proofErr w:type="spellStart"/>
      <w:r>
        <w:rPr>
          <w:rFonts w:hint="eastAsia"/>
        </w:rPr>
        <w:t>InstrumentUtility.cs</w:t>
      </w:r>
      <w:proofErr w:type="spellEnd"/>
      <w:r>
        <w:rPr>
          <w:rFonts w:hint="eastAsia"/>
        </w:rPr>
        <w:t>中：</w:t>
      </w:r>
    </w:p>
    <w:p w14:paraId="1D860A44" w14:textId="131604DD" w:rsidR="00E86C91" w:rsidRDefault="00E86C91">
      <w:r w:rsidRPr="00E86C91">
        <w:rPr>
          <w:noProof/>
        </w:rPr>
        <w:drawing>
          <wp:inline distT="0" distB="0" distL="0" distR="0" wp14:anchorId="4EC55918" wp14:editId="76220BDC">
            <wp:extent cx="4688074" cy="1797113"/>
            <wp:effectExtent l="0" t="0" r="0" b="0"/>
            <wp:docPr id="7463319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319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6085" cy="180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9DFB" w14:textId="28D3D455" w:rsidR="001A563A" w:rsidRDefault="001A563A">
      <w:r>
        <w:rPr>
          <w:rFonts w:hint="eastAsia"/>
        </w:rPr>
        <w:t>其中关键时</w:t>
      </w:r>
      <w:proofErr w:type="spellStart"/>
      <w:r>
        <w:rPr>
          <w:rFonts w:hint="eastAsia"/>
        </w:rPr>
        <w:t>ReadInstruments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ReadInstrumentsUsages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ReadInstrumentInitialSettings</w:t>
      </w:r>
      <w:proofErr w:type="spellEnd"/>
    </w:p>
    <w:p w14:paraId="5B7F4E2E" w14:textId="71BB4E1F" w:rsidR="001A563A" w:rsidRDefault="001A563A">
      <w:r>
        <w:rPr>
          <w:rFonts w:hint="eastAsia"/>
        </w:rPr>
        <w:t>先看第一个：</w:t>
      </w:r>
    </w:p>
    <w:p w14:paraId="546704AA" w14:textId="653A534E" w:rsidR="001A563A" w:rsidRDefault="001A563A">
      <w:r w:rsidRPr="001A563A">
        <w:rPr>
          <w:noProof/>
        </w:rPr>
        <w:drawing>
          <wp:inline distT="0" distB="0" distL="0" distR="0" wp14:anchorId="099ACC74" wp14:editId="3CCA9D36">
            <wp:extent cx="4203882" cy="2258840"/>
            <wp:effectExtent l="0" t="0" r="6350" b="8255"/>
            <wp:docPr id="919561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611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7859" cy="226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F696" w14:textId="40445866" w:rsidR="00C15D35" w:rsidRDefault="00C15D35">
      <w:r>
        <w:rPr>
          <w:rFonts w:hint="eastAsia"/>
        </w:rPr>
        <w:t>再看</w:t>
      </w:r>
      <w:proofErr w:type="spellStart"/>
      <w:r w:rsidR="007A2482">
        <w:rPr>
          <w:rFonts w:hint="eastAsia"/>
        </w:rPr>
        <w:t>ReadInstrumentsUsages</w:t>
      </w:r>
      <w:proofErr w:type="spellEnd"/>
      <w:r>
        <w:rPr>
          <w:rFonts w:hint="eastAsia"/>
        </w:rPr>
        <w:t>：</w:t>
      </w:r>
    </w:p>
    <w:p w14:paraId="64F75FDE" w14:textId="07D5F867" w:rsidR="00C15D35" w:rsidRDefault="00C15D35">
      <w:r w:rsidRPr="00C15D35">
        <w:rPr>
          <w:noProof/>
        </w:rPr>
        <w:drawing>
          <wp:inline distT="0" distB="0" distL="0" distR="0" wp14:anchorId="36A746F5" wp14:editId="109AB0C4">
            <wp:extent cx="4248337" cy="2267894"/>
            <wp:effectExtent l="0" t="0" r="0" b="0"/>
            <wp:docPr id="2045421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219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0340" cy="226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1A3A" w14:textId="47201451" w:rsidR="009700D4" w:rsidRPr="009700D4" w:rsidRDefault="009700D4">
      <w:r>
        <w:rPr>
          <w:rFonts w:hint="eastAsia"/>
        </w:rPr>
        <w:t>基本上跟第一个没啥区别。</w:t>
      </w:r>
    </w:p>
    <w:p w14:paraId="3AC6C273" w14:textId="77777777" w:rsidR="008E4442" w:rsidRDefault="007A2482">
      <w:pPr>
        <w:rPr>
          <w:noProof/>
        </w:rPr>
      </w:pPr>
      <w:proofErr w:type="spellStart"/>
      <w:r>
        <w:rPr>
          <w:rFonts w:hint="eastAsia"/>
        </w:rPr>
        <w:t>ReadInstrumentInitialSettings</w:t>
      </w:r>
      <w:proofErr w:type="spellEnd"/>
      <w:r>
        <w:rPr>
          <w:rFonts w:hint="eastAsia"/>
        </w:rPr>
        <w:t>有点不同，</w:t>
      </w:r>
      <w:proofErr w:type="spellStart"/>
      <w:r>
        <w:rPr>
          <w:rFonts w:hint="eastAsia"/>
        </w:rPr>
        <w:t>SettingsConfig</w:t>
      </w:r>
      <w:proofErr w:type="spellEnd"/>
      <w:r>
        <w:rPr>
          <w:rFonts w:hint="eastAsia"/>
        </w:rPr>
        <w:t>是个Dictionary</w:t>
      </w:r>
      <w:r w:rsidR="008E4442" w:rsidRPr="008E4442">
        <w:rPr>
          <w:noProof/>
        </w:rPr>
        <w:t xml:space="preserve"> </w:t>
      </w:r>
    </w:p>
    <w:p w14:paraId="1A56EEE4" w14:textId="035DA670" w:rsidR="007A2482" w:rsidRDefault="008E4442">
      <w:r w:rsidRPr="008E4442">
        <w:rPr>
          <w:noProof/>
        </w:rPr>
        <w:drawing>
          <wp:inline distT="0" distB="0" distL="0" distR="0" wp14:anchorId="307F4CEE" wp14:editId="0286AB13">
            <wp:extent cx="5274310" cy="391160"/>
            <wp:effectExtent l="0" t="0" r="2540" b="8890"/>
            <wp:docPr id="1821254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544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97A4" w14:textId="524ACAE7" w:rsidR="00F408AA" w:rsidRDefault="00F408AA">
      <w:r w:rsidRPr="00F408AA">
        <w:rPr>
          <w:noProof/>
        </w:rPr>
        <w:lastRenderedPageBreak/>
        <w:drawing>
          <wp:inline distT="0" distB="0" distL="0" distR="0" wp14:anchorId="23E8CA16" wp14:editId="405D54B5">
            <wp:extent cx="4024266" cy="3271351"/>
            <wp:effectExtent l="0" t="0" r="0" b="5715"/>
            <wp:docPr id="958623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230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8589" cy="327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CB27" w14:textId="4C422AF5" w:rsidR="00F408AA" w:rsidRDefault="00F408AA">
      <w:r>
        <w:rPr>
          <w:rFonts w:hint="eastAsia"/>
        </w:rPr>
        <w:t>这里的参数解析，非常类似于从数据库中的几个关系表中读出数据的过程。</w:t>
      </w:r>
    </w:p>
    <w:p w14:paraId="692F9B5C" w14:textId="7E7D2D47" w:rsidR="00F408AA" w:rsidRDefault="007D4F44">
      <w:r>
        <w:rPr>
          <w:rFonts w:hint="eastAsia"/>
        </w:rPr>
        <w:t>我想之所以没有用数据库，可能是为了便于工程师进行修改吧。</w:t>
      </w:r>
    </w:p>
    <w:p w14:paraId="6B6690C6" w14:textId="561C1204" w:rsidR="00D40C3D" w:rsidRDefault="00D40C3D">
      <w:r w:rsidRPr="00D40C3D">
        <w:rPr>
          <w:noProof/>
        </w:rPr>
        <w:drawing>
          <wp:inline distT="0" distB="0" distL="0" distR="0" wp14:anchorId="0DEBFF2B" wp14:editId="295648B5">
            <wp:extent cx="4725909" cy="927430"/>
            <wp:effectExtent l="0" t="0" r="0" b="6350"/>
            <wp:docPr id="20253728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728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6624" cy="92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186D" w14:textId="2173D30F" w:rsidR="00BA5F32" w:rsidRDefault="00B053B0">
      <w:r w:rsidRPr="00B053B0">
        <w:rPr>
          <w:noProof/>
        </w:rPr>
        <w:drawing>
          <wp:inline distT="0" distB="0" distL="0" distR="0" wp14:anchorId="0BBF952C" wp14:editId="5B919ADD">
            <wp:extent cx="4780230" cy="1433033"/>
            <wp:effectExtent l="0" t="0" r="1905" b="0"/>
            <wp:docPr id="485970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700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4795" cy="143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AD71" w14:textId="77777777" w:rsidR="00DB4081" w:rsidRPr="00000BB0" w:rsidRDefault="00DB4081" w:rsidP="003B12DF">
      <w:pPr>
        <w:ind w:leftChars="200" w:left="420"/>
        <w:rPr>
          <w:i/>
          <w:iCs/>
        </w:rPr>
      </w:pPr>
      <w:proofErr w:type="spellStart"/>
      <w:r w:rsidRPr="00000BB0">
        <w:rPr>
          <w:rFonts w:hint="eastAsia"/>
          <w:i/>
          <w:iCs/>
        </w:rPr>
        <w:t>instrumentUsage</w:t>
      </w:r>
      <w:proofErr w:type="spellEnd"/>
      <w:r w:rsidRPr="00000BB0">
        <w:rPr>
          <w:rFonts w:hint="eastAsia"/>
          <w:i/>
          <w:iCs/>
        </w:rPr>
        <w:t>和instrument的关联是在后面的流程，我们这里先看一看</w:t>
      </w:r>
    </w:p>
    <w:p w14:paraId="320A8D24" w14:textId="59C490F3" w:rsidR="00DB4081" w:rsidRDefault="00DB4081" w:rsidP="003B12DF">
      <w:pPr>
        <w:ind w:leftChars="200" w:left="420"/>
        <w:rPr>
          <w:i/>
          <w:iCs/>
        </w:rPr>
      </w:pPr>
      <w:r w:rsidRPr="00000BB0">
        <w:rPr>
          <w:i/>
          <w:iCs/>
          <w:noProof/>
        </w:rPr>
        <w:drawing>
          <wp:inline distT="0" distB="0" distL="0" distR="0" wp14:anchorId="08DE96E8" wp14:editId="4EEAF533">
            <wp:extent cx="2974064" cy="1089225"/>
            <wp:effectExtent l="0" t="0" r="0" b="0"/>
            <wp:docPr id="19598249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249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4571" cy="109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60DF" w14:textId="3E41D884" w:rsidR="00F65488" w:rsidRPr="00000BB0" w:rsidRDefault="00F65488" w:rsidP="003B12DF">
      <w:pPr>
        <w:ind w:leftChars="200" w:left="420"/>
        <w:rPr>
          <w:i/>
          <w:iCs/>
        </w:rPr>
      </w:pPr>
      <w:r>
        <w:rPr>
          <w:rFonts w:hint="eastAsia"/>
          <w:i/>
          <w:iCs/>
        </w:rPr>
        <w:t>显然，用ORM会方便很多</w:t>
      </w:r>
    </w:p>
    <w:p w14:paraId="2D305CA4" w14:textId="38DDA307" w:rsidR="00BA5F32" w:rsidRDefault="00BA5F32"/>
    <w:p w14:paraId="628E56F2" w14:textId="106F7C63" w:rsidR="00BA5F32" w:rsidRDefault="00BA5F32">
      <w:r>
        <w:rPr>
          <w:rFonts w:hint="eastAsia"/>
        </w:rPr>
        <w:t>如前面所看到的，</w:t>
      </w:r>
      <w:proofErr w:type="spellStart"/>
      <w:r>
        <w:rPr>
          <w:rFonts w:hint="eastAsia"/>
        </w:rPr>
        <w:t>initialInstrumentSetting</w:t>
      </w:r>
      <w:proofErr w:type="spellEnd"/>
      <w:r>
        <w:rPr>
          <w:rFonts w:hint="eastAsia"/>
        </w:rPr>
        <w:t>里面只是键值对。</w:t>
      </w:r>
    </w:p>
    <w:p w14:paraId="28241F5A" w14:textId="1CD47616" w:rsidR="00C153DD" w:rsidRDefault="00C153DD">
      <w:r w:rsidRPr="00C153DD">
        <w:rPr>
          <w:noProof/>
        </w:rPr>
        <w:lastRenderedPageBreak/>
        <w:drawing>
          <wp:inline distT="0" distB="0" distL="0" distR="0" wp14:anchorId="1DC2EF4E" wp14:editId="1B01C9C4">
            <wp:extent cx="4780230" cy="2060920"/>
            <wp:effectExtent l="0" t="0" r="1905" b="0"/>
            <wp:docPr id="1962746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466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4575" cy="206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2F04" w14:textId="7A43DFA7" w:rsidR="00B324C0" w:rsidRDefault="00C25631">
      <w:r>
        <w:t>F</w:t>
      </w:r>
      <w:r>
        <w:rPr>
          <w:rFonts w:hint="eastAsia"/>
        </w:rPr>
        <w:t>oreach最后一句，</w:t>
      </w:r>
      <w:proofErr w:type="spellStart"/>
      <w:r w:rsidR="00B324C0">
        <w:rPr>
          <w:rFonts w:hint="eastAsia"/>
        </w:rPr>
        <w:t>initSetting</w:t>
      </w:r>
      <w:proofErr w:type="spellEnd"/>
      <w:r w:rsidR="00B324C0">
        <w:rPr>
          <w:rFonts w:hint="eastAsia"/>
        </w:rPr>
        <w:t>跟Usage</w:t>
      </w:r>
      <w:r w:rsidR="00D053F5">
        <w:rPr>
          <w:rFonts w:hint="eastAsia"/>
        </w:rPr>
        <w:t>通过</w:t>
      </w:r>
      <w:proofErr w:type="spellStart"/>
      <w:r w:rsidR="00D053F5">
        <w:rPr>
          <w:rFonts w:hint="eastAsia"/>
        </w:rPr>
        <w:t>usageID</w:t>
      </w:r>
      <w:proofErr w:type="spellEnd"/>
      <w:r w:rsidR="00B324C0">
        <w:rPr>
          <w:rFonts w:hint="eastAsia"/>
        </w:rPr>
        <w:t>关联到一起了。</w:t>
      </w:r>
    </w:p>
    <w:p w14:paraId="746A9C9A" w14:textId="6AB0FB31" w:rsidR="000E4923" w:rsidRDefault="000E4923">
      <w:r>
        <w:rPr>
          <w:rFonts w:hint="eastAsia"/>
        </w:rPr>
        <w:t>初始化参数配置，是在这里进行的：</w:t>
      </w:r>
    </w:p>
    <w:p w14:paraId="2771FDCF" w14:textId="6E9F3A75" w:rsidR="000E4923" w:rsidRDefault="000E4923">
      <w:r w:rsidRPr="000E4923">
        <w:rPr>
          <w:noProof/>
        </w:rPr>
        <w:drawing>
          <wp:inline distT="0" distB="0" distL="0" distR="0" wp14:anchorId="6D929010" wp14:editId="616EA2D5">
            <wp:extent cx="2263367" cy="1668504"/>
            <wp:effectExtent l="0" t="0" r="3810" b="8255"/>
            <wp:docPr id="1132962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629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3627" cy="167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D241" w14:textId="3600CE3B" w:rsidR="00925A38" w:rsidRDefault="00925A38">
      <w:r w:rsidRPr="00925A38">
        <w:rPr>
          <w:noProof/>
        </w:rPr>
        <w:drawing>
          <wp:inline distT="0" distB="0" distL="0" distR="0" wp14:anchorId="57F48998" wp14:editId="1D16613A">
            <wp:extent cx="4282289" cy="3914175"/>
            <wp:effectExtent l="0" t="0" r="4445" b="0"/>
            <wp:docPr id="231767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672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5087" cy="391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C3A9" w14:textId="77777777" w:rsidR="007D7FC3" w:rsidRDefault="007D7FC3">
      <w:r>
        <w:rPr>
          <w:rFonts w:hint="eastAsia"/>
        </w:rPr>
        <w:t>总结流程如下：</w:t>
      </w:r>
    </w:p>
    <w:p w14:paraId="2262BA69" w14:textId="61EC1145" w:rsidR="002C74C3" w:rsidRDefault="007D7FC3">
      <w:r w:rsidRPr="007D7FC3">
        <w:rPr>
          <w:noProof/>
        </w:rPr>
        <w:lastRenderedPageBreak/>
        <w:drawing>
          <wp:inline distT="0" distB="0" distL="0" distR="0" wp14:anchorId="575C5A7E" wp14:editId="4B926061">
            <wp:extent cx="2661313" cy="2027866"/>
            <wp:effectExtent l="0" t="0" r="5715" b="0"/>
            <wp:docPr id="579232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328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1439" cy="203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FB3F" w14:textId="6C384031" w:rsidR="002C74C3" w:rsidRDefault="002C74C3">
      <w:r>
        <w:rPr>
          <w:rFonts w:hint="eastAsia"/>
        </w:rPr>
        <w:t>这些全部是系统初始化的第二个item，设备初始化过程：</w:t>
      </w:r>
    </w:p>
    <w:p w14:paraId="3527B8E8" w14:textId="4635BE4E" w:rsidR="002C74C3" w:rsidRDefault="002C74C3">
      <w:r w:rsidRPr="002C74C3">
        <w:rPr>
          <w:noProof/>
        </w:rPr>
        <w:drawing>
          <wp:inline distT="0" distB="0" distL="0" distR="0" wp14:anchorId="16D28DEE" wp14:editId="6478524B">
            <wp:extent cx="3432412" cy="1531900"/>
            <wp:effectExtent l="0" t="0" r="0" b="0"/>
            <wp:docPr id="321683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832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8538" cy="1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5194" w14:textId="34128E0C" w:rsidR="00F80B18" w:rsidRDefault="00F80B18">
      <w:r>
        <w:rPr>
          <w:rFonts w:hint="eastAsia"/>
        </w:rPr>
        <w:t>至此，config_instruments.xml已经：</w:t>
      </w:r>
    </w:p>
    <w:p w14:paraId="0A93AB25" w14:textId="77777777" w:rsidR="007E12DA" w:rsidRDefault="00F80B18">
      <w:r>
        <w:rPr>
          <w:rFonts w:hint="eastAsia"/>
        </w:rPr>
        <w:t>1. 创建了instrument实例和usage实例，</w:t>
      </w:r>
    </w:p>
    <w:p w14:paraId="6E291301" w14:textId="77777777" w:rsidR="007E12DA" w:rsidRDefault="007E12DA">
      <w:r>
        <w:rPr>
          <w:rFonts w:hint="eastAsia"/>
        </w:rPr>
        <w:t xml:space="preserve">2. </w:t>
      </w:r>
      <w:r w:rsidR="00F80B18">
        <w:rPr>
          <w:rFonts w:hint="eastAsia"/>
        </w:rPr>
        <w:t>连接测试</w:t>
      </w:r>
    </w:p>
    <w:p w14:paraId="24AE73FA" w14:textId="23756676" w:rsidR="00F80B18" w:rsidRDefault="007E12DA">
      <w:r>
        <w:rPr>
          <w:rFonts w:hint="eastAsia"/>
        </w:rPr>
        <w:t xml:space="preserve">3. </w:t>
      </w:r>
      <w:r w:rsidR="00F80B18">
        <w:rPr>
          <w:rFonts w:hint="eastAsia"/>
        </w:rPr>
        <w:t>按照配置程序初始化</w:t>
      </w:r>
    </w:p>
    <w:p w14:paraId="110EC850" w14:textId="7996BB68" w:rsidR="00C25631" w:rsidRDefault="00D80FF6">
      <w:r>
        <w:rPr>
          <w:rFonts w:hint="eastAsia"/>
        </w:rPr>
        <w:t>实例保存的位置：</w:t>
      </w:r>
    </w:p>
    <w:p w14:paraId="73EFEDC3" w14:textId="21BE386A" w:rsidR="00D80FF6" w:rsidRDefault="00D80FF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hint="eastAsia"/>
        </w:rPr>
        <w:t>FormMain.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initializingInstruments</w:t>
      </w:r>
      <w:r w:rsidR="00D91607">
        <w:rPr>
          <w:rFonts w:ascii="新宋体" w:eastAsia="新宋体" w:cs="新宋体" w:hint="eastAsia"/>
          <w:color w:val="000000"/>
          <w:kern w:val="0"/>
          <w:sz w:val="19"/>
          <w:szCs w:val="19"/>
        </w:rPr>
        <w:t>.</w:t>
      </w:r>
      <w:r w:rsidR="00D91607">
        <w:rPr>
          <w:rFonts w:ascii="新宋体" w:eastAsia="新宋体" w:cs="新宋体"/>
          <w:color w:val="000000"/>
          <w:kern w:val="0"/>
          <w:sz w:val="19"/>
          <w:szCs w:val="19"/>
        </w:rPr>
        <w:t>MyInstrumentsUtility</w:t>
      </w:r>
      <w:proofErr w:type="spellEnd"/>
      <w:r w:rsidR="0007340A">
        <w:rPr>
          <w:rFonts w:ascii="新宋体" w:eastAsia="新宋体" w:cs="新宋体" w:hint="eastAsia"/>
          <w:color w:val="000000"/>
          <w:kern w:val="0"/>
          <w:sz w:val="19"/>
          <w:szCs w:val="19"/>
        </w:rPr>
        <w:t>的私有字段</w:t>
      </w:r>
    </w:p>
    <w:p w14:paraId="21CFFBF3" w14:textId="74C3FE82" w:rsidR="0007340A" w:rsidRDefault="00600AA6">
      <w:r w:rsidRPr="00600AA6">
        <w:rPr>
          <w:noProof/>
        </w:rPr>
        <w:drawing>
          <wp:inline distT="0" distB="0" distL="0" distR="0" wp14:anchorId="495E286B" wp14:editId="64AA836C">
            <wp:extent cx="3904418" cy="3275462"/>
            <wp:effectExtent l="0" t="0" r="1270" b="1270"/>
            <wp:docPr id="1631406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068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6653" cy="327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B9A7" w14:textId="1B39C670" w:rsidR="0007340A" w:rsidRDefault="0007340A">
      <w:r>
        <w:rPr>
          <w:rFonts w:hint="eastAsia"/>
        </w:rPr>
        <w:t>外部可以通过只读属性来获取</w:t>
      </w:r>
    </w:p>
    <w:p w14:paraId="1EE2233D" w14:textId="19A45742" w:rsidR="00982355" w:rsidRDefault="00982355">
      <w:r w:rsidRPr="00982355">
        <w:lastRenderedPageBreak/>
        <w:drawing>
          <wp:inline distT="0" distB="0" distL="0" distR="0" wp14:anchorId="50B44988" wp14:editId="65C1490D">
            <wp:extent cx="5274310" cy="1289050"/>
            <wp:effectExtent l="0" t="0" r="2540" b="6350"/>
            <wp:docPr id="7596754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754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DBF4" w14:textId="5912306A" w:rsidR="00150432" w:rsidRDefault="00150432">
      <w:r>
        <w:rPr>
          <w:rFonts w:hint="eastAsia"/>
        </w:rPr>
        <w:t>最后放入了</w:t>
      </w:r>
      <w:proofErr w:type="spellStart"/>
      <w:r w:rsidR="00F01F72">
        <w:rPr>
          <w:rFonts w:hint="eastAsia"/>
        </w:rPr>
        <w:t>FormMain.</w:t>
      </w:r>
      <w:r>
        <w:rPr>
          <w:rFonts w:hint="eastAsia"/>
        </w:rPr>
        <w:t>sharedObjects</w:t>
      </w:r>
      <w:proofErr w:type="spellEnd"/>
      <w:r>
        <w:rPr>
          <w:rFonts w:hint="eastAsia"/>
        </w:rPr>
        <w:t>里面去</w:t>
      </w:r>
      <w:r w:rsidR="003532B8">
        <w:rPr>
          <w:rFonts w:hint="eastAsia"/>
        </w:rPr>
        <w:t>。</w:t>
      </w:r>
    </w:p>
    <w:p w14:paraId="35C31960" w14:textId="48DC7C55" w:rsidR="00946F0C" w:rsidRDefault="00946F0C">
      <w:pPr>
        <w:rPr>
          <w:rFonts w:hint="eastAsia"/>
        </w:rPr>
      </w:pPr>
      <w:r w:rsidRPr="00946F0C">
        <w:drawing>
          <wp:inline distT="0" distB="0" distL="0" distR="0" wp14:anchorId="4D9AB2C1" wp14:editId="307F37E2">
            <wp:extent cx="5274310" cy="266700"/>
            <wp:effectExtent l="0" t="0" r="2540" b="0"/>
            <wp:docPr id="11588874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874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6F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362E26" w14:textId="77777777" w:rsidR="00FE3DFC" w:rsidRDefault="00FE3DFC" w:rsidP="0029403C">
      <w:r>
        <w:separator/>
      </w:r>
    </w:p>
  </w:endnote>
  <w:endnote w:type="continuationSeparator" w:id="0">
    <w:p w14:paraId="238BF094" w14:textId="77777777" w:rsidR="00FE3DFC" w:rsidRDefault="00FE3DFC" w:rsidP="002940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095A59" w14:textId="77777777" w:rsidR="00FE3DFC" w:rsidRDefault="00FE3DFC" w:rsidP="0029403C">
      <w:r>
        <w:separator/>
      </w:r>
    </w:p>
  </w:footnote>
  <w:footnote w:type="continuationSeparator" w:id="0">
    <w:p w14:paraId="510AA8F5" w14:textId="77777777" w:rsidR="00FE3DFC" w:rsidRDefault="00FE3DFC" w:rsidP="0029403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A33"/>
    <w:rsid w:val="00000BB0"/>
    <w:rsid w:val="00071ED7"/>
    <w:rsid w:val="0007340A"/>
    <w:rsid w:val="000C2802"/>
    <w:rsid w:val="000E4923"/>
    <w:rsid w:val="00150432"/>
    <w:rsid w:val="00150D0B"/>
    <w:rsid w:val="001A563A"/>
    <w:rsid w:val="0029403C"/>
    <w:rsid w:val="002C74C3"/>
    <w:rsid w:val="003532B8"/>
    <w:rsid w:val="003B12DF"/>
    <w:rsid w:val="004C7CE5"/>
    <w:rsid w:val="00600AA6"/>
    <w:rsid w:val="006D54E7"/>
    <w:rsid w:val="006D7EA8"/>
    <w:rsid w:val="007A2482"/>
    <w:rsid w:val="007D4F44"/>
    <w:rsid w:val="007D7FC3"/>
    <w:rsid w:val="007E129A"/>
    <w:rsid w:val="007E12DA"/>
    <w:rsid w:val="008E4442"/>
    <w:rsid w:val="00925A38"/>
    <w:rsid w:val="00946F0C"/>
    <w:rsid w:val="009700D4"/>
    <w:rsid w:val="00982355"/>
    <w:rsid w:val="009A4EF3"/>
    <w:rsid w:val="00A74810"/>
    <w:rsid w:val="00AF49FE"/>
    <w:rsid w:val="00B053B0"/>
    <w:rsid w:val="00B324C0"/>
    <w:rsid w:val="00BA5F32"/>
    <w:rsid w:val="00C153DD"/>
    <w:rsid w:val="00C15D35"/>
    <w:rsid w:val="00C25631"/>
    <w:rsid w:val="00C8255F"/>
    <w:rsid w:val="00CC6A33"/>
    <w:rsid w:val="00D053F5"/>
    <w:rsid w:val="00D40C3D"/>
    <w:rsid w:val="00D80FF6"/>
    <w:rsid w:val="00D91607"/>
    <w:rsid w:val="00DB4081"/>
    <w:rsid w:val="00DF394D"/>
    <w:rsid w:val="00E15E98"/>
    <w:rsid w:val="00E86C91"/>
    <w:rsid w:val="00E93290"/>
    <w:rsid w:val="00EE3EBD"/>
    <w:rsid w:val="00F01F72"/>
    <w:rsid w:val="00F408AA"/>
    <w:rsid w:val="00F65488"/>
    <w:rsid w:val="00F80B18"/>
    <w:rsid w:val="00FE3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0E2F44"/>
  <w15:chartTrackingRefBased/>
  <w15:docId w15:val="{62FCF6A8-982E-41CB-BEDF-0E158AB89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C6A3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C6A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C6A3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C6A3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C6A3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C6A33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C6A33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C6A33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C6A33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C6A3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C6A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C6A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C6A3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C6A33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C6A3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C6A3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C6A3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C6A3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C6A3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C6A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C6A3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C6A3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C6A3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C6A3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C6A3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C6A3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C6A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C6A3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C6A33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29403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29403C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2940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29403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5</Pages>
  <Words>108</Words>
  <Characters>621</Characters>
  <Application>Microsoft Office Word</Application>
  <DocSecurity>0</DocSecurity>
  <Lines>5</Lines>
  <Paragraphs>1</Paragraphs>
  <ScaleCrop>false</ScaleCrop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48</cp:revision>
  <dcterms:created xsi:type="dcterms:W3CDTF">2024-07-13T01:24:00Z</dcterms:created>
  <dcterms:modified xsi:type="dcterms:W3CDTF">2024-07-13T03:20:00Z</dcterms:modified>
</cp:coreProperties>
</file>