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1002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416"/>
        </w:trPr>
        <w:tc>
          <w:tcPr>
            <w:tcW w:w="822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36"/>
              </w:rPr>
              <w:t>대성쎌틱 에너지기기회의 주요 지시사항</w:t>
            </w:r>
          </w:p>
          <w:p>
            <w:pPr>
              <w:pStyle w:val="0"/>
              <w:rPr/>
              <w:widowControl w:val="off"/>
              <w:spacing w:after="0" w:line="240"/>
              <w:jc w:val="center"/>
            </w:pPr>
            <w:r>
              <w:rPr/>
              <w:t>&lt; 1월 업무보고 - VESTA CRM, 생산, 영업, R&amp;D &gt;</w:t>
            </w:r>
          </w:p>
          <w:p>
            <w:pPr>
              <w:pStyle w:val="0"/>
              <w:rPr>
                <w:color w:val="000000"/>
                <w:sz w:val="22"/>
              </w:rPr>
              <w:widowControl w:val="off"/>
              <w:spacing w:after="0" w:line="240"/>
              <w:jc w:val="right"/>
            </w:pPr>
            <w:r>
              <w:rPr>
                <w:color w:val="000000"/>
                <w:sz w:val="22"/>
              </w:rPr>
              <w:t xml:space="preserve"> 작성자 : 김정민 부사장</w:t>
            </w:r>
          </w:p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담당</w:t>
            </w: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회장</w:t>
            </w:r>
          </w:p>
        </w:tc>
      </w:tr>
      <w:tr>
        <w:trPr>
          <w:trHeight w:val="1071"/>
        </w:trPr>
        <w:tc>
          <w:tcPr>
            <w:tcW w:w="822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</w:tcPr>
          <w:p/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</w:p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  <w:r>
        <w:rPr>
          <w:color w:val="000000"/>
          <w:sz w:val="22"/>
        </w:rPr>
        <w:t>일  시 : 2026년1월23일(금) 10:00~12:30 / 대성쎌틱 구로 연구소</w:t>
      </w:r>
    </w:p>
    <w:p>
      <w:pPr>
        <w:pStyle w:val="0"/>
        <w:rPr>
          <w:color w:val="000000"/>
          <w:sz w:val="22"/>
        </w:rPr>
        <w:widowControl w:val="off"/>
        <w:spacing w:after="0" w:line="288"/>
      </w:pPr>
      <w:r>
        <w:rPr>
          <w:color w:val="000000"/>
          <w:sz w:val="22"/>
        </w:rPr>
        <w:t xml:space="preserve">참석자 : 고봉식 사장, 이해수 이사, 류현욱 이사, 정준환 부장, 김재섭 부장, 채미자 차장 </w:t>
      </w:r>
    </w:p>
    <w:p>
      <w:pPr>
        <w:pStyle w:val="0"/>
        <w:rPr>
          <w:color w:val="000000"/>
          <w:sz w:val="22"/>
        </w:rPr>
        <w:widowControl w:val="off"/>
        <w:spacing w:after="0" w:line="408"/>
      </w:pPr>
      <w:r>
        <w:rPr>
          <w:color w:val="000000"/>
          <w:spacing w:val="-3"/>
          <w:w w:val="97"/>
          <w:sz w:val="22"/>
        </w:rPr>
        <w:t xml:space="preserve">         </w:t>
      </w:r>
      <w:r>
        <w:rPr>
          <w:color w:val="000000"/>
          <w:sz w:val="22"/>
        </w:rPr>
        <w:t>산업본사 김정민 부사장</w:t>
      </w: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CRM 시스템 구축 보고 &gt;</w:t>
            </w:r>
            <w:r>
              <w:rPr/>
              <w:t xml:space="preserve"> - 채미자 차장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1. 미국 출장 업무 개요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출장일정 : 2/12~16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협의사항 : 신규 CSP-V 및 CRM 시스템 운영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CSP-K (Customer Service Platform - Vesta)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>
                <w:color w:val="000000"/>
                <w:u w:val="single"/>
              </w:rPr>
              <w:t>불량율 관리 대시보드 구성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/>
              <w:t xml:space="preserve">고객 및 품질데이터 수집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/>
              <w:t>Warranty / Credit / Parts 신청 / Labor 신청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>
                <w:color w:val="000000"/>
                <w:u w:val="single"/>
              </w:rPr>
              <w:t>설치정보 수집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spacing w:val="-12"/>
                <w:w w:val="88"/>
              </w:rPr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미국 CRM (Customer Relationship Management)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/>
              <w:t xml:space="preserve">영업 지원 시스템으로 전환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- Sales Rep / Distributor 수수료, 판매정보 관리</w:t>
            </w:r>
          </w:p>
          <w:p>
            <w:pPr>
              <w:pStyle w:val="0"/>
              <w:rPr>
                <w:color w:val="000000"/>
                <w:spacing w:val="-10"/>
                <w:w w:val="94"/>
              </w:rPr>
              <w:widowControl w:val="off"/>
              <w:spacing w:after="0" w:line="312"/>
            </w:pPr>
            <w:r>
              <w:rPr/>
              <w:t xml:space="preserve">   - 부품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발송후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교체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확인,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랜덤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해피콜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기능</w:t>
            </w:r>
            <w:r>
              <w:rPr>
                <w:color w:val="000000"/>
                <w:spacing w:val="-10"/>
                <w:w w:val="94"/>
              </w:rPr>
              <w:t xml:space="preserve"> </w:t>
            </w:r>
            <w:r>
              <w:rPr/>
              <w:t>탑재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- 허수의 문제가 생기지 않도록 철저한 관리 </w:t>
            </w:r>
          </w:p>
          <w:p>
            <w:pPr>
              <w:pStyle w:val="0"/>
              <w:rPr>
                <w:color w:val="000000"/>
                <w:spacing w:val="-12"/>
                <w:w w:val="88"/>
              </w:rPr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·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Warranty 내부 결재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>
                <w:color w:val="000000"/>
                <w:u w:val="single"/>
              </w:rPr>
              <w:t>워런티별 창고-거리-운반비 CRM 레포트 출력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>
                <w:color w:val="000000"/>
                <w:u w:val="single"/>
              </w:rPr>
              <w:t>기능 추가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불량률의 정의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>공장 : 입고, 공정, 최종 제품 불량률 관리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>필드 : CRM에서 불량률 관리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>본사는 이 둘을 합친 최종 불량률을 관리하고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>필드 follow up 결과와 불량률 변화도 관리할 것</w:t>
            </w:r>
          </w:p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CRM은 Distributor, Plumber 정보까지 파악 가능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>plumber 설치 후의 내용은 20% 수준만 파악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 xml:space="preserve">먼저 plumber의 CRM 등록율을 높여줄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</w:t>
            </w:r>
            <w:r>
              <w:rPr>
                <w:color w:val="000000"/>
                <w:spacing w:val="-13"/>
                <w:w w:val="87"/>
              </w:rPr>
              <w:t xml:space="preserve"> </w:t>
            </w:r>
            <w:r>
              <w:rPr/>
              <w:t xml:space="preserve">기존 Distributor, plumber 위치와 관계없는 엉뚱한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 xml:space="preserve">지역에서 물건이 나오고 있어서 원인 파악 필요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>그런 일이 생기지 않도록 사전 방지할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/>
              <w:t xml:space="preserve">본사에서 특별관리 해 나갈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지역별 워런티 추이에 따른 창고 위치 선정 계속</w:t>
            </w:r>
          </w:p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워런티별로 창고발송-설치확인-해피콜 절차를 모두</w:t>
            </w:r>
            <w:r>
              <w:rPr/>
              <w:t xml:space="preserve">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>
                <w:color w:val="000000"/>
                <w:u w:val="single"/>
              </w:rPr>
              <w:t xml:space="preserve">확인한 후에 워런티 비용을 집행할 수 있도록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9"/>
                <w:w w:val="82"/>
              </w:rPr>
              <w:t xml:space="preserve">  </w:t>
            </w:r>
            <w:r>
              <w:rPr>
                <w:color w:val="000000"/>
                <w:u w:val="single"/>
              </w:rPr>
              <w:t>CRM을 시스템화 할 것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92"/>
      </w:pPr>
    </w:p>
    <w:tbl>
      <w:tblPr>
        <w:tblOverlap w:val="never"/>
        <w:tblW w:w="1002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5866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20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회사의 위기를 처리할 때 모든 사람들이 조직의 허점을 찾고 개선해 가는 지혜를 모아야 함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서울에서 하고 있는 설치 후 해피콜 미국 도입은 긍정적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워런티 처리 흐름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①</w:t>
            </w:r>
            <w:r>
              <w:rPr/>
              <w:t xml:space="preserve"> 워런티에 대한 판단은 제일 먼저 콜센터의 기술자가 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 xml:space="preserve">콜센터 접수 </w:t>
            </w:r>
            <w:r>
              <w:rPr/>
              <w:t>→</w:t>
            </w:r>
            <w:r>
              <w:rPr/>
              <w:t xml:space="preserve"> 접수 No </w:t>
            </w:r>
            <w:r>
              <w:rPr/>
              <w:t>→</w:t>
            </w:r>
            <w:r>
              <w:rPr/>
              <w:t xml:space="preserve"> 이호준 지사장에 보고 </w:t>
            </w:r>
            <w:r>
              <w:rPr/>
              <w:t>→</w:t>
            </w:r>
            <w:r>
              <w:rPr/>
              <w:t xml:space="preserve"> 워런티 No 생성 </w:t>
            </w:r>
            <w:r>
              <w:rPr/>
              <w:t>→</w:t>
            </w:r>
            <w:r>
              <w:rPr/>
              <w:t xml:space="preserve"> 이해수 이사 승인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→</w:t>
            </w:r>
            <w:r>
              <w:rPr/>
              <w:t xml:space="preserve"> 창고 발송 </w:t>
            </w:r>
            <w:r>
              <w:rPr/>
              <w:t>→</w:t>
            </w:r>
            <w:r>
              <w:rPr/>
              <w:t xml:space="preserve"> 설치 Response 확인 </w:t>
            </w:r>
            <w:r>
              <w:rPr/>
              <w:t>→</w:t>
            </w:r>
            <w:r>
              <w:rPr/>
              <w:t xml:space="preserve"> 해피콜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②</w:t>
            </w:r>
            <w:r>
              <w:rPr/>
              <w:t xml:space="preserve"> 해피콜까지 사실 관계가 확인되면 하나의 Warranty 문서가 완료됨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③</w:t>
            </w:r>
            <w:r>
              <w:rPr/>
              <w:t xml:space="preserve"> 위의 워런티 절차별로 모인 자료들이 우리에게 청구할 수 있는 기반 자료가 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워런티 청구항목 (운반비) 철저하게 검토할 것 _ 문제점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①</w:t>
            </w:r>
            <w:r>
              <w:rPr/>
              <w:t xml:space="preserve"> </w:t>
            </w:r>
            <w:r>
              <w:rPr>
                <w:color w:val="000000"/>
                <w:u w:val="single"/>
              </w:rPr>
              <w:t>제품을 창고에서 어느 지역으로 보내라고 지시하는 order 절차가 CRM에 안 나타남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 xml:space="preserve">현재 단순히 청구서만 받아 도장을 찍고 결재해서 매주 청구비용을 결제하는 상황인데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②</w:t>
            </w:r>
            <w:r>
              <w:rPr/>
              <w:t xml:space="preserve"> </w:t>
            </w:r>
            <w:r>
              <w:rPr>
                <w:color w:val="000000"/>
                <w:u w:val="single"/>
              </w:rPr>
              <w:t>거리에 따라 합의된 운반비 대로 청구가 되었는 지, 청구서와 우리 내부자료와 비교하는 절차가 없음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  <w:spacing w:line="242" w:lineRule="auto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7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7662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68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2. CRM 시스템 개선 및 오류 점검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1)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오류 점검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기존 생성된 고객 정보 화면 검색 시 유실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Parts 신청 시 일부 부품 검색 안 되는 문제 개선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2)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기능 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워런티 등록시 기존 정보 연동 기능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Parts, 워런티 화면에서 입력 항목 연동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/>
              <w:t>VESTA 창고가 아닌 Distributor 재고에서 보내서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78"/>
              </w:rPr>
              <w:t xml:space="preserve">  </w:t>
            </w:r>
            <w:r>
              <w:rPr/>
              <w:t>우리 운반비를 줄일 수 있는 업무의 전산화 기능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/>
              <w:t>워런티가 1차 즉시 워런티인지 1차 A/S후 수리가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78"/>
              </w:rPr>
              <w:t xml:space="preserve">  </w:t>
            </w:r>
            <w:r>
              <w:rPr/>
              <w:t>안 된 워런티인지도 구분할 수 있어야 함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/>
              <w:t>Parts, 워런티 화면에서 Distributor, Plumber 정보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78"/>
              </w:rPr>
              <w:t xml:space="preserve">  </w:t>
            </w:r>
            <w:r>
              <w:rPr/>
              <w:t>등록할 수 있는 항목 마련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CRM 대시보드 UI (User Interface) 재구성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68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기존 No가 계속 붙어서 따라가도록 조치할 것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A/S kit box는 선제적으로 Distributor에 미리 발송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>A/S도 신속하게 진행하고 배송 비용도 절감 가능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kit가 미리 나가면 CRM에 발송지 등 정보 등록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대리점별 Kit 재고현황도 파악할 수 있도록 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Distributor에도 재고 kit를 많이 쓰도록 유도할 것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중간 창고가 만들어지면 그것을 운영할 수 있는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기능을 시스템에 추가할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총 워런티 숫자 중 워런티 처리량, A/S 처리량을</w:t>
            </w:r>
            <w:r>
              <w:rPr/>
              <w:t xml:space="preserve">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Distributor, Plumber 별로 사후에 집계하는 작업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본사도 바로 따라가면서 특별관리할 것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192"/>
      </w:pPr>
    </w:p>
    <w:tbl>
      <w:tblPr>
        <w:tblOverlap w:val="never"/>
        <w:tblW w:w="1002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8839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워런티 처리 과정에서 Distributor 평가를 위한 자료를 다시 뽑아야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워런티만 밀어 붙이는 Distributor가 있는 반면 Plumber를 이용해서 AS 노력을 하고 교육에 협조해 준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>Distributor는 CRM에서 별도로 표시가 되어야 하고 일 잘하는 Plumber도 별도로 자료를 뽑아야 한다.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본사는 VESTA 직원 말만 따라가면 안 되고 CRM 데이터를 모아서 데이터가 이야기하도록 만들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워런티 비용을 줄이는 과정에서 좋은 Distributor와 좋은 Plumber에 관한 데이터를 모으고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향후 RING 온수기가 시장에서 파괴력이 있을 경우, 그 좋은 반응을 이용해서 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Distributor가 Plumber 교육을 시키도록 푸쉬할 수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그 동안 제품 불량으로 많은 손실을 발생시키면서 직원들이 노력한 것에 비해서 Distributor들로부터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부족한 대접을 받고 있었지만, RING이라는 좋은 제품이 시장에서 인정을 받을 경우 그 다음은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그에 맞춰서 일할 수 있고 교육을 시키고 도와주며 따라오는 Distributor와 Pro만 같이 일을 해야 할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우리에게 부당한 대접을 계속 하는 Distributor와는 일을 하지 않겠다.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좋은 업자, 나쁜 업자를 지금부터 골라가는 것은 사실 CRM 문제가 아니고 일하는 사람의 판단의 문제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조이사와 고사장이 그런 노력까지 개선해 나가는 것이 눈에 보여야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시장성을 인정받아서 좋은 사람만 우리가 골라서 일하고 판매망을 넓혀가겠다. 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우리의 기본 입장을 잊어버리지 말고 뛰어나갈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제일 중요한 것은 좋은 Pro를 구하고, 좋은 Distributor를 구해서 좋은 조직을 만드는 것인데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처음부터 시작하는 마음으로 하나하나 쌓아나갈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  <w:r>
        <w:tab/>
      </w: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7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4302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68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3. 콜센터 통합 시스템 구축 일정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CSP-V 개발 진행 (3/2~4/30)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상담사 업무효율 관리를 포함한 유틸리티 시스템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Parts, 해피콜 등의 데이터를 입력하고 결재상신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AS를 접수하는 시스템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워런티, labor, Parts 등 포함한 신청 기능 추가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창고에서 워런티 물건 출고하는 기능 포함_재강조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4"/>
              </w:rPr>
              <w:t xml:space="preserve">  </w:t>
            </w:r>
            <w:r>
              <w:rPr/>
              <w:t>AS보다 워런티가 비용이 더 크므로 중요한 사항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labor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cost보다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창고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운반비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청구 비용이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더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크므로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4"/>
              </w:rPr>
              <w:t xml:space="preserve">  </w:t>
            </w:r>
            <w:r>
              <w:rPr/>
              <w:t>정보들이 모두 일목요연하게 나타나게 할 것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창고별로 order가 내려간 후 발생한 총 비용이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4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얼마이며 설치 후 마지막 해피콜까지 종료되는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4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전 과정들이 CRM에 나타나도록 할 것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b/>
                <w:color w:val="000000"/>
              </w:rPr>
              <w:t xml:space="preserve">&lt; 생산본부 &gt; </w:t>
            </w:r>
            <w:r>
              <w:rPr/>
              <w:t>- 김재섭 공장장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1. 직제·인원현황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   149명  (관리 61, 기능 58, 계약 32)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2. 생산부문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25년 생산 : 211천대 (국내 202천, 수출 9천)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26년 재고 : 1월 9,109대 2월 7,465대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3) 미국 S/B 3,501대 출고 : 1월 663, 2~4월 2,838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4) 우수사원 포상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5) ERP 등 시스템 개선 : 생산 및 작업계획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6) 생산라인 POP 설치 : 1월 3개소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7) K-3 현열 열교환기 품질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양품률 : 2세대 83% </w:t>
            </w:r>
            <w:r>
              <w:rPr/>
              <w:t>→</w:t>
            </w:r>
            <w:r>
              <w:rPr/>
              <w:t xml:space="preserve"> 3세대 97%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불량률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2"/>
              </w:rPr>
              <w:t xml:space="preserve">    </w:t>
            </w:r>
            <w:r>
              <w:rPr/>
              <w:t>①</w:t>
            </w:r>
            <w:r>
              <w:rPr/>
              <w:t xml:space="preserve"> 오발부 누설 : 10.6% </w:t>
            </w:r>
            <w:r>
              <w:rPr/>
              <w:t>→</w:t>
            </w:r>
            <w:r>
              <w:rPr/>
              <w:t xml:space="preserve"> 1.9%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2"/>
              </w:rPr>
              <w:t xml:space="preserve">    </w:t>
            </w:r>
            <w:r>
              <w:rPr/>
              <w:t>②</w:t>
            </w:r>
            <w:r>
              <w:rPr/>
              <w:t xml:space="preserve"> 페이스트 도포 불량 : 3.5% </w:t>
            </w:r>
            <w:r>
              <w:rPr/>
              <w:t>→</w:t>
            </w:r>
            <w:r>
              <w:rPr/>
              <w:t xml:space="preserve"> 0.6%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2"/>
              </w:rPr>
              <w:t xml:space="preserve">    </w:t>
            </w:r>
            <w:r>
              <w:rPr/>
              <w:t>③</w:t>
            </w:r>
            <w:r>
              <w:rPr/>
              <w:t xml:space="preserve"> 천공 불량 : 1.2% </w:t>
            </w:r>
            <w:r>
              <w:rPr/>
              <w:t>→</w:t>
            </w:r>
            <w:r>
              <w:rPr/>
              <w:t xml:space="preserve"> 0.3%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2"/>
              </w:rPr>
              <w:t xml:space="preserve">    </w:t>
            </w:r>
            <w:r>
              <w:rPr/>
              <w:t>④</w:t>
            </w:r>
            <w:r>
              <w:rPr/>
              <w:t xml:space="preserve"> 레이저 용접 불량 1.0% </w:t>
            </w:r>
            <w:r>
              <w:rPr/>
              <w:t>→</w:t>
            </w:r>
            <w:r>
              <w:rPr/>
              <w:t xml:space="preserve"> 0.1%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8) 2세대 vs 3세대 원가절감 실적 보고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원가절감 26.8% (재료비 26.3%, 노무비 28.0%)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원가절감 금액 : 12월 37,610원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9) 수소 브레이징 용접로 1대 증설 (2.5억원, 음성)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10) 레이져 1호기 가이드빔 작동 이상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수리 4~5주 소요, 예비 용접기 확보 (6천만원)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11) QC 내구성 시험 유휴 설비 정비 (4백만원)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>12) 생산 완제품 테스터기_펌프 온수 시험기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재고현황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25년 25,743백만원 (음성 21,887, 해외 3,856)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25년 14,204대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3) 재고자산 폐기</w:t>
            </w:r>
            <w:r>
              <w:rPr>
                <w:color w:val="000000"/>
                <w:spacing w:val="-12"/>
                <w:w w:val="88"/>
              </w:rPr>
              <w:t xml:space="preserve">  </w:t>
            </w:r>
            <w:r>
              <w:rPr/>
              <w:t>1,674백만원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4) 미국 S/B 재작업 939백만원 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68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84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84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불량률 많이 감소. 이제 지금부터 어려워지는 단계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3"/>
                <w:w w:val="88"/>
              </w:rPr>
              <w:t xml:space="preserve">  </w:t>
            </w:r>
            <w:r>
              <w:rPr/>
              <w:t>기계·설계적인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개선은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끝났고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작업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숙련도가 중요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3"/>
                <w:w w:val="88"/>
              </w:rPr>
              <w:t xml:space="preserve">  </w:t>
            </w:r>
            <w:r>
              <w:rPr/>
              <w:t>작업자의 숙련도를 올릴 수 있도록_목표는 99.5%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3"/>
                <w:w w:val="88"/>
              </w:rPr>
              <w:t xml:space="preserve">  </w:t>
            </w:r>
            <w:r>
              <w:rPr/>
              <w:t>현장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사원들과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회사가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마음을 합치는 계기가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될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것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60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Major 용접기 소싱. 메이커 좀 더 조사할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내구성 시험 관련 매뉴얼 재정립 할 것 </w:t>
            </w: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4. 평준화 생산 실적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실적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(5~12월)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: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생산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128천대,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인건비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소폭</w:t>
            </w:r>
            <w:r>
              <w:rPr>
                <w:color w:val="000000"/>
                <w:spacing w:val="-9"/>
                <w:w w:val="91"/>
              </w:rPr>
              <w:t xml:space="preserve"> </w:t>
            </w:r>
            <w:r>
              <w:rPr/>
              <w:t>증가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사내하도급 업체변경 등 원가절감 : 37백만원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5. 품질부문_DOC (원통형)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불량률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: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개선전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18,634ppm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→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개선후 4,141ppm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배기온도 에러 : 코일링 간격 0.8mm 불량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①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배기온도 양품 판정 기준 : 40</w:t>
            </w:r>
            <w:r>
              <w:rPr/>
              <w:t>℃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55</w:t>
            </w:r>
            <w:r>
              <w:rPr/>
              <w:t>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②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코일링 전수 검사 180도 _ 4턴, 5턴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③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 xml:space="preserve">간격 브라켓 적용개소 증대 : 6개소 </w:t>
            </w:r>
            <w:r>
              <w:rPr/>
              <w:t>→</w:t>
            </w:r>
            <w:r>
              <w:rPr/>
              <w:t xml:space="preserve"> 8개소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④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 xml:space="preserve">가이드파이프 치수 줄임 : 71.7 </w:t>
            </w:r>
            <w:r>
              <w:rPr/>
              <w:t>→</w:t>
            </w:r>
            <w:r>
              <w:rPr/>
              <w:t xml:space="preserve"> 70.7mm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⑤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 xml:space="preserve">압축지그 사용, 볼트 체결 방향 변경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연도 연결구 : 연결구와 브라켓 분리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①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임시 : 레이저 용접 4개소 적용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②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 xml:space="preserve">개선 : 브레이징 양산 대응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3) 공정 불량 관리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①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사내공정 부적합 : 전기상자 383ppm 외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②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코텍 : PCB 불량, 그런포스펌프 : 코일 short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4) 협력사 Audit : 25년 22건, 1월 협력기차 수행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5) DOC 연소실 부품 업무 지원 _ 천진 공장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①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 xml:space="preserve">조관 품질 검증 시험 표준화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②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3세대 현열 내수격 시험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: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14대 양호, 5대 진행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7"/>
              </w:rPr>
              <w:t xml:space="preserve">   </w:t>
            </w:r>
            <w:r>
              <w:rPr/>
              <w:t>③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3세대 현열 내구성 시험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:</w:t>
            </w:r>
            <w:r>
              <w:rPr>
                <w:color w:val="000000"/>
                <w:spacing w:val="-8"/>
                <w:w w:val="93"/>
              </w:rPr>
              <w:t xml:space="preserve">  </w:t>
            </w:r>
            <w:r>
              <w:rPr/>
              <w:t xml:space="preserve">3대 진행 중 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H/W 불량과 S/W 불량을 구분해서 ppm 관리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중국 협력사 10곳 모두 Audit 진행할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8"/>
                <w:w w:val="82"/>
              </w:rPr>
              <w:t xml:space="preserve">  </w:t>
            </w:r>
            <w:r>
              <w:rPr/>
              <w:t xml:space="preserve">우리 직원이 입회하여 Audit, 업무지원 하고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8"/>
                <w:w w:val="82"/>
              </w:rPr>
              <w:t xml:space="preserve">  </w:t>
            </w:r>
            <w:r>
              <w:rPr/>
              <w:t xml:space="preserve">중요한 공정은 실시간 MVIT 관리하도록 지시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8"/>
                <w:w w:val="82"/>
              </w:rPr>
              <w:t xml:space="preserve">  </w:t>
            </w:r>
            <w:r>
              <w:rPr/>
              <w:t xml:space="preserve">입고 불량률 체크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가혹 테스트 별도로 하되, 생산라인은 너무 무리한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8"/>
                <w:w w:val="82"/>
              </w:rPr>
              <w:t xml:space="preserve">  </w:t>
            </w:r>
            <w:r>
              <w:rPr/>
              <w:t xml:space="preserve">조건으로 검증하지 말고 대체 조건도 찾아볼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b/>
                <w:color w:val="000000"/>
              </w:rPr>
              <w:t>&lt; C/S 본부 &gt;</w:t>
            </w:r>
            <w:r>
              <w:rPr/>
              <w:t xml:space="preserve"> - 이해수 이사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Ⅰ</w:t>
            </w:r>
            <w:r>
              <w:rPr>
                <w:b/>
                <w:color w:val="000000"/>
              </w:rPr>
              <w:t>. 주요 서비스 운영 현황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1. 고객 인입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Call 응대 : 25년 인입 648천, 응답 597천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무인채널 운영을 통한 인건비 환산 : 543백만원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2. 서비스 평가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12월 평가 결과 : 대리점 평균 77.5점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3. 서비스 부품 매출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25년 8,881백만원 </w:t>
            </w:r>
          </w:p>
          <w:p>
            <w:pPr>
              <w:pStyle w:val="0"/>
              <w:rPr/>
              <w:widowControl w:val="off"/>
              <w:spacing w:after="0" w:line="14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Ⅱ</w:t>
            </w:r>
            <w:r>
              <w:rPr>
                <w:b/>
                <w:color w:val="000000"/>
              </w:rPr>
              <w:t xml:space="preserve">. 현장기술 주요 추진 현황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1. 집단세대 민원관리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보일러 민원 : 38,803ppm (1,757/45,280)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환기   민원 : 25,974ppm (76/2,926)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480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2. 신제품 보일러 모니터링</w:t>
            </w:r>
            <w:r>
              <w:rPr/>
              <w:t xml:space="preserve"> (25년)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DPC (발맥스) : 판매 </w:t>
            </w:r>
            <w:r>
              <w:rPr>
                <w:color w:val="000000"/>
                <w:spacing w:val="-8"/>
                <w:w w:val="93"/>
              </w:rPr>
              <w:t xml:space="preserve">   </w:t>
            </w:r>
            <w:r>
              <w:rPr/>
              <w:t>590대  47,458ppm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DOC (천진)</w:t>
            </w:r>
            <w:r>
              <w:rPr>
                <w:color w:val="000000"/>
                <w:spacing w:val="15"/>
              </w:rPr>
              <w:t xml:space="preserve">  </w:t>
            </w:r>
            <w:r>
              <w:rPr/>
              <w:t>: 판매  2,826대  20,878ppm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3) DQC(콘덴싱)</w:t>
            </w:r>
            <w:r>
              <w:rPr>
                <w:color w:val="000000"/>
                <w:spacing w:val="-30"/>
                <w:w w:val="69"/>
              </w:rPr>
              <w:t xml:space="preserve">  </w:t>
            </w:r>
            <w:r>
              <w:rPr/>
              <w:t>: 판매 34,915대  13,891ppm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4) DNB2 (일반)</w:t>
            </w:r>
            <w:r>
              <w:rPr>
                <w:color w:val="000000"/>
                <w:spacing w:val="-18"/>
                <w:w w:val="82"/>
              </w:rPr>
              <w:t xml:space="preserve">  </w:t>
            </w:r>
            <w:r>
              <w:rPr/>
              <w:t>: 판매</w:t>
            </w:r>
            <w:r>
              <w:rPr>
                <w:color w:val="000000"/>
                <w:spacing w:val="-6"/>
                <w:w w:val="94"/>
              </w:rPr>
              <w:t xml:space="preserve">    </w:t>
            </w:r>
            <w:r>
              <w:rPr/>
              <w:t>466대 115,880ppm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캐스케이드 현장 지원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현장   문제 : 설치 135대 문제 58대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시운전 지원 : 설치  11대 문제 11대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3) 설치 감리 및 특판 현장 지원 : 설치 31대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84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144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발생세대수는 건설사가 이야기하는 것이고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  <w:spacing w:val="-16"/>
                <w:w w:val="85"/>
              </w:rPr>
              <w:t xml:space="preserve">  </w:t>
            </w:r>
            <w:r>
              <w:rPr/>
              <w:t>우리는 부품별, 기능별로 세부 분석해야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  <w:spacing w:val="-16"/>
                <w:w w:val="85"/>
              </w:rPr>
              <w:t xml:space="preserve">  </w:t>
            </w:r>
            <w:r>
              <w:rPr/>
              <w:t>제품불량보다 건설사의 설치 하자가 많고 이것은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어플리케이션 영역으로 잘 커버해야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  <w:spacing w:val="-16"/>
                <w:w w:val="85"/>
              </w:rPr>
              <w:t xml:space="preserve">  </w:t>
            </w:r>
            <w:r>
              <w:rPr/>
              <w:t>우리의 평판이 좋아짐</w:t>
            </w:r>
          </w:p>
          <w:p>
            <w:pPr>
              <w:pStyle w:val="0"/>
              <w:rPr/>
              <w:widowControl w:val="off"/>
              <w:spacing w:after="0" w:line="480"/>
            </w:pPr>
            <w:r>
              <w:rPr>
                <w:b/>
                <w:color w:val="000000"/>
                <w:spacing w:val="-16"/>
                <w:w w:val="85"/>
              </w:rPr>
              <w:t xml:space="preserve">  </w:t>
            </w:r>
            <w:r>
              <w:rPr/>
              <w:t>미국의 강조 사항이지만 한국도 이제 시작할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무상 A/S, 유상 A/S, 콜센터에서 들어오는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90"/>
              </w:rPr>
              <w:t xml:space="preserve">  </w:t>
            </w:r>
            <w:r>
              <w:rPr/>
              <w:t xml:space="preserve">3가지로 나눠서 ppm 관리할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콜센터에서 나간 AS 결과까지 특별관리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 xml:space="preserve">유상만 신경을 쓰는데 무상 A/S도 ppm 관리 필요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새 제품이 나갔을 때 초창기 ppm 관리, 무상기간,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유상기간을 거쳐 전체 기간 ppm 관리해야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우리 회사의 가장 중요한 관리 목표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불량률에 관해서 개발·생산과 서로 내용 공유할 것</w:t>
            </w: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432"/>
            </w:pPr>
            <w:r>
              <w:rPr>
                <w:b/>
                <w:color w:val="000000"/>
              </w:rPr>
              <w:t>&lt; 1월 링 열교환기 개발 &gt;</w:t>
            </w:r>
            <w:r>
              <w:rPr/>
              <w:t xml:space="preserve"> - 류현욱 이사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1. 천진법인 DOC 연소실 생산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9"/>
                <w:w w:val="71"/>
              </w:rPr>
              <w:t xml:space="preserve">  </w:t>
            </w:r>
            <w:r>
              <w:rPr/>
              <w:t>· 원통형 열교환기 생산 25년 8,874대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9"/>
                <w:w w:val="71"/>
              </w:rPr>
              <w:t xml:space="preserve">  </w:t>
            </w:r>
            <w:r>
              <w:rPr/>
              <w:t xml:space="preserve">· 천진공장 설비 증설 목적 공간 확보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9"/>
                <w:w w:val="71"/>
              </w:rPr>
              <w:t xml:space="preserve">  </w:t>
            </w:r>
            <w:r>
              <w:rPr/>
              <w:t>· 생산공정 개선업무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</w:t>
            </w:r>
            <w:r>
              <w:rPr/>
              <w:t xml:space="preserve">조관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①</w:t>
            </w:r>
            <w:r>
              <w:rPr/>
              <w:t xml:space="preserve"> 원소재 받침대 설치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②</w:t>
            </w:r>
            <w:r>
              <w:rPr/>
              <w:t xml:space="preserve"> ECT 검사 스프레이 용량 경고 장치 설치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③</w:t>
            </w:r>
            <w:r>
              <w:rPr/>
              <w:t xml:space="preserve"> 열처리기 가스압 기준 표시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④</w:t>
            </w:r>
            <w:r>
              <w:rPr/>
              <w:t xml:space="preserve"> 조관 커팅기 절삭유 받이 설치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⑤</w:t>
            </w:r>
            <w:r>
              <w:rPr/>
              <w:t xml:space="preserve"> 조관 적재 슬라이드 설치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⑥</w:t>
            </w:r>
            <w:r>
              <w:rPr/>
              <w:t xml:space="preserve"> 불량 조관 자동 구분 적재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</w:t>
            </w:r>
            <w:r>
              <w:rPr/>
              <w:t>코일·연소실 조립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⑦</w:t>
            </w:r>
            <w:r>
              <w:rPr/>
              <w:t xml:space="preserve"> 코일 자동 커팅기 운영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>
                <w:color w:val="000000"/>
                <w:spacing w:val="-10"/>
                <w:w w:val="89"/>
              </w:rPr>
              <w:t xml:space="preserve">   </w:t>
            </w:r>
            <w:r>
              <w:rPr/>
              <w:t>⑧</w:t>
            </w:r>
            <w:r>
              <w:rPr/>
              <w:t xml:space="preserve"> 레이저 마킹기 작업대 제작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2. 천진 법인 설비 증설 진행 사항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조관 설비 : 히터 추가, 온수기용 롤러 추가 제작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/>
              <w:t xml:space="preserve"> · 코일링 설비 : 시운전용 조관 50set 검수 예정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원가절감 활동_1월 출장보고 </w:t>
            </w:r>
            <w:r>
              <w:rPr/>
              <w:t>(1/8~1/15)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불산구매 전시회 : Pre-mix 부품 전시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MEZIC : 환율단가조정, PCB 내구성 완료 등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YOUNGGAS : 저녹스 분젠버너 개발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ZHENGDA : STS HEX 양산 공정 확인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HRALE : 일체형 열교환기 공정 확인 (귀뚜라미)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SACON : 주방 후드 상품 런칭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ERCO : 메카니컬 펌프 이원화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KAIDI : HydroBlock 공용화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CHUNHUI : 자동물보충밸브 개선 협의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43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라인 2개 운영하면서 서로 충돌이 안 되는지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스페이스를 점검할 것</w:t>
            </w: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  <w:r>
              <w:rPr>
                <w:color w:val="ff0000"/>
              </w:rPr>
              <w:t xml:space="preserve"> </w:t>
            </w: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  <w:vertAlign w:val="subscript"/>
              </w:rPr>
              <w:widowControl w:val="off"/>
              <w:spacing w:after="0" w:line="55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0000"/>
              </w:rPr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인덕션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회사를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찾아서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후드와 조합해서 건설회사에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납품하는 방안 검토할 것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· 시장 인사이트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중국 시장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①</w:t>
            </w:r>
            <w:r>
              <w:rPr/>
              <w:t xml:space="preserve"> 보일러 시장 : 240만대 (Pre-mix 50~60만대)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②</w:t>
            </w:r>
            <w:r>
              <w:rPr/>
              <w:t xml:space="preserve"> 1등급 Pre-mix 보일러 15% 보조금 정책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③</w:t>
            </w:r>
            <w:r>
              <w:rPr/>
              <w:t xml:space="preserve"> 유럽 브랜드 매출 감소, 내수 브랜드 강세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④</w:t>
            </w:r>
            <w:r>
              <w:rPr/>
              <w:t xml:space="preserve"> 비스만, Media에 인수, A.O.Smith 시장 철수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기타 시장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①</w:t>
            </w:r>
            <w:r>
              <w:rPr/>
              <w:t xml:space="preserve"> 미국 28년 이후 저녹스 규제 강화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6"/>
              </w:rPr>
              <w:t xml:space="preserve">     </w:t>
            </w:r>
            <w:r>
              <w:rPr/>
              <w:t xml:space="preserve">Pre-mix 제품 준비 필요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②</w:t>
            </w:r>
            <w:r>
              <w:rPr/>
              <w:t xml:space="preserve"> 유럽 보일러 시장 450대 수준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6"/>
              </w:rPr>
              <w:t xml:space="preserve">     </w:t>
            </w:r>
            <w:r>
              <w:rPr/>
              <w:t xml:space="preserve">러·우 전쟁 이후 H/P 활성화되었지만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6"/>
              </w:rPr>
              <w:t xml:space="preserve">     </w:t>
            </w:r>
            <w:r>
              <w:rPr/>
              <w:t xml:space="preserve">최근 가스 공급 안정화로 다시 일부 하락세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4. 26년 원가절감 진행 사항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26년 : 투자 250백만원, 원가절감 1,936백만원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연도연결구 구조 변경 : 66백만원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5"/>
              </w:rPr>
              <w:t xml:space="preserve">   </w:t>
            </w:r>
            <w:r>
              <w:rPr/>
              <w:t xml:space="preserve">프레스 / 오링 금형 </w:t>
            </w:r>
            <w:r>
              <w:rPr/>
              <w:t>→</w:t>
            </w:r>
            <w:r>
              <w:rPr/>
              <w:t xml:space="preserve"> 패킹 금형 수정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5"/>
              </w:rPr>
              <w:t xml:space="preserve">   </w:t>
            </w:r>
            <w:r>
              <w:rPr/>
              <w:t xml:space="preserve">공정변경 : 기구적으로 안 빠지도록 강제 압착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ERCO로 펌프 업체 이원화 : 29백만원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전류비례제어가버너 업체변경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열교환기 재질 변경 (동 </w:t>
            </w:r>
            <w:r>
              <w:rPr/>
              <w:t>→</w:t>
            </w:r>
            <w:r>
              <w:rPr/>
              <w:t xml:space="preserve"> STS) : 1,030백만원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자동점화기 업체 이원화 : 16백만원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응축수호스 업체 이원화 : 46백만원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버너 변경 (리치린 </w:t>
            </w:r>
            <w:r>
              <w:rPr/>
              <w:t>→</w:t>
            </w:r>
            <w:r>
              <w:rPr/>
              <w:t xml:space="preserve"> 분젠) : 134백만원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5. 26년 상품류 소싱 출장 </w:t>
            </w:r>
            <w:r>
              <w:rPr/>
              <w:t xml:space="preserve">(1/20~24)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제습기, 이동형에어컨, 복합환풍기, 음식물처리기,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90"/>
              </w:rPr>
              <w:t xml:space="preserve">   </w:t>
            </w:r>
            <w:r>
              <w:rPr/>
              <w:t>주방후드 등 상품 소싱 목적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우리는 발빠르게 중국 시장에서 철수를 빨리 했음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중국 시장이 혼란스러운데 일단 미국 시장을 살린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이후에 다시 진입 검토할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신뢰성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시험까지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신중하게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처리할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수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있도록 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3"/>
              </w:rPr>
              <w:t xml:space="preserve">  </w:t>
            </w:r>
            <w:r>
              <w:rPr/>
              <w:t xml:space="preserve">새로운 부품 도입될 때 현장 불량률이 어떻게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3"/>
              </w:rPr>
              <w:t xml:space="preserve">  </w:t>
            </w:r>
            <w:r>
              <w:rPr/>
              <w:t xml:space="preserve">변하는지 분리해서 관리할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3"/>
              </w:rPr>
              <w:t xml:space="preserve">  </w:t>
            </w:r>
            <w:r>
              <w:rPr/>
              <w:t xml:space="preserve">원가절감에 묻혀서 현장 AS 불량률 놓칠 수 있음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3"/>
              </w:rPr>
              <w:t xml:space="preserve">  </w:t>
            </w:r>
            <w:r>
              <w:rPr/>
              <w:t>적용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시기와 마케팅 나가는 시기를 서로 공유할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것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698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b/>
                <w:color w:val="000000"/>
              </w:rPr>
              <w:t>&lt; 국내 원통형 보일러 &gt;</w:t>
            </w:r>
            <w:r>
              <w:rPr/>
              <w:t xml:space="preserve"> - 정준환 부장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1. 국내 천진 열교환기 RING 개발 </w:t>
            </w:r>
            <w:r>
              <w:rPr/>
              <w:t>(DOC)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개발기간 : 26년1월~7월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개발모델 : 총 21개 모델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원가절감 : 1차 16,000원 (업체변경, 두께변경 등)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"/>
                <w:w w:val="97"/>
              </w:rPr>
              <w:t xml:space="preserve">             </w:t>
            </w:r>
            <w:r>
              <w:rPr/>
              <w:t>2차 10,000원 (업체변경)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투 자 비 : 금형투자 50백만원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1) 온도 품질 이슈 테스트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조관 코일 조립 상태에 따른 온도 편차 발생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코일 간격 불량 시 과열 발생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2) FAN 품질 이슈 테스트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>EBM사 대비 ERCO사 DUTY 편차가 8%로 높음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>* DUTY : FAN에 인가되는 평균 전력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ERCO 품질 개선 확인 평가 예정 (2/2)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3) 포밍부 품질 이슈 테스트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포밍 공정 삭제 후 조립 구조로 변경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4) 성능 개선 중간판 적용 테스트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22k~36k 용량별 턴수 10.5~15.5에 따라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CO 기준값인 100ppm을 소폭 초과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2. DXP 링 국내 온수기 개발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FF 인증 완료 (25년12월) : 효율 97.2%_발멕스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FE 인증 진행 중_대성 천진 열교환기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디스플레이 한글화 작업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내구성 시료 제작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품질 확인 품평회 (2/27)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408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국내 캐스케이드에 적용하면 좋을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</w:t>
            </w:r>
            <w:r>
              <w:rPr/>
              <w:t xml:space="preserve">AS 발생도 낮아질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코일 두께는 1.2T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941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미국 원통형 온수기 &gt;</w:t>
            </w:r>
            <w:r>
              <w:rPr/>
              <w:t xml:space="preserve"> - 정준환 부장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천진 열교환기 적용 링온수기 개발 </w:t>
            </w:r>
            <w:r>
              <w:rPr/>
              <w:t>(VXP)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개발기간 : 26년1월~6월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개발모델 : 2개 모델 (VXP199, VX199)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원가절감 : 191,000원 (금형, HEX 변경, FAN)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투 자 비 : 금형투자 3억원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코일턴수 확정 : 19.5턴 (코일간격 1.0mm)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중간판 적용 : 5.5턴 위치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무게 개선 : 44.3kg </w:t>
            </w:r>
            <w:r>
              <w:rPr/>
              <w:t>→</w:t>
            </w:r>
            <w:r>
              <w:rPr/>
              <w:t xml:space="preserve"> 41.0kg (A.O.Smith 47.2kg)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4. 미국 온수기 개발</w:t>
            </w:r>
            <w:r>
              <w:rPr/>
              <w:t xml:space="preserve"> (K-Type 3.1세대)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개발기간 : 26년1월~12월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개발모델 : 2개 모델 (VTP, VTS)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저전압 fan + 16bit PCB 개발 고전압 fan 개발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투 자 비 : 금형투자 1.8억원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진행사항 : 세부 Lay-Out 설계 중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5. 국내 IOT 각방 시스템 개발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개발기간 : 26년1월~12월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개발모델 : IOT 거실 룸콘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WIFI 위치 변경 : 싱크대하부장 </w:t>
            </w:r>
            <w:r>
              <w:rPr/>
              <w:t>→</w:t>
            </w:r>
            <w:r>
              <w:rPr/>
              <w:t xml:space="preserve"> 거실 RC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 </w:t>
            </w:r>
            <w:r>
              <w:rPr/>
              <w:t>별도의 WIFI 모듈 미설치, 거실 RC만 교체 설치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6. KT 스피커 연동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7. 미국향 IOT 플랫폼 개발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8. 미국 K-Type 보일러 ASME 인증</w:t>
            </w:r>
            <w:r>
              <w:rPr/>
              <w:t xml:space="preserve"> (3세대)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4"/>
                <w:w w:val="96"/>
              </w:rPr>
              <w:t xml:space="preserve">   </w:t>
            </w:r>
            <w:r>
              <w:rPr/>
              <w:t xml:space="preserve">CSA 인증기관 이전 (미국 클리블랜드 </w:t>
            </w:r>
            <w:r>
              <w:rPr/>
              <w:t>→</w:t>
            </w:r>
            <w:r>
              <w:rPr/>
              <w:t xml:space="preserve"> 광저우)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9. 마이컴 단종 개발 일정 스케줄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10.기타 APP 개발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개발언어 : 안드로이드 (Kotlin), IOS (Swift)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"/>
                <w:w w:val="98"/>
              </w:rPr>
              <w:t xml:space="preserve"> </w:t>
            </w:r>
            <w:r>
              <w:rPr/>
              <w:t>· 통합프로그램언어 Flutter로 변경 검토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3"/>
              </w:rPr>
              <w:t xml:space="preserve">   </w:t>
            </w:r>
            <w:r>
              <w:rPr/>
              <w:t xml:space="preserve">안드로이드 IOS 업데이트시 Flutter 반영 늦음 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세대별 명칭 3.1 </w:t>
            </w:r>
            <w:r>
              <w:rPr/>
              <w:t>→</w:t>
            </w:r>
            <w:r>
              <w:rPr/>
              <w:t xml:space="preserve"> 3.b, 3.c (자음) 순으로 변경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WIFI 위치 변경은 아주 잘한 일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중국에서 RC 소싱할 수 있도록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새로운 통합언어 Flutter가 출시되었고,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5"/>
              </w:rPr>
              <w:t xml:space="preserve">  </w:t>
            </w:r>
            <w:r>
              <w:rPr/>
              <w:t>결국 통합될 가능성 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5"/>
              </w:rPr>
              <w:t xml:space="preserve">  </w:t>
            </w:r>
            <w:r>
              <w:rPr/>
              <w:t xml:space="preserve">어느 정도 진행되는 지 계속 모니터링 할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99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5111"/>
        </w:trPr>
        <w:tc>
          <w:tcPr>
            <w:tcW w:w="99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b/>
                <w:color w:val="000000"/>
              </w:rPr>
              <w:t xml:space="preserve">11. EKFF 관리방안 보고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EKFF 관리시스템은 품목별로 따라갈 것. 종합표는 의미가 없음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RING으로 발생한 여러가지 시행착오를 정리할 것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미해결 사안은 집중적으로 계속 관리할 것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필드 정보에 대해 본사, 공장과 R&amp;D 간 실시간 공유 할 것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EKFF에 대해서는 빨리 전파시키도록 하고 완결될 때까지 OPEN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제일 관심을 갖고 있는 것이 Cold Sandwich이며 여러 가지 복잡적인 문제 때문에 발생하는 사안으로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집중관리 해줄 것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RING에서 여러 가지 문제점이 있지만 품목별 1,000ppm 이하 내려갈 때까지 특별관리 할 것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· 일어났을 때 놓치지 말고 계속 공유하는 것, 끝날 때 까지 실시간으로 서로 협조해 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RING에서는 2가지 특징을 보고 있음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Cold Sandwich 발생하지만 해결 가능한 사안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4"/>
                <w:w w:val="97"/>
              </w:rPr>
              <w:t xml:space="preserve">    </w:t>
            </w:r>
            <w:r>
              <w:rPr/>
              <w:t xml:space="preserve">우리는 다른 어느 제품보다 안정적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4"/>
                <w:w w:val="97"/>
              </w:rPr>
              <w:t xml:space="preserve">    </w:t>
            </w:r>
            <w:r>
              <w:rPr/>
              <w:t>개선이 확인되고 있지만 실시간으로 보고할 것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AS 종류가 해결 가능한 것만 나오고 해결 이후에는 재발률이 낮은 것만 나온다.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RING은 AS 불량을 안정시킨 후에 온수기 업계로부터 좋은 반응을 받을 가능성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19"/>
              </w:rPr>
              <w:t xml:space="preserve"> </w:t>
            </w:r>
            <w:r>
              <w:rPr/>
              <w:t>그 때까지 쉬지 말고 뛸 것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sectPr>
      <w:endnotePr>
        <w:pos w:val="docEnd"/>
        <w:numFmt w:val="lowerRoman"/>
        <w:numRestart w:val="continuous"/>
      </w:endnotePr>
      <w:footnotePr>
        <w:numFmt w:val="decimal"/>
        <w:numRestart w:val="continuous"/>
      </w:footnotePr>
      <w:pgSz w:w="11906" w:h="16838"/>
      <w:pgMar w:top="1021" w:right="851" w:bottom="1021" w:left="1021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  <w:shd w:val="clear" w:color="000000" w:fill="ffffff"/>
    </w:rPr>
  </w:style>
  <w:style w:type="character" w:styleId="1">
    <w:name w:val="Default Paragraph Font"/>
    <w:uiPriority w:val="1"/>
    <w:rPr>
      <w:rFonts w:ascii="맑은 고딕" w:hAns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autoSpaceDE w:val="off"/>
      <w:autoSpaceDN w:val="off"/>
      <w:snapToGrid/>
      <w:spacing w:before="0" w:after="160" w:line="256" w:lineRule="auto"/>
      <w:ind w:left="80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autoSpaceDE/>
      <w:autoSpaceDN/>
      <w:snapToGrid/>
      <w:spacing w:before="0" w:after="160" w:line="256" w:lineRule="auto"/>
      <w:ind w:left="0" w:right="0" w:firstLine="0"/>
      <w:jc w:val="both"/>
      <w:textAlignment w:val="baseline"/>
      <w:wordWrap w:val="1"/>
    </w:pPr>
    <w:rPr>
      <w:rFonts w:ascii="맑은 고딕" w:hAnsi="맑은 고딕" w:eastAsia="맑은 고딕"/>
      <w:color w:val="000000"/>
      <w:kern w:val="1"/>
      <w:sz w:val="20"/>
    </w:rPr>
  </w:style>
  <w:style w:type="paragraph" w:styleId="4">
    <w:name w:val="footer"/>
    <w:uiPriority w:val="4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5">
    <w:name w:val="header"/>
    <w:uiPriority w:val="5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character" w:styleId="6">
    <w:name w:val="머리글 Char"/>
    <w:uiPriority w:val="6"/>
    <w:rPr>
      <w:rFonts w:ascii="맑은 고딕" w:hAns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hAns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  시 </dc:title>
  <dc:creator>이영민</dc:creator>
  <cp:lastModifiedBy>USER</cp:lastModifiedBy>
  <dcterms:created xsi:type="dcterms:W3CDTF">2025-10-31T07:44:00.000</dcterms:created>
  <dcterms:modified xsi:type="dcterms:W3CDTF">2026-01-28T02:13:22.720</dcterms:modified>
</cp:coreProperties>
</file>