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 I</w:t>
      </w:r>
      <w:r w:rsidRPr="00906F0A">
        <w:rPr>
          <w:rFonts w:ascii="Times New Roman" w:hAnsi="Times New Roman" w:cs="Times New Roman"/>
          <w:b/>
          <w:sz w:val="24"/>
          <w:szCs w:val="24"/>
        </w:rPr>
        <w:t>ntroduction to Machine Vision: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Machine vision is an interdisciplinary field that merges computer science, engineering, and mathematics to enable computers to interpret and understand visual information from the world. It mimics the human visual system's ability to perceive and process images and videos. By utilizing cameras, sensors, and advanced algorithms, machine vision systems can perform tasks like object recognition, image classification, and scene understanding.</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A self-driving car uses machine vision to identify pedestrians, other vehicles, and traffic signs to navigate safely.</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Practical Applications:</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 Manufacturing: Quality control and defect detection.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 Healthcare: Medical image analysis and diagnosis.</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 Agriculture: Crop monitoring and yield estimation.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 Robotics: Object manipulation and navigation.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 Security: Surveillance and facial recognition.</w:t>
      </w:r>
    </w:p>
    <w:p w:rsidR="00906F0A" w:rsidRPr="00906F0A" w:rsidRDefault="00906F0A" w:rsidP="00906F0A">
      <w:pPr>
        <w:rPr>
          <w:rFonts w:ascii="Times New Roman" w:hAnsi="Times New Roman" w:cs="Times New Roman"/>
          <w:b/>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2. Purpose of Machine Vision: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Machine vision is employed to automate tasks that traditionally require human visual inspection. By using machine vision systems, companies can achieve higher accuracy, increased efficiency, and consistent results in processes such as quality control, assembly verification, and identification of defects.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a bottling plant, machine vision systems inspect bottles for cracks, misalignment of labels, and other defects before they're filled with liquid.</w:t>
      </w:r>
    </w:p>
    <w:p w:rsidR="00906F0A" w:rsidRPr="00906F0A" w:rsidRDefault="00906F0A" w:rsidP="00906F0A">
      <w:pPr>
        <w:rPr>
          <w:rFonts w:ascii="Times New Roman" w:hAnsi="Times New Roman" w:cs="Times New Roman"/>
          <w:b/>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3. V</w:t>
      </w:r>
      <w:r w:rsidRPr="00906F0A">
        <w:rPr>
          <w:rFonts w:ascii="Times New Roman" w:hAnsi="Times New Roman" w:cs="Times New Roman"/>
          <w:b/>
          <w:sz w:val="24"/>
          <w:szCs w:val="24"/>
        </w:rPr>
        <w:t>isual Data for Machine Vision: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lastRenderedPageBreak/>
        <w:t>Visual data in machine vision refers to images and videos captured through cameras and sensors. Images consist of a grid of pixels, each with intensity or color values. Videos are sequences of images that capture temporal changes over time.</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A surveillance camera captures a series of images to monitor a parking lot for any unauthorized activity.</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4. Machine Vision Appli</w:t>
      </w:r>
      <w:r w:rsidRPr="00906F0A">
        <w:rPr>
          <w:rFonts w:ascii="Times New Roman" w:hAnsi="Times New Roman" w:cs="Times New Roman"/>
          <w:b/>
          <w:sz w:val="24"/>
          <w:szCs w:val="24"/>
        </w:rPr>
        <w:t>cation Domain: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Machine vision has applications across diverse industries, such as manufacturing, healthcare, automotive, and more. It enhances processes like quality assurance, object identification, and real-time decision-making.</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electronics manufacturing, machine vision systems inspect printed circuit boards to identify soldering defects.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5. A</w:t>
      </w:r>
      <w:r w:rsidRPr="00906F0A">
        <w:rPr>
          <w:rFonts w:ascii="Times New Roman" w:hAnsi="Times New Roman" w:cs="Times New Roman"/>
          <w:b/>
          <w:sz w:val="24"/>
          <w:szCs w:val="24"/>
        </w:rPr>
        <w:t>pplications of Machine Vision:</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-Product Inspection:</w:t>
      </w:r>
      <w:r w:rsidRPr="00906F0A">
        <w:rPr>
          <w:rFonts w:ascii="Times New Roman" w:hAnsi="Times New Roman" w:cs="Times New Roman"/>
          <w:sz w:val="24"/>
          <w:szCs w:val="24"/>
        </w:rPr>
        <w:t xml:space="preserve"> Detecting defects in manufactured items.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Facial Recognition:</w:t>
      </w:r>
      <w:r w:rsidRPr="00906F0A">
        <w:rPr>
          <w:rFonts w:ascii="Times New Roman" w:hAnsi="Times New Roman" w:cs="Times New Roman"/>
          <w:sz w:val="24"/>
          <w:szCs w:val="24"/>
        </w:rPr>
        <w:t xml:space="preserve"> Identifying individuals based on facial features.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Autonomous Vehicles:</w:t>
      </w:r>
      <w:r w:rsidRPr="00906F0A">
        <w:rPr>
          <w:rFonts w:ascii="Times New Roman" w:hAnsi="Times New Roman" w:cs="Times New Roman"/>
          <w:sz w:val="24"/>
          <w:szCs w:val="24"/>
        </w:rPr>
        <w:t xml:space="preserve"> Detecting pedestrians, vehicles, and obstacles.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Medical Imaging:</w:t>
      </w:r>
      <w:r w:rsidRPr="00906F0A">
        <w:rPr>
          <w:rFonts w:ascii="Times New Roman" w:hAnsi="Times New Roman" w:cs="Times New Roman"/>
          <w:sz w:val="24"/>
          <w:szCs w:val="24"/>
        </w:rPr>
        <w:t xml:space="preserve"> Analyzing medical images for diagnostics.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Surveillance:</w:t>
      </w:r>
      <w:r w:rsidRPr="00906F0A">
        <w:rPr>
          <w:rFonts w:ascii="Times New Roman" w:hAnsi="Times New Roman" w:cs="Times New Roman"/>
          <w:sz w:val="24"/>
          <w:szCs w:val="24"/>
        </w:rPr>
        <w:t xml:space="preserve"> Monitoring and analyzing security camera feeds.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Gesture Recognition:</w:t>
      </w:r>
      <w:r w:rsidRPr="00906F0A">
        <w:rPr>
          <w:rFonts w:ascii="Times New Roman" w:hAnsi="Times New Roman" w:cs="Times New Roman"/>
          <w:sz w:val="24"/>
          <w:szCs w:val="24"/>
        </w:rPr>
        <w:t xml:space="preserve"> Interpreting hand gestures for interaction.</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Augmented Reality:</w:t>
      </w:r>
      <w:r w:rsidRPr="00906F0A">
        <w:rPr>
          <w:rFonts w:ascii="Times New Roman" w:hAnsi="Times New Roman" w:cs="Times New Roman"/>
          <w:sz w:val="24"/>
          <w:szCs w:val="24"/>
        </w:rPr>
        <w:t xml:space="preserve"> Overlaying digital content onto the real world.</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Pr>
          <w:rFonts w:ascii="Times New Roman" w:hAnsi="Times New Roman" w:cs="Times New Roman"/>
          <w:sz w:val="24"/>
          <w:szCs w:val="24"/>
        </w:rPr>
        <w:t>:</w:t>
      </w:r>
      <w:r w:rsidRPr="00906F0A">
        <w:rPr>
          <w:rFonts w:ascii="Times New Roman" w:hAnsi="Times New Roman" w:cs="Times New Roman"/>
          <w:sz w:val="24"/>
          <w:szCs w:val="24"/>
        </w:rPr>
        <w:t xml:space="preserve"> Machine vision in a retail store can track inventory levels using cameras, reducing the need for manual stock checks.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 xml:space="preserve">6. </w:t>
      </w:r>
      <w:r w:rsidRPr="00906F0A">
        <w:rPr>
          <w:rFonts w:ascii="Times New Roman" w:hAnsi="Times New Roman" w:cs="Times New Roman"/>
          <w:b/>
          <w:sz w:val="24"/>
          <w:szCs w:val="24"/>
        </w:rPr>
        <w:t>Key Problem of Machine Vision: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The primary challenge is to develop algorithms that can accurately extract meaningful information from complex visual data. This involves dealing with variations in lighting conditions, viewpoint changes, occlusions, and cluttered backgrounds.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Identifying objects in an outdoor scene where lighting conditions change from sunny to cloudy.</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7</w:t>
      </w:r>
      <w:r w:rsidRPr="00906F0A">
        <w:rPr>
          <w:rFonts w:ascii="Times New Roman" w:hAnsi="Times New Roman" w:cs="Times New Roman"/>
          <w:b/>
          <w:sz w:val="24"/>
          <w:szCs w:val="24"/>
        </w:rPr>
        <w:t>. Structure of Vision Problem:</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The vision problem is structured hierarchically. Low-level processing involves extracting basic features, while high-level processing involves interpreting complex scenes and objects.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Pr>
          <w:rFonts w:ascii="Times New Roman" w:hAnsi="Times New Roman" w:cs="Times New Roman"/>
          <w:sz w:val="24"/>
          <w:szCs w:val="24"/>
        </w:rPr>
        <w:t>:</w:t>
      </w:r>
      <w:r w:rsidRPr="00906F0A">
        <w:rPr>
          <w:rFonts w:ascii="Times New Roman" w:hAnsi="Times New Roman" w:cs="Times New Roman"/>
          <w:sz w:val="24"/>
          <w:szCs w:val="24"/>
        </w:rPr>
        <w:t xml:space="preserve"> In a self-driving car, low-level processing identifies lane markings (edges), while high-level processing recognizes pedestrians and other vehicles.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8.</w:t>
      </w:r>
      <w:r w:rsidRPr="00906F0A">
        <w:rPr>
          <w:rFonts w:ascii="Times New Roman" w:hAnsi="Times New Roman" w:cs="Times New Roman"/>
          <w:b/>
          <w:sz w:val="24"/>
          <w:szCs w:val="24"/>
        </w:rPr>
        <w:t xml:space="preserve"> Low-Level Feature Extraction: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Low-level features are fundamental for higher-level analysis. They include:</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Edges:</w:t>
      </w:r>
      <w:r w:rsidRPr="00906F0A">
        <w:rPr>
          <w:rFonts w:ascii="Times New Roman" w:hAnsi="Times New Roman" w:cs="Times New Roman"/>
          <w:sz w:val="24"/>
          <w:szCs w:val="24"/>
        </w:rPr>
        <w:t xml:space="preserve"> Rapid intensity changes marking object boundaries.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xml:space="preserve">- </w:t>
      </w:r>
      <w:r w:rsidRPr="00906F0A">
        <w:rPr>
          <w:rFonts w:ascii="Times New Roman" w:hAnsi="Times New Roman" w:cs="Times New Roman"/>
          <w:sz w:val="24"/>
          <w:szCs w:val="24"/>
        </w:rPr>
        <w:t>Corners and Intere</w:t>
      </w:r>
      <w:r>
        <w:rPr>
          <w:rFonts w:ascii="Times New Roman" w:hAnsi="Times New Roman" w:cs="Times New Roman"/>
          <w:sz w:val="24"/>
          <w:szCs w:val="24"/>
        </w:rPr>
        <w:t>st Points:</w:t>
      </w:r>
      <w:r w:rsidRPr="00906F0A">
        <w:rPr>
          <w:rFonts w:ascii="Times New Roman" w:hAnsi="Times New Roman" w:cs="Times New Roman"/>
          <w:sz w:val="24"/>
          <w:szCs w:val="24"/>
        </w:rPr>
        <w:t xml:space="preserve"> Distinctive points used for matching and recognition.</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Textures:</w:t>
      </w:r>
      <w:r w:rsidRPr="00906F0A">
        <w:rPr>
          <w:rFonts w:ascii="Times New Roman" w:hAnsi="Times New Roman" w:cs="Times New Roman"/>
          <w:sz w:val="24"/>
          <w:szCs w:val="24"/>
        </w:rPr>
        <w:t xml:space="preserve"> Patterns that repeat regularly.</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an agricultural setting, low-level features can be used to identify patterns of disease in crops.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9. Interest Points:</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Interest points are unique locations in an image that have distinguishable features. They're invariant to transformations, making them valuable for object tracking and recognition.</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a robotic assembly line, interest points help the robot locate components for precise assembly.</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10. Edge Detection: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Edge detection algorithms identify areas of rapid intensity change, which correspond to object boundaries or significant features.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Edge detection can help identify the boundaries of cells in medical images for cancer diagnosis.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11. Face Detection: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Face detection algorithms locate human faces within images or videos.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Social media platforms use face detection to suggest tagging friends in photos.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12. Texture:</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Texture analysis involves identifying patterns that repeat in an image. It's valuable for material identification and differentiation.</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the fashion industry, texture analysis can help differentiate between different types of fabrics.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13.</w:t>
      </w:r>
      <w:r w:rsidRPr="00906F0A">
        <w:rPr>
          <w:rFonts w:ascii="Times New Roman" w:hAnsi="Times New Roman" w:cs="Times New Roman"/>
          <w:b/>
          <w:sz w:val="24"/>
          <w:szCs w:val="24"/>
        </w:rPr>
        <w:t xml:space="preserve"> Image and Video Compression: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Image and video compression techniques reduce data size for efficient storage and transmission.</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Streaming services use compression to deliver high-quality videos over the internet without consuming excessive bandwidth.</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14. Image Segmentation: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Image segmentation divides an image into meaningful re</w:t>
      </w:r>
      <w:r w:rsidR="007F2FB6">
        <w:rPr>
          <w:rFonts w:ascii="Times New Roman" w:hAnsi="Times New Roman" w:cs="Times New Roman"/>
          <w:sz w:val="24"/>
          <w:szCs w:val="24"/>
        </w:rPr>
        <w:t>gions based on pixel properties</w:t>
      </w:r>
      <w:r w:rsidR="007F2FB6">
        <w:t>. This is vital for object recognition, where each segmented region corresponds to a specific object.</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medical imaging, image segmentation helps delineate organs in MRI scans for accurate diagnosis.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15. Background Segmentation: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Background segmentation isolates objects from the background, aiding in motion analysis and object tracking.</w:t>
      </w:r>
      <w:r w:rsidR="00F94EBC">
        <w:rPr>
          <w:rFonts w:ascii="Times New Roman" w:hAnsi="Times New Roman" w:cs="Times New Roman"/>
          <w:sz w:val="24"/>
          <w:szCs w:val="24"/>
        </w:rPr>
        <w:t xml:space="preserve"> In order words, </w:t>
      </w:r>
      <w:r w:rsidR="00F94EBC">
        <w:t>Background segmentation separates foreground objects from the background. It's used in motion detection, object tracking, and surveillance systems.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Surveillance systems use background segmentation to detect movement in a scene.</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 xml:space="preserve">16. Recognition, </w:t>
      </w:r>
      <w:r w:rsidRPr="00906F0A">
        <w:rPr>
          <w:rFonts w:ascii="Times New Roman" w:hAnsi="Times New Roman" w:cs="Times New Roman"/>
          <w:b/>
          <w:sz w:val="24"/>
          <w:szCs w:val="24"/>
        </w:rPr>
        <w:t>Detection, and Segmentation: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Recognition assigns labels to objects, detection finds their locations, and segmentation divides images into meaningful regions.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a traffic surveillance system, recognition identifies vehicles, detection locates them, and segmentation separates cars from the road.</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17. Di</w:t>
      </w:r>
      <w:r w:rsidRPr="00906F0A">
        <w:rPr>
          <w:rFonts w:ascii="Times New Roman" w:hAnsi="Times New Roman" w:cs="Times New Roman"/>
          <w:b/>
          <w:sz w:val="24"/>
          <w:szCs w:val="24"/>
        </w:rPr>
        <w:t>fferent Computer Vision Tasks: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Image Classification:</w:t>
      </w:r>
      <w:r w:rsidRPr="00906F0A">
        <w:rPr>
          <w:rFonts w:ascii="Times New Roman" w:hAnsi="Times New Roman" w:cs="Times New Roman"/>
          <w:sz w:val="24"/>
          <w:szCs w:val="24"/>
        </w:rPr>
        <w:t xml:space="preserve"> Identifying objects within images.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Object Detection:</w:t>
      </w:r>
      <w:r w:rsidRPr="00906F0A">
        <w:rPr>
          <w:rFonts w:ascii="Times New Roman" w:hAnsi="Times New Roman" w:cs="Times New Roman"/>
          <w:sz w:val="24"/>
          <w:szCs w:val="24"/>
        </w:rPr>
        <w:t xml:space="preserve"> Locating and classifying multiple objects.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Semantic Segmentation:</w:t>
      </w:r>
      <w:r w:rsidRPr="00906F0A">
        <w:rPr>
          <w:rFonts w:ascii="Times New Roman" w:hAnsi="Times New Roman" w:cs="Times New Roman"/>
          <w:sz w:val="24"/>
          <w:szCs w:val="24"/>
        </w:rPr>
        <w:t xml:space="preserve"> Labeling each pixel with a class.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Instance Segmentation:</w:t>
      </w:r>
      <w:r w:rsidRPr="00906F0A">
        <w:rPr>
          <w:rFonts w:ascii="Times New Roman" w:hAnsi="Times New Roman" w:cs="Times New Roman"/>
          <w:sz w:val="24"/>
          <w:szCs w:val="24"/>
        </w:rPr>
        <w:t xml:space="preserve"> Distinguishing individual instances of objects.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Pose Estimation:</w:t>
      </w:r>
      <w:r w:rsidRPr="00906F0A">
        <w:rPr>
          <w:rFonts w:ascii="Times New Roman" w:hAnsi="Times New Roman" w:cs="Times New Roman"/>
          <w:sz w:val="24"/>
          <w:szCs w:val="24"/>
        </w:rPr>
        <w:t xml:space="preserve"> Determining object orientations.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an industrial setting, image classification can identify different types of products on a conveyor belt.</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18. Panoptic Segmentation: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Panoptic segmentation merges instance and semantic segmentation, providing a holistic understanding of a scene.</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In urban planning, panoptic segmentation can help identify different classes of objects in satellite imagery, aiding in city development.</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19. Comp</w:t>
      </w:r>
      <w:r w:rsidRPr="00906F0A">
        <w:rPr>
          <w:rFonts w:ascii="Times New Roman" w:hAnsi="Times New Roman" w:cs="Times New Roman"/>
          <w:b/>
          <w:sz w:val="24"/>
          <w:szCs w:val="24"/>
        </w:rPr>
        <w:t>uter Vision in the Real World:</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Object Detection in Retail:</w:t>
      </w:r>
      <w:r w:rsidRPr="00906F0A">
        <w:rPr>
          <w:rFonts w:ascii="Times New Roman" w:hAnsi="Times New Roman" w:cs="Times New Roman"/>
          <w:sz w:val="24"/>
          <w:szCs w:val="24"/>
        </w:rPr>
        <w:t xml:space="preserve"> Automated checkout by recognizing products.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Medical Imaging:</w:t>
      </w:r>
      <w:r w:rsidRPr="00906F0A">
        <w:rPr>
          <w:rFonts w:ascii="Times New Roman" w:hAnsi="Times New Roman" w:cs="Times New Roman"/>
          <w:sz w:val="24"/>
          <w:szCs w:val="24"/>
        </w:rPr>
        <w:t xml:space="preserve"> Diagnosing diseases from medical images.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Self-Driving Cars:</w:t>
      </w:r>
      <w:r w:rsidRPr="00906F0A">
        <w:rPr>
          <w:rFonts w:ascii="Times New Roman" w:hAnsi="Times New Roman" w:cs="Times New Roman"/>
          <w:sz w:val="24"/>
          <w:szCs w:val="24"/>
        </w:rPr>
        <w:t xml:space="preserve"> Identifying pedestrians, vehicles, and road signs.</w:t>
      </w: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 Agriculture:</w:t>
      </w:r>
      <w:r w:rsidRPr="00906F0A">
        <w:rPr>
          <w:rFonts w:ascii="Times New Roman" w:hAnsi="Times New Roman" w:cs="Times New Roman"/>
          <w:sz w:val="24"/>
          <w:szCs w:val="24"/>
        </w:rPr>
        <w:t xml:space="preserve"> Monitoring crop health and estimating yield.</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Autonomous delivery drones use computer vision to navigate and deliver packages to specific locations.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20. Object Detection:</w:t>
      </w:r>
    </w:p>
    <w:p w:rsidR="00906F0A" w:rsidRPr="00F94EBC" w:rsidRDefault="00906F0A" w:rsidP="00F94EBC">
      <w:pPr>
        <w:pStyle w:val="NormalWeb"/>
      </w:pPr>
      <w:r w:rsidRPr="00906F0A">
        <w:t>Object detection algorithms identify and classify objects within images or videos.</w:t>
      </w:r>
      <w:r w:rsidR="00F94EBC">
        <w:t xml:space="preserve"> </w:t>
      </w:r>
      <w:r w:rsidR="00F94EBC" w:rsidRPr="00F94EBC">
        <w:t>Object detection algorithms like Faster R-CNN and YOLO locate objects and provide bounding boxes. They're used in self-driving cars for pedestrian detection and in retail for inventory management.</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Security systems use object detection to identify unauthorized items in baggage at airports.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21. Action Recognition: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Action recognition algorithms classify human actions in videos.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b/>
          <w:sz w:val="24"/>
          <w:szCs w:val="24"/>
        </w:rPr>
        <w:t>Example:</w:t>
      </w:r>
      <w:r w:rsidRPr="00906F0A">
        <w:rPr>
          <w:rFonts w:ascii="Times New Roman" w:hAnsi="Times New Roman" w:cs="Times New Roman"/>
          <w:sz w:val="24"/>
          <w:szCs w:val="24"/>
        </w:rPr>
        <w:t xml:space="preserve"> Video surveillance systems use action recognition to detect suspicious behavior in crowded areas.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22. Image Captioning:</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Image captioning combines computer vision and natural language processing to generate descriptive captions for images.</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sz w:val="24"/>
          <w:szCs w:val="24"/>
        </w:rPr>
      </w:pPr>
      <w:r>
        <w:rPr>
          <w:rFonts w:ascii="Times New Roman" w:hAnsi="Times New Roman" w:cs="Times New Roman"/>
          <w:sz w:val="24"/>
          <w:szCs w:val="24"/>
        </w:rPr>
        <w:t>Example:</w:t>
      </w:r>
      <w:r w:rsidRPr="00906F0A">
        <w:rPr>
          <w:rFonts w:ascii="Times New Roman" w:hAnsi="Times New Roman" w:cs="Times New Roman"/>
          <w:sz w:val="24"/>
          <w:szCs w:val="24"/>
        </w:rPr>
        <w:t xml:space="preserve"> Social media platforms use image captioning to automatically generate captions for user-uploaded photos.</w:t>
      </w:r>
      <w:r w:rsidR="00F94EBC">
        <w:rPr>
          <w:rFonts w:ascii="Times New Roman" w:hAnsi="Times New Roman" w:cs="Times New Roman"/>
          <w:sz w:val="24"/>
          <w:szCs w:val="24"/>
        </w:rPr>
        <w:t xml:space="preserve"> Second, </w:t>
      </w:r>
      <w:r w:rsidR="00F94EBC">
        <w:t>describing a scene as "A sunny day by the beach with people surfing."</w:t>
      </w:r>
    </w:p>
    <w:p w:rsidR="00906F0A" w:rsidRPr="00906F0A" w:rsidRDefault="00906F0A" w:rsidP="00906F0A">
      <w:pPr>
        <w:rPr>
          <w:rFonts w:ascii="Times New Roman" w:hAnsi="Times New Roman" w:cs="Times New Roman"/>
          <w:sz w:val="24"/>
          <w:szCs w:val="24"/>
        </w:rPr>
      </w:pPr>
    </w:p>
    <w:p w:rsidR="00906F0A" w:rsidRPr="00906F0A" w:rsidRDefault="00906F0A" w:rsidP="00906F0A">
      <w:pPr>
        <w:rPr>
          <w:rFonts w:ascii="Times New Roman" w:hAnsi="Times New Roman" w:cs="Times New Roman"/>
          <w:b/>
          <w:sz w:val="24"/>
          <w:szCs w:val="24"/>
        </w:rPr>
      </w:pPr>
      <w:r w:rsidRPr="00906F0A">
        <w:rPr>
          <w:rFonts w:ascii="Times New Roman" w:hAnsi="Times New Roman" w:cs="Times New Roman"/>
          <w:b/>
          <w:sz w:val="24"/>
          <w:szCs w:val="24"/>
        </w:rPr>
        <w:t>23. Convo</w:t>
      </w:r>
      <w:r w:rsidRPr="00906F0A">
        <w:rPr>
          <w:rFonts w:ascii="Times New Roman" w:hAnsi="Times New Roman" w:cs="Times New Roman"/>
          <w:b/>
          <w:sz w:val="24"/>
          <w:szCs w:val="24"/>
        </w:rPr>
        <w:t>lutional Neural Network (CNN):</w:t>
      </w:r>
    </w:p>
    <w:p w:rsidR="00906F0A" w:rsidRPr="00906F0A" w:rsidRDefault="00906F0A" w:rsidP="00906F0A">
      <w:pPr>
        <w:rPr>
          <w:rFonts w:ascii="Times New Roman" w:hAnsi="Times New Roman" w:cs="Times New Roman"/>
          <w:sz w:val="24"/>
          <w:szCs w:val="24"/>
        </w:rPr>
      </w:pPr>
      <w:r w:rsidRPr="00906F0A">
        <w:rPr>
          <w:rFonts w:ascii="Times New Roman" w:hAnsi="Times New Roman" w:cs="Times New Roman"/>
          <w:sz w:val="24"/>
          <w:szCs w:val="24"/>
        </w:rPr>
        <w:t>CNNs are deep learning architectures designed for processing grid-like data, like images. They automatically learn hierarchical features from images.</w:t>
      </w:r>
      <w:r w:rsidR="00F94EBC">
        <w:rPr>
          <w:rFonts w:ascii="Times New Roman" w:hAnsi="Times New Roman" w:cs="Times New Roman"/>
          <w:sz w:val="24"/>
          <w:szCs w:val="24"/>
        </w:rPr>
        <w:t xml:space="preserve"> </w:t>
      </w:r>
      <w:r w:rsidR="00F94EBC">
        <w:t>CNNs are neural network architectures that use convolutional layers to automatically learn features from images. They're used in various computer vision tasks due to their ability to capture spatial hierarchies.</w:t>
      </w:r>
    </w:p>
    <w:p w:rsidR="00906F0A" w:rsidRPr="00906F0A" w:rsidRDefault="00906F0A" w:rsidP="00906F0A">
      <w:pPr>
        <w:rPr>
          <w:rFonts w:ascii="Times New Roman" w:hAnsi="Times New Roman" w:cs="Times New Roman"/>
          <w:sz w:val="24"/>
          <w:szCs w:val="24"/>
        </w:rPr>
      </w:pPr>
    </w:p>
    <w:p w:rsidR="00906F0A" w:rsidRPr="00906F0A" w:rsidRDefault="00F94EBC" w:rsidP="00906F0A">
      <w:pPr>
        <w:rPr>
          <w:rFonts w:ascii="Times New Roman" w:hAnsi="Times New Roman" w:cs="Times New Roman"/>
          <w:sz w:val="24"/>
          <w:szCs w:val="24"/>
        </w:rPr>
      </w:pPr>
      <w:r w:rsidRPr="00F94EBC">
        <w:rPr>
          <w:rFonts w:ascii="Times New Roman" w:hAnsi="Times New Roman" w:cs="Times New Roman"/>
          <w:b/>
          <w:sz w:val="24"/>
          <w:szCs w:val="24"/>
        </w:rPr>
        <w:t>Example:</w:t>
      </w:r>
      <w:r w:rsidR="00906F0A" w:rsidRPr="00906F0A">
        <w:rPr>
          <w:rFonts w:ascii="Times New Roman" w:hAnsi="Times New Roman" w:cs="Times New Roman"/>
          <w:sz w:val="24"/>
          <w:szCs w:val="24"/>
        </w:rPr>
        <w:t xml:space="preserve"> CNNs have enabled breakthroughs in medical imaging by accurately detecting anomalies in X-rays and MRIs.</w:t>
      </w:r>
    </w:p>
    <w:p w:rsidR="00906F0A" w:rsidRPr="00906F0A" w:rsidRDefault="00906F0A" w:rsidP="00906F0A">
      <w:pPr>
        <w:rPr>
          <w:rFonts w:ascii="Times New Roman" w:hAnsi="Times New Roman" w:cs="Times New Roman"/>
          <w:sz w:val="24"/>
          <w:szCs w:val="24"/>
        </w:rPr>
      </w:pPr>
    </w:p>
    <w:p w:rsidR="00906F0A" w:rsidRPr="00F94EBC" w:rsidRDefault="00F94EBC" w:rsidP="00906F0A">
      <w:pPr>
        <w:rPr>
          <w:rFonts w:ascii="Times New Roman" w:hAnsi="Times New Roman" w:cs="Times New Roman"/>
          <w:b/>
          <w:sz w:val="24"/>
          <w:szCs w:val="24"/>
        </w:rPr>
      </w:pPr>
      <w:r w:rsidRPr="00F94EBC">
        <w:rPr>
          <w:rFonts w:ascii="Times New Roman" w:hAnsi="Times New Roman" w:cs="Times New Roman"/>
          <w:b/>
          <w:sz w:val="24"/>
          <w:szCs w:val="24"/>
        </w:rPr>
        <w:t xml:space="preserve">24. </w:t>
      </w:r>
      <w:proofErr w:type="spellStart"/>
      <w:r w:rsidRPr="00F94EBC">
        <w:rPr>
          <w:rFonts w:ascii="Times New Roman" w:hAnsi="Times New Roman" w:cs="Times New Roman"/>
          <w:b/>
          <w:sz w:val="24"/>
          <w:szCs w:val="24"/>
        </w:rPr>
        <w:t>LeNet</w:t>
      </w:r>
      <w:proofErr w:type="spellEnd"/>
      <w:r w:rsidRPr="00F94EBC">
        <w:rPr>
          <w:rFonts w:ascii="Times New Roman" w:hAnsi="Times New Roman" w:cs="Times New Roman"/>
          <w:b/>
          <w:sz w:val="24"/>
          <w:szCs w:val="24"/>
        </w:rPr>
        <w:t xml:space="preserve"> and </w:t>
      </w:r>
      <w:proofErr w:type="spellStart"/>
      <w:r w:rsidRPr="00F94EBC">
        <w:rPr>
          <w:rFonts w:ascii="Times New Roman" w:hAnsi="Times New Roman" w:cs="Times New Roman"/>
          <w:b/>
          <w:sz w:val="24"/>
          <w:szCs w:val="24"/>
        </w:rPr>
        <w:t>AlexNet</w:t>
      </w:r>
      <w:proofErr w:type="spellEnd"/>
      <w:r w:rsidRPr="00F94EBC">
        <w:rPr>
          <w:rFonts w:ascii="Times New Roman" w:hAnsi="Times New Roman" w:cs="Times New Roman"/>
          <w:b/>
          <w:sz w:val="24"/>
          <w:szCs w:val="24"/>
        </w:rPr>
        <w:t>:</w:t>
      </w:r>
      <w:bookmarkStart w:id="0" w:name="_GoBack"/>
      <w:bookmarkEnd w:id="0"/>
    </w:p>
    <w:p w:rsidR="00906F0A" w:rsidRPr="00906F0A" w:rsidRDefault="00906F0A" w:rsidP="00906F0A">
      <w:pPr>
        <w:rPr>
          <w:rFonts w:ascii="Times New Roman" w:hAnsi="Times New Roman" w:cs="Times New Roman"/>
          <w:sz w:val="24"/>
          <w:szCs w:val="24"/>
        </w:rPr>
      </w:pPr>
      <w:proofErr w:type="spellStart"/>
      <w:r w:rsidRPr="00906F0A">
        <w:rPr>
          <w:rFonts w:ascii="Times New Roman" w:hAnsi="Times New Roman" w:cs="Times New Roman"/>
          <w:sz w:val="24"/>
          <w:szCs w:val="24"/>
        </w:rPr>
        <w:t>LeNet</w:t>
      </w:r>
      <w:proofErr w:type="spellEnd"/>
      <w:r w:rsidRPr="00906F0A">
        <w:rPr>
          <w:rFonts w:ascii="Times New Roman" w:hAnsi="Times New Roman" w:cs="Times New Roman"/>
          <w:sz w:val="24"/>
          <w:szCs w:val="24"/>
        </w:rPr>
        <w:t xml:space="preserve"> and </w:t>
      </w:r>
      <w:proofErr w:type="spellStart"/>
      <w:r w:rsidRPr="00906F0A">
        <w:rPr>
          <w:rFonts w:ascii="Times New Roman" w:hAnsi="Times New Roman" w:cs="Times New Roman"/>
          <w:sz w:val="24"/>
          <w:szCs w:val="24"/>
        </w:rPr>
        <w:t>AlexNet</w:t>
      </w:r>
      <w:proofErr w:type="spellEnd"/>
      <w:r w:rsidRPr="00906F0A">
        <w:rPr>
          <w:rFonts w:ascii="Times New Roman" w:hAnsi="Times New Roman" w:cs="Times New Roman"/>
          <w:sz w:val="24"/>
          <w:szCs w:val="24"/>
        </w:rPr>
        <w:t xml:space="preserve"> are seminal CNN architect</w:t>
      </w:r>
      <w:r w:rsidR="00F94EBC">
        <w:rPr>
          <w:rFonts w:ascii="Times New Roman" w:hAnsi="Times New Roman" w:cs="Times New Roman"/>
          <w:sz w:val="24"/>
          <w:szCs w:val="24"/>
        </w:rPr>
        <w:t xml:space="preserve">ures. </w:t>
      </w:r>
      <w:proofErr w:type="spellStart"/>
      <w:r w:rsidR="00F94EBC">
        <w:rPr>
          <w:rFonts w:ascii="Times New Roman" w:hAnsi="Times New Roman" w:cs="Times New Roman"/>
          <w:sz w:val="24"/>
          <w:szCs w:val="24"/>
        </w:rPr>
        <w:t>LeNet</w:t>
      </w:r>
      <w:proofErr w:type="spellEnd"/>
      <w:r w:rsidR="00F94EBC">
        <w:rPr>
          <w:rFonts w:ascii="Times New Roman" w:hAnsi="Times New Roman" w:cs="Times New Roman"/>
          <w:sz w:val="24"/>
          <w:szCs w:val="24"/>
        </w:rPr>
        <w:t xml:space="preserve"> was designed by </w:t>
      </w:r>
      <w:proofErr w:type="spellStart"/>
      <w:r w:rsidR="00F94EBC">
        <w:rPr>
          <w:rFonts w:ascii="Times New Roman" w:hAnsi="Times New Roman" w:cs="Times New Roman"/>
          <w:sz w:val="24"/>
          <w:szCs w:val="24"/>
        </w:rPr>
        <w:t>LeC</w:t>
      </w:r>
      <w:r w:rsidRPr="00906F0A">
        <w:rPr>
          <w:rFonts w:ascii="Times New Roman" w:hAnsi="Times New Roman" w:cs="Times New Roman"/>
          <w:sz w:val="24"/>
          <w:szCs w:val="24"/>
        </w:rPr>
        <w:t>un</w:t>
      </w:r>
      <w:proofErr w:type="spellEnd"/>
      <w:r w:rsidRPr="00906F0A">
        <w:rPr>
          <w:rFonts w:ascii="Times New Roman" w:hAnsi="Times New Roman" w:cs="Times New Roman"/>
          <w:sz w:val="24"/>
          <w:szCs w:val="24"/>
        </w:rPr>
        <w:t xml:space="preserve"> for handwritten digit recognition, while </w:t>
      </w:r>
      <w:proofErr w:type="spellStart"/>
      <w:r w:rsidRPr="00906F0A">
        <w:rPr>
          <w:rFonts w:ascii="Times New Roman" w:hAnsi="Times New Roman" w:cs="Times New Roman"/>
          <w:sz w:val="24"/>
          <w:szCs w:val="24"/>
        </w:rPr>
        <w:t>AlexNet</w:t>
      </w:r>
      <w:proofErr w:type="spellEnd"/>
      <w:r w:rsidRPr="00906F0A">
        <w:rPr>
          <w:rFonts w:ascii="Times New Roman" w:hAnsi="Times New Roman" w:cs="Times New Roman"/>
          <w:sz w:val="24"/>
          <w:szCs w:val="24"/>
        </w:rPr>
        <w:t xml:space="preserve">, developed by </w:t>
      </w:r>
      <w:proofErr w:type="spellStart"/>
      <w:r w:rsidRPr="00906F0A">
        <w:rPr>
          <w:rFonts w:ascii="Times New Roman" w:hAnsi="Times New Roman" w:cs="Times New Roman"/>
          <w:sz w:val="24"/>
          <w:szCs w:val="24"/>
        </w:rPr>
        <w:t>Krizhevsky</w:t>
      </w:r>
      <w:proofErr w:type="spellEnd"/>
      <w:r w:rsidRPr="00906F0A">
        <w:rPr>
          <w:rFonts w:ascii="Times New Roman" w:hAnsi="Times New Roman" w:cs="Times New Roman"/>
          <w:sz w:val="24"/>
          <w:szCs w:val="24"/>
        </w:rPr>
        <w:t>, marked a turning point in image classification with its deep architecture.</w:t>
      </w:r>
      <w:r w:rsidR="00F94EBC" w:rsidRPr="00F94EBC">
        <w:t xml:space="preserve"> </w:t>
      </w:r>
      <w:proofErr w:type="spellStart"/>
      <w:r w:rsidR="00F94EBC">
        <w:t>LeNet</w:t>
      </w:r>
      <w:proofErr w:type="spellEnd"/>
      <w:r w:rsidR="00F94EBC">
        <w:t xml:space="preserve"> and </w:t>
      </w:r>
      <w:proofErr w:type="spellStart"/>
      <w:r w:rsidR="00F94EBC">
        <w:t>AlexNet</w:t>
      </w:r>
      <w:proofErr w:type="spellEnd"/>
      <w:r w:rsidR="00F94EBC">
        <w:t xml:space="preserve"> are foundational CNN architectures. </w:t>
      </w:r>
      <w:proofErr w:type="spellStart"/>
      <w:r w:rsidR="00F94EBC">
        <w:t>LeNet</w:t>
      </w:r>
      <w:proofErr w:type="spellEnd"/>
      <w:r w:rsidR="00F94EBC">
        <w:t xml:space="preserve">, introduced by </w:t>
      </w:r>
      <w:proofErr w:type="spellStart"/>
      <w:r w:rsidR="00F94EBC">
        <w:t>LeCun</w:t>
      </w:r>
      <w:proofErr w:type="spellEnd"/>
      <w:r w:rsidR="00F94EBC">
        <w:t xml:space="preserve">, was designed for handwritten digit recognition. </w:t>
      </w:r>
      <w:proofErr w:type="spellStart"/>
      <w:r w:rsidR="00F94EBC">
        <w:t>AlexNet</w:t>
      </w:r>
      <w:proofErr w:type="spellEnd"/>
      <w:r w:rsidR="00F94EBC">
        <w:t xml:space="preserve">, developed by </w:t>
      </w:r>
      <w:proofErr w:type="spellStart"/>
      <w:r w:rsidR="00F94EBC">
        <w:t>Krizhevsky</w:t>
      </w:r>
      <w:proofErr w:type="spellEnd"/>
      <w:r w:rsidR="00F94EBC">
        <w:t>, won the ImageNet competition and demonstrated the power of deep learning for image classification.</w:t>
      </w:r>
    </w:p>
    <w:p w:rsidR="00906F0A" w:rsidRPr="00906F0A" w:rsidRDefault="00906F0A" w:rsidP="00906F0A">
      <w:pPr>
        <w:rPr>
          <w:rFonts w:ascii="Times New Roman" w:hAnsi="Times New Roman" w:cs="Times New Roman"/>
          <w:sz w:val="24"/>
          <w:szCs w:val="24"/>
        </w:rPr>
      </w:pPr>
    </w:p>
    <w:p w:rsidR="00906F0A" w:rsidRPr="00906F0A" w:rsidRDefault="00F94EBC" w:rsidP="00906F0A">
      <w:pPr>
        <w:rPr>
          <w:rFonts w:ascii="Times New Roman" w:hAnsi="Times New Roman" w:cs="Times New Roman"/>
          <w:sz w:val="24"/>
          <w:szCs w:val="24"/>
        </w:rPr>
      </w:pPr>
      <w:r w:rsidRPr="00F94EBC">
        <w:rPr>
          <w:rFonts w:ascii="Times New Roman" w:hAnsi="Times New Roman" w:cs="Times New Roman"/>
          <w:b/>
          <w:sz w:val="24"/>
          <w:szCs w:val="24"/>
        </w:rPr>
        <w:t>Example:</w:t>
      </w:r>
      <w:r w:rsidR="00906F0A" w:rsidRPr="00906F0A">
        <w:rPr>
          <w:rFonts w:ascii="Times New Roman" w:hAnsi="Times New Roman" w:cs="Times New Roman"/>
          <w:sz w:val="24"/>
          <w:szCs w:val="24"/>
        </w:rPr>
        <w:t xml:space="preserve"> The use of </w:t>
      </w:r>
      <w:proofErr w:type="spellStart"/>
      <w:r w:rsidR="00906F0A" w:rsidRPr="00906F0A">
        <w:rPr>
          <w:rFonts w:ascii="Times New Roman" w:hAnsi="Times New Roman" w:cs="Times New Roman"/>
          <w:sz w:val="24"/>
          <w:szCs w:val="24"/>
        </w:rPr>
        <w:t>LeNet</w:t>
      </w:r>
      <w:proofErr w:type="spellEnd"/>
      <w:r w:rsidR="00906F0A" w:rsidRPr="00906F0A">
        <w:rPr>
          <w:rFonts w:ascii="Times New Roman" w:hAnsi="Times New Roman" w:cs="Times New Roman"/>
          <w:sz w:val="24"/>
          <w:szCs w:val="24"/>
        </w:rPr>
        <w:t xml:space="preserve"> and </w:t>
      </w:r>
      <w:proofErr w:type="spellStart"/>
      <w:r w:rsidR="00906F0A" w:rsidRPr="00906F0A">
        <w:rPr>
          <w:rFonts w:ascii="Times New Roman" w:hAnsi="Times New Roman" w:cs="Times New Roman"/>
          <w:sz w:val="24"/>
          <w:szCs w:val="24"/>
        </w:rPr>
        <w:t>AlexNet</w:t>
      </w:r>
      <w:proofErr w:type="spellEnd"/>
      <w:r w:rsidR="00906F0A" w:rsidRPr="00906F0A">
        <w:rPr>
          <w:rFonts w:ascii="Times New Roman" w:hAnsi="Times New Roman" w:cs="Times New Roman"/>
          <w:sz w:val="24"/>
          <w:szCs w:val="24"/>
        </w:rPr>
        <w:t xml:space="preserve"> laid the foundation for the development of various CNN models in computer vision.</w:t>
      </w:r>
    </w:p>
    <w:p w:rsidR="00906F0A" w:rsidRPr="00906F0A" w:rsidRDefault="00906F0A" w:rsidP="00906F0A">
      <w:pPr>
        <w:rPr>
          <w:rFonts w:ascii="Times New Roman" w:hAnsi="Times New Roman" w:cs="Times New Roman"/>
          <w:sz w:val="24"/>
          <w:szCs w:val="24"/>
        </w:rPr>
      </w:pPr>
    </w:p>
    <w:p w:rsidR="00906F0A" w:rsidRPr="00906F0A" w:rsidRDefault="00906F0A">
      <w:pPr>
        <w:rPr>
          <w:rFonts w:ascii="Times New Roman" w:hAnsi="Times New Roman" w:cs="Times New Roman"/>
          <w:sz w:val="24"/>
          <w:szCs w:val="24"/>
        </w:rPr>
      </w:pPr>
    </w:p>
    <w:sectPr w:rsidR="00906F0A" w:rsidRPr="0090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0A"/>
    <w:rsid w:val="003145CB"/>
    <w:rsid w:val="007F2FB6"/>
    <w:rsid w:val="00906F0A"/>
    <w:rsid w:val="00DB66C2"/>
    <w:rsid w:val="00F9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4E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4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321954">
      <w:bodyDiv w:val="1"/>
      <w:marLeft w:val="0"/>
      <w:marRight w:val="0"/>
      <w:marTop w:val="0"/>
      <w:marBottom w:val="0"/>
      <w:divBdr>
        <w:top w:val="none" w:sz="0" w:space="0" w:color="auto"/>
        <w:left w:val="none" w:sz="0" w:space="0" w:color="auto"/>
        <w:bottom w:val="none" w:sz="0" w:space="0" w:color="auto"/>
        <w:right w:val="none" w:sz="0" w:space="0" w:color="auto"/>
      </w:divBdr>
      <w:divsChild>
        <w:div w:id="1603217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Nneji</dc:creator>
  <cp:lastModifiedBy>Grace Nneji</cp:lastModifiedBy>
  <cp:revision>1</cp:revision>
  <dcterms:created xsi:type="dcterms:W3CDTF">2023-08-19T04:18:00Z</dcterms:created>
  <dcterms:modified xsi:type="dcterms:W3CDTF">2023-08-19T12:53:00Z</dcterms:modified>
</cp:coreProperties>
</file>