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15B" w:rsidRPr="0075615B" w:rsidRDefault="0075615B" w:rsidP="0075615B">
      <w:pPr>
        <w:jc w:val="center"/>
        <w:rPr>
          <w:b/>
          <w:sz w:val="26"/>
          <w:szCs w:val="26"/>
        </w:rPr>
      </w:pPr>
      <w:r w:rsidRPr="0075615B">
        <w:rPr>
          <w:sz w:val="26"/>
          <w:szCs w:val="26"/>
        </w:rPr>
        <w:t xml:space="preserve">Note for </w:t>
      </w:r>
      <w:r w:rsidRPr="0075615B">
        <w:rPr>
          <w:b/>
          <w:sz w:val="26"/>
          <w:szCs w:val="26"/>
        </w:rPr>
        <w:t>Lecture 9</w:t>
      </w:r>
    </w:p>
    <w:p w:rsidR="0075615B" w:rsidRPr="0075615B" w:rsidRDefault="0075615B" w:rsidP="0075615B">
      <w:pPr>
        <w:jc w:val="center"/>
        <w:rPr>
          <w:sz w:val="26"/>
          <w:szCs w:val="26"/>
        </w:rPr>
      </w:pPr>
      <w:r w:rsidRPr="0075615B">
        <w:rPr>
          <w:b/>
          <w:sz w:val="26"/>
          <w:szCs w:val="26"/>
        </w:rPr>
        <w:t>Detection and Segmentation</w:t>
      </w:r>
    </w:p>
    <w:p w:rsidR="0075615B" w:rsidRDefault="0075615B" w:rsidP="0075615B"/>
    <w:p w:rsidR="0075615B" w:rsidRPr="0075615B" w:rsidRDefault="0075615B" w:rsidP="0075615B">
      <w:pPr>
        <w:jc w:val="center"/>
        <w:rPr>
          <w:b/>
        </w:rPr>
      </w:pPr>
      <w:r w:rsidRPr="0075615B">
        <w:rPr>
          <w:b/>
        </w:rPr>
        <w:t>Detection and Segmentation:</w:t>
      </w:r>
    </w:p>
    <w:p w:rsidR="0075615B" w:rsidRDefault="0075615B" w:rsidP="0075615B">
      <w:r>
        <w:t xml:space="preserve">- </w:t>
      </w:r>
      <w:r w:rsidRPr="0075615B">
        <w:rPr>
          <w:b/>
        </w:rPr>
        <w:t>Explanation:</w:t>
      </w:r>
      <w:r>
        <w:t xml:space="preserve"> Detection and segmentation are critical computer vision tasks. Detection involves identifying objects in an image and providing their bounding boxes, while segmentation aims to label each pixel in an image according to the object it belongs to.</w:t>
      </w:r>
    </w:p>
    <w:p w:rsidR="0075615B" w:rsidRDefault="0075615B" w:rsidP="0075615B">
      <w:r>
        <w:t xml:space="preserve">- </w:t>
      </w:r>
      <w:r w:rsidRPr="0075615B">
        <w:rPr>
          <w:b/>
        </w:rPr>
        <w:t>Practical Application:</w:t>
      </w:r>
      <w:r>
        <w:t xml:space="preserve"> In autonomous vehicles, detection and segmentation are used to identify pedestrians, vehicles, and road markings.</w:t>
      </w:r>
    </w:p>
    <w:p w:rsidR="0075615B" w:rsidRPr="0075615B" w:rsidRDefault="0075615B" w:rsidP="0075615B">
      <w:pPr>
        <w:jc w:val="center"/>
        <w:rPr>
          <w:b/>
        </w:rPr>
      </w:pPr>
      <w:r w:rsidRPr="0075615B">
        <w:rPr>
          <w:b/>
        </w:rPr>
        <w:t>Semantic Segmentation:</w:t>
      </w:r>
    </w:p>
    <w:p w:rsidR="0075615B" w:rsidRDefault="0075615B" w:rsidP="0075615B">
      <w:r>
        <w:t xml:space="preserve">- </w:t>
      </w:r>
      <w:r w:rsidRPr="0075615B">
        <w:rPr>
          <w:b/>
        </w:rPr>
        <w:t>Explanation:</w:t>
      </w:r>
      <w:r>
        <w:t xml:space="preserve"> Semantic segmentation involves labeling each pixel in an image with its corresponding class label, resulting in a pixel-wise classification map.</w:t>
      </w:r>
    </w:p>
    <w:p w:rsidR="0075615B" w:rsidRDefault="0075615B" w:rsidP="0075615B">
      <w:r>
        <w:t xml:space="preserve">- </w:t>
      </w:r>
      <w:r w:rsidRPr="0075615B">
        <w:rPr>
          <w:b/>
        </w:rPr>
        <w:t>Practical Application:</w:t>
      </w:r>
      <w:r>
        <w:t xml:space="preserve"> In medical image analysis, semantic segmentation can help identify specific structures or anomalies in images like X-rays or MRIs.</w:t>
      </w:r>
    </w:p>
    <w:p w:rsidR="0075615B" w:rsidRPr="00FC334C" w:rsidRDefault="00FC334C" w:rsidP="00FC334C">
      <w:pPr>
        <w:jc w:val="center"/>
        <w:rPr>
          <w:b/>
        </w:rPr>
      </w:pPr>
      <w:r w:rsidRPr="00FC334C">
        <w:rPr>
          <w:b/>
        </w:rPr>
        <w:t>Localization:</w:t>
      </w:r>
    </w:p>
    <w:p w:rsidR="0075615B" w:rsidRDefault="00FC334C" w:rsidP="0075615B">
      <w:r>
        <w:t xml:space="preserve">- </w:t>
      </w:r>
      <w:r w:rsidRPr="00FC334C">
        <w:rPr>
          <w:b/>
        </w:rPr>
        <w:t>Explanation:</w:t>
      </w:r>
      <w:r w:rsidR="0075615B">
        <w:t xml:space="preserve"> Localization aims to locate the position of an object within an image by providing a bounding box around it.</w:t>
      </w:r>
    </w:p>
    <w:p w:rsidR="0075615B" w:rsidRDefault="00FC334C" w:rsidP="0075615B">
      <w:r>
        <w:t xml:space="preserve">- </w:t>
      </w:r>
      <w:r w:rsidRPr="00FC334C">
        <w:rPr>
          <w:b/>
        </w:rPr>
        <w:t>Practical Application:</w:t>
      </w:r>
      <w:r w:rsidR="0075615B">
        <w:t xml:space="preserve"> In wildlife conservation, localization helps identify and track animals by placing bounding boxes around them in camera trap images.</w:t>
      </w:r>
    </w:p>
    <w:p w:rsidR="00FC334C" w:rsidRPr="00FC334C" w:rsidRDefault="00FC334C" w:rsidP="00FC334C">
      <w:pPr>
        <w:jc w:val="center"/>
        <w:rPr>
          <w:b/>
        </w:rPr>
      </w:pPr>
      <w:r w:rsidRPr="00FC334C">
        <w:rPr>
          <w:b/>
        </w:rPr>
        <w:t>Object Detection:</w:t>
      </w:r>
    </w:p>
    <w:p w:rsidR="00FC334C" w:rsidRDefault="00FC334C" w:rsidP="00FC334C">
      <w:r>
        <w:t xml:space="preserve">- </w:t>
      </w:r>
      <w:r w:rsidRPr="00FC334C">
        <w:rPr>
          <w:b/>
        </w:rPr>
        <w:t>Explanation:</w:t>
      </w:r>
      <w:r>
        <w:t xml:space="preserve"> Object detection involves both identifying objects and providing bounding boxes that accurately locate them within an image.</w:t>
      </w:r>
    </w:p>
    <w:p w:rsidR="00FC334C" w:rsidRDefault="00FC334C" w:rsidP="00FC334C">
      <w:r>
        <w:t xml:space="preserve">- </w:t>
      </w:r>
      <w:r w:rsidRPr="00FC334C">
        <w:rPr>
          <w:b/>
        </w:rPr>
        <w:t>Practical Application:</w:t>
      </w:r>
      <w:r>
        <w:t xml:space="preserve"> In retail, object detection can be used to count items on shelves and manage inventory.</w:t>
      </w:r>
    </w:p>
    <w:p w:rsidR="00FC334C" w:rsidRPr="00FC334C" w:rsidRDefault="00FC334C" w:rsidP="00FC334C">
      <w:pPr>
        <w:jc w:val="center"/>
        <w:rPr>
          <w:b/>
        </w:rPr>
      </w:pPr>
      <w:r w:rsidRPr="00FC334C">
        <w:rPr>
          <w:b/>
        </w:rPr>
        <w:t>Instance Segmentation:</w:t>
      </w:r>
    </w:p>
    <w:p w:rsidR="00FC334C" w:rsidRDefault="00FC334C" w:rsidP="00FC334C">
      <w:r>
        <w:t xml:space="preserve">- </w:t>
      </w:r>
      <w:r w:rsidRPr="00FC334C">
        <w:rPr>
          <w:b/>
        </w:rPr>
        <w:t>Explanatio</w:t>
      </w:r>
      <w:r w:rsidRPr="00FC334C">
        <w:rPr>
          <w:b/>
        </w:rPr>
        <w:t>n:</w:t>
      </w:r>
      <w:r>
        <w:t xml:space="preserve"> Instance segmentation takes object detection a step further by providing pixel-level masks for each instance of an object in an image.</w:t>
      </w:r>
    </w:p>
    <w:p w:rsidR="00FC334C" w:rsidRDefault="00FC334C" w:rsidP="00FC334C">
      <w:r>
        <w:t xml:space="preserve">- </w:t>
      </w:r>
      <w:r w:rsidRPr="00FC334C">
        <w:rPr>
          <w:b/>
        </w:rPr>
        <w:t>Practical Application</w:t>
      </w:r>
      <w:r>
        <w:t>:</w:t>
      </w:r>
      <w:r>
        <w:t xml:space="preserve"> In robotics, instance segmentation helps robots identify and manipulate objects in complex environments.</w:t>
      </w:r>
    </w:p>
    <w:p w:rsidR="00FC334C" w:rsidRPr="00FC334C" w:rsidRDefault="00FC334C" w:rsidP="00FC334C">
      <w:pPr>
        <w:jc w:val="center"/>
        <w:rPr>
          <w:b/>
        </w:rPr>
      </w:pPr>
      <w:r w:rsidRPr="00FC334C">
        <w:rPr>
          <w:b/>
        </w:rPr>
        <w:t>In-Network Upsampling:</w:t>
      </w:r>
    </w:p>
    <w:p w:rsidR="00FC334C" w:rsidRDefault="00FC334C" w:rsidP="00FC334C">
      <w:r>
        <w:lastRenderedPageBreak/>
        <w:t xml:space="preserve">- </w:t>
      </w:r>
      <w:r w:rsidRPr="00FC334C">
        <w:rPr>
          <w:b/>
        </w:rPr>
        <w:t>Explanation:</w:t>
      </w:r>
      <w:r>
        <w:t xml:space="preserve"> In-network upsampling refers to the process of increasing the resolution of feature maps within a neural network to enhance localization accuracy.</w:t>
      </w:r>
    </w:p>
    <w:p w:rsidR="00FC334C" w:rsidRDefault="00FC334C" w:rsidP="00FC334C">
      <w:r>
        <w:t xml:space="preserve">- </w:t>
      </w:r>
      <w:r w:rsidRPr="00FC334C">
        <w:rPr>
          <w:b/>
        </w:rPr>
        <w:t>Practical Application:</w:t>
      </w:r>
      <w:r>
        <w:t xml:space="preserve"> In medical image analysis, in-network upsampling can improve the accuracy of identifying fine structures in high-resolution scans.</w:t>
      </w:r>
    </w:p>
    <w:p w:rsidR="00FC334C" w:rsidRPr="00E5341D" w:rsidRDefault="00FC334C" w:rsidP="00E5341D">
      <w:pPr>
        <w:jc w:val="center"/>
        <w:rPr>
          <w:b/>
        </w:rPr>
      </w:pPr>
      <w:r w:rsidRPr="00E5341D">
        <w:rPr>
          <w:b/>
        </w:rPr>
        <w:t>Transpos</w:t>
      </w:r>
      <w:r w:rsidR="00E5341D" w:rsidRPr="00E5341D">
        <w:rPr>
          <w:b/>
        </w:rPr>
        <w:t>e Convolution (Deconvolution):</w:t>
      </w:r>
    </w:p>
    <w:p w:rsidR="00FC334C" w:rsidRDefault="00E5341D" w:rsidP="00FC334C">
      <w:r>
        <w:t xml:space="preserve">- </w:t>
      </w:r>
      <w:r w:rsidRPr="00E5341D">
        <w:rPr>
          <w:b/>
        </w:rPr>
        <w:t>Explanation:</w:t>
      </w:r>
      <w:r w:rsidR="00FC334C">
        <w:t xml:space="preserve"> Transpose convolution, also known as deconvolution or fractionally strided convolution, is a technique used for upsampling feature maps to recover spatial information.</w:t>
      </w:r>
    </w:p>
    <w:p w:rsidR="00FC334C" w:rsidRDefault="00E5341D" w:rsidP="00FC334C">
      <w:r>
        <w:t xml:space="preserve">- </w:t>
      </w:r>
      <w:r w:rsidRPr="00E5341D">
        <w:rPr>
          <w:b/>
        </w:rPr>
        <w:t>Practical Application:</w:t>
      </w:r>
      <w:r w:rsidR="00FC334C">
        <w:t xml:space="preserve"> In style transfer, transpose convolution helps reconstruct high-resolution stylized images.</w:t>
      </w:r>
    </w:p>
    <w:p w:rsidR="00FC334C" w:rsidRPr="00E5341D" w:rsidRDefault="00E5341D" w:rsidP="00E5341D">
      <w:pPr>
        <w:jc w:val="center"/>
        <w:rPr>
          <w:b/>
        </w:rPr>
      </w:pPr>
      <w:r w:rsidRPr="00E5341D">
        <w:rPr>
          <w:b/>
        </w:rPr>
        <w:t>Mask R-CNN:</w:t>
      </w:r>
    </w:p>
    <w:p w:rsidR="00FC334C" w:rsidRDefault="00E5341D" w:rsidP="00FC334C">
      <w:r>
        <w:t xml:space="preserve">- </w:t>
      </w:r>
      <w:r w:rsidRPr="00E5341D">
        <w:rPr>
          <w:b/>
        </w:rPr>
        <w:t>Explanation:</w:t>
      </w:r>
      <w:r w:rsidR="00FC334C">
        <w:t xml:space="preserve"> Mask R-CNN is a hybrid model that extends Faster R-CNN to include instance segmentation capabilities by adding a pixel-level mask prediction branch.</w:t>
      </w:r>
    </w:p>
    <w:p w:rsidR="0075615B" w:rsidRDefault="00E5341D" w:rsidP="0075615B">
      <w:r>
        <w:t xml:space="preserve">- </w:t>
      </w:r>
      <w:r w:rsidRPr="00E5341D">
        <w:rPr>
          <w:b/>
        </w:rPr>
        <w:t>Practical Application:</w:t>
      </w:r>
      <w:r w:rsidR="00FC334C">
        <w:t xml:space="preserve"> In medical image analysis, Mask R-CNN can segment different structures within </w:t>
      </w:r>
      <w:r w:rsidR="00D80A0D">
        <w:t>an image like organs or tumors</w:t>
      </w:r>
    </w:p>
    <w:p w:rsidR="0075615B" w:rsidRPr="0075615B" w:rsidRDefault="0075615B" w:rsidP="00D80A0D">
      <w:pPr>
        <w:jc w:val="center"/>
        <w:rPr>
          <w:b/>
        </w:rPr>
      </w:pPr>
      <w:bookmarkStart w:id="0" w:name="_GoBack"/>
      <w:bookmarkEnd w:id="0"/>
      <w:r w:rsidRPr="0075615B">
        <w:rPr>
          <w:b/>
        </w:rPr>
        <w:t>Relevance and L</w:t>
      </w:r>
      <w:r w:rsidRPr="0075615B">
        <w:rPr>
          <w:b/>
        </w:rPr>
        <w:t>earning Outcomes:</w:t>
      </w:r>
    </w:p>
    <w:p w:rsidR="0075615B" w:rsidRDefault="0075615B" w:rsidP="0075615B">
      <w:r>
        <w:t>Understanding detection and segmentation techniques is essential for tasks like object recognition, autonomous driving, and medical image analysis.</w:t>
      </w:r>
    </w:p>
    <w:p w:rsidR="0075615B" w:rsidRDefault="0075615B" w:rsidP="0075615B">
      <w:r>
        <w:t>Studying semantic segmentation deepens students' understanding of pixel-wise classification and its applications.</w:t>
      </w:r>
    </w:p>
    <w:p w:rsidR="0075615B" w:rsidRDefault="0075615B" w:rsidP="0075615B">
      <w:r>
        <w:t>Learning about object localization is vital for understanding the basics of object detection and its components.</w:t>
      </w:r>
    </w:p>
    <w:p w:rsidR="00FC334C" w:rsidRDefault="00FC334C" w:rsidP="00FC334C">
      <w:r>
        <w:t>Understanding object detection techniques equips students with skills applicable to a wide range of industries, from surveillance to retail.</w:t>
      </w:r>
    </w:p>
    <w:p w:rsidR="00FC334C" w:rsidRDefault="00FC334C" w:rsidP="00FC334C">
      <w:r>
        <w:t>Learning about instance segmentation extends students' knowledge of object detection and segmentation.</w:t>
      </w:r>
    </w:p>
    <w:p w:rsidR="00FC334C" w:rsidRDefault="00FC334C" w:rsidP="00FC334C">
      <w:r>
        <w:t>Understanding in-network upsampling techniques demonstrates how neural networks can enhance their performance.</w:t>
      </w:r>
    </w:p>
    <w:p w:rsidR="00FC334C" w:rsidRDefault="00FC334C" w:rsidP="00FC334C">
      <w:r>
        <w:t>Learning about transpose convolution provides insight into recovering spatial information lost during downsampling.</w:t>
      </w:r>
    </w:p>
    <w:p w:rsidR="00FC334C" w:rsidRDefault="00FC334C" w:rsidP="00FC334C">
      <w:r>
        <w:t>Studying Mask R-CNN demonstrates how hybrid models combine object detection and segmentation.</w:t>
      </w:r>
    </w:p>
    <w:p w:rsidR="0075615B" w:rsidRDefault="0075615B" w:rsidP="0075615B"/>
    <w:sectPr w:rsidR="0075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5B"/>
    <w:rsid w:val="003145CB"/>
    <w:rsid w:val="00395A27"/>
    <w:rsid w:val="0075615B"/>
    <w:rsid w:val="00D80A0D"/>
    <w:rsid w:val="00DB66C2"/>
    <w:rsid w:val="00E5341D"/>
    <w:rsid w:val="00FC3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Nneji</dc:creator>
  <cp:lastModifiedBy>Grace Nneji</cp:lastModifiedBy>
  <cp:revision>3</cp:revision>
  <dcterms:created xsi:type="dcterms:W3CDTF">2023-08-20T07:32:00Z</dcterms:created>
  <dcterms:modified xsi:type="dcterms:W3CDTF">2023-08-20T07:58:00Z</dcterms:modified>
</cp:coreProperties>
</file>