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15ED" w:rsidRPr="004273A7" w:rsidRDefault="004273A7">
      <w:pPr>
        <w:pStyle w:val="a6"/>
        <w:ind w:firstLine="1441"/>
        <w:jc w:val="both"/>
        <w:rPr>
          <w:rFonts w:ascii="仿宋" w:eastAsia="仿宋" w:hAnsi="仿宋" w:cs="楷体-简"/>
          <w:sz w:val="72"/>
          <w:szCs w:val="72"/>
        </w:rPr>
      </w:pPr>
      <w:bookmarkStart w:id="0" w:name="_Toc1163458532"/>
      <w:r w:rsidRPr="004273A7">
        <w:rPr>
          <w:rFonts w:ascii="仿宋" w:eastAsia="仿宋" w:hAnsi="仿宋" w:cs="楷体-简" w:hint="eastAsia"/>
          <w:sz w:val="72"/>
          <w:szCs w:val="72"/>
        </w:rPr>
        <w:t>案例教学系统APP</w:t>
      </w:r>
      <w:bookmarkEnd w:id="0"/>
    </w:p>
    <w:p w:rsidR="006015ED" w:rsidRDefault="004273A7">
      <w:pPr>
        <w:ind w:firstLine="420"/>
        <w:jc w:val="center"/>
        <w:rPr>
          <w:rFonts w:ascii="华文宋体" w:hAnsi="华文宋体" w:cs="华文宋体"/>
        </w:rPr>
      </w:pPr>
      <w:r>
        <w:rPr>
          <w:rFonts w:ascii="华文宋体" w:hAnsi="华文宋体" w:cs="华文宋体" w:hint="eastAsia"/>
          <w:noProof/>
        </w:rPr>
        <w:drawing>
          <wp:inline distT="0" distB="0" distL="0" distR="0">
            <wp:extent cx="3021330" cy="3021330"/>
            <wp:effectExtent l="0" t="0" r="1270" b="127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a:extLst>
                        <a:ext uri="{28A0092B-C50C-407E-A947-70E740481C1C}">
                          <a14:useLocalDpi xmlns:a14="http://schemas.microsoft.com/office/drawing/2010/main" val="0"/>
                        </a:ext>
                      </a:extLst>
                    </a:blip>
                    <a:srcRect/>
                    <a:stretch>
                      <a:fillRect/>
                    </a:stretch>
                  </pic:blipFill>
                  <pic:spPr>
                    <a:xfrm>
                      <a:off x="0" y="0"/>
                      <a:ext cx="3021330" cy="3021330"/>
                    </a:xfrm>
                    <a:prstGeom prst="rect">
                      <a:avLst/>
                    </a:prstGeom>
                    <a:noFill/>
                    <a:ln>
                      <a:noFill/>
                    </a:ln>
                  </pic:spPr>
                </pic:pic>
              </a:graphicData>
            </a:graphic>
          </wp:inline>
        </w:drawing>
      </w:r>
    </w:p>
    <w:p w:rsidR="006015ED" w:rsidRPr="004273A7" w:rsidRDefault="004273A7">
      <w:pPr>
        <w:pStyle w:val="a6"/>
        <w:ind w:firstLine="881"/>
        <w:rPr>
          <w:rFonts w:ascii="仿宋" w:eastAsia="仿宋" w:hAnsi="仿宋" w:cs="楷体-简"/>
          <w:sz w:val="44"/>
          <w:szCs w:val="44"/>
        </w:rPr>
      </w:pPr>
      <w:bookmarkStart w:id="1" w:name="_Toc1408941389"/>
      <w:r w:rsidRPr="004273A7">
        <w:rPr>
          <w:rFonts w:ascii="仿宋" w:eastAsia="仿宋" w:hAnsi="仿宋" w:cs="楷体-简" w:hint="eastAsia"/>
          <w:sz w:val="44"/>
          <w:szCs w:val="44"/>
        </w:rPr>
        <w:t>软件需求工程计划</w:t>
      </w:r>
      <w:bookmarkEnd w:id="1"/>
    </w:p>
    <w:p w:rsidR="006015ED" w:rsidRPr="004273A7" w:rsidRDefault="006015ED">
      <w:pPr>
        <w:ind w:firstLine="420"/>
        <w:rPr>
          <w:rFonts w:ascii="仿宋" w:eastAsia="仿宋" w:hAnsi="仿宋" w:cs="华文宋体"/>
        </w:rPr>
      </w:pPr>
    </w:p>
    <w:p w:rsidR="006015ED" w:rsidRPr="004273A7" w:rsidRDefault="004273A7">
      <w:pPr>
        <w:ind w:firstLineChars="716" w:firstLine="2148"/>
        <w:jc w:val="left"/>
        <w:rPr>
          <w:rFonts w:ascii="仿宋" w:eastAsia="仿宋" w:hAnsi="仿宋" w:cs="楷体-简"/>
          <w:sz w:val="30"/>
          <w:szCs w:val="30"/>
          <w:u w:val="single"/>
        </w:rPr>
      </w:pPr>
      <w:r w:rsidRPr="004273A7">
        <w:rPr>
          <w:rFonts w:ascii="仿宋" w:eastAsia="仿宋" w:hAnsi="仿宋" w:cs="楷体-简" w:hint="eastAsia"/>
          <w:sz w:val="30"/>
          <w:szCs w:val="30"/>
        </w:rPr>
        <w:t>课    程：</w:t>
      </w:r>
      <w:r w:rsidRPr="004273A7">
        <w:rPr>
          <w:rFonts w:ascii="仿宋" w:eastAsia="仿宋" w:hAnsi="仿宋" w:cs="楷体-简" w:hint="eastAsia"/>
          <w:sz w:val="30"/>
          <w:szCs w:val="30"/>
          <w:u w:val="single"/>
        </w:rPr>
        <w:t xml:space="preserve">     软件需求设计与分析  </w:t>
      </w:r>
    </w:p>
    <w:p w:rsidR="006015ED" w:rsidRPr="004273A7" w:rsidRDefault="004273A7">
      <w:pPr>
        <w:ind w:firstLineChars="716" w:firstLine="2148"/>
        <w:jc w:val="left"/>
        <w:rPr>
          <w:rFonts w:ascii="仿宋" w:eastAsia="仿宋" w:hAnsi="仿宋" w:cs="楷体-简"/>
          <w:sz w:val="30"/>
          <w:szCs w:val="30"/>
        </w:rPr>
      </w:pPr>
      <w:r w:rsidRPr="004273A7">
        <w:rPr>
          <w:rFonts w:ascii="仿宋" w:eastAsia="仿宋" w:hAnsi="仿宋" w:cs="楷体-简" w:hint="eastAsia"/>
          <w:sz w:val="30"/>
          <w:szCs w:val="30"/>
        </w:rPr>
        <w:t>题    目：</w:t>
      </w:r>
      <w:r w:rsidRPr="004273A7">
        <w:rPr>
          <w:rFonts w:ascii="仿宋" w:eastAsia="仿宋" w:hAnsi="仿宋" w:cs="楷体-简" w:hint="eastAsia"/>
          <w:sz w:val="30"/>
          <w:szCs w:val="30"/>
          <w:u w:val="single"/>
        </w:rPr>
        <w:t xml:space="preserve">      案例教学系统APP   </w:t>
      </w:r>
    </w:p>
    <w:p w:rsidR="006015ED" w:rsidRPr="004273A7" w:rsidRDefault="004273A7">
      <w:pPr>
        <w:ind w:firstLineChars="716" w:firstLine="2148"/>
        <w:jc w:val="left"/>
        <w:rPr>
          <w:rFonts w:ascii="仿宋" w:eastAsia="仿宋" w:hAnsi="仿宋" w:cs="楷体-简"/>
          <w:sz w:val="30"/>
          <w:szCs w:val="30"/>
          <w:u w:val="single"/>
        </w:rPr>
      </w:pPr>
      <w:r w:rsidRPr="004273A7">
        <w:rPr>
          <w:rFonts w:ascii="仿宋" w:eastAsia="仿宋" w:hAnsi="仿宋" w:cs="楷体-简" w:hint="eastAsia"/>
          <w:sz w:val="30"/>
          <w:szCs w:val="30"/>
        </w:rPr>
        <w:t>专    业：</w:t>
      </w:r>
      <w:r w:rsidRPr="004273A7">
        <w:rPr>
          <w:rFonts w:ascii="仿宋" w:eastAsia="仿宋" w:hAnsi="仿宋" w:cs="楷体-简" w:hint="eastAsia"/>
          <w:sz w:val="30"/>
          <w:szCs w:val="30"/>
          <w:u w:val="single"/>
        </w:rPr>
        <w:t xml:space="preserve">        软件工程                                    </w:t>
      </w:r>
    </w:p>
    <w:p w:rsidR="006015ED" w:rsidRPr="004273A7" w:rsidRDefault="004273A7">
      <w:pPr>
        <w:ind w:firstLineChars="716" w:firstLine="2148"/>
        <w:jc w:val="left"/>
        <w:rPr>
          <w:rFonts w:ascii="仿宋" w:eastAsia="仿宋" w:hAnsi="仿宋" w:cs="楷体-简"/>
          <w:sz w:val="30"/>
          <w:szCs w:val="30"/>
          <w:u w:val="single"/>
        </w:rPr>
      </w:pPr>
      <w:r w:rsidRPr="004273A7">
        <w:rPr>
          <w:rFonts w:ascii="仿宋" w:eastAsia="仿宋" w:hAnsi="仿宋" w:cs="楷体-简" w:hint="eastAsia"/>
          <w:sz w:val="30"/>
          <w:szCs w:val="30"/>
        </w:rPr>
        <w:t>小    组：</w:t>
      </w:r>
      <w:r w:rsidRPr="004273A7">
        <w:rPr>
          <w:rFonts w:ascii="仿宋" w:eastAsia="仿宋" w:hAnsi="仿宋" w:cs="楷体-简" w:hint="eastAsia"/>
          <w:sz w:val="30"/>
          <w:szCs w:val="30"/>
          <w:u w:val="single"/>
        </w:rPr>
        <w:t xml:space="preserve">         Group10         </w:t>
      </w:r>
    </w:p>
    <w:p w:rsidR="006015ED" w:rsidRPr="004273A7" w:rsidRDefault="004273A7">
      <w:pPr>
        <w:ind w:firstLineChars="716" w:firstLine="2148"/>
        <w:jc w:val="left"/>
        <w:rPr>
          <w:rFonts w:ascii="仿宋" w:eastAsia="仿宋" w:hAnsi="仿宋" w:cs="楷体-简"/>
          <w:sz w:val="30"/>
          <w:szCs w:val="30"/>
          <w:u w:val="single"/>
        </w:rPr>
      </w:pPr>
      <w:r w:rsidRPr="004273A7">
        <w:rPr>
          <w:rFonts w:ascii="仿宋" w:eastAsia="仿宋" w:hAnsi="仿宋" w:cs="楷体-简" w:hint="eastAsia"/>
          <w:sz w:val="30"/>
          <w:szCs w:val="30"/>
        </w:rPr>
        <w:t>班    级：</w:t>
      </w:r>
      <w:r w:rsidRPr="004273A7">
        <w:rPr>
          <w:rFonts w:ascii="仿宋" w:eastAsia="仿宋" w:hAnsi="仿宋" w:cs="楷体-简" w:hint="eastAsia"/>
          <w:sz w:val="30"/>
          <w:szCs w:val="30"/>
          <w:u w:val="single"/>
        </w:rPr>
        <w:t xml:space="preserve">        1704/1702        </w:t>
      </w:r>
    </w:p>
    <w:p w:rsidR="006015ED" w:rsidRPr="004273A7" w:rsidRDefault="004273A7">
      <w:pPr>
        <w:ind w:firstLineChars="716" w:firstLine="2148"/>
        <w:jc w:val="left"/>
        <w:rPr>
          <w:rFonts w:ascii="仿宋" w:eastAsia="仿宋" w:hAnsi="仿宋" w:cs="楷体-简"/>
          <w:sz w:val="30"/>
          <w:szCs w:val="30"/>
          <w:u w:val="single"/>
        </w:rPr>
      </w:pPr>
      <w:r w:rsidRPr="004273A7">
        <w:rPr>
          <w:rFonts w:ascii="仿宋" w:eastAsia="仿宋" w:hAnsi="仿宋" w:cs="楷体-简" w:hint="eastAsia"/>
          <w:sz w:val="30"/>
          <w:szCs w:val="30"/>
        </w:rPr>
        <w:t>小组成员：</w:t>
      </w:r>
      <w:r w:rsidRPr="004273A7">
        <w:rPr>
          <w:rFonts w:ascii="仿宋" w:eastAsia="仿宋" w:hAnsi="仿宋" w:cs="楷体-简" w:hint="eastAsia"/>
          <w:sz w:val="30"/>
          <w:szCs w:val="30"/>
          <w:u w:val="single"/>
        </w:rPr>
        <w:t xml:space="preserve">        郭岳 (组长)      </w:t>
      </w:r>
    </w:p>
    <w:p w:rsidR="006015ED" w:rsidRPr="004273A7" w:rsidRDefault="004273A7">
      <w:pPr>
        <w:ind w:firstLineChars="716" w:firstLine="2148"/>
        <w:jc w:val="left"/>
        <w:rPr>
          <w:rFonts w:ascii="仿宋" w:eastAsia="仿宋" w:hAnsi="仿宋" w:cs="楷体-简"/>
          <w:sz w:val="30"/>
          <w:szCs w:val="30"/>
          <w:u w:val="single"/>
        </w:rPr>
      </w:pPr>
      <w:r w:rsidRPr="004273A7">
        <w:rPr>
          <w:rFonts w:ascii="仿宋" w:eastAsia="仿宋" w:hAnsi="仿宋" w:cs="楷体-简" w:hint="eastAsia"/>
          <w:sz w:val="30"/>
          <w:szCs w:val="30"/>
          <w:u w:val="single"/>
        </w:rPr>
        <w:t>周南、 李骏、 杨海波、杨寒凌、叶瑶毓</w:t>
      </w:r>
    </w:p>
    <w:p w:rsidR="006015ED" w:rsidRDefault="006015ED">
      <w:pPr>
        <w:ind w:firstLineChars="716" w:firstLine="2148"/>
        <w:jc w:val="left"/>
        <w:rPr>
          <w:rFonts w:ascii="华文宋体" w:hAnsi="华文宋体" w:cs="华文宋体"/>
          <w:sz w:val="30"/>
          <w:szCs w:val="30"/>
          <w:u w:val="single"/>
        </w:rPr>
      </w:pPr>
    </w:p>
    <w:p w:rsidR="006015ED" w:rsidRDefault="006015ED">
      <w:pPr>
        <w:ind w:firstLineChars="716" w:firstLine="2148"/>
        <w:jc w:val="left"/>
        <w:rPr>
          <w:rFonts w:ascii="华文宋体" w:hAnsi="华文宋体" w:cs="华文宋体"/>
          <w:sz w:val="30"/>
          <w:szCs w:val="30"/>
          <w:u w:val="single"/>
        </w:rPr>
      </w:pPr>
    </w:p>
    <w:p w:rsidR="004273A7" w:rsidRDefault="004273A7">
      <w:pPr>
        <w:ind w:firstLineChars="716" w:firstLine="2148"/>
        <w:jc w:val="left"/>
        <w:rPr>
          <w:rFonts w:ascii="华文宋体" w:hAnsi="华文宋体" w:cs="华文宋体"/>
          <w:sz w:val="30"/>
          <w:szCs w:val="30"/>
          <w:u w:val="single"/>
        </w:rPr>
      </w:pPr>
    </w:p>
    <w:tbl>
      <w:tblPr>
        <w:tblpPr w:leftFromText="180" w:rightFromText="180" w:vertAnchor="text" w:horzAnchor="page" w:tblpX="1815" w:tblpY="396"/>
        <w:tblOverlap w:val="never"/>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6015ED">
        <w:tc>
          <w:tcPr>
            <w:tcW w:w="2547" w:type="dxa"/>
            <w:vMerge w:val="restart"/>
            <w:shd w:val="clear" w:color="auto" w:fill="auto"/>
          </w:tcPr>
          <w:p w:rsidR="006015ED" w:rsidRDefault="004273A7">
            <w:pPr>
              <w:rPr>
                <w:rFonts w:ascii="Calibri" w:hAnsi="Calibri" w:cs="Arial"/>
                <w:kern w:val="0"/>
              </w:rPr>
            </w:pPr>
            <w:r>
              <w:rPr>
                <w:rFonts w:ascii="Calibri" w:hAnsi="Calibri" w:cs="Arial" w:hint="eastAsia"/>
                <w:kern w:val="0"/>
              </w:rPr>
              <w:lastRenderedPageBreak/>
              <w:t>文件状态：</w:t>
            </w:r>
          </w:p>
          <w:p w:rsidR="006015ED" w:rsidRDefault="004273A7">
            <w:pPr>
              <w:rPr>
                <w:rFonts w:ascii="Calibri" w:hAnsi="Calibri" w:cs="Arial"/>
                <w:kern w:val="0"/>
              </w:rPr>
            </w:pPr>
            <w:r>
              <w:rPr>
                <w:rFonts w:ascii="Calibri" w:hAnsi="Calibri" w:cs="Arial" w:hint="eastAsia"/>
                <w:kern w:val="0"/>
              </w:rPr>
              <w:t xml:space="preserve">　</w:t>
            </w:r>
            <w:r>
              <w:rPr>
                <w:rFonts w:ascii="Calibri" w:hAnsi="Calibri" w:cs="Arial" w:hint="eastAsia"/>
                <w:kern w:val="0"/>
              </w:rPr>
              <w:t>[  ]</w:t>
            </w:r>
            <w:r>
              <w:rPr>
                <w:rFonts w:ascii="Calibri" w:hAnsi="Calibri" w:cs="Arial" w:hint="eastAsia"/>
                <w:kern w:val="0"/>
              </w:rPr>
              <w:t>草稿</w:t>
            </w:r>
          </w:p>
          <w:p w:rsidR="006015ED" w:rsidRDefault="004273A7">
            <w:pPr>
              <w:rPr>
                <w:rFonts w:ascii="Calibri" w:hAnsi="Calibri" w:cs="Arial"/>
                <w:kern w:val="0"/>
              </w:rPr>
            </w:pPr>
            <w:r>
              <w:rPr>
                <w:rFonts w:ascii="Calibri" w:hAnsi="Calibri" w:cs="Arial" w:hint="eastAsia"/>
                <w:kern w:val="0"/>
              </w:rPr>
              <w:t xml:space="preserve">　</w:t>
            </w:r>
            <w:r>
              <w:rPr>
                <w:rFonts w:ascii="Calibri" w:hAnsi="Calibri" w:cs="Arial" w:hint="eastAsia"/>
                <w:kern w:val="0"/>
              </w:rPr>
              <w:t>[</w:t>
            </w:r>
            <w:r>
              <w:rPr>
                <w:rFonts w:ascii="Calibri" w:hAnsi="Calibri" w:cs="Arial" w:hint="eastAsia"/>
                <w:kern w:val="0"/>
              </w:rPr>
              <w:t xml:space="preserve">　</w:t>
            </w:r>
            <w:r>
              <w:rPr>
                <w:rFonts w:ascii="Calibri" w:hAnsi="Calibri" w:cs="Arial" w:hint="eastAsia"/>
                <w:kern w:val="0"/>
              </w:rPr>
              <w:t>]</w:t>
            </w:r>
            <w:r>
              <w:rPr>
                <w:rFonts w:ascii="Calibri" w:hAnsi="Calibri" w:cs="Arial" w:hint="eastAsia"/>
                <w:kern w:val="0"/>
              </w:rPr>
              <w:t>正式发布</w:t>
            </w:r>
          </w:p>
          <w:p w:rsidR="006015ED" w:rsidRDefault="004273A7">
            <w:pPr>
              <w:rPr>
                <w:rFonts w:ascii="Calibri" w:hAnsi="Calibri" w:cs="Arial"/>
                <w:kern w:val="0"/>
              </w:rPr>
            </w:pPr>
            <w:r>
              <w:rPr>
                <w:rFonts w:ascii="Calibri" w:hAnsi="Calibri" w:cs="Arial" w:hint="eastAsia"/>
                <w:kern w:val="0"/>
              </w:rPr>
              <w:t xml:space="preserve">　</w:t>
            </w:r>
            <w:r>
              <w:rPr>
                <w:rFonts w:ascii="Calibri" w:hAnsi="Calibri" w:cs="Arial" w:hint="eastAsia"/>
                <w:kern w:val="0"/>
              </w:rPr>
              <w:t>[</w:t>
            </w:r>
            <w:r>
              <w:rPr>
                <w:rFonts w:ascii="Calibri" w:hAnsi="Calibri" w:cs="Arial" w:hint="eastAsia"/>
                <w:kern w:val="0"/>
              </w:rPr>
              <w:t>√</w:t>
            </w:r>
            <w:r>
              <w:rPr>
                <w:rFonts w:ascii="Calibri" w:hAnsi="Calibri" w:cs="Arial" w:hint="eastAsia"/>
                <w:kern w:val="0"/>
              </w:rPr>
              <w:t>]</w:t>
            </w:r>
            <w:r>
              <w:rPr>
                <w:rFonts w:ascii="Calibri" w:hAnsi="Calibri" w:cs="Arial" w:hint="eastAsia"/>
                <w:kern w:val="0"/>
              </w:rPr>
              <w:t>正在修改</w:t>
            </w:r>
          </w:p>
        </w:tc>
        <w:tc>
          <w:tcPr>
            <w:tcW w:w="1276" w:type="dxa"/>
            <w:shd w:val="clear" w:color="auto" w:fill="FFFFFF" w:themeFill="background1"/>
          </w:tcPr>
          <w:p w:rsidR="006015ED" w:rsidRDefault="004273A7">
            <w:pPr>
              <w:rPr>
                <w:rFonts w:ascii="Calibri" w:hAnsi="Calibri" w:cs="Arial"/>
                <w:kern w:val="0"/>
              </w:rPr>
            </w:pPr>
            <w:r>
              <w:rPr>
                <w:rFonts w:ascii="Calibri" w:hAnsi="Calibri" w:cs="Arial" w:hint="eastAsia"/>
                <w:kern w:val="0"/>
              </w:rPr>
              <w:t>文件标识：</w:t>
            </w:r>
          </w:p>
        </w:tc>
        <w:tc>
          <w:tcPr>
            <w:tcW w:w="4873" w:type="dxa"/>
          </w:tcPr>
          <w:p w:rsidR="006015ED" w:rsidRDefault="004273A7">
            <w:pPr>
              <w:rPr>
                <w:rFonts w:ascii="Calibri" w:hAnsi="Calibri" w:cs="Arial"/>
                <w:kern w:val="0"/>
              </w:rPr>
            </w:pPr>
            <w:r>
              <w:rPr>
                <w:rFonts w:ascii="Calibri" w:hAnsi="Calibri" w:cs="Arial"/>
                <w:kern w:val="0"/>
              </w:rPr>
              <w:t>PRD-2019-G10-</w:t>
            </w:r>
            <w:r>
              <w:rPr>
                <w:rFonts w:ascii="Calibri" w:hAnsi="Calibri" w:cs="Arial"/>
                <w:kern w:val="0"/>
              </w:rPr>
              <w:t>软件需求工程计划</w:t>
            </w:r>
          </w:p>
        </w:tc>
      </w:tr>
      <w:tr w:rsidR="006015ED">
        <w:tc>
          <w:tcPr>
            <w:tcW w:w="2547" w:type="dxa"/>
            <w:vMerge/>
            <w:shd w:val="clear" w:color="auto" w:fill="auto"/>
          </w:tcPr>
          <w:p w:rsidR="006015ED" w:rsidRDefault="006015ED">
            <w:pPr>
              <w:rPr>
                <w:rFonts w:ascii="Calibri" w:hAnsi="Calibri" w:cs="Arial"/>
                <w:kern w:val="0"/>
              </w:rPr>
            </w:pPr>
          </w:p>
        </w:tc>
        <w:tc>
          <w:tcPr>
            <w:tcW w:w="1276" w:type="dxa"/>
            <w:shd w:val="clear" w:color="auto" w:fill="FFFFFF" w:themeFill="background1"/>
          </w:tcPr>
          <w:p w:rsidR="006015ED" w:rsidRDefault="004273A7">
            <w:pPr>
              <w:rPr>
                <w:rFonts w:ascii="Calibri" w:hAnsi="Calibri" w:cs="Arial"/>
                <w:kern w:val="0"/>
              </w:rPr>
            </w:pPr>
            <w:r>
              <w:rPr>
                <w:rFonts w:ascii="Calibri" w:hAnsi="Calibri" w:cs="Arial" w:hint="eastAsia"/>
                <w:kern w:val="0"/>
              </w:rPr>
              <w:t>当前版本：</w:t>
            </w:r>
          </w:p>
        </w:tc>
        <w:tc>
          <w:tcPr>
            <w:tcW w:w="4873" w:type="dxa"/>
          </w:tcPr>
          <w:p w:rsidR="006015ED" w:rsidRDefault="00A11F00">
            <w:pPr>
              <w:rPr>
                <w:rFonts w:ascii="Calibri" w:hAnsi="Calibri" w:cs="Arial"/>
                <w:kern w:val="0"/>
              </w:rPr>
            </w:pPr>
            <w:r>
              <w:rPr>
                <w:rFonts w:ascii="Calibri" w:hAnsi="Calibri" w:cs="Arial"/>
                <w:kern w:val="0"/>
              </w:rPr>
              <w:t>0.</w:t>
            </w:r>
            <w:r>
              <w:rPr>
                <w:rFonts w:ascii="Calibri" w:hAnsi="Calibri" w:cs="Arial" w:hint="eastAsia"/>
                <w:kern w:val="0"/>
              </w:rPr>
              <w:t>3</w:t>
            </w:r>
            <w:r w:rsidR="004273A7">
              <w:rPr>
                <w:rFonts w:ascii="Calibri" w:hAnsi="Calibri" w:cs="Arial" w:hint="eastAsia"/>
                <w:kern w:val="0"/>
              </w:rPr>
              <w:t>.0</w:t>
            </w:r>
          </w:p>
        </w:tc>
      </w:tr>
      <w:tr w:rsidR="006015ED">
        <w:tc>
          <w:tcPr>
            <w:tcW w:w="2547" w:type="dxa"/>
            <w:vMerge/>
            <w:shd w:val="clear" w:color="auto" w:fill="auto"/>
          </w:tcPr>
          <w:p w:rsidR="006015ED" w:rsidRDefault="006015ED">
            <w:pPr>
              <w:rPr>
                <w:rFonts w:ascii="Calibri" w:hAnsi="Calibri" w:cs="Arial"/>
                <w:kern w:val="0"/>
              </w:rPr>
            </w:pPr>
          </w:p>
        </w:tc>
        <w:tc>
          <w:tcPr>
            <w:tcW w:w="1276" w:type="dxa"/>
            <w:shd w:val="clear" w:color="auto" w:fill="FFFFFF" w:themeFill="background1"/>
          </w:tcPr>
          <w:p w:rsidR="006015ED" w:rsidRDefault="004273A7">
            <w:pPr>
              <w:rPr>
                <w:rFonts w:ascii="Calibri" w:hAnsi="Calibri" w:cs="Arial"/>
                <w:kern w:val="0"/>
              </w:rPr>
            </w:pPr>
            <w:r>
              <w:rPr>
                <w:rFonts w:ascii="Calibri" w:hAnsi="Calibri" w:cs="Arial" w:hint="eastAsia"/>
                <w:kern w:val="0"/>
              </w:rPr>
              <w:t>作者：</w:t>
            </w:r>
          </w:p>
        </w:tc>
        <w:tc>
          <w:tcPr>
            <w:tcW w:w="4873" w:type="dxa"/>
          </w:tcPr>
          <w:p w:rsidR="006015ED" w:rsidRDefault="004273A7">
            <w:pPr>
              <w:rPr>
                <w:rFonts w:ascii="Calibri" w:hAnsi="Calibri" w:cs="Arial"/>
                <w:kern w:val="0"/>
              </w:rPr>
            </w:pPr>
            <w:r>
              <w:rPr>
                <w:rFonts w:ascii="Calibri" w:hAnsi="Calibri" w:cs="Arial" w:hint="eastAsia"/>
                <w:kern w:val="0"/>
              </w:rPr>
              <w:t>PRD-201</w:t>
            </w:r>
            <w:r>
              <w:rPr>
                <w:rFonts w:ascii="Calibri" w:hAnsi="Calibri" w:cs="Arial"/>
                <w:kern w:val="0"/>
              </w:rPr>
              <w:t>9</w:t>
            </w:r>
            <w:r>
              <w:rPr>
                <w:rFonts w:ascii="Calibri" w:hAnsi="Calibri" w:cs="Arial" w:hint="eastAsia"/>
                <w:kern w:val="0"/>
              </w:rPr>
              <w:t>-G</w:t>
            </w:r>
            <w:r>
              <w:rPr>
                <w:rFonts w:ascii="Calibri" w:hAnsi="Calibri" w:cs="Arial"/>
                <w:kern w:val="0"/>
              </w:rPr>
              <w:t>10</w:t>
            </w:r>
          </w:p>
        </w:tc>
      </w:tr>
      <w:tr w:rsidR="006015ED">
        <w:tc>
          <w:tcPr>
            <w:tcW w:w="2547" w:type="dxa"/>
            <w:vMerge/>
            <w:shd w:val="clear" w:color="auto" w:fill="auto"/>
          </w:tcPr>
          <w:p w:rsidR="006015ED" w:rsidRDefault="006015ED">
            <w:pPr>
              <w:rPr>
                <w:rFonts w:ascii="Calibri" w:hAnsi="Calibri" w:cs="Arial"/>
                <w:kern w:val="0"/>
              </w:rPr>
            </w:pPr>
          </w:p>
        </w:tc>
        <w:tc>
          <w:tcPr>
            <w:tcW w:w="1276" w:type="dxa"/>
            <w:shd w:val="clear" w:color="auto" w:fill="FFFFFF" w:themeFill="background1"/>
          </w:tcPr>
          <w:p w:rsidR="006015ED" w:rsidRDefault="004273A7">
            <w:pPr>
              <w:rPr>
                <w:rFonts w:ascii="Calibri" w:hAnsi="Calibri" w:cs="Arial"/>
                <w:kern w:val="0"/>
              </w:rPr>
            </w:pPr>
            <w:r>
              <w:rPr>
                <w:rFonts w:ascii="Calibri" w:hAnsi="Calibri" w:cs="Arial" w:hint="eastAsia"/>
                <w:kern w:val="0"/>
              </w:rPr>
              <w:t>完成日期：</w:t>
            </w:r>
          </w:p>
        </w:tc>
        <w:tc>
          <w:tcPr>
            <w:tcW w:w="4873" w:type="dxa"/>
          </w:tcPr>
          <w:p w:rsidR="006015ED" w:rsidRDefault="004273A7">
            <w:pPr>
              <w:rPr>
                <w:rFonts w:ascii="Calibri" w:hAnsi="Calibri" w:cs="Arial"/>
                <w:kern w:val="0"/>
              </w:rPr>
            </w:pPr>
            <w:r>
              <w:rPr>
                <w:rFonts w:ascii="Calibri" w:hAnsi="Calibri" w:cs="Arial" w:hint="eastAsia"/>
                <w:kern w:val="0"/>
              </w:rPr>
              <w:t>2</w:t>
            </w:r>
            <w:r w:rsidR="00A11F00">
              <w:rPr>
                <w:rFonts w:ascii="Calibri" w:hAnsi="Calibri" w:cs="Arial"/>
                <w:kern w:val="0"/>
              </w:rPr>
              <w:t>019-10-</w:t>
            </w:r>
            <w:bookmarkStart w:id="2" w:name="_GoBack"/>
            <w:bookmarkEnd w:id="2"/>
            <w:r w:rsidR="00A11F00">
              <w:rPr>
                <w:rFonts w:ascii="Calibri" w:hAnsi="Calibri" w:cs="Arial" w:hint="eastAsia"/>
                <w:kern w:val="0"/>
              </w:rPr>
              <w:t>11</w:t>
            </w:r>
          </w:p>
        </w:tc>
      </w:tr>
    </w:tbl>
    <w:p w:rsidR="006015ED" w:rsidRDefault="006015ED">
      <w:pPr>
        <w:ind w:firstLineChars="716" w:firstLine="2148"/>
        <w:jc w:val="left"/>
        <w:rPr>
          <w:rFonts w:ascii="华文宋体" w:hAnsi="华文宋体" w:cs="华文宋体"/>
          <w:sz w:val="30"/>
          <w:szCs w:val="30"/>
          <w:u w:val="single"/>
        </w:rPr>
      </w:pPr>
    </w:p>
    <w:p w:rsidR="006015ED" w:rsidRDefault="006015ED">
      <w:pPr>
        <w:ind w:firstLineChars="716" w:firstLine="2148"/>
        <w:jc w:val="left"/>
        <w:rPr>
          <w:rFonts w:ascii="华文宋体" w:hAnsi="华文宋体" w:cs="华文宋体"/>
          <w:sz w:val="30"/>
          <w:szCs w:val="30"/>
          <w:u w:val="single"/>
        </w:rPr>
      </w:pPr>
    </w:p>
    <w:p w:rsidR="006015ED" w:rsidRDefault="004273A7">
      <w:pPr>
        <w:pStyle w:val="1"/>
        <w:jc w:val="center"/>
      </w:pPr>
      <w:bookmarkStart w:id="3" w:name="_Toc2002357510"/>
      <w:bookmarkStart w:id="4" w:name="_Toc531948174"/>
      <w:r>
        <w:rPr>
          <w:rFonts w:hint="eastAsia"/>
        </w:rPr>
        <w:t>文档修订记录</w:t>
      </w:r>
      <w:bookmarkEnd w:id="3"/>
      <w:bookmarkEnd w:id="4"/>
    </w:p>
    <w:p w:rsidR="006015ED" w:rsidRDefault="006015ED">
      <w:pPr>
        <w:pStyle w:val="11"/>
        <w:ind w:firstLineChars="0" w:firstLine="0"/>
        <w:jc w:val="both"/>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34"/>
        <w:gridCol w:w="1134"/>
        <w:gridCol w:w="1418"/>
        <w:gridCol w:w="850"/>
      </w:tblGrid>
      <w:tr w:rsidR="006015ED">
        <w:tc>
          <w:tcPr>
            <w:tcW w:w="817" w:type="dxa"/>
            <w:shd w:val="clear" w:color="auto" w:fill="FFFFFF" w:themeFill="background1"/>
          </w:tcPr>
          <w:p w:rsidR="006015ED" w:rsidRDefault="004273A7">
            <w:pPr>
              <w:rPr>
                <w:rFonts w:ascii="Calibri" w:hAnsi="Calibri" w:cs="Arial"/>
              </w:rPr>
            </w:pPr>
            <w:r>
              <w:rPr>
                <w:rFonts w:ascii="Calibri" w:hAnsi="Calibri" w:cs="Arial" w:hint="eastAsia"/>
              </w:rPr>
              <w:t>版本</w:t>
            </w:r>
          </w:p>
        </w:tc>
        <w:tc>
          <w:tcPr>
            <w:tcW w:w="851" w:type="dxa"/>
            <w:shd w:val="clear" w:color="auto" w:fill="FFFFFF" w:themeFill="background1"/>
          </w:tcPr>
          <w:p w:rsidR="006015ED" w:rsidRDefault="004273A7">
            <w:pPr>
              <w:rPr>
                <w:rFonts w:ascii="Calibri" w:hAnsi="Calibri" w:cs="Arial"/>
              </w:rPr>
            </w:pPr>
            <w:r>
              <w:rPr>
                <w:rFonts w:ascii="Calibri" w:hAnsi="Calibri" w:cs="Arial" w:hint="eastAsia"/>
              </w:rPr>
              <w:t>修订人</w:t>
            </w:r>
          </w:p>
        </w:tc>
        <w:tc>
          <w:tcPr>
            <w:tcW w:w="1222" w:type="dxa"/>
            <w:shd w:val="clear" w:color="auto" w:fill="FFFFFF" w:themeFill="background1"/>
          </w:tcPr>
          <w:p w:rsidR="006015ED" w:rsidRDefault="004273A7">
            <w:pPr>
              <w:rPr>
                <w:rFonts w:ascii="Calibri" w:hAnsi="Calibri" w:cs="Arial"/>
              </w:rPr>
            </w:pPr>
            <w:r>
              <w:rPr>
                <w:rFonts w:ascii="Calibri" w:hAnsi="Calibri" w:cs="Arial" w:hint="eastAsia"/>
              </w:rPr>
              <w:t>参与者</w:t>
            </w:r>
          </w:p>
        </w:tc>
        <w:tc>
          <w:tcPr>
            <w:tcW w:w="1754" w:type="dxa"/>
            <w:shd w:val="clear" w:color="auto" w:fill="FFFFFF" w:themeFill="background1"/>
          </w:tcPr>
          <w:p w:rsidR="006015ED" w:rsidRDefault="004273A7">
            <w:pPr>
              <w:rPr>
                <w:rFonts w:ascii="Calibri" w:hAnsi="Calibri" w:cs="Arial"/>
              </w:rPr>
            </w:pPr>
            <w:r>
              <w:rPr>
                <w:rFonts w:ascii="Calibri" w:hAnsi="Calibri" w:cs="Arial" w:hint="eastAsia"/>
              </w:rPr>
              <w:t>修订日期</w:t>
            </w:r>
          </w:p>
        </w:tc>
        <w:tc>
          <w:tcPr>
            <w:tcW w:w="1134" w:type="dxa"/>
            <w:shd w:val="clear" w:color="auto" w:fill="FFFFFF" w:themeFill="background1"/>
          </w:tcPr>
          <w:p w:rsidR="006015ED" w:rsidRDefault="004273A7">
            <w:pPr>
              <w:rPr>
                <w:rFonts w:ascii="Calibri" w:hAnsi="Calibri" w:cs="Arial"/>
              </w:rPr>
            </w:pPr>
            <w:r>
              <w:rPr>
                <w:rFonts w:ascii="Calibri" w:hAnsi="Calibri" w:cs="Arial" w:hint="eastAsia"/>
              </w:rPr>
              <w:t>修订状态</w:t>
            </w:r>
          </w:p>
        </w:tc>
        <w:tc>
          <w:tcPr>
            <w:tcW w:w="1134" w:type="dxa"/>
            <w:shd w:val="clear" w:color="auto" w:fill="FFFFFF" w:themeFill="background1"/>
          </w:tcPr>
          <w:p w:rsidR="006015ED" w:rsidRDefault="004273A7">
            <w:pPr>
              <w:rPr>
                <w:rFonts w:ascii="Calibri" w:hAnsi="Calibri" w:cs="Arial"/>
              </w:rPr>
            </w:pPr>
            <w:r>
              <w:rPr>
                <w:rFonts w:ascii="Calibri" w:hAnsi="Calibri" w:cs="Arial" w:hint="eastAsia"/>
              </w:rPr>
              <w:t>修订说明</w:t>
            </w:r>
          </w:p>
        </w:tc>
        <w:tc>
          <w:tcPr>
            <w:tcW w:w="1418" w:type="dxa"/>
            <w:shd w:val="clear" w:color="auto" w:fill="FFFFFF" w:themeFill="background1"/>
          </w:tcPr>
          <w:p w:rsidR="006015ED" w:rsidRDefault="004273A7">
            <w:pPr>
              <w:rPr>
                <w:rFonts w:ascii="Calibri" w:hAnsi="Calibri" w:cs="Arial"/>
              </w:rPr>
            </w:pPr>
            <w:r>
              <w:rPr>
                <w:rFonts w:ascii="Calibri" w:hAnsi="Calibri" w:cs="Arial" w:hint="eastAsia"/>
              </w:rPr>
              <w:t>审批日期</w:t>
            </w:r>
          </w:p>
        </w:tc>
        <w:tc>
          <w:tcPr>
            <w:tcW w:w="850" w:type="dxa"/>
            <w:shd w:val="clear" w:color="auto" w:fill="FFFFFF" w:themeFill="background1"/>
          </w:tcPr>
          <w:p w:rsidR="006015ED" w:rsidRDefault="004273A7">
            <w:pPr>
              <w:rPr>
                <w:rFonts w:ascii="Calibri" w:hAnsi="Calibri" w:cs="Arial"/>
              </w:rPr>
            </w:pPr>
            <w:r>
              <w:rPr>
                <w:rFonts w:ascii="Calibri" w:hAnsi="Calibri" w:cs="Arial" w:hint="eastAsia"/>
              </w:rPr>
              <w:t>审核人</w:t>
            </w:r>
          </w:p>
        </w:tc>
      </w:tr>
      <w:tr w:rsidR="006015ED">
        <w:tc>
          <w:tcPr>
            <w:tcW w:w="817" w:type="dxa"/>
          </w:tcPr>
          <w:p w:rsidR="006015ED" w:rsidRDefault="004273A7">
            <w:pPr>
              <w:rPr>
                <w:rFonts w:ascii="Calibri" w:hAnsi="Calibri" w:cs="Arial"/>
              </w:rPr>
            </w:pPr>
            <w:r>
              <w:rPr>
                <w:rFonts w:ascii="Calibri" w:hAnsi="Calibri" w:cs="Arial" w:hint="eastAsia"/>
              </w:rPr>
              <w:t>0</w:t>
            </w:r>
            <w:r>
              <w:rPr>
                <w:rFonts w:ascii="Calibri" w:hAnsi="Calibri" w:cs="Arial"/>
              </w:rPr>
              <w:t>.1</w:t>
            </w:r>
            <w:r>
              <w:rPr>
                <w:rFonts w:ascii="Calibri" w:hAnsi="Calibri" w:cs="Arial" w:hint="eastAsia"/>
              </w:rPr>
              <w:t>.0</w:t>
            </w:r>
          </w:p>
        </w:tc>
        <w:tc>
          <w:tcPr>
            <w:tcW w:w="851" w:type="dxa"/>
          </w:tcPr>
          <w:p w:rsidR="006015ED" w:rsidRDefault="004273A7">
            <w:pPr>
              <w:rPr>
                <w:rFonts w:ascii="Calibri" w:hAnsi="Calibri" w:cs="Arial"/>
              </w:rPr>
            </w:pPr>
            <w:r>
              <w:rPr>
                <w:rFonts w:ascii="Calibri" w:hAnsi="Calibri" w:cs="Arial" w:hint="eastAsia"/>
              </w:rPr>
              <w:t>郭岳</w:t>
            </w:r>
          </w:p>
        </w:tc>
        <w:tc>
          <w:tcPr>
            <w:tcW w:w="1222" w:type="dxa"/>
          </w:tcPr>
          <w:p w:rsidR="006015ED" w:rsidRDefault="004273A7">
            <w:pPr>
              <w:rPr>
                <w:rFonts w:ascii="Calibri" w:hAnsi="Calibri" w:cs="Arial"/>
              </w:rPr>
            </w:pPr>
            <w:r>
              <w:rPr>
                <w:rFonts w:ascii="Calibri" w:hAnsi="Calibri" w:cs="Arial" w:hint="eastAsia"/>
              </w:rPr>
              <w:t>郭岳，周南，李骏，叶瑶毓</w:t>
            </w:r>
          </w:p>
        </w:tc>
        <w:tc>
          <w:tcPr>
            <w:tcW w:w="1754" w:type="dxa"/>
          </w:tcPr>
          <w:p w:rsidR="006015ED" w:rsidRDefault="004273A7">
            <w:pPr>
              <w:rPr>
                <w:rFonts w:ascii="Calibri" w:hAnsi="Calibri" w:cs="Arial"/>
              </w:rPr>
            </w:pPr>
            <w:r>
              <w:rPr>
                <w:rFonts w:ascii="Calibri" w:hAnsi="Calibri" w:cs="Arial" w:hint="eastAsia"/>
              </w:rPr>
              <w:t>2</w:t>
            </w:r>
            <w:r>
              <w:rPr>
                <w:rFonts w:ascii="Calibri" w:hAnsi="Calibri" w:cs="Arial"/>
              </w:rPr>
              <w:t>019-09-25——</w:t>
            </w:r>
          </w:p>
          <w:p w:rsidR="006015ED" w:rsidRDefault="004273A7">
            <w:pPr>
              <w:rPr>
                <w:rFonts w:ascii="Calibri" w:hAnsi="Calibri" w:cs="Arial"/>
              </w:rPr>
            </w:pPr>
            <w:r>
              <w:rPr>
                <w:rFonts w:ascii="Calibri" w:hAnsi="Calibri" w:cs="Arial"/>
              </w:rPr>
              <w:t>2019-09-29</w:t>
            </w:r>
          </w:p>
        </w:tc>
        <w:tc>
          <w:tcPr>
            <w:tcW w:w="1134" w:type="dxa"/>
          </w:tcPr>
          <w:p w:rsidR="006015ED" w:rsidRDefault="004273A7">
            <w:pPr>
              <w:rPr>
                <w:rFonts w:ascii="Calibri" w:hAnsi="Calibri" w:cs="Arial"/>
              </w:rPr>
            </w:pPr>
            <w:r>
              <w:rPr>
                <w:rFonts w:cs="Arial"/>
              </w:rPr>
              <w:t>首次撰写</w:t>
            </w:r>
          </w:p>
        </w:tc>
        <w:tc>
          <w:tcPr>
            <w:tcW w:w="1134" w:type="dxa"/>
          </w:tcPr>
          <w:p w:rsidR="006015ED" w:rsidRDefault="004273A7">
            <w:pPr>
              <w:rPr>
                <w:rFonts w:ascii="Calibri" w:hAnsi="Calibri" w:cs="Arial"/>
              </w:rPr>
            </w:pPr>
            <w:r>
              <w:rPr>
                <w:rFonts w:ascii="Calibri" w:hAnsi="Calibri" w:cs="Arial" w:hint="eastAsia"/>
              </w:rPr>
              <w:t>初始版本</w:t>
            </w:r>
          </w:p>
        </w:tc>
        <w:tc>
          <w:tcPr>
            <w:tcW w:w="1418" w:type="dxa"/>
          </w:tcPr>
          <w:p w:rsidR="006015ED" w:rsidRDefault="004273A7">
            <w:pPr>
              <w:rPr>
                <w:rFonts w:ascii="Calibri" w:hAnsi="Calibri" w:cs="Arial"/>
              </w:rPr>
            </w:pPr>
            <w:r>
              <w:rPr>
                <w:rFonts w:ascii="Calibri" w:hAnsi="Calibri" w:cs="Arial" w:hint="eastAsia"/>
              </w:rPr>
              <w:t>2</w:t>
            </w:r>
            <w:r>
              <w:rPr>
                <w:rFonts w:ascii="Calibri" w:hAnsi="Calibri" w:cs="Arial"/>
              </w:rPr>
              <w:t>019-09-29</w:t>
            </w:r>
          </w:p>
        </w:tc>
        <w:tc>
          <w:tcPr>
            <w:tcW w:w="850" w:type="dxa"/>
          </w:tcPr>
          <w:p w:rsidR="006015ED" w:rsidRDefault="004273A7">
            <w:pPr>
              <w:rPr>
                <w:rFonts w:ascii="Calibri" w:hAnsi="Calibri" w:cs="Arial"/>
              </w:rPr>
            </w:pPr>
            <w:r>
              <w:rPr>
                <w:rFonts w:ascii="Calibri" w:hAnsi="Calibri" w:cs="Arial" w:hint="eastAsia"/>
              </w:rPr>
              <w:t>全体组员</w:t>
            </w:r>
          </w:p>
        </w:tc>
      </w:tr>
      <w:tr w:rsidR="006015ED">
        <w:tc>
          <w:tcPr>
            <w:tcW w:w="817" w:type="dxa"/>
          </w:tcPr>
          <w:p w:rsidR="006015ED" w:rsidRDefault="004273A7">
            <w:pPr>
              <w:rPr>
                <w:rFonts w:ascii="Calibri" w:hAnsi="Calibri" w:cs="Arial"/>
              </w:rPr>
            </w:pPr>
            <w:r>
              <w:rPr>
                <w:rFonts w:ascii="Calibri" w:hAnsi="Calibri" w:cs="Arial"/>
              </w:rPr>
              <w:t>0.2.0</w:t>
            </w:r>
          </w:p>
        </w:tc>
        <w:tc>
          <w:tcPr>
            <w:tcW w:w="851" w:type="dxa"/>
          </w:tcPr>
          <w:p w:rsidR="006015ED" w:rsidRDefault="004273A7">
            <w:pPr>
              <w:rPr>
                <w:rFonts w:ascii="Calibri" w:hAnsi="Calibri" w:cs="Arial"/>
              </w:rPr>
            </w:pPr>
            <w:r>
              <w:rPr>
                <w:rFonts w:ascii="Calibri" w:hAnsi="Calibri" w:cs="Arial"/>
              </w:rPr>
              <w:t>郭岳</w:t>
            </w:r>
          </w:p>
        </w:tc>
        <w:tc>
          <w:tcPr>
            <w:tcW w:w="1222" w:type="dxa"/>
          </w:tcPr>
          <w:p w:rsidR="006015ED" w:rsidRDefault="004273A7">
            <w:pPr>
              <w:rPr>
                <w:rFonts w:ascii="Calibri" w:hAnsi="Calibri" w:cs="Arial"/>
              </w:rPr>
            </w:pPr>
            <w:r>
              <w:rPr>
                <w:rFonts w:ascii="Calibri" w:hAnsi="Calibri" w:cs="Arial" w:hint="eastAsia"/>
              </w:rPr>
              <w:t>郭岳，周南，李骏，叶瑶毓</w:t>
            </w:r>
          </w:p>
        </w:tc>
        <w:tc>
          <w:tcPr>
            <w:tcW w:w="1754" w:type="dxa"/>
          </w:tcPr>
          <w:p w:rsidR="006015ED" w:rsidRDefault="004273A7">
            <w:pPr>
              <w:rPr>
                <w:rFonts w:ascii="Calibri" w:hAnsi="Calibri" w:cs="Arial"/>
              </w:rPr>
            </w:pPr>
            <w:r>
              <w:rPr>
                <w:rFonts w:ascii="Calibri" w:hAnsi="Calibri" w:cs="Arial" w:hint="eastAsia"/>
              </w:rPr>
              <w:t>2</w:t>
            </w:r>
            <w:r>
              <w:rPr>
                <w:rFonts w:ascii="Calibri" w:hAnsi="Calibri" w:cs="Arial"/>
              </w:rPr>
              <w:t>019-10-01——</w:t>
            </w:r>
          </w:p>
          <w:p w:rsidR="006015ED" w:rsidRDefault="004273A7">
            <w:pPr>
              <w:rPr>
                <w:rFonts w:ascii="Calibri" w:hAnsi="Calibri" w:cs="Arial"/>
              </w:rPr>
            </w:pPr>
            <w:r>
              <w:rPr>
                <w:rFonts w:ascii="Calibri" w:hAnsi="Calibri" w:cs="Arial"/>
              </w:rPr>
              <w:t>2019-10-06</w:t>
            </w:r>
          </w:p>
        </w:tc>
        <w:tc>
          <w:tcPr>
            <w:tcW w:w="1134" w:type="dxa"/>
          </w:tcPr>
          <w:p w:rsidR="006015ED" w:rsidRDefault="004273A7">
            <w:pPr>
              <w:rPr>
                <w:rFonts w:cs="Arial"/>
              </w:rPr>
            </w:pPr>
            <w:r>
              <w:rPr>
                <w:rFonts w:cs="Arial"/>
              </w:rPr>
              <w:t>细节完善</w:t>
            </w:r>
          </w:p>
        </w:tc>
        <w:tc>
          <w:tcPr>
            <w:tcW w:w="1134" w:type="dxa"/>
          </w:tcPr>
          <w:p w:rsidR="006015ED" w:rsidRDefault="004273A7">
            <w:pPr>
              <w:rPr>
                <w:rFonts w:ascii="Calibri" w:hAnsi="Calibri" w:cs="Arial"/>
              </w:rPr>
            </w:pPr>
            <w:r>
              <w:rPr>
                <w:rFonts w:ascii="Calibri" w:hAnsi="Calibri" w:cs="Arial"/>
              </w:rPr>
              <w:t>第二次撰写</w:t>
            </w:r>
          </w:p>
        </w:tc>
        <w:tc>
          <w:tcPr>
            <w:tcW w:w="1418" w:type="dxa"/>
          </w:tcPr>
          <w:p w:rsidR="006015ED" w:rsidRDefault="004273A7">
            <w:pPr>
              <w:rPr>
                <w:rFonts w:ascii="Calibri" w:hAnsi="Calibri" w:cs="Arial"/>
              </w:rPr>
            </w:pPr>
            <w:r>
              <w:rPr>
                <w:rFonts w:ascii="Calibri" w:hAnsi="Calibri" w:cs="Arial" w:hint="eastAsia"/>
              </w:rPr>
              <w:t>2</w:t>
            </w:r>
            <w:r>
              <w:rPr>
                <w:rFonts w:ascii="Calibri" w:hAnsi="Calibri" w:cs="Arial"/>
              </w:rPr>
              <w:t>019-10-06</w:t>
            </w:r>
          </w:p>
        </w:tc>
        <w:tc>
          <w:tcPr>
            <w:tcW w:w="850" w:type="dxa"/>
          </w:tcPr>
          <w:p w:rsidR="006015ED" w:rsidRDefault="004273A7">
            <w:pPr>
              <w:rPr>
                <w:rFonts w:ascii="Calibri" w:hAnsi="Calibri" w:cs="Arial"/>
              </w:rPr>
            </w:pPr>
            <w:r>
              <w:rPr>
                <w:rFonts w:ascii="Calibri" w:hAnsi="Calibri" w:cs="Arial" w:hint="eastAsia"/>
              </w:rPr>
              <w:t>全体组员</w:t>
            </w:r>
          </w:p>
        </w:tc>
      </w:tr>
      <w:tr w:rsidR="006015ED">
        <w:tc>
          <w:tcPr>
            <w:tcW w:w="817" w:type="dxa"/>
          </w:tcPr>
          <w:p w:rsidR="006015ED" w:rsidRDefault="004273A7">
            <w:pPr>
              <w:rPr>
                <w:rFonts w:ascii="Calibri" w:hAnsi="Calibri" w:cs="Arial"/>
              </w:rPr>
            </w:pPr>
            <w:r>
              <w:rPr>
                <w:rFonts w:ascii="Calibri" w:hAnsi="Calibri" w:cs="Arial"/>
              </w:rPr>
              <w:t>0.3.0</w:t>
            </w:r>
          </w:p>
        </w:tc>
        <w:tc>
          <w:tcPr>
            <w:tcW w:w="851" w:type="dxa"/>
          </w:tcPr>
          <w:p w:rsidR="006015ED" w:rsidRDefault="004273A7">
            <w:pPr>
              <w:rPr>
                <w:rFonts w:ascii="Calibri" w:hAnsi="Calibri" w:cs="Arial"/>
              </w:rPr>
            </w:pPr>
            <w:r>
              <w:rPr>
                <w:rFonts w:ascii="Calibri" w:hAnsi="Calibri" w:cs="Arial"/>
              </w:rPr>
              <w:t>郭岳</w:t>
            </w:r>
          </w:p>
        </w:tc>
        <w:tc>
          <w:tcPr>
            <w:tcW w:w="1222" w:type="dxa"/>
          </w:tcPr>
          <w:p w:rsidR="006015ED" w:rsidRDefault="004273A7">
            <w:pPr>
              <w:rPr>
                <w:rFonts w:ascii="Calibri" w:hAnsi="Calibri" w:cs="Arial"/>
              </w:rPr>
            </w:pPr>
            <w:r>
              <w:rPr>
                <w:rFonts w:ascii="Calibri" w:hAnsi="Calibri" w:cs="Arial" w:hint="eastAsia"/>
              </w:rPr>
              <w:t>郭岳，周南，李骏，叶瑶毓</w:t>
            </w:r>
          </w:p>
        </w:tc>
        <w:tc>
          <w:tcPr>
            <w:tcW w:w="1754" w:type="dxa"/>
          </w:tcPr>
          <w:p w:rsidR="006015ED" w:rsidRDefault="004273A7">
            <w:pPr>
              <w:rPr>
                <w:rFonts w:ascii="Calibri" w:hAnsi="Calibri" w:cs="Arial"/>
              </w:rPr>
            </w:pPr>
            <w:r>
              <w:rPr>
                <w:rFonts w:ascii="Calibri" w:hAnsi="Calibri" w:cs="Arial"/>
              </w:rPr>
              <w:t>2019-10-07——</w:t>
            </w:r>
          </w:p>
          <w:p w:rsidR="006015ED" w:rsidRDefault="004273A7">
            <w:pPr>
              <w:rPr>
                <w:rFonts w:ascii="Calibri" w:hAnsi="Calibri" w:cs="Arial"/>
              </w:rPr>
            </w:pPr>
            <w:r>
              <w:rPr>
                <w:rFonts w:ascii="Calibri" w:hAnsi="Calibri" w:cs="Arial"/>
              </w:rPr>
              <w:t>2019-10-11</w:t>
            </w:r>
          </w:p>
        </w:tc>
        <w:tc>
          <w:tcPr>
            <w:tcW w:w="1134" w:type="dxa"/>
          </w:tcPr>
          <w:p w:rsidR="006015ED" w:rsidRDefault="004273A7">
            <w:pPr>
              <w:rPr>
                <w:rFonts w:cs="Arial"/>
              </w:rPr>
            </w:pPr>
            <w:r>
              <w:rPr>
                <w:rFonts w:cs="Arial"/>
              </w:rPr>
              <w:t>更新交付文件，时间管理概述</w:t>
            </w:r>
            <w:r w:rsidR="006D2BC2">
              <w:rPr>
                <w:rFonts w:cs="Arial" w:hint="eastAsia"/>
              </w:rPr>
              <w:t>，沟通管计划，风险管理计划</w:t>
            </w:r>
          </w:p>
        </w:tc>
        <w:tc>
          <w:tcPr>
            <w:tcW w:w="1134" w:type="dxa"/>
          </w:tcPr>
          <w:p w:rsidR="006015ED" w:rsidRDefault="004273A7">
            <w:pPr>
              <w:rPr>
                <w:rFonts w:ascii="Calibri" w:hAnsi="Calibri" w:cs="Arial"/>
              </w:rPr>
            </w:pPr>
            <w:r>
              <w:rPr>
                <w:rFonts w:ascii="Calibri" w:hAnsi="Calibri" w:cs="Arial"/>
              </w:rPr>
              <w:t>第三次撰写</w:t>
            </w:r>
          </w:p>
        </w:tc>
        <w:tc>
          <w:tcPr>
            <w:tcW w:w="1418" w:type="dxa"/>
          </w:tcPr>
          <w:p w:rsidR="006015ED" w:rsidRDefault="004273A7">
            <w:pPr>
              <w:rPr>
                <w:rFonts w:ascii="Calibri" w:hAnsi="Calibri" w:cs="Arial"/>
              </w:rPr>
            </w:pPr>
            <w:r>
              <w:rPr>
                <w:rFonts w:ascii="Calibri" w:hAnsi="Calibri" w:cs="Arial"/>
              </w:rPr>
              <w:t>2019-10-11</w:t>
            </w:r>
          </w:p>
        </w:tc>
        <w:tc>
          <w:tcPr>
            <w:tcW w:w="850" w:type="dxa"/>
          </w:tcPr>
          <w:p w:rsidR="006015ED" w:rsidRDefault="004273A7">
            <w:pPr>
              <w:rPr>
                <w:rFonts w:ascii="Calibri" w:hAnsi="Calibri" w:cs="Arial"/>
              </w:rPr>
            </w:pPr>
            <w:r>
              <w:rPr>
                <w:rFonts w:ascii="Calibri" w:hAnsi="Calibri" w:cs="Arial"/>
              </w:rPr>
              <w:t>全体组员</w:t>
            </w:r>
          </w:p>
        </w:tc>
      </w:tr>
    </w:tbl>
    <w:p w:rsidR="006015ED" w:rsidRDefault="006015ED">
      <w:pPr>
        <w:spacing w:line="240" w:lineRule="auto"/>
        <w:jc w:val="center"/>
        <w:rPr>
          <w:rFonts w:ascii="宋体" w:eastAsia="宋体" w:hAnsi="宋体"/>
          <w:b/>
        </w:rPr>
      </w:pPr>
    </w:p>
    <w:p w:rsidR="006015ED" w:rsidRDefault="006015ED">
      <w:pPr>
        <w:spacing w:line="240" w:lineRule="auto"/>
        <w:jc w:val="center"/>
        <w:rPr>
          <w:rFonts w:ascii="宋体" w:eastAsia="宋体" w:hAnsi="宋体"/>
          <w:b/>
        </w:rPr>
      </w:pPr>
    </w:p>
    <w:p w:rsidR="006015ED" w:rsidRDefault="006015ED">
      <w:pPr>
        <w:spacing w:line="240" w:lineRule="auto"/>
        <w:jc w:val="center"/>
        <w:rPr>
          <w:rFonts w:ascii="宋体" w:eastAsia="宋体" w:hAnsi="宋体"/>
          <w:b/>
        </w:rPr>
      </w:pPr>
    </w:p>
    <w:p w:rsidR="006015ED" w:rsidRDefault="006015ED">
      <w:pPr>
        <w:spacing w:line="240" w:lineRule="auto"/>
        <w:jc w:val="center"/>
        <w:rPr>
          <w:rFonts w:ascii="宋体" w:eastAsia="宋体" w:hAnsi="宋体"/>
          <w:b/>
        </w:rPr>
      </w:pPr>
    </w:p>
    <w:p w:rsidR="006015ED" w:rsidRDefault="006015ED">
      <w:pPr>
        <w:spacing w:line="240" w:lineRule="auto"/>
        <w:jc w:val="center"/>
        <w:rPr>
          <w:rFonts w:ascii="宋体" w:eastAsia="宋体" w:hAnsi="宋体"/>
          <w:b/>
        </w:rPr>
      </w:pPr>
    </w:p>
    <w:p w:rsidR="006015ED" w:rsidRDefault="006015ED">
      <w:pPr>
        <w:spacing w:line="240" w:lineRule="auto"/>
        <w:jc w:val="center"/>
        <w:rPr>
          <w:rFonts w:ascii="宋体" w:eastAsia="宋体" w:hAnsi="宋体"/>
          <w:b/>
        </w:rPr>
      </w:pPr>
    </w:p>
    <w:p w:rsidR="006015ED" w:rsidRDefault="006015ED">
      <w:pPr>
        <w:spacing w:line="240" w:lineRule="auto"/>
        <w:jc w:val="center"/>
        <w:rPr>
          <w:rFonts w:ascii="宋体" w:eastAsia="宋体" w:hAnsi="宋体"/>
          <w:b/>
        </w:rPr>
      </w:pPr>
    </w:p>
    <w:p w:rsidR="006015ED" w:rsidRDefault="006015ED">
      <w:pPr>
        <w:spacing w:line="240" w:lineRule="auto"/>
        <w:jc w:val="center"/>
        <w:rPr>
          <w:rFonts w:ascii="宋体" w:eastAsia="宋体" w:hAnsi="宋体"/>
          <w:b/>
        </w:rPr>
      </w:pPr>
    </w:p>
    <w:p w:rsidR="006015ED" w:rsidRDefault="006015ED" w:rsidP="004273A7">
      <w:pPr>
        <w:spacing w:line="240" w:lineRule="auto"/>
        <w:rPr>
          <w:rFonts w:ascii="宋体" w:eastAsia="宋体" w:hAnsi="宋体"/>
          <w:b/>
        </w:rPr>
      </w:pPr>
    </w:p>
    <w:bookmarkStart w:id="5" w:name="_Toc704605863_WPSOffice_Type3" w:displacedByCustomXml="next"/>
    <w:sdt>
      <w:sdtPr>
        <w:rPr>
          <w:rFonts w:ascii="宋体" w:eastAsia="宋体" w:hAnsi="宋体"/>
          <w:b/>
          <w:kern w:val="44"/>
          <w:sz w:val="36"/>
          <w:szCs w:val="52"/>
        </w:rPr>
        <w:id w:val="26741815"/>
        <w15:color w:val="DBDBDB"/>
      </w:sdtPr>
      <w:sdtEndPr>
        <w:rPr>
          <w:sz w:val="20"/>
          <w:szCs w:val="20"/>
        </w:rPr>
      </w:sdtEndPr>
      <w:sdtContent>
        <w:sdt>
          <w:sdtPr>
            <w:rPr>
              <w:rFonts w:ascii="宋体" w:eastAsia="宋体" w:hAnsi="宋体"/>
              <w:b/>
              <w:kern w:val="44"/>
              <w:sz w:val="36"/>
              <w:szCs w:val="52"/>
            </w:rPr>
            <w:id w:val="975967868"/>
            <w15:color w:val="DBDBDB"/>
          </w:sdtPr>
          <w:sdtEndPr>
            <w:rPr>
              <w:rFonts w:ascii="Times New Roman" w:hAnsi="Times New Roman" w:cs="Times New Roman"/>
              <w:sz w:val="20"/>
              <w:szCs w:val="20"/>
            </w:rPr>
          </w:sdtEndPr>
          <w:sdtContent>
            <w:sdt>
              <w:sdtPr>
                <w:rPr>
                  <w:rFonts w:ascii="宋体" w:eastAsia="宋体" w:hAnsi="宋体" w:cs="Times New Roman"/>
                  <w:b/>
                  <w:bCs w:val="0"/>
                  <w:kern w:val="0"/>
                  <w:sz w:val="36"/>
                  <w:szCs w:val="52"/>
                </w:rPr>
                <w:id w:val="-1082216473"/>
                <w15:color w:val="DBDBDB"/>
              </w:sdtPr>
              <w:sdtEndPr>
                <w:rPr>
                  <w:rFonts w:ascii="Times New Roman" w:hAnsi="Times New Roman"/>
                  <w:sz w:val="20"/>
                  <w:szCs w:val="20"/>
                </w:rPr>
              </w:sdtEndPr>
              <w:sdtContent>
                <w:p w:rsidR="006015ED" w:rsidRDefault="004273A7">
                  <w:pPr>
                    <w:spacing w:line="240" w:lineRule="auto"/>
                    <w:jc w:val="center"/>
                  </w:pPr>
                  <w:r>
                    <w:rPr>
                      <w:rFonts w:ascii="宋体" w:eastAsia="宋体" w:hAnsi="宋体"/>
                    </w:rPr>
                    <w:t>目录</w:t>
                  </w:r>
                </w:p>
                <w:p w:rsidR="006015ED" w:rsidRDefault="000D02A5">
                  <w:pPr>
                    <w:pStyle w:val="WPSOffice1"/>
                    <w:tabs>
                      <w:tab w:val="right" w:leader="dot" w:pos="8306"/>
                    </w:tabs>
                  </w:pPr>
                  <w:hyperlink w:anchor="_Toc96336113_WPSOffice_Level1" w:history="1">
                    <w:sdt>
                      <w:sdtPr>
                        <w:rPr>
                          <w:rFonts w:ascii="宋体-简" w:eastAsia="华文宋体" w:hAnsi="宋体-简" w:cs="宋体-简"/>
                          <w:b/>
                          <w:bCs/>
                          <w:kern w:val="44"/>
                          <w:sz w:val="32"/>
                          <w:szCs w:val="32"/>
                        </w:rPr>
                        <w:id w:val="470755022"/>
                        <w:placeholder>
                          <w:docPart w:val="{dcacbcb1-3b16-477e-927a-208e55c86a89}"/>
                        </w:placeholder>
                        <w15:color w:val="509DF3"/>
                      </w:sdtPr>
                      <w:sdtEndPr/>
                      <w:sdtContent>
                        <w:r w:rsidR="004273A7">
                          <w:rPr>
                            <w:rFonts w:ascii="宋体-简" w:eastAsia="华文宋体" w:hAnsi="宋体-简" w:cs="宋体-简"/>
                          </w:rPr>
                          <w:t>1.</w:t>
                        </w:r>
                        <w:r w:rsidR="004273A7">
                          <w:rPr>
                            <w:rFonts w:ascii="宋体-简" w:eastAsia="华文宋体" w:hAnsi="宋体-简" w:cs="宋体-简"/>
                          </w:rPr>
                          <w:t>引言</w:t>
                        </w:r>
                      </w:sdtContent>
                    </w:sdt>
                    <w:r w:rsidR="004273A7">
                      <w:tab/>
                    </w:r>
                    <w:bookmarkStart w:id="6" w:name="_Toc96336113_WPSOffice_Level1Page"/>
                    <w:r w:rsidR="004273A7">
                      <w:t>1</w:t>
                    </w:r>
                    <w:bookmarkEnd w:id="6"/>
                  </w:hyperlink>
                </w:p>
                <w:p w:rsidR="006015ED" w:rsidRDefault="000D02A5">
                  <w:pPr>
                    <w:pStyle w:val="WPSOffice2"/>
                    <w:tabs>
                      <w:tab w:val="right" w:leader="dot" w:pos="8306"/>
                    </w:tabs>
                    <w:ind w:left="420"/>
                  </w:pPr>
                  <w:hyperlink w:anchor="_Toc704605863_WPSOffice_Level2" w:history="1">
                    <w:sdt>
                      <w:sdtPr>
                        <w:rPr>
                          <w:rFonts w:ascii="宋体-简" w:eastAsia="华文宋体" w:hAnsi="宋体-简" w:cs="宋体-简"/>
                          <w:b/>
                          <w:bCs/>
                          <w:kern w:val="44"/>
                          <w:sz w:val="32"/>
                          <w:szCs w:val="32"/>
                        </w:rPr>
                        <w:id w:val="500401190"/>
                        <w:placeholder>
                          <w:docPart w:val="{fc194fad-6dff-477c-8bd1-09c64242b805}"/>
                        </w:placeholder>
                        <w15:color w:val="509DF3"/>
                      </w:sdtPr>
                      <w:sdtEndPr/>
                      <w:sdtContent>
                        <w:r w:rsidR="004273A7">
                          <w:rPr>
                            <w:rFonts w:ascii="DejaVu Sans" w:eastAsia="华文仿宋" w:hAnsi="DejaVu Sans" w:cs="宋体-简"/>
                          </w:rPr>
                          <w:t xml:space="preserve">1.1 </w:t>
                        </w:r>
                        <w:r w:rsidR="004273A7">
                          <w:rPr>
                            <w:rFonts w:ascii="DejaVu Sans" w:eastAsia="华文仿宋" w:hAnsi="DejaVu Sans" w:cs="宋体-简"/>
                          </w:rPr>
                          <w:t>编写目的</w:t>
                        </w:r>
                      </w:sdtContent>
                    </w:sdt>
                    <w:r w:rsidR="004273A7">
                      <w:tab/>
                    </w:r>
                    <w:bookmarkStart w:id="7" w:name="_Toc704605863_WPSOffice_Level2Page"/>
                    <w:r w:rsidR="004273A7">
                      <w:t>1</w:t>
                    </w:r>
                    <w:bookmarkEnd w:id="7"/>
                  </w:hyperlink>
                </w:p>
                <w:p w:rsidR="006015ED" w:rsidRDefault="000D02A5">
                  <w:pPr>
                    <w:pStyle w:val="WPSOffice2"/>
                    <w:tabs>
                      <w:tab w:val="right" w:leader="dot" w:pos="8306"/>
                    </w:tabs>
                    <w:ind w:left="420"/>
                  </w:pPr>
                  <w:hyperlink w:anchor="_Toc1085909883_WPSOffice_Level2" w:history="1">
                    <w:sdt>
                      <w:sdtPr>
                        <w:rPr>
                          <w:rFonts w:ascii="宋体-简" w:eastAsia="华文宋体" w:hAnsi="宋体-简" w:cs="宋体-简"/>
                          <w:b/>
                          <w:bCs/>
                          <w:kern w:val="44"/>
                          <w:sz w:val="32"/>
                          <w:szCs w:val="32"/>
                        </w:rPr>
                        <w:id w:val="283317623"/>
                        <w:placeholder>
                          <w:docPart w:val="{386a4fcb-fe50-4ddd-ac9b-ba2497ebd99a}"/>
                        </w:placeholder>
                        <w15:color w:val="509DF3"/>
                      </w:sdtPr>
                      <w:sdtEndPr/>
                      <w:sdtContent>
                        <w:r w:rsidR="004273A7">
                          <w:rPr>
                            <w:rFonts w:ascii="DejaVu Sans" w:eastAsia="华文仿宋" w:hAnsi="DejaVu Sans" w:cs="宋体-简"/>
                          </w:rPr>
                          <w:t xml:space="preserve">1.2 </w:t>
                        </w:r>
                        <w:r w:rsidR="004273A7">
                          <w:rPr>
                            <w:rFonts w:ascii="DejaVu Sans" w:eastAsia="华文仿宋" w:hAnsi="DejaVu Sans" w:cs="宋体-简"/>
                          </w:rPr>
                          <w:t>业务机遇</w:t>
                        </w:r>
                      </w:sdtContent>
                    </w:sdt>
                    <w:r w:rsidR="004273A7">
                      <w:tab/>
                    </w:r>
                    <w:bookmarkStart w:id="8" w:name="_Toc1085909883_WPSOffice_Level2Page"/>
                    <w:r w:rsidR="004273A7">
                      <w:t>1</w:t>
                    </w:r>
                    <w:bookmarkEnd w:id="8"/>
                  </w:hyperlink>
                </w:p>
                <w:p w:rsidR="006015ED" w:rsidRDefault="000D02A5">
                  <w:pPr>
                    <w:pStyle w:val="WPSOffice2"/>
                    <w:tabs>
                      <w:tab w:val="right" w:leader="dot" w:pos="8306"/>
                    </w:tabs>
                    <w:ind w:left="420"/>
                  </w:pPr>
                  <w:hyperlink w:anchor="_Toc1571371375_WPSOffice_Level2" w:history="1">
                    <w:sdt>
                      <w:sdtPr>
                        <w:rPr>
                          <w:rFonts w:ascii="宋体-简" w:eastAsia="华文宋体" w:hAnsi="宋体-简" w:cs="宋体-简"/>
                          <w:b/>
                          <w:bCs/>
                          <w:kern w:val="44"/>
                          <w:sz w:val="32"/>
                          <w:szCs w:val="32"/>
                        </w:rPr>
                        <w:id w:val="-1042748833"/>
                        <w:placeholder>
                          <w:docPart w:val="{1beaddb4-12e9-4561-8e1a-f29fa3c7b6ed}"/>
                        </w:placeholder>
                        <w15:color w:val="509DF3"/>
                      </w:sdtPr>
                      <w:sdtEndPr/>
                      <w:sdtContent>
                        <w:r w:rsidR="004273A7">
                          <w:rPr>
                            <w:rFonts w:ascii="DejaVu Sans" w:eastAsia="华文仿宋" w:hAnsi="DejaVu Sans" w:cs="宋体-简"/>
                          </w:rPr>
                          <w:t xml:space="preserve">1.3 </w:t>
                        </w:r>
                        <w:r w:rsidR="004273A7">
                          <w:rPr>
                            <w:rFonts w:ascii="DejaVu Sans" w:eastAsia="华文仿宋" w:hAnsi="DejaVu Sans" w:cs="宋体-简"/>
                          </w:rPr>
                          <w:t>业务目标</w:t>
                        </w:r>
                      </w:sdtContent>
                    </w:sdt>
                    <w:r w:rsidR="004273A7">
                      <w:tab/>
                    </w:r>
                    <w:bookmarkStart w:id="9" w:name="_Toc1571371375_WPSOffice_Level2Page"/>
                    <w:r w:rsidR="004273A7">
                      <w:t>1</w:t>
                    </w:r>
                    <w:bookmarkEnd w:id="9"/>
                  </w:hyperlink>
                </w:p>
                <w:p w:rsidR="006015ED" w:rsidRDefault="000D02A5">
                  <w:pPr>
                    <w:pStyle w:val="WPSOffice2"/>
                    <w:tabs>
                      <w:tab w:val="right" w:leader="dot" w:pos="8306"/>
                    </w:tabs>
                    <w:ind w:left="420"/>
                  </w:pPr>
                  <w:hyperlink w:anchor="_Toc284808819_WPSOffice_Level2" w:history="1">
                    <w:sdt>
                      <w:sdtPr>
                        <w:rPr>
                          <w:rFonts w:ascii="宋体-简" w:eastAsia="华文宋体" w:hAnsi="宋体-简" w:cs="宋体-简"/>
                          <w:b/>
                          <w:bCs/>
                          <w:kern w:val="44"/>
                          <w:sz w:val="32"/>
                          <w:szCs w:val="32"/>
                        </w:rPr>
                        <w:id w:val="-1299843971"/>
                        <w:placeholder>
                          <w:docPart w:val="{e9883d5f-2096-43a8-8a7b-5d25966639fe}"/>
                        </w:placeholder>
                        <w15:color w:val="509DF3"/>
                      </w:sdtPr>
                      <w:sdtEndPr/>
                      <w:sdtContent>
                        <w:r w:rsidR="004273A7">
                          <w:rPr>
                            <w:rFonts w:ascii="DejaVu Sans" w:eastAsia="华文仿宋" w:hAnsi="DejaVu Sans" w:cs="宋体-简"/>
                          </w:rPr>
                          <w:t xml:space="preserve">1.4 </w:t>
                        </w:r>
                        <w:r w:rsidR="004273A7">
                          <w:rPr>
                            <w:rFonts w:ascii="DejaVu Sans" w:eastAsia="华文仿宋" w:hAnsi="DejaVu Sans" w:cs="宋体-简"/>
                          </w:rPr>
                          <w:t>参考资料</w:t>
                        </w:r>
                      </w:sdtContent>
                    </w:sdt>
                    <w:r w:rsidR="004273A7">
                      <w:tab/>
                    </w:r>
                    <w:bookmarkStart w:id="10" w:name="_Toc284808819_WPSOffice_Level2Page"/>
                    <w:r w:rsidR="004273A7">
                      <w:t>2</w:t>
                    </w:r>
                    <w:bookmarkEnd w:id="10"/>
                  </w:hyperlink>
                </w:p>
                <w:p w:rsidR="006015ED" w:rsidRDefault="000D02A5">
                  <w:pPr>
                    <w:pStyle w:val="WPSOffice1"/>
                    <w:tabs>
                      <w:tab w:val="right" w:leader="dot" w:pos="8306"/>
                    </w:tabs>
                  </w:pPr>
                  <w:hyperlink w:anchor="_Toc704605863_WPSOffice_Level1" w:history="1">
                    <w:sdt>
                      <w:sdtPr>
                        <w:rPr>
                          <w:rFonts w:ascii="宋体-简" w:eastAsia="华文宋体" w:hAnsi="宋体-简" w:cs="宋体-简"/>
                          <w:b/>
                          <w:bCs/>
                          <w:kern w:val="44"/>
                          <w:sz w:val="32"/>
                          <w:szCs w:val="32"/>
                        </w:rPr>
                        <w:id w:val="-860120859"/>
                        <w:placeholder>
                          <w:docPart w:val="{5832544d-6115-468e-a5b8-0ff7f655e87b}"/>
                        </w:placeholder>
                        <w15:color w:val="509DF3"/>
                      </w:sdtPr>
                      <w:sdtEndPr/>
                      <w:sdtContent>
                        <w:r w:rsidR="004273A7">
                          <w:rPr>
                            <w:rFonts w:ascii="宋体-简" w:eastAsia="华文宋体" w:hAnsi="宋体-简" w:cs="宋体-简"/>
                          </w:rPr>
                          <w:t xml:space="preserve">2. </w:t>
                        </w:r>
                        <w:r w:rsidR="004273A7">
                          <w:rPr>
                            <w:rFonts w:ascii="宋体-简" w:eastAsia="华文宋体" w:hAnsi="宋体-简" w:cs="宋体-简"/>
                          </w:rPr>
                          <w:t>项目概述</w:t>
                        </w:r>
                      </w:sdtContent>
                    </w:sdt>
                    <w:r w:rsidR="004273A7">
                      <w:tab/>
                    </w:r>
                    <w:bookmarkStart w:id="11" w:name="_Toc704605863_WPSOffice_Level1Page"/>
                    <w:r w:rsidR="004273A7">
                      <w:t>3</w:t>
                    </w:r>
                    <w:bookmarkEnd w:id="11"/>
                  </w:hyperlink>
                </w:p>
                <w:p w:rsidR="006015ED" w:rsidRDefault="000D02A5">
                  <w:pPr>
                    <w:pStyle w:val="WPSOffice2"/>
                    <w:tabs>
                      <w:tab w:val="right" w:leader="dot" w:pos="8306"/>
                    </w:tabs>
                    <w:ind w:left="420"/>
                  </w:pPr>
                  <w:hyperlink w:anchor="_Toc40771770_WPSOffice_Level2" w:history="1">
                    <w:sdt>
                      <w:sdtPr>
                        <w:rPr>
                          <w:rFonts w:ascii="宋体-简" w:eastAsia="华文宋体" w:hAnsi="宋体-简" w:cs="宋体-简"/>
                          <w:b/>
                          <w:bCs/>
                          <w:kern w:val="44"/>
                          <w:sz w:val="32"/>
                          <w:szCs w:val="32"/>
                        </w:rPr>
                        <w:id w:val="-192535384"/>
                        <w:placeholder>
                          <w:docPart w:val="{7bef82af-7314-4ea4-8542-8199be252ea3}"/>
                        </w:placeholder>
                        <w15:color w:val="509DF3"/>
                      </w:sdtPr>
                      <w:sdtEndPr/>
                      <w:sdtContent>
                        <w:r w:rsidR="004273A7">
                          <w:rPr>
                            <w:rFonts w:ascii="DejaVu Sans" w:eastAsia="华文仿宋" w:hAnsi="DejaVu Sans" w:cs="宋体-简"/>
                          </w:rPr>
                          <w:t>2.1</w:t>
                        </w:r>
                        <w:r w:rsidR="004273A7">
                          <w:rPr>
                            <w:rFonts w:ascii="DejaVu Sans" w:eastAsia="华文仿宋" w:hAnsi="DejaVu Sans" w:cs="宋体-简"/>
                          </w:rPr>
                          <w:t>开发人员</w:t>
                        </w:r>
                      </w:sdtContent>
                    </w:sdt>
                    <w:r w:rsidR="004273A7">
                      <w:tab/>
                    </w:r>
                    <w:bookmarkStart w:id="12" w:name="_Toc40771770_WPSOffice_Level2Page"/>
                    <w:r w:rsidR="004273A7">
                      <w:t>3</w:t>
                    </w:r>
                    <w:bookmarkEnd w:id="12"/>
                  </w:hyperlink>
                </w:p>
                <w:p w:rsidR="006015ED" w:rsidRDefault="000D02A5">
                  <w:pPr>
                    <w:pStyle w:val="WPSOffice2"/>
                    <w:tabs>
                      <w:tab w:val="right" w:leader="dot" w:pos="8306"/>
                    </w:tabs>
                    <w:ind w:left="420"/>
                  </w:pPr>
                  <w:hyperlink w:anchor="_Toc203854997_WPSOffice_Level2" w:history="1">
                    <w:sdt>
                      <w:sdtPr>
                        <w:rPr>
                          <w:rFonts w:ascii="宋体-简" w:eastAsia="华文宋体" w:hAnsi="宋体-简" w:cs="宋体-简"/>
                          <w:b/>
                          <w:bCs/>
                          <w:kern w:val="44"/>
                          <w:sz w:val="32"/>
                          <w:szCs w:val="32"/>
                        </w:rPr>
                        <w:id w:val="-1708321451"/>
                        <w:placeholder>
                          <w:docPart w:val="{d4352de5-92e7-424b-9bb1-dfacb5d0213a}"/>
                        </w:placeholder>
                        <w15:color w:val="509DF3"/>
                      </w:sdtPr>
                      <w:sdtEndPr/>
                      <w:sdtContent>
                        <w:r w:rsidR="004273A7">
                          <w:rPr>
                            <w:rFonts w:ascii="DejaVu Sans" w:eastAsia="华文仿宋" w:hAnsi="DejaVu Sans" w:cs="宋体-简"/>
                          </w:rPr>
                          <w:t>2.3</w:t>
                        </w:r>
                        <w:r w:rsidR="004273A7">
                          <w:rPr>
                            <w:rFonts w:ascii="DejaVu Sans" w:eastAsia="华文仿宋" w:hAnsi="DejaVu Sans" w:cs="宋体-简"/>
                          </w:rPr>
                          <w:t>产品</w:t>
                        </w:r>
                      </w:sdtContent>
                    </w:sdt>
                    <w:r w:rsidR="004273A7">
                      <w:tab/>
                    </w:r>
                    <w:bookmarkStart w:id="13" w:name="_Toc203854997_WPSOffice_Level2Page"/>
                    <w:r w:rsidR="004273A7">
                      <w:t>3</w:t>
                    </w:r>
                    <w:bookmarkEnd w:id="13"/>
                  </w:hyperlink>
                </w:p>
                <w:p w:rsidR="006015ED" w:rsidRDefault="000D02A5">
                  <w:pPr>
                    <w:pStyle w:val="WPSOffice3"/>
                    <w:tabs>
                      <w:tab w:val="right" w:leader="dot" w:pos="8306"/>
                    </w:tabs>
                    <w:ind w:left="840"/>
                  </w:pPr>
                  <w:hyperlink w:anchor="_Toc704605863_WPSOffice_Level3" w:history="1">
                    <w:sdt>
                      <w:sdtPr>
                        <w:rPr>
                          <w:rFonts w:ascii="宋体-简" w:eastAsia="华文宋体" w:hAnsi="宋体-简" w:cs="宋体-简"/>
                          <w:b/>
                          <w:bCs/>
                          <w:kern w:val="44"/>
                          <w:sz w:val="32"/>
                          <w:szCs w:val="32"/>
                        </w:rPr>
                        <w:id w:val="-1353798339"/>
                        <w:placeholder>
                          <w:docPart w:val="{91bf6d48-4da9-464f-a0d3-cc1a7ca43331}"/>
                        </w:placeholder>
                        <w15:color w:val="509DF3"/>
                      </w:sdtPr>
                      <w:sdtEndPr/>
                      <w:sdtContent>
                        <w:r w:rsidR="004273A7">
                          <w:rPr>
                            <w:rFonts w:ascii="宋体-简" w:eastAsia="华文宋体" w:hAnsi="宋体-简" w:cs="宋体-简"/>
                          </w:rPr>
                          <w:t>2.3.1</w:t>
                        </w:r>
                        <w:r w:rsidR="004273A7">
                          <w:rPr>
                            <w:rFonts w:ascii="宋体-简" w:eastAsia="华文宋体" w:hAnsi="宋体-简" w:cs="宋体-简"/>
                          </w:rPr>
                          <w:t>需移交用户的文件</w:t>
                        </w:r>
                      </w:sdtContent>
                    </w:sdt>
                    <w:r w:rsidR="004273A7">
                      <w:tab/>
                    </w:r>
                    <w:bookmarkStart w:id="14" w:name="_Toc704605863_WPSOffice_Level3Page"/>
                    <w:r w:rsidR="004273A7">
                      <w:t>3</w:t>
                    </w:r>
                    <w:bookmarkEnd w:id="14"/>
                  </w:hyperlink>
                </w:p>
                <w:p w:rsidR="006015ED" w:rsidRDefault="000D02A5">
                  <w:pPr>
                    <w:pStyle w:val="WPSOffice3"/>
                    <w:tabs>
                      <w:tab w:val="right" w:leader="dot" w:pos="8306"/>
                    </w:tabs>
                    <w:ind w:left="840"/>
                  </w:pPr>
                  <w:hyperlink w:anchor="_Toc1085909883_WPSOffice_Level3" w:history="1">
                    <w:sdt>
                      <w:sdtPr>
                        <w:rPr>
                          <w:rFonts w:ascii="宋体-简" w:eastAsia="华文宋体" w:hAnsi="宋体-简" w:cs="宋体-简"/>
                          <w:b/>
                          <w:bCs/>
                          <w:kern w:val="44"/>
                          <w:sz w:val="32"/>
                          <w:szCs w:val="32"/>
                        </w:rPr>
                        <w:id w:val="1862555354"/>
                        <w:placeholder>
                          <w:docPart w:val="{e1ab9f89-326f-434b-96cb-076bd9b2f2c0}"/>
                        </w:placeholder>
                        <w15:color w:val="509DF3"/>
                      </w:sdtPr>
                      <w:sdtEndPr/>
                      <w:sdtContent>
                        <w:r w:rsidR="004273A7">
                          <w:rPr>
                            <w:rFonts w:ascii="宋体-简" w:eastAsia="华文宋体" w:hAnsi="宋体-简" w:cs="宋体-简"/>
                          </w:rPr>
                          <w:t>2.3.2</w:t>
                        </w:r>
                        <w:r w:rsidR="004273A7">
                          <w:rPr>
                            <w:rFonts w:ascii="宋体-简" w:eastAsia="华文宋体" w:hAnsi="宋体-简" w:cs="宋体-简"/>
                          </w:rPr>
                          <w:t>服务</w:t>
                        </w:r>
                      </w:sdtContent>
                    </w:sdt>
                    <w:r w:rsidR="004273A7">
                      <w:tab/>
                    </w:r>
                    <w:bookmarkStart w:id="15" w:name="_Toc1085909883_WPSOffice_Level3Page"/>
                    <w:r w:rsidR="004273A7">
                      <w:t>3</w:t>
                    </w:r>
                    <w:bookmarkEnd w:id="15"/>
                  </w:hyperlink>
                </w:p>
                <w:p w:rsidR="006015ED" w:rsidRDefault="000D02A5">
                  <w:pPr>
                    <w:pStyle w:val="WPSOffice3"/>
                    <w:tabs>
                      <w:tab w:val="right" w:leader="dot" w:pos="8306"/>
                    </w:tabs>
                    <w:ind w:left="840"/>
                  </w:pPr>
                  <w:hyperlink w:anchor="_Toc1571371375_WPSOffice_Level3" w:history="1">
                    <w:sdt>
                      <w:sdtPr>
                        <w:rPr>
                          <w:rFonts w:ascii="宋体-简" w:eastAsia="华文宋体" w:hAnsi="宋体-简" w:cs="宋体-简"/>
                          <w:b/>
                          <w:bCs/>
                          <w:kern w:val="44"/>
                          <w:sz w:val="32"/>
                          <w:szCs w:val="32"/>
                        </w:rPr>
                        <w:id w:val="1054359113"/>
                        <w:placeholder>
                          <w:docPart w:val="{ca6d0d1a-130e-4b4a-b9e8-57ee9a5a52a5}"/>
                        </w:placeholder>
                        <w15:color w:val="509DF3"/>
                      </w:sdtPr>
                      <w:sdtEndPr/>
                      <w:sdtContent>
                        <w:r w:rsidR="004273A7">
                          <w:rPr>
                            <w:rFonts w:ascii="宋体-简" w:eastAsia="华文宋体" w:hAnsi="宋体-简" w:cs="宋体-简"/>
                          </w:rPr>
                          <w:t>2.3.3</w:t>
                        </w:r>
                        <w:r w:rsidR="004273A7">
                          <w:rPr>
                            <w:rFonts w:ascii="宋体-简" w:eastAsia="华文宋体" w:hAnsi="宋体-简" w:cs="宋体-简"/>
                          </w:rPr>
                          <w:t>非移交产品</w:t>
                        </w:r>
                      </w:sdtContent>
                    </w:sdt>
                    <w:r w:rsidR="004273A7">
                      <w:tab/>
                    </w:r>
                    <w:bookmarkStart w:id="16" w:name="_Toc1571371375_WPSOffice_Level3Page"/>
                    <w:r w:rsidR="004273A7">
                      <w:t>4</w:t>
                    </w:r>
                    <w:bookmarkEnd w:id="16"/>
                  </w:hyperlink>
                </w:p>
                <w:p w:rsidR="006015ED" w:rsidRDefault="000D02A5">
                  <w:pPr>
                    <w:pStyle w:val="WPSOffice2"/>
                    <w:tabs>
                      <w:tab w:val="right" w:leader="dot" w:pos="8306"/>
                    </w:tabs>
                    <w:ind w:left="420"/>
                  </w:pPr>
                  <w:hyperlink w:anchor="_Toc954517614_WPSOffice_Level2" w:history="1">
                    <w:sdt>
                      <w:sdtPr>
                        <w:rPr>
                          <w:rFonts w:ascii="宋体-简" w:eastAsia="华文宋体" w:hAnsi="宋体-简" w:cs="宋体-简"/>
                          <w:b/>
                          <w:bCs/>
                          <w:kern w:val="44"/>
                          <w:sz w:val="32"/>
                          <w:szCs w:val="32"/>
                        </w:rPr>
                        <w:id w:val="-1089472011"/>
                        <w:placeholder>
                          <w:docPart w:val="{f055027c-1467-4c63-b2e1-fc8b837a42b8}"/>
                        </w:placeholder>
                        <w15:color w:val="509DF3"/>
                      </w:sdtPr>
                      <w:sdtEndPr/>
                      <w:sdtContent>
                        <w:r w:rsidR="004273A7">
                          <w:rPr>
                            <w:rFonts w:ascii="DejaVu Sans" w:eastAsia="华文仿宋" w:hAnsi="DejaVu Sans" w:cs="宋体-简"/>
                          </w:rPr>
                          <w:t>2.4</w:t>
                        </w:r>
                        <w:r w:rsidR="004273A7">
                          <w:rPr>
                            <w:rFonts w:ascii="DejaVu Sans" w:eastAsia="华文仿宋" w:hAnsi="DejaVu Sans" w:cs="宋体-简"/>
                          </w:rPr>
                          <w:t>验收标准</w:t>
                        </w:r>
                      </w:sdtContent>
                    </w:sdt>
                    <w:r w:rsidR="004273A7">
                      <w:tab/>
                    </w:r>
                    <w:bookmarkStart w:id="17" w:name="_Toc954517614_WPSOffice_Level2Page"/>
                    <w:r w:rsidR="004273A7">
                      <w:t>4</w:t>
                    </w:r>
                    <w:bookmarkEnd w:id="17"/>
                  </w:hyperlink>
                </w:p>
                <w:p w:rsidR="006015ED" w:rsidRDefault="000D02A5">
                  <w:pPr>
                    <w:pStyle w:val="WPSOffice2"/>
                    <w:tabs>
                      <w:tab w:val="right" w:leader="dot" w:pos="8306"/>
                    </w:tabs>
                    <w:ind w:left="420"/>
                  </w:pPr>
                  <w:hyperlink w:anchor="_Toc874695408_WPSOffice_Level2" w:history="1">
                    <w:sdt>
                      <w:sdtPr>
                        <w:rPr>
                          <w:rFonts w:ascii="宋体-简" w:eastAsia="华文宋体" w:hAnsi="宋体-简" w:cs="宋体-简"/>
                          <w:b/>
                          <w:bCs/>
                          <w:kern w:val="44"/>
                          <w:sz w:val="32"/>
                          <w:szCs w:val="32"/>
                        </w:rPr>
                        <w:id w:val="-1667710573"/>
                        <w:placeholder>
                          <w:docPart w:val="{8144e152-c666-4bbb-b458-b30a2878665d}"/>
                        </w:placeholder>
                        <w15:color w:val="509DF3"/>
                      </w:sdtPr>
                      <w:sdtEndPr/>
                      <w:sdtContent>
                        <w:r w:rsidR="004273A7">
                          <w:rPr>
                            <w:rFonts w:ascii="DejaVu Sans" w:eastAsia="华文仿宋" w:hAnsi="DejaVu Sans" w:cs="宋体-简"/>
                          </w:rPr>
                          <w:t>2.5</w:t>
                        </w:r>
                        <w:r w:rsidR="004273A7">
                          <w:rPr>
                            <w:rFonts w:ascii="DejaVu Sans" w:eastAsia="华文仿宋" w:hAnsi="DejaVu Sans" w:cs="宋体-简"/>
                          </w:rPr>
                          <w:t>系统运行环境</w:t>
                        </w:r>
                      </w:sdtContent>
                    </w:sdt>
                    <w:r w:rsidR="004273A7">
                      <w:tab/>
                    </w:r>
                    <w:bookmarkStart w:id="18" w:name="_Toc874695408_WPSOffice_Level2Page"/>
                    <w:r w:rsidR="004273A7">
                      <w:t>4</w:t>
                    </w:r>
                    <w:bookmarkEnd w:id="18"/>
                  </w:hyperlink>
                </w:p>
                <w:p w:rsidR="006015ED" w:rsidRDefault="000D02A5">
                  <w:pPr>
                    <w:pStyle w:val="WPSOffice2"/>
                    <w:tabs>
                      <w:tab w:val="right" w:leader="dot" w:pos="8306"/>
                    </w:tabs>
                    <w:ind w:left="420"/>
                  </w:pPr>
                  <w:hyperlink w:anchor="_Toc1480158541_WPSOffice_Level2" w:history="1">
                    <w:sdt>
                      <w:sdtPr>
                        <w:rPr>
                          <w:rFonts w:ascii="宋体-简" w:eastAsia="华文宋体" w:hAnsi="宋体-简" w:cs="宋体-简"/>
                          <w:b/>
                          <w:bCs/>
                          <w:kern w:val="44"/>
                          <w:sz w:val="32"/>
                          <w:szCs w:val="32"/>
                        </w:rPr>
                        <w:id w:val="2037853080"/>
                        <w:placeholder>
                          <w:docPart w:val="{706e951c-c033-4c34-961b-dd1840972984}"/>
                        </w:placeholder>
                        <w15:color w:val="509DF3"/>
                      </w:sdtPr>
                      <w:sdtEndPr/>
                      <w:sdtContent>
                        <w:r w:rsidR="004273A7">
                          <w:rPr>
                            <w:rFonts w:ascii="宋体-简" w:eastAsia="华文宋体" w:hAnsi="宋体-简" w:cs="宋体-简"/>
                          </w:rPr>
                          <w:t>时间管理计划</w:t>
                        </w:r>
                      </w:sdtContent>
                    </w:sdt>
                    <w:r w:rsidR="004273A7">
                      <w:tab/>
                    </w:r>
                    <w:bookmarkStart w:id="19" w:name="_Toc1480158541_WPSOffice_Level2Page"/>
                    <w:r w:rsidR="004273A7">
                      <w:t>4</w:t>
                    </w:r>
                    <w:bookmarkEnd w:id="19"/>
                  </w:hyperlink>
                </w:p>
                <w:p w:rsidR="006015ED" w:rsidRDefault="000D02A5">
                  <w:pPr>
                    <w:pStyle w:val="WPSOffice2"/>
                    <w:tabs>
                      <w:tab w:val="right" w:leader="dot" w:pos="8306"/>
                    </w:tabs>
                    <w:ind w:left="420"/>
                  </w:pPr>
                  <w:hyperlink w:anchor="_Toc574031739_WPSOffice_Level2" w:history="1">
                    <w:sdt>
                      <w:sdtPr>
                        <w:rPr>
                          <w:rFonts w:ascii="宋体-简" w:eastAsia="华文宋体" w:hAnsi="宋体-简" w:cs="宋体-简"/>
                          <w:b/>
                          <w:bCs/>
                          <w:kern w:val="44"/>
                          <w:sz w:val="32"/>
                          <w:szCs w:val="32"/>
                        </w:rPr>
                        <w:id w:val="-1485394006"/>
                        <w:placeholder>
                          <w:docPart w:val="{d9140157-1e0e-4500-9ba8-4d51e990d829}"/>
                        </w:placeholder>
                        <w15:color w:val="509DF3"/>
                      </w:sdtPr>
                      <w:sdtEndPr/>
                      <w:sdtContent>
                        <w:r w:rsidR="004273A7">
                          <w:rPr>
                            <w:rFonts w:ascii="宋体-简" w:eastAsia="华文宋体" w:hAnsi="宋体-简" w:cs="宋体-简"/>
                          </w:rPr>
                          <w:t xml:space="preserve">3.1 </w:t>
                        </w:r>
                        <w:r w:rsidR="004273A7">
                          <w:rPr>
                            <w:rFonts w:ascii="宋体-简" w:eastAsia="华文宋体" w:hAnsi="宋体-简" w:cs="宋体-简"/>
                          </w:rPr>
                          <w:t>时间管理概述</w:t>
                        </w:r>
                      </w:sdtContent>
                    </w:sdt>
                    <w:r w:rsidR="004273A7">
                      <w:tab/>
                    </w:r>
                    <w:bookmarkStart w:id="20" w:name="_Toc574031739_WPSOffice_Level2Page"/>
                    <w:r w:rsidR="004273A7">
                      <w:t>4</w:t>
                    </w:r>
                    <w:bookmarkEnd w:id="20"/>
                  </w:hyperlink>
                </w:p>
                <w:p w:rsidR="006015ED" w:rsidRDefault="000D02A5">
                  <w:pPr>
                    <w:pStyle w:val="WPSOffice2"/>
                    <w:tabs>
                      <w:tab w:val="right" w:leader="dot" w:pos="8306"/>
                    </w:tabs>
                    <w:ind w:left="420"/>
                  </w:pPr>
                  <w:hyperlink w:anchor="_Toc1254895049_WPSOffice_Level2" w:history="1">
                    <w:sdt>
                      <w:sdtPr>
                        <w:rPr>
                          <w:rFonts w:ascii="宋体-简" w:eastAsia="华文宋体" w:hAnsi="宋体-简" w:cs="宋体-简"/>
                          <w:b/>
                          <w:bCs/>
                          <w:kern w:val="44"/>
                          <w:sz w:val="32"/>
                          <w:szCs w:val="32"/>
                        </w:rPr>
                        <w:id w:val="1772358563"/>
                        <w:placeholder>
                          <w:docPart w:val="{114f4925-d92d-482f-96aa-db6754d11133}"/>
                        </w:placeholder>
                        <w15:color w:val="509DF3"/>
                      </w:sdtPr>
                      <w:sdtEndPr/>
                      <w:sdtContent>
                        <w:r w:rsidR="004273A7">
                          <w:rPr>
                            <w:rFonts w:ascii="宋体-简" w:eastAsia="华文宋体" w:hAnsi="宋体-简" w:cs="宋体-简"/>
                          </w:rPr>
                          <w:t xml:space="preserve">3.2 </w:t>
                        </w:r>
                        <w:r w:rsidR="004273A7">
                          <w:rPr>
                            <w:rFonts w:ascii="宋体-简" w:eastAsia="华文宋体" w:hAnsi="宋体-简" w:cs="宋体-简"/>
                          </w:rPr>
                          <w:t>工作任务分解</w:t>
                        </w:r>
                      </w:sdtContent>
                    </w:sdt>
                    <w:r w:rsidR="004273A7">
                      <w:tab/>
                    </w:r>
                    <w:bookmarkStart w:id="21" w:name="_Toc1254895049_WPSOffice_Level2Page"/>
                    <w:r w:rsidR="004273A7">
                      <w:t>5</w:t>
                    </w:r>
                    <w:bookmarkEnd w:id="21"/>
                  </w:hyperlink>
                </w:p>
                <w:p w:rsidR="006015ED" w:rsidRDefault="000D02A5">
                  <w:pPr>
                    <w:pStyle w:val="WPSOffice1"/>
                    <w:tabs>
                      <w:tab w:val="right" w:leader="dot" w:pos="8306"/>
                    </w:tabs>
                  </w:pPr>
                  <w:hyperlink w:anchor="_Toc1085909883_WPSOffice_Level1" w:history="1">
                    <w:sdt>
                      <w:sdtPr>
                        <w:rPr>
                          <w:rFonts w:ascii="宋体-简" w:eastAsia="华文宋体" w:hAnsi="宋体-简" w:cs="宋体-简"/>
                          <w:b/>
                          <w:bCs/>
                          <w:kern w:val="44"/>
                          <w:sz w:val="32"/>
                          <w:szCs w:val="32"/>
                        </w:rPr>
                        <w:id w:val="-1255511150"/>
                        <w:placeholder>
                          <w:docPart w:val="{5d01bb9c-8629-4e02-9ce1-bdf4cd465713}"/>
                        </w:placeholder>
                        <w15:color w:val="509DF3"/>
                      </w:sdtPr>
                      <w:sdtEndPr/>
                      <w:sdtContent>
                        <w:r w:rsidR="004273A7">
                          <w:rPr>
                            <w:rFonts w:ascii="宋体-简" w:eastAsia="华文宋体" w:hAnsi="宋体-简" w:cs="宋体-简"/>
                          </w:rPr>
                          <w:t xml:space="preserve">3. </w:t>
                        </w:r>
                        <w:r w:rsidR="004273A7">
                          <w:rPr>
                            <w:rFonts w:ascii="宋体-简" w:eastAsia="华文宋体" w:hAnsi="宋体-简" w:cs="宋体-简"/>
                          </w:rPr>
                          <w:t>范围管理计划</w:t>
                        </w:r>
                      </w:sdtContent>
                    </w:sdt>
                    <w:r w:rsidR="004273A7">
                      <w:tab/>
                    </w:r>
                    <w:bookmarkStart w:id="22" w:name="_Toc1085909883_WPSOffice_Level1Page"/>
                    <w:r w:rsidR="004273A7">
                      <w:t>8</w:t>
                    </w:r>
                    <w:bookmarkEnd w:id="22"/>
                  </w:hyperlink>
                </w:p>
                <w:p w:rsidR="006015ED" w:rsidRDefault="000D02A5">
                  <w:pPr>
                    <w:pStyle w:val="WPSOffice1"/>
                    <w:tabs>
                      <w:tab w:val="right" w:leader="dot" w:pos="8306"/>
                    </w:tabs>
                  </w:pPr>
                  <w:hyperlink w:anchor="_Toc1571371375_WPSOffice_Level1" w:history="1">
                    <w:sdt>
                      <w:sdtPr>
                        <w:rPr>
                          <w:rFonts w:ascii="宋体-简" w:eastAsia="华文宋体" w:hAnsi="宋体-简" w:cs="宋体-简"/>
                          <w:b/>
                          <w:bCs/>
                          <w:kern w:val="44"/>
                          <w:sz w:val="32"/>
                          <w:szCs w:val="32"/>
                        </w:rPr>
                        <w:id w:val="603083798"/>
                        <w:placeholder>
                          <w:docPart w:val="{4378bf22-44c5-4d7d-b555-9e44e2882d42}"/>
                        </w:placeholder>
                        <w15:color w:val="509DF3"/>
                      </w:sdtPr>
                      <w:sdtEndPr/>
                      <w:sdtContent>
                        <w:r w:rsidR="004273A7">
                          <w:rPr>
                            <w:rFonts w:ascii="宋体-简" w:eastAsia="华文宋体" w:hAnsi="宋体-简" w:cs="宋体-简"/>
                          </w:rPr>
                          <w:t xml:space="preserve">5. </w:t>
                        </w:r>
                        <w:r w:rsidR="004273A7">
                          <w:rPr>
                            <w:rFonts w:ascii="宋体-简" w:eastAsia="华文宋体" w:hAnsi="宋体-简" w:cs="宋体-简"/>
                          </w:rPr>
                          <w:t>成本管理计划</w:t>
                        </w:r>
                      </w:sdtContent>
                    </w:sdt>
                    <w:r w:rsidR="004273A7">
                      <w:tab/>
                    </w:r>
                    <w:bookmarkStart w:id="23" w:name="_Toc1571371375_WPSOffice_Level1Page"/>
                    <w:r w:rsidR="004273A7">
                      <w:t>9</w:t>
                    </w:r>
                    <w:bookmarkEnd w:id="23"/>
                  </w:hyperlink>
                </w:p>
                <w:p w:rsidR="006015ED" w:rsidRDefault="000D02A5">
                  <w:pPr>
                    <w:pStyle w:val="WPSOffice1"/>
                    <w:tabs>
                      <w:tab w:val="right" w:leader="dot" w:pos="8306"/>
                    </w:tabs>
                  </w:pPr>
                  <w:hyperlink w:anchor="_Toc284808819_WPSOffice_Level1" w:history="1">
                    <w:sdt>
                      <w:sdtPr>
                        <w:rPr>
                          <w:rFonts w:ascii="宋体-简" w:eastAsia="华文宋体" w:hAnsi="宋体-简" w:cs="宋体-简"/>
                          <w:b/>
                          <w:bCs/>
                          <w:kern w:val="44"/>
                          <w:sz w:val="32"/>
                          <w:szCs w:val="32"/>
                        </w:rPr>
                        <w:id w:val="666519901"/>
                        <w:placeholder>
                          <w:docPart w:val="{04696b44-8afb-4c36-8e5d-0bd3b85bdcd1}"/>
                        </w:placeholder>
                        <w15:color w:val="509DF3"/>
                      </w:sdtPr>
                      <w:sdtEndPr/>
                      <w:sdtContent>
                        <w:r w:rsidR="004273A7">
                          <w:rPr>
                            <w:rFonts w:ascii="宋体-简" w:eastAsia="华文宋体" w:hAnsi="宋体-简" w:cs="宋体-简"/>
                          </w:rPr>
                          <w:t xml:space="preserve">6. </w:t>
                        </w:r>
                        <w:r w:rsidR="004273A7">
                          <w:rPr>
                            <w:rFonts w:ascii="宋体-简" w:eastAsia="华文宋体" w:hAnsi="宋体-简" w:cs="宋体-简"/>
                          </w:rPr>
                          <w:t>需求管理计划</w:t>
                        </w:r>
                      </w:sdtContent>
                    </w:sdt>
                    <w:r w:rsidR="004273A7">
                      <w:tab/>
                    </w:r>
                    <w:bookmarkStart w:id="24" w:name="_Toc284808819_WPSOffice_Level1Page"/>
                    <w:r w:rsidR="004273A7">
                      <w:t>9</w:t>
                    </w:r>
                    <w:bookmarkEnd w:id="24"/>
                  </w:hyperlink>
                </w:p>
                <w:p w:rsidR="006015ED" w:rsidRDefault="000D02A5">
                  <w:pPr>
                    <w:pStyle w:val="WPSOffice2"/>
                    <w:tabs>
                      <w:tab w:val="right" w:leader="dot" w:pos="8306"/>
                    </w:tabs>
                    <w:ind w:left="420"/>
                  </w:pPr>
                  <w:hyperlink w:anchor="_Toc584191356_WPSOffice_Level2" w:history="1">
                    <w:sdt>
                      <w:sdtPr>
                        <w:rPr>
                          <w:rFonts w:ascii="宋体-简" w:eastAsia="华文宋体" w:hAnsi="宋体-简" w:cs="宋体-简"/>
                          <w:b/>
                          <w:bCs/>
                          <w:kern w:val="44"/>
                          <w:sz w:val="32"/>
                          <w:szCs w:val="32"/>
                        </w:rPr>
                        <w:id w:val="-935670978"/>
                        <w:placeholder>
                          <w:docPart w:val="{cd44f9b0-922c-40bf-88fa-d15bbd3a687d}"/>
                        </w:placeholder>
                        <w15:color w:val="509DF3"/>
                      </w:sdtPr>
                      <w:sdtEndPr/>
                      <w:sdtContent>
                        <w:r w:rsidR="004273A7">
                          <w:rPr>
                            <w:rFonts w:ascii="DejaVu Sans" w:eastAsia="华文仿宋" w:hAnsi="DejaVu Sans" w:cs="宋体-简"/>
                          </w:rPr>
                          <w:t>6.1</w:t>
                        </w:r>
                        <w:r w:rsidR="004273A7">
                          <w:rPr>
                            <w:rFonts w:ascii="DejaVu Sans" w:eastAsia="华文仿宋" w:hAnsi="DejaVu Sans" w:cs="宋体-简" w:hint="eastAsia"/>
                          </w:rPr>
                          <w:t>关键用户需求</w:t>
                        </w:r>
                      </w:sdtContent>
                    </w:sdt>
                    <w:r w:rsidR="004273A7">
                      <w:tab/>
                    </w:r>
                    <w:bookmarkStart w:id="25" w:name="_Toc584191356_WPSOffice_Level2Page"/>
                    <w:r w:rsidR="004273A7">
                      <w:t>9</w:t>
                    </w:r>
                    <w:bookmarkEnd w:id="25"/>
                  </w:hyperlink>
                </w:p>
                <w:p w:rsidR="006015ED" w:rsidRDefault="000D02A5">
                  <w:pPr>
                    <w:pStyle w:val="WPSOffice2"/>
                    <w:tabs>
                      <w:tab w:val="right" w:leader="dot" w:pos="8306"/>
                    </w:tabs>
                    <w:ind w:left="420"/>
                  </w:pPr>
                  <w:hyperlink w:anchor="_Toc208886208_WPSOffice_Level2" w:history="1">
                    <w:sdt>
                      <w:sdtPr>
                        <w:rPr>
                          <w:rFonts w:ascii="宋体-简" w:eastAsia="华文宋体" w:hAnsi="宋体-简" w:cs="宋体-简"/>
                          <w:b/>
                          <w:bCs/>
                          <w:kern w:val="44"/>
                          <w:sz w:val="32"/>
                          <w:szCs w:val="32"/>
                        </w:rPr>
                        <w:id w:val="1596598484"/>
                        <w:placeholder>
                          <w:docPart w:val="{bc5e6273-4387-494a-a4e7-39cad6421c89}"/>
                        </w:placeholder>
                        <w15:color w:val="509DF3"/>
                      </w:sdtPr>
                      <w:sdtEndPr/>
                      <w:sdtContent>
                        <w:r w:rsidR="004273A7">
                          <w:rPr>
                            <w:rFonts w:ascii="DejaVu Sans" w:eastAsia="华文仿宋" w:hAnsi="DejaVu Sans" w:cs="宋体-简"/>
                          </w:rPr>
                          <w:t xml:space="preserve">6.2 </w:t>
                        </w:r>
                        <w:r w:rsidR="004273A7">
                          <w:rPr>
                            <w:rFonts w:ascii="DejaVu Sans" w:eastAsia="华文仿宋" w:hAnsi="DejaVu Sans" w:cs="宋体-简" w:hint="eastAsia"/>
                          </w:rPr>
                          <w:t>学生需求</w:t>
                        </w:r>
                      </w:sdtContent>
                    </w:sdt>
                    <w:r w:rsidR="004273A7">
                      <w:tab/>
                    </w:r>
                    <w:bookmarkStart w:id="26" w:name="_Toc208886208_WPSOffice_Level2Page"/>
                    <w:r w:rsidR="004273A7">
                      <w:t>10</w:t>
                    </w:r>
                    <w:bookmarkEnd w:id="26"/>
                  </w:hyperlink>
                </w:p>
                <w:p w:rsidR="006015ED" w:rsidRDefault="000D02A5">
                  <w:pPr>
                    <w:pStyle w:val="WPSOffice2"/>
                    <w:tabs>
                      <w:tab w:val="right" w:leader="dot" w:pos="8306"/>
                    </w:tabs>
                    <w:ind w:left="420"/>
                  </w:pPr>
                  <w:hyperlink w:anchor="_Toc1762218658_WPSOffice_Level2" w:history="1">
                    <w:sdt>
                      <w:sdtPr>
                        <w:rPr>
                          <w:rFonts w:ascii="宋体-简" w:eastAsia="华文宋体" w:hAnsi="宋体-简" w:cs="宋体-简"/>
                          <w:b/>
                          <w:bCs/>
                          <w:kern w:val="44"/>
                          <w:sz w:val="32"/>
                          <w:szCs w:val="32"/>
                        </w:rPr>
                        <w:id w:val="-1677717334"/>
                        <w:placeholder>
                          <w:docPart w:val="{732b5285-2f82-438f-ba2c-f62c97a0a5e3}"/>
                        </w:placeholder>
                        <w15:color w:val="509DF3"/>
                      </w:sdtPr>
                      <w:sdtEndPr/>
                      <w:sdtContent>
                        <w:r w:rsidR="004273A7">
                          <w:rPr>
                            <w:rFonts w:ascii="DejaVu Sans" w:eastAsia="华文仿宋" w:hAnsi="DejaVu Sans" w:cs="宋体-简"/>
                          </w:rPr>
                          <w:t>6.3</w:t>
                        </w:r>
                        <w:r w:rsidR="004273A7">
                          <w:rPr>
                            <w:rFonts w:ascii="DejaVu Sans" w:eastAsia="华文仿宋" w:hAnsi="DejaVu Sans" w:cs="宋体-简" w:hint="eastAsia"/>
                          </w:rPr>
                          <w:t>系统功能需求</w:t>
                        </w:r>
                      </w:sdtContent>
                    </w:sdt>
                    <w:r w:rsidR="004273A7">
                      <w:tab/>
                    </w:r>
                    <w:bookmarkStart w:id="27" w:name="_Toc1762218658_WPSOffice_Level2Page"/>
                    <w:r w:rsidR="004273A7">
                      <w:t>11</w:t>
                    </w:r>
                    <w:bookmarkEnd w:id="27"/>
                  </w:hyperlink>
                </w:p>
                <w:p w:rsidR="006015ED" w:rsidRDefault="000D02A5">
                  <w:pPr>
                    <w:pStyle w:val="WPSOffice1"/>
                    <w:tabs>
                      <w:tab w:val="right" w:leader="dot" w:pos="8306"/>
                    </w:tabs>
                  </w:pPr>
                  <w:hyperlink w:anchor="_Toc40771770_WPSOffice_Level1" w:history="1">
                    <w:sdt>
                      <w:sdtPr>
                        <w:rPr>
                          <w:rFonts w:ascii="宋体-简" w:eastAsia="华文宋体" w:hAnsi="宋体-简" w:cs="宋体-简"/>
                          <w:b/>
                          <w:bCs/>
                          <w:kern w:val="44"/>
                          <w:sz w:val="32"/>
                          <w:szCs w:val="32"/>
                        </w:rPr>
                        <w:id w:val="-1641029478"/>
                        <w:placeholder>
                          <w:docPart w:val="{6804a057-858f-490c-8673-7abfab303ef0}"/>
                        </w:placeholder>
                        <w15:color w:val="509DF3"/>
                      </w:sdtPr>
                      <w:sdtEndPr/>
                      <w:sdtContent>
                        <w:r w:rsidR="004273A7">
                          <w:rPr>
                            <w:rFonts w:ascii="宋体-简" w:eastAsia="华文宋体" w:hAnsi="宋体-简" w:cs="宋体-简"/>
                          </w:rPr>
                          <w:t>项目干系人：</w:t>
                        </w:r>
                      </w:sdtContent>
                    </w:sdt>
                    <w:r w:rsidR="004273A7">
                      <w:tab/>
                    </w:r>
                    <w:bookmarkStart w:id="28" w:name="_Toc40771770_WPSOffice_Level1Page"/>
                    <w:r w:rsidR="004273A7">
                      <w:t>11</w:t>
                    </w:r>
                    <w:bookmarkEnd w:id="28"/>
                  </w:hyperlink>
                </w:p>
                <w:p w:rsidR="006015ED" w:rsidRDefault="000D02A5">
                  <w:pPr>
                    <w:pStyle w:val="WPSOffice2"/>
                    <w:tabs>
                      <w:tab w:val="right" w:leader="dot" w:pos="8306"/>
                    </w:tabs>
                    <w:ind w:left="420"/>
                  </w:pPr>
                  <w:hyperlink w:anchor="_Toc1662009229_WPSOffice_Level2" w:history="1">
                    <w:sdt>
                      <w:sdtPr>
                        <w:rPr>
                          <w:rFonts w:ascii="宋体-简" w:eastAsia="华文宋体" w:hAnsi="宋体-简" w:cs="宋体-简"/>
                          <w:b/>
                          <w:bCs/>
                          <w:kern w:val="44"/>
                          <w:sz w:val="32"/>
                          <w:szCs w:val="32"/>
                        </w:rPr>
                        <w:id w:val="-482997853"/>
                        <w:placeholder>
                          <w:docPart w:val="{f5370e9a-f89b-427b-b515-7f5012deebee}"/>
                        </w:placeholder>
                        <w15:color w:val="509DF3"/>
                      </w:sdtPr>
                      <w:sdtEndPr/>
                      <w:sdtContent>
                        <w:r w:rsidR="004273A7">
                          <w:rPr>
                            <w:rFonts w:ascii="DejaVu Sans" w:eastAsia="华文仿宋" w:hAnsi="DejaVu Sans" w:cs="宋体-简"/>
                          </w:rPr>
                          <w:t>7.1</w:t>
                        </w:r>
                        <w:r w:rsidR="004273A7">
                          <w:rPr>
                            <w:rFonts w:ascii="DejaVu Sans" w:eastAsia="华文仿宋" w:hAnsi="DejaVu Sans" w:cs="宋体-简"/>
                          </w:rPr>
                          <w:t>开发者与客户沟通计划</w:t>
                        </w:r>
                      </w:sdtContent>
                    </w:sdt>
                    <w:r w:rsidR="004273A7">
                      <w:tab/>
                    </w:r>
                    <w:bookmarkStart w:id="29" w:name="_Toc1662009229_WPSOffice_Level2Page"/>
                    <w:r w:rsidR="004273A7">
                      <w:t>12</w:t>
                    </w:r>
                    <w:bookmarkEnd w:id="29"/>
                  </w:hyperlink>
                </w:p>
                <w:p w:rsidR="006015ED" w:rsidRDefault="000D02A5">
                  <w:pPr>
                    <w:pStyle w:val="WPSOffice1"/>
                    <w:tabs>
                      <w:tab w:val="right" w:leader="dot" w:pos="8306"/>
                    </w:tabs>
                  </w:pPr>
                  <w:hyperlink w:anchor="_Toc203854997_WPSOffice_Level1" w:history="1">
                    <w:sdt>
                      <w:sdtPr>
                        <w:rPr>
                          <w:rFonts w:ascii="宋体-简" w:eastAsia="华文宋体" w:hAnsi="宋体-简" w:cs="宋体-简"/>
                          <w:b/>
                          <w:bCs/>
                          <w:kern w:val="44"/>
                          <w:sz w:val="32"/>
                          <w:szCs w:val="32"/>
                        </w:rPr>
                        <w:id w:val="-293910186"/>
                        <w:placeholder>
                          <w:docPart w:val="{15fe5a3f-a23f-40e3-bf11-97da56165a9c}"/>
                        </w:placeholder>
                        <w15:color w:val="509DF3"/>
                      </w:sdtPr>
                      <w:sdtEndPr/>
                      <w:sdtContent>
                        <w:r w:rsidR="004273A7">
                          <w:rPr>
                            <w:rFonts w:ascii="DejaVu Sans" w:eastAsia="华文仿宋" w:hAnsi="DejaVu Sans" w:cs="宋体-简"/>
                          </w:rPr>
                          <w:t>7.2</w:t>
                        </w:r>
                        <w:r w:rsidR="004273A7">
                          <w:rPr>
                            <w:rFonts w:ascii="DejaVu Sans" w:eastAsia="华文仿宋" w:hAnsi="DejaVu Sans" w:cs="宋体-简"/>
                          </w:rPr>
                          <w:t>开发者内部沟通计划</w:t>
                        </w:r>
                      </w:sdtContent>
                    </w:sdt>
                    <w:r w:rsidR="004273A7">
                      <w:tab/>
                    </w:r>
                    <w:bookmarkStart w:id="30" w:name="_Toc203854997_WPSOffice_Level1Page"/>
                    <w:r w:rsidR="004273A7">
                      <w:t>12</w:t>
                    </w:r>
                    <w:bookmarkEnd w:id="30"/>
                  </w:hyperlink>
                </w:p>
                <w:p w:rsidR="006015ED" w:rsidRDefault="000D02A5">
                  <w:pPr>
                    <w:pStyle w:val="WPSOffice2"/>
                    <w:tabs>
                      <w:tab w:val="right" w:leader="dot" w:pos="8306"/>
                    </w:tabs>
                    <w:ind w:left="420"/>
                  </w:pPr>
                  <w:hyperlink w:anchor="_Toc1069315274_WPSOffice_Level2" w:history="1">
                    <w:sdt>
                      <w:sdtPr>
                        <w:rPr>
                          <w:rFonts w:ascii="宋体-简" w:eastAsia="华文宋体" w:hAnsi="宋体-简" w:cs="宋体-简"/>
                          <w:b/>
                          <w:bCs/>
                          <w:kern w:val="44"/>
                          <w:sz w:val="32"/>
                          <w:szCs w:val="32"/>
                        </w:rPr>
                        <w:id w:val="-1309706546"/>
                        <w:placeholder>
                          <w:docPart w:val="{38ee06f9-d221-406a-b57d-f578aa245886}"/>
                        </w:placeholder>
                        <w15:color w:val="509DF3"/>
                      </w:sdtPr>
                      <w:sdtEndPr/>
                      <w:sdtContent>
                        <w:r w:rsidR="004273A7">
                          <w:rPr>
                            <w:rFonts w:ascii="宋体-简" w:eastAsia="华文宋体" w:hAnsi="宋体-简" w:cs="宋体-简"/>
                          </w:rPr>
                          <w:t xml:space="preserve">7.2.1 </w:t>
                        </w:r>
                        <w:r w:rsidR="004273A7">
                          <w:rPr>
                            <w:rFonts w:ascii="宋体-简" w:eastAsia="华文宋体" w:hAnsi="宋体-简" w:cs="宋体-简"/>
                          </w:rPr>
                          <w:t>正式沟通计划</w:t>
                        </w:r>
                      </w:sdtContent>
                    </w:sdt>
                    <w:r w:rsidR="004273A7">
                      <w:tab/>
                    </w:r>
                    <w:bookmarkStart w:id="31" w:name="_Toc1069315274_WPSOffice_Level2Page"/>
                    <w:r w:rsidR="004273A7">
                      <w:t>12</w:t>
                    </w:r>
                    <w:bookmarkEnd w:id="31"/>
                  </w:hyperlink>
                </w:p>
                <w:p w:rsidR="006015ED" w:rsidRDefault="000D02A5">
                  <w:pPr>
                    <w:pStyle w:val="WPSOffice2"/>
                    <w:tabs>
                      <w:tab w:val="right" w:leader="dot" w:pos="8306"/>
                    </w:tabs>
                    <w:ind w:left="420"/>
                  </w:pPr>
                  <w:hyperlink w:anchor="_Toc1838652022_WPSOffice_Level2" w:history="1">
                    <w:sdt>
                      <w:sdtPr>
                        <w:rPr>
                          <w:rFonts w:ascii="宋体-简" w:eastAsia="华文宋体" w:hAnsi="宋体-简" w:cs="宋体-简"/>
                          <w:b/>
                          <w:bCs/>
                          <w:kern w:val="44"/>
                          <w:sz w:val="32"/>
                          <w:szCs w:val="32"/>
                        </w:rPr>
                        <w:id w:val="289251871"/>
                        <w:placeholder>
                          <w:docPart w:val="{6c7a5f5c-641e-4e18-a3b0-2ba252dd670d}"/>
                        </w:placeholder>
                        <w15:color w:val="509DF3"/>
                      </w:sdtPr>
                      <w:sdtEndPr/>
                      <w:sdtContent>
                        <w:r w:rsidR="004273A7">
                          <w:rPr>
                            <w:rFonts w:ascii="宋体-简" w:eastAsia="华文宋体" w:hAnsi="宋体-简" w:cs="宋体-简"/>
                          </w:rPr>
                          <w:t xml:space="preserve">7.2.2 </w:t>
                        </w:r>
                        <w:r w:rsidR="004273A7">
                          <w:rPr>
                            <w:rFonts w:ascii="宋体-简" w:eastAsia="华文宋体" w:hAnsi="宋体-简" w:cs="宋体-简"/>
                          </w:rPr>
                          <w:t>非正式沟通计划</w:t>
                        </w:r>
                      </w:sdtContent>
                    </w:sdt>
                    <w:r w:rsidR="004273A7">
                      <w:tab/>
                    </w:r>
                    <w:bookmarkStart w:id="32" w:name="_Toc1838652022_WPSOffice_Level2Page"/>
                    <w:r w:rsidR="004273A7">
                      <w:t>13</w:t>
                    </w:r>
                    <w:bookmarkEnd w:id="32"/>
                  </w:hyperlink>
                </w:p>
                <w:p w:rsidR="006015ED" w:rsidRDefault="000D02A5">
                  <w:pPr>
                    <w:pStyle w:val="WPSOffice1"/>
                    <w:tabs>
                      <w:tab w:val="right" w:leader="dot" w:pos="8306"/>
                    </w:tabs>
                  </w:pPr>
                  <w:hyperlink w:anchor="_Toc954517614_WPSOffice_Level1" w:history="1">
                    <w:sdt>
                      <w:sdtPr>
                        <w:rPr>
                          <w:rFonts w:ascii="宋体-简" w:eastAsia="华文宋体" w:hAnsi="宋体-简" w:cs="宋体-简"/>
                          <w:b/>
                          <w:bCs/>
                          <w:kern w:val="44"/>
                          <w:sz w:val="32"/>
                          <w:szCs w:val="32"/>
                        </w:rPr>
                        <w:id w:val="-626934637"/>
                        <w:placeholder>
                          <w:docPart w:val="{746fb882-d6cb-4542-ac88-11e9fc502da2}"/>
                        </w:placeholder>
                        <w15:color w:val="509DF3"/>
                      </w:sdtPr>
                      <w:sdtEndPr/>
                      <w:sdtContent>
                        <w:r w:rsidR="004273A7">
                          <w:rPr>
                            <w:rFonts w:ascii="宋体-简" w:eastAsia="华文宋体" w:hAnsi="宋体-简" w:cs="宋体-简"/>
                          </w:rPr>
                          <w:t>定期与不定期团建</w:t>
                        </w:r>
                      </w:sdtContent>
                    </w:sdt>
                    <w:r w:rsidR="004273A7">
                      <w:tab/>
                    </w:r>
                    <w:bookmarkStart w:id="33" w:name="_Toc954517614_WPSOffice_Level1Page"/>
                    <w:r w:rsidR="004273A7">
                      <w:t>13</w:t>
                    </w:r>
                    <w:bookmarkEnd w:id="33"/>
                  </w:hyperlink>
                </w:p>
                <w:p w:rsidR="006015ED" w:rsidRDefault="000D02A5">
                  <w:pPr>
                    <w:pStyle w:val="WPSOffice2"/>
                    <w:tabs>
                      <w:tab w:val="right" w:leader="dot" w:pos="8306"/>
                    </w:tabs>
                    <w:ind w:left="420"/>
                  </w:pPr>
                  <w:hyperlink w:anchor="_Toc2082337071_WPSOffice_Level2" w:history="1">
                    <w:sdt>
                      <w:sdtPr>
                        <w:rPr>
                          <w:rFonts w:ascii="宋体-简" w:eastAsia="华文宋体" w:hAnsi="宋体-简" w:cs="宋体-简"/>
                          <w:b/>
                          <w:bCs/>
                          <w:kern w:val="44"/>
                          <w:sz w:val="32"/>
                          <w:szCs w:val="32"/>
                        </w:rPr>
                        <w:id w:val="-1414308467"/>
                        <w:placeholder>
                          <w:docPart w:val="{f881561d-c909-4f45-a3e5-9c542763c271}"/>
                        </w:placeholder>
                        <w15:color w:val="509DF3"/>
                      </w:sdtPr>
                      <w:sdtEndPr/>
                      <w:sdtContent>
                        <w:r w:rsidR="004273A7">
                          <w:rPr>
                            <w:rFonts w:ascii="DejaVu Sans" w:eastAsia="华文仿宋" w:hAnsi="DejaVu Sans" w:cs="宋体-简"/>
                          </w:rPr>
                          <w:t xml:space="preserve">8.1 </w:t>
                        </w:r>
                        <w:r w:rsidR="004273A7">
                          <w:rPr>
                            <w:rFonts w:ascii="DejaVu Sans" w:eastAsia="华文仿宋" w:hAnsi="DejaVu Sans" w:cs="宋体-简"/>
                          </w:rPr>
                          <w:t>风险评估</w:t>
                        </w:r>
                      </w:sdtContent>
                    </w:sdt>
                    <w:r w:rsidR="004273A7">
                      <w:tab/>
                    </w:r>
                    <w:bookmarkStart w:id="34" w:name="_Toc2082337071_WPSOffice_Level2Page"/>
                    <w:r w:rsidR="004273A7">
                      <w:t>13</w:t>
                    </w:r>
                    <w:bookmarkEnd w:id="34"/>
                  </w:hyperlink>
                </w:p>
                <w:p w:rsidR="006015ED" w:rsidRDefault="000D02A5">
                  <w:pPr>
                    <w:pStyle w:val="WPSOffice3"/>
                    <w:tabs>
                      <w:tab w:val="right" w:leader="dot" w:pos="8306"/>
                    </w:tabs>
                    <w:ind w:left="840"/>
                  </w:pPr>
                  <w:hyperlink w:anchor="_Toc284808819_WPSOffice_Level3" w:history="1">
                    <w:sdt>
                      <w:sdtPr>
                        <w:rPr>
                          <w:rFonts w:ascii="宋体-简" w:eastAsia="华文宋体" w:hAnsi="宋体-简" w:cs="宋体-简"/>
                          <w:b/>
                          <w:bCs/>
                          <w:kern w:val="44"/>
                          <w:sz w:val="32"/>
                          <w:szCs w:val="32"/>
                        </w:rPr>
                        <w:id w:val="837820300"/>
                        <w:placeholder>
                          <w:docPart w:val="{b84af49a-b451-4c34-91b8-9febf99cb612}"/>
                        </w:placeholder>
                        <w15:color w:val="509DF3"/>
                      </w:sdtPr>
                      <w:sdtEndPr/>
                      <w:sdtContent>
                        <w:r w:rsidR="004273A7">
                          <w:rPr>
                            <w:rFonts w:ascii="宋体-简" w:eastAsia="华文宋体" w:hAnsi="宋体-简" w:cs="宋体-简"/>
                          </w:rPr>
                          <w:t xml:space="preserve">8.1.1 </w:t>
                        </w:r>
                        <w:r w:rsidR="004273A7">
                          <w:rPr>
                            <w:rFonts w:ascii="宋体-简" w:eastAsia="华文宋体" w:hAnsi="宋体-简" w:cs="宋体-简"/>
                          </w:rPr>
                          <w:t>需求获取方面的风险</w:t>
                        </w:r>
                      </w:sdtContent>
                    </w:sdt>
                    <w:r w:rsidR="004273A7">
                      <w:tab/>
                    </w:r>
                    <w:bookmarkStart w:id="35" w:name="_Toc284808819_WPSOffice_Level3Page"/>
                    <w:r w:rsidR="004273A7">
                      <w:t>13</w:t>
                    </w:r>
                    <w:bookmarkEnd w:id="35"/>
                  </w:hyperlink>
                </w:p>
                <w:p w:rsidR="006015ED" w:rsidRDefault="000D02A5">
                  <w:pPr>
                    <w:pStyle w:val="WPSOffice3"/>
                    <w:tabs>
                      <w:tab w:val="right" w:leader="dot" w:pos="8306"/>
                    </w:tabs>
                    <w:ind w:left="840"/>
                  </w:pPr>
                  <w:hyperlink w:anchor="_Toc40771770_WPSOffice_Level3" w:history="1">
                    <w:sdt>
                      <w:sdtPr>
                        <w:rPr>
                          <w:rFonts w:ascii="宋体-简" w:eastAsia="华文宋体" w:hAnsi="宋体-简" w:cs="宋体-简"/>
                          <w:b/>
                          <w:bCs/>
                          <w:kern w:val="44"/>
                          <w:sz w:val="32"/>
                          <w:szCs w:val="32"/>
                        </w:rPr>
                        <w:id w:val="-2004187643"/>
                        <w:placeholder>
                          <w:docPart w:val="{3cb76624-79f4-4648-976b-61b980bec641}"/>
                        </w:placeholder>
                        <w15:color w:val="509DF3"/>
                      </w:sdtPr>
                      <w:sdtEndPr/>
                      <w:sdtContent>
                        <w:r w:rsidR="004273A7">
                          <w:rPr>
                            <w:rFonts w:ascii="宋体-简" w:eastAsia="华文宋体" w:hAnsi="宋体-简" w:cs="宋体-简"/>
                          </w:rPr>
                          <w:t xml:space="preserve">8.1.2 </w:t>
                        </w:r>
                        <w:r w:rsidR="004273A7">
                          <w:rPr>
                            <w:rFonts w:ascii="宋体-简" w:eastAsia="华文宋体" w:hAnsi="宋体-简" w:cs="宋体-简"/>
                          </w:rPr>
                          <w:t>需求分析方面的风险</w:t>
                        </w:r>
                      </w:sdtContent>
                    </w:sdt>
                    <w:r w:rsidR="004273A7">
                      <w:tab/>
                    </w:r>
                    <w:bookmarkStart w:id="36" w:name="_Toc40771770_WPSOffice_Level3Page"/>
                    <w:r w:rsidR="004273A7">
                      <w:t>14</w:t>
                    </w:r>
                    <w:bookmarkEnd w:id="36"/>
                  </w:hyperlink>
                </w:p>
                <w:p w:rsidR="006015ED" w:rsidRDefault="000D02A5">
                  <w:pPr>
                    <w:pStyle w:val="WPSOffice3"/>
                    <w:tabs>
                      <w:tab w:val="right" w:leader="dot" w:pos="8306"/>
                    </w:tabs>
                    <w:ind w:left="840"/>
                  </w:pPr>
                  <w:hyperlink w:anchor="_Toc203854997_WPSOffice_Level3" w:history="1">
                    <w:sdt>
                      <w:sdtPr>
                        <w:rPr>
                          <w:rFonts w:ascii="宋体-简" w:eastAsia="华文宋体" w:hAnsi="宋体-简" w:cs="宋体-简"/>
                          <w:b/>
                          <w:bCs/>
                          <w:kern w:val="44"/>
                          <w:sz w:val="32"/>
                          <w:szCs w:val="32"/>
                        </w:rPr>
                        <w:id w:val="-848182547"/>
                        <w:placeholder>
                          <w:docPart w:val="{0371a925-ea91-40ec-8588-de4a1804f30c}"/>
                        </w:placeholder>
                        <w15:color w:val="509DF3"/>
                      </w:sdtPr>
                      <w:sdtEndPr/>
                      <w:sdtContent>
                        <w:r w:rsidR="004273A7">
                          <w:rPr>
                            <w:rFonts w:ascii="宋体-简" w:eastAsia="华文宋体" w:hAnsi="宋体-简" w:cs="宋体-简"/>
                          </w:rPr>
                          <w:t xml:space="preserve">8.1.3 </w:t>
                        </w:r>
                        <w:r w:rsidR="004273A7">
                          <w:rPr>
                            <w:rFonts w:ascii="宋体-简" w:eastAsia="华文宋体" w:hAnsi="宋体-简" w:cs="宋体-简"/>
                          </w:rPr>
                          <w:t>编写需求规格说明方面的风险</w:t>
                        </w:r>
                      </w:sdtContent>
                    </w:sdt>
                    <w:r w:rsidR="004273A7">
                      <w:tab/>
                    </w:r>
                    <w:bookmarkStart w:id="37" w:name="_Toc203854997_WPSOffice_Level3Page"/>
                    <w:r w:rsidR="004273A7">
                      <w:t>14</w:t>
                    </w:r>
                    <w:bookmarkEnd w:id="37"/>
                  </w:hyperlink>
                </w:p>
                <w:p w:rsidR="006015ED" w:rsidRDefault="000D02A5">
                  <w:pPr>
                    <w:pStyle w:val="WPSOffice3"/>
                    <w:tabs>
                      <w:tab w:val="right" w:leader="dot" w:pos="8306"/>
                    </w:tabs>
                    <w:ind w:left="840"/>
                  </w:pPr>
                  <w:hyperlink w:anchor="_Toc954517614_WPSOffice_Level3" w:history="1">
                    <w:sdt>
                      <w:sdtPr>
                        <w:rPr>
                          <w:rFonts w:ascii="宋体-简" w:eastAsia="华文宋体" w:hAnsi="宋体-简" w:cs="宋体-简"/>
                          <w:b/>
                          <w:bCs/>
                          <w:kern w:val="44"/>
                          <w:sz w:val="32"/>
                          <w:szCs w:val="32"/>
                        </w:rPr>
                        <w:id w:val="1996145304"/>
                        <w:placeholder>
                          <w:docPart w:val="{0e5499a0-b705-4541-b9f7-e8e2f3a90cc2}"/>
                        </w:placeholder>
                        <w15:color w:val="509DF3"/>
                      </w:sdtPr>
                      <w:sdtEndPr/>
                      <w:sdtContent>
                        <w:r w:rsidR="004273A7">
                          <w:rPr>
                            <w:rFonts w:ascii="宋体-简" w:eastAsia="华文宋体" w:hAnsi="宋体-简" w:cs="宋体-简"/>
                          </w:rPr>
                          <w:t>8.1.4</w:t>
                        </w:r>
                        <w:r w:rsidR="004273A7">
                          <w:rPr>
                            <w:rFonts w:ascii="宋体-简" w:eastAsia="华文宋体" w:hAnsi="宋体-简" w:cs="宋体-简"/>
                          </w:rPr>
                          <w:t>需求确认方面的风险</w:t>
                        </w:r>
                      </w:sdtContent>
                    </w:sdt>
                    <w:r w:rsidR="004273A7">
                      <w:tab/>
                    </w:r>
                    <w:bookmarkStart w:id="38" w:name="_Toc954517614_WPSOffice_Level3Page"/>
                    <w:r w:rsidR="004273A7">
                      <w:t>15</w:t>
                    </w:r>
                    <w:bookmarkEnd w:id="38"/>
                  </w:hyperlink>
                </w:p>
                <w:p w:rsidR="006015ED" w:rsidRDefault="000D02A5">
                  <w:pPr>
                    <w:pStyle w:val="WPSOffice3"/>
                    <w:tabs>
                      <w:tab w:val="right" w:leader="dot" w:pos="8306"/>
                    </w:tabs>
                    <w:ind w:left="840"/>
                  </w:pPr>
                  <w:hyperlink w:anchor="_Toc874695408_WPSOffice_Level3" w:history="1">
                    <w:sdt>
                      <w:sdtPr>
                        <w:rPr>
                          <w:rFonts w:ascii="宋体-简" w:eastAsia="华文宋体" w:hAnsi="宋体-简" w:cs="宋体-简"/>
                          <w:b/>
                          <w:bCs/>
                          <w:kern w:val="44"/>
                          <w:sz w:val="32"/>
                          <w:szCs w:val="32"/>
                        </w:rPr>
                        <w:id w:val="-1758282850"/>
                        <w:placeholder>
                          <w:docPart w:val="{32c5cfb0-c67b-417c-971a-1d8208c69435}"/>
                        </w:placeholder>
                        <w15:color w:val="509DF3"/>
                      </w:sdtPr>
                      <w:sdtEndPr/>
                      <w:sdtContent>
                        <w:r w:rsidR="004273A7">
                          <w:rPr>
                            <w:rFonts w:ascii="宋体-简" w:eastAsia="华文宋体" w:hAnsi="宋体-简" w:cs="宋体-简"/>
                          </w:rPr>
                          <w:t>8.1.5</w:t>
                        </w:r>
                        <w:r w:rsidR="004273A7">
                          <w:rPr>
                            <w:rFonts w:ascii="宋体-简" w:eastAsia="华文宋体" w:hAnsi="宋体-简" w:cs="宋体-简"/>
                          </w:rPr>
                          <w:t>需求管理方面的风险</w:t>
                        </w:r>
                      </w:sdtContent>
                    </w:sdt>
                    <w:r w:rsidR="004273A7">
                      <w:tab/>
                    </w:r>
                    <w:bookmarkStart w:id="39" w:name="_Toc874695408_WPSOffice_Level3Page"/>
                    <w:r w:rsidR="004273A7">
                      <w:t>15</w:t>
                    </w:r>
                    <w:bookmarkEnd w:id="39"/>
                  </w:hyperlink>
                </w:p>
                <w:p w:rsidR="006015ED" w:rsidRDefault="000D02A5">
                  <w:pPr>
                    <w:pStyle w:val="WPSOffice2"/>
                    <w:tabs>
                      <w:tab w:val="right" w:leader="dot" w:pos="8306"/>
                    </w:tabs>
                    <w:ind w:left="420"/>
                  </w:pPr>
                  <w:hyperlink w:anchor="_Toc298157138_WPSOffice_Level2" w:history="1">
                    <w:sdt>
                      <w:sdtPr>
                        <w:rPr>
                          <w:rFonts w:ascii="宋体-简" w:eastAsia="华文宋体" w:hAnsi="宋体-简" w:cs="宋体-简"/>
                          <w:b/>
                          <w:bCs/>
                          <w:kern w:val="44"/>
                          <w:sz w:val="32"/>
                          <w:szCs w:val="32"/>
                        </w:rPr>
                        <w:id w:val="271823917"/>
                        <w:placeholder>
                          <w:docPart w:val="{92e6dd89-cca6-427e-8a81-c5ddccd76ecf}"/>
                        </w:placeholder>
                        <w15:color w:val="509DF3"/>
                      </w:sdtPr>
                      <w:sdtEndPr/>
                      <w:sdtContent>
                        <w:r w:rsidR="004273A7">
                          <w:rPr>
                            <w:rFonts w:ascii="DejaVu Sans" w:eastAsia="华文仿宋" w:hAnsi="DejaVu Sans" w:cs="宋体-简"/>
                          </w:rPr>
                          <w:t>8.2</w:t>
                        </w:r>
                        <w:r w:rsidR="004273A7">
                          <w:rPr>
                            <w:rFonts w:ascii="DejaVu Sans" w:eastAsia="华文仿宋" w:hAnsi="DejaVu Sans" w:cs="宋体-简"/>
                          </w:rPr>
                          <w:t>风险控制</w:t>
                        </w:r>
                      </w:sdtContent>
                    </w:sdt>
                    <w:r w:rsidR="004273A7">
                      <w:tab/>
                    </w:r>
                    <w:bookmarkStart w:id="40" w:name="_Toc298157138_WPSOffice_Level2Page"/>
                    <w:r w:rsidR="004273A7">
                      <w:t>15</w:t>
                    </w:r>
                    <w:bookmarkEnd w:id="40"/>
                  </w:hyperlink>
                </w:p>
                <w:p w:rsidR="006015ED" w:rsidRDefault="000D02A5">
                  <w:pPr>
                    <w:pStyle w:val="WPSOffice3"/>
                    <w:tabs>
                      <w:tab w:val="right" w:leader="dot" w:pos="8306"/>
                    </w:tabs>
                    <w:ind w:left="840"/>
                  </w:pPr>
                  <w:hyperlink w:anchor="_Toc1480158541_WPSOffice_Level3" w:history="1">
                    <w:sdt>
                      <w:sdtPr>
                        <w:rPr>
                          <w:rFonts w:ascii="宋体-简" w:eastAsia="华文宋体" w:hAnsi="宋体-简" w:cs="宋体-简"/>
                          <w:b/>
                          <w:bCs/>
                          <w:kern w:val="44"/>
                          <w:sz w:val="32"/>
                          <w:szCs w:val="32"/>
                        </w:rPr>
                        <w:id w:val="-1716957983"/>
                        <w:placeholder>
                          <w:docPart w:val="{1d79f42e-c099-4981-b0d0-517000cdae62}"/>
                        </w:placeholder>
                        <w15:color w:val="509DF3"/>
                      </w:sdtPr>
                      <w:sdtEndPr/>
                      <w:sdtContent>
                        <w:r w:rsidR="004273A7">
                          <w:rPr>
                            <w:rFonts w:ascii="宋体-简" w:eastAsia="华文宋体" w:hAnsi="宋体-简" w:cs="宋体-简"/>
                          </w:rPr>
                          <w:t xml:space="preserve">8.2.1 </w:t>
                        </w:r>
                        <w:r w:rsidR="004273A7">
                          <w:rPr>
                            <w:rFonts w:ascii="宋体-简" w:eastAsia="华文宋体" w:hAnsi="宋体-简" w:cs="宋体-简"/>
                          </w:rPr>
                          <w:t>需求获取方面的控制</w:t>
                        </w:r>
                      </w:sdtContent>
                    </w:sdt>
                    <w:r w:rsidR="004273A7">
                      <w:tab/>
                    </w:r>
                    <w:bookmarkStart w:id="41" w:name="_Toc1480158541_WPSOffice_Level3Page"/>
                    <w:r w:rsidR="004273A7">
                      <w:t>15</w:t>
                    </w:r>
                    <w:bookmarkEnd w:id="41"/>
                  </w:hyperlink>
                </w:p>
                <w:p w:rsidR="006015ED" w:rsidRDefault="000D02A5">
                  <w:pPr>
                    <w:pStyle w:val="WPSOffice3"/>
                    <w:tabs>
                      <w:tab w:val="right" w:leader="dot" w:pos="8306"/>
                    </w:tabs>
                    <w:ind w:left="840"/>
                  </w:pPr>
                  <w:hyperlink w:anchor="_Toc574031739_WPSOffice_Level3" w:history="1">
                    <w:sdt>
                      <w:sdtPr>
                        <w:rPr>
                          <w:rFonts w:ascii="宋体-简" w:eastAsia="华文宋体" w:hAnsi="宋体-简" w:cs="宋体-简"/>
                          <w:b/>
                          <w:bCs/>
                          <w:kern w:val="44"/>
                          <w:sz w:val="32"/>
                          <w:szCs w:val="32"/>
                        </w:rPr>
                        <w:id w:val="-1420553728"/>
                        <w:placeholder>
                          <w:docPart w:val="{5edfcd56-76a4-4ce4-854c-f165bb85c266}"/>
                        </w:placeholder>
                        <w15:color w:val="509DF3"/>
                      </w:sdtPr>
                      <w:sdtEndPr/>
                      <w:sdtContent>
                        <w:r w:rsidR="004273A7">
                          <w:rPr>
                            <w:rFonts w:ascii="宋体-简" w:eastAsia="华文宋体" w:hAnsi="宋体-简" w:cs="宋体-简"/>
                          </w:rPr>
                          <w:t xml:space="preserve">8.2.2 </w:t>
                        </w:r>
                        <w:r w:rsidR="004273A7">
                          <w:rPr>
                            <w:rFonts w:ascii="宋体-简" w:eastAsia="华文宋体" w:hAnsi="宋体-简" w:cs="宋体-简"/>
                          </w:rPr>
                          <w:t>需求分析方面的控制</w:t>
                        </w:r>
                      </w:sdtContent>
                    </w:sdt>
                    <w:r w:rsidR="004273A7">
                      <w:tab/>
                    </w:r>
                    <w:bookmarkStart w:id="42" w:name="_Toc574031739_WPSOffice_Level3Page"/>
                    <w:r w:rsidR="004273A7">
                      <w:t>16</w:t>
                    </w:r>
                    <w:bookmarkEnd w:id="42"/>
                  </w:hyperlink>
                </w:p>
                <w:p w:rsidR="006015ED" w:rsidRDefault="000D02A5">
                  <w:pPr>
                    <w:pStyle w:val="WPSOffice3"/>
                    <w:tabs>
                      <w:tab w:val="right" w:leader="dot" w:pos="8306"/>
                    </w:tabs>
                    <w:ind w:left="840"/>
                  </w:pPr>
                  <w:hyperlink w:anchor="_Toc1254895049_WPSOffice_Level3" w:history="1">
                    <w:sdt>
                      <w:sdtPr>
                        <w:rPr>
                          <w:rFonts w:ascii="宋体-简" w:eastAsia="华文宋体" w:hAnsi="宋体-简" w:cs="宋体-简"/>
                          <w:b/>
                          <w:bCs/>
                          <w:kern w:val="44"/>
                          <w:sz w:val="32"/>
                          <w:szCs w:val="32"/>
                        </w:rPr>
                        <w:id w:val="-723908535"/>
                        <w:placeholder>
                          <w:docPart w:val="{81551c73-2eaf-4d1f-b6b5-08d68aba1c7e}"/>
                        </w:placeholder>
                        <w15:color w:val="509DF3"/>
                      </w:sdtPr>
                      <w:sdtEndPr/>
                      <w:sdtContent>
                        <w:r w:rsidR="004273A7">
                          <w:rPr>
                            <w:rFonts w:ascii="宋体-简" w:eastAsia="华文宋体" w:hAnsi="宋体-简" w:cs="宋体-简"/>
                          </w:rPr>
                          <w:t xml:space="preserve">8.2.3 </w:t>
                        </w:r>
                        <w:r w:rsidR="004273A7">
                          <w:rPr>
                            <w:rFonts w:ascii="宋体-简" w:eastAsia="华文宋体" w:hAnsi="宋体-简" w:cs="宋体-简"/>
                          </w:rPr>
                          <w:t>编写需求规格说明方面的控制</w:t>
                        </w:r>
                      </w:sdtContent>
                    </w:sdt>
                    <w:r w:rsidR="004273A7">
                      <w:tab/>
                    </w:r>
                    <w:bookmarkStart w:id="43" w:name="_Toc1254895049_WPSOffice_Level3Page"/>
                    <w:r w:rsidR="004273A7">
                      <w:t>16</w:t>
                    </w:r>
                    <w:bookmarkEnd w:id="43"/>
                  </w:hyperlink>
                </w:p>
                <w:p w:rsidR="006015ED" w:rsidRDefault="000D02A5">
                  <w:pPr>
                    <w:pStyle w:val="WPSOffice3"/>
                    <w:tabs>
                      <w:tab w:val="right" w:leader="dot" w:pos="8306"/>
                    </w:tabs>
                    <w:ind w:left="840"/>
                  </w:pPr>
                  <w:hyperlink w:anchor="_Toc584191356_WPSOffice_Level3" w:history="1">
                    <w:sdt>
                      <w:sdtPr>
                        <w:rPr>
                          <w:rFonts w:ascii="宋体-简" w:eastAsia="华文宋体" w:hAnsi="宋体-简" w:cs="宋体-简"/>
                          <w:b/>
                          <w:bCs/>
                          <w:kern w:val="44"/>
                          <w:sz w:val="32"/>
                          <w:szCs w:val="32"/>
                        </w:rPr>
                        <w:id w:val="672920495"/>
                        <w:placeholder>
                          <w:docPart w:val="{8477de00-4aad-401c-8774-3b2d0c5fec9d}"/>
                        </w:placeholder>
                        <w15:color w:val="509DF3"/>
                      </w:sdtPr>
                      <w:sdtEndPr/>
                      <w:sdtContent>
                        <w:r w:rsidR="004273A7">
                          <w:rPr>
                            <w:rFonts w:ascii="宋体-简" w:eastAsia="华文宋体" w:hAnsi="宋体-简" w:cs="宋体-简"/>
                          </w:rPr>
                          <w:t>8.2.4</w:t>
                        </w:r>
                        <w:r w:rsidR="004273A7">
                          <w:rPr>
                            <w:rFonts w:ascii="宋体-简" w:eastAsia="华文宋体" w:hAnsi="宋体-简" w:cs="宋体-简"/>
                          </w:rPr>
                          <w:t>需求确认方面的控制</w:t>
                        </w:r>
                      </w:sdtContent>
                    </w:sdt>
                    <w:r w:rsidR="004273A7">
                      <w:tab/>
                    </w:r>
                    <w:bookmarkStart w:id="44" w:name="_Toc584191356_WPSOffice_Level3Page"/>
                    <w:r w:rsidR="004273A7">
                      <w:t>17</w:t>
                    </w:r>
                    <w:bookmarkEnd w:id="44"/>
                  </w:hyperlink>
                </w:p>
                <w:p w:rsidR="006015ED" w:rsidRDefault="000D02A5">
                  <w:pPr>
                    <w:pStyle w:val="WPSOffice3"/>
                    <w:tabs>
                      <w:tab w:val="right" w:leader="dot" w:pos="8306"/>
                    </w:tabs>
                    <w:ind w:left="840"/>
                  </w:pPr>
                  <w:hyperlink w:anchor="_Toc208886208_WPSOffice_Level3" w:history="1">
                    <w:sdt>
                      <w:sdtPr>
                        <w:rPr>
                          <w:rFonts w:ascii="宋体-简" w:eastAsia="华文宋体" w:hAnsi="宋体-简" w:cs="宋体-简"/>
                          <w:b/>
                          <w:bCs/>
                          <w:kern w:val="44"/>
                          <w:sz w:val="32"/>
                          <w:szCs w:val="32"/>
                        </w:rPr>
                        <w:id w:val="-616990821"/>
                        <w:placeholder>
                          <w:docPart w:val="{8ccc1234-24e3-40e7-b3fe-8cdbd8ad87c1}"/>
                        </w:placeholder>
                        <w15:color w:val="509DF3"/>
                      </w:sdtPr>
                      <w:sdtEndPr/>
                      <w:sdtContent>
                        <w:r w:rsidR="004273A7">
                          <w:rPr>
                            <w:rFonts w:ascii="宋体-简" w:eastAsia="华文宋体" w:hAnsi="宋体-简" w:cs="宋体-简"/>
                          </w:rPr>
                          <w:t>8.2.5</w:t>
                        </w:r>
                        <w:r w:rsidR="004273A7">
                          <w:rPr>
                            <w:rFonts w:ascii="宋体-简" w:eastAsia="华文宋体" w:hAnsi="宋体-简" w:cs="宋体-简"/>
                          </w:rPr>
                          <w:t>需求管理方面的控制</w:t>
                        </w:r>
                      </w:sdtContent>
                    </w:sdt>
                    <w:r w:rsidR="004273A7">
                      <w:tab/>
                    </w:r>
                    <w:bookmarkStart w:id="45" w:name="_Toc208886208_WPSOffice_Level3Page"/>
                    <w:r w:rsidR="004273A7">
                      <w:t>17</w:t>
                    </w:r>
                    <w:bookmarkEnd w:id="45"/>
                  </w:hyperlink>
                </w:p>
                <w:bookmarkEnd w:id="5" w:displacedByCustomXml="next"/>
              </w:sdtContent>
            </w:sdt>
            <w:p w:rsidR="006015ED" w:rsidRDefault="000D02A5">
              <w:pPr>
                <w:pStyle w:val="1"/>
              </w:pPr>
            </w:p>
            <w:bookmarkStart w:id="46" w:name="_Toc96336113_WPSOffice_Level1" w:displacedByCustomXml="next"/>
          </w:sdtContent>
        </w:sdt>
      </w:sdtContent>
    </w:sdt>
    <w:p w:rsidR="006015ED" w:rsidRDefault="004273A7">
      <w:pPr>
        <w:pStyle w:val="1"/>
      </w:pPr>
      <w:r>
        <w:t>1.</w:t>
      </w:r>
      <w:r>
        <w:t>引言</w:t>
      </w:r>
      <w:bookmarkEnd w:id="46"/>
    </w:p>
    <w:p w:rsidR="006015ED" w:rsidRDefault="004273A7">
      <w:pPr>
        <w:pStyle w:val="2"/>
      </w:pPr>
      <w:bookmarkStart w:id="47" w:name="_Toc704605863_WPSOffice_Level2"/>
      <w:r>
        <w:t xml:space="preserve">1.1 </w:t>
      </w:r>
      <w:r>
        <w:t>编写目的</w:t>
      </w:r>
      <w:bookmarkEnd w:id="47"/>
    </w:p>
    <w:p w:rsidR="006015ED" w:rsidRDefault="004273A7">
      <w:pPr>
        <w:rPr>
          <w:szCs w:val="21"/>
        </w:rPr>
      </w:pPr>
      <w:r>
        <w:rPr>
          <w:szCs w:val="21"/>
        </w:rPr>
        <w:tab/>
      </w:r>
      <w:r>
        <w:rPr>
          <w:rFonts w:hint="eastAsia"/>
          <w:szCs w:val="21"/>
        </w:rPr>
        <w:t>编写此项目开发计划书主要是为“案例教学系统</w:t>
      </w:r>
      <w:r>
        <w:rPr>
          <w:rFonts w:hint="eastAsia"/>
          <w:szCs w:val="21"/>
        </w:rPr>
        <w:t>App</w:t>
      </w:r>
      <w:r>
        <w:rPr>
          <w:rFonts w:hint="eastAsia"/>
          <w:szCs w:val="21"/>
        </w:rPr>
        <w:t>”的开发进行主要规划和整合，并指导整个开发过程，以确保项目团队能够按时、按质量完成项目目标，让项目团队的成员工作开展地井然有序。因此此需求工程项目计划书会</w:t>
      </w:r>
      <w:r>
        <w:rPr>
          <w:szCs w:val="21"/>
        </w:rP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rsidR="006015ED" w:rsidRDefault="004273A7">
      <w:pPr>
        <w:pStyle w:val="2"/>
      </w:pPr>
      <w:bookmarkStart w:id="48" w:name="_Toc1085909883_WPSOffice_Level2"/>
      <w:r>
        <w:lastRenderedPageBreak/>
        <w:t xml:space="preserve">1.2 </w:t>
      </w:r>
      <w:r>
        <w:t>业务机遇</w:t>
      </w:r>
      <w:bookmarkEnd w:id="48"/>
    </w:p>
    <w:p w:rsidR="006015ED" w:rsidRDefault="004273A7">
      <w:pPr>
        <w:ind w:firstLine="420"/>
        <w:rPr>
          <w:szCs w:val="21"/>
        </w:rPr>
      </w:pPr>
      <w:r>
        <w:rPr>
          <w:rFonts w:hint="eastAsia"/>
          <w:szCs w:val="21"/>
        </w:rPr>
        <w:t>以教师为中心教学方法在很长一段时间内占据着国内外绝大多数课堂。这种以教师为中心的教学模式的突出表现在于教师是整个学习过程的中心，在课堂上，学习资源和学生以及课堂都是围绕着教师开展的。然而这种做法却也有它的弊端，教师在选取教材的同时扼杀了学生对于该门课程学习的知识面，从某种意义上来说也扼杀了学生的某种创造性，其次，对于工科性学科来说，这种通过传授知识点的教学方法也并不适用。这种实验性质强的工科性学科往往只有采用案例教学法才能起到良好的教学效果。</w:t>
      </w:r>
    </w:p>
    <w:p w:rsidR="006015ED" w:rsidRDefault="004273A7">
      <w:pPr>
        <w:ind w:firstLine="420"/>
        <w:rPr>
          <w:szCs w:val="21"/>
        </w:rPr>
      </w:pPr>
      <w:r>
        <w:rPr>
          <w:rFonts w:hint="eastAsia"/>
          <w:szCs w:val="21"/>
        </w:rPr>
        <w:t>因此，我们提出基于项目的案例教学系统</w:t>
      </w:r>
      <w:r>
        <w:rPr>
          <w:rFonts w:hint="eastAsia"/>
          <w:szCs w:val="21"/>
        </w:rPr>
        <w:t>App</w:t>
      </w:r>
      <w:r>
        <w:rPr>
          <w:rFonts w:hint="eastAsia"/>
          <w:szCs w:val="21"/>
        </w:rPr>
        <w:t>，通过对工程类项目化案例的还原，从而最终达到学生再次实践项目的效果。</w:t>
      </w:r>
    </w:p>
    <w:p w:rsidR="006015ED" w:rsidRDefault="004273A7">
      <w:pPr>
        <w:pStyle w:val="2"/>
      </w:pPr>
      <w:bookmarkStart w:id="49" w:name="_Toc1571371375_WPSOffice_Level2"/>
      <w:r>
        <w:t xml:space="preserve">1.3 </w:t>
      </w:r>
      <w:r>
        <w:t>业务目标</w:t>
      </w:r>
      <w:bookmarkEnd w:id="49"/>
    </w:p>
    <w:p w:rsidR="006015ED" w:rsidRDefault="004273A7">
      <w:pPr>
        <w:ind w:firstLine="360"/>
        <w:rPr>
          <w:szCs w:val="21"/>
        </w:rPr>
      </w:pPr>
      <w:r>
        <w:rPr>
          <w:rFonts w:hint="eastAsia"/>
          <w:szCs w:val="21"/>
        </w:rPr>
        <w:t>我们制作这个</w:t>
      </w:r>
      <w:r>
        <w:rPr>
          <w:rFonts w:hint="eastAsia"/>
          <w:szCs w:val="21"/>
        </w:rPr>
        <w:t>App</w:t>
      </w:r>
      <w:r>
        <w:rPr>
          <w:rFonts w:hint="eastAsia"/>
          <w:szCs w:val="21"/>
        </w:rPr>
        <w:t>的目的是为了解决工程类实践性学科在教学过程中实践不足的问题而产生的。通过这个</w:t>
      </w:r>
      <w:r>
        <w:rPr>
          <w:rFonts w:hint="eastAsia"/>
          <w:szCs w:val="21"/>
        </w:rPr>
        <w:t>App</w:t>
      </w:r>
    </w:p>
    <w:p w:rsidR="006015ED" w:rsidRDefault="004273A7">
      <w:pPr>
        <w:pStyle w:val="12"/>
        <w:numPr>
          <w:ilvl w:val="0"/>
          <w:numId w:val="1"/>
        </w:numPr>
        <w:ind w:firstLineChars="0"/>
        <w:rPr>
          <w:szCs w:val="21"/>
        </w:rPr>
      </w:pPr>
      <w:r>
        <w:rPr>
          <w:rFonts w:hint="eastAsia"/>
          <w:szCs w:val="21"/>
        </w:rPr>
        <w:t>教师可以在系统案例中进行教学讲解</w:t>
      </w:r>
    </w:p>
    <w:p w:rsidR="006015ED" w:rsidRDefault="004273A7">
      <w:pPr>
        <w:pStyle w:val="12"/>
        <w:numPr>
          <w:ilvl w:val="0"/>
          <w:numId w:val="1"/>
        </w:numPr>
        <w:ind w:firstLineChars="0"/>
        <w:rPr>
          <w:szCs w:val="21"/>
        </w:rPr>
      </w:pPr>
      <w:r>
        <w:rPr>
          <w:rFonts w:hint="eastAsia"/>
          <w:szCs w:val="21"/>
        </w:rPr>
        <w:t>教师可以给正在案例中进行实践的同学以指导性的意见，</w:t>
      </w:r>
    </w:p>
    <w:p w:rsidR="006015ED" w:rsidRDefault="004273A7">
      <w:pPr>
        <w:pStyle w:val="12"/>
        <w:numPr>
          <w:ilvl w:val="0"/>
          <w:numId w:val="1"/>
        </w:numPr>
        <w:ind w:firstLineChars="0"/>
        <w:rPr>
          <w:szCs w:val="21"/>
        </w:rPr>
      </w:pPr>
      <w:r>
        <w:rPr>
          <w:rFonts w:hint="eastAsia"/>
          <w:szCs w:val="21"/>
        </w:rPr>
        <w:t>学生能够在项目中选择一个角色进行扮演，如</w:t>
      </w:r>
      <w:r>
        <w:rPr>
          <w:rFonts w:hint="eastAsia"/>
          <w:szCs w:val="21"/>
        </w:rPr>
        <w:t>PM</w:t>
      </w:r>
      <w:r>
        <w:rPr>
          <w:rFonts w:hint="eastAsia"/>
          <w:szCs w:val="21"/>
        </w:rPr>
        <w:t>，需求分析员等等，贴近真实情况</w:t>
      </w:r>
    </w:p>
    <w:p w:rsidR="006015ED" w:rsidRDefault="004273A7">
      <w:pPr>
        <w:pStyle w:val="12"/>
        <w:numPr>
          <w:ilvl w:val="0"/>
          <w:numId w:val="1"/>
        </w:numPr>
        <w:ind w:firstLineChars="0"/>
        <w:rPr>
          <w:szCs w:val="21"/>
        </w:rPr>
      </w:pPr>
      <w:r>
        <w:rPr>
          <w:rFonts w:hint="eastAsia"/>
          <w:szCs w:val="21"/>
        </w:rPr>
        <w:t>以项目任务进度方式重现案例的整个过程并提供完整的案例原始数据</w:t>
      </w:r>
    </w:p>
    <w:p w:rsidR="006015ED" w:rsidRPr="004273A7" w:rsidRDefault="004273A7" w:rsidP="004273A7">
      <w:pPr>
        <w:pStyle w:val="12"/>
        <w:numPr>
          <w:ilvl w:val="0"/>
          <w:numId w:val="1"/>
        </w:numPr>
        <w:ind w:firstLineChars="0"/>
        <w:rPr>
          <w:szCs w:val="21"/>
        </w:rPr>
      </w:pPr>
      <w:r>
        <w:rPr>
          <w:rFonts w:hint="eastAsia"/>
          <w:szCs w:val="21"/>
        </w:rPr>
        <w:t>本系统中提供软件工程开发过程中所用到的各种工具，使得学生能够提早熟悉这种团队协作和分工的环境</w:t>
      </w:r>
    </w:p>
    <w:p w:rsidR="006015ED" w:rsidRDefault="004273A7">
      <w:pPr>
        <w:pStyle w:val="2"/>
      </w:pPr>
      <w:bookmarkStart w:id="50" w:name="_Toc284808819_WPSOffice_Level2"/>
      <w:r>
        <w:t xml:space="preserve">1.4 </w:t>
      </w:r>
      <w:r>
        <w:t>参考资料</w:t>
      </w:r>
      <w:bookmarkEnd w:id="50"/>
    </w:p>
    <w:p w:rsidR="006015ED" w:rsidRDefault="004273A7">
      <w:pPr>
        <w:rPr>
          <w:szCs w:val="21"/>
        </w:rPr>
      </w:pPr>
      <w:r>
        <w:rPr>
          <w:rFonts w:hint="eastAsia"/>
          <w:szCs w:val="21"/>
        </w:rPr>
        <w:t>[1]Karl Wiegers, Joy Beatty.</w:t>
      </w:r>
      <w:r>
        <w:rPr>
          <w:rFonts w:hint="eastAsia"/>
          <w:szCs w:val="21"/>
        </w:rPr>
        <w:t>软件需求</w:t>
      </w:r>
      <w:r>
        <w:rPr>
          <w:rFonts w:hint="eastAsia"/>
          <w:szCs w:val="21"/>
        </w:rPr>
        <w:t>(</w:t>
      </w:r>
      <w:r>
        <w:rPr>
          <w:rFonts w:hint="eastAsia"/>
          <w:szCs w:val="21"/>
        </w:rPr>
        <w:t>第</w:t>
      </w:r>
      <w:r>
        <w:rPr>
          <w:rFonts w:hint="eastAsia"/>
          <w:szCs w:val="21"/>
        </w:rPr>
        <w:t>3</w:t>
      </w:r>
      <w:r>
        <w:rPr>
          <w:rFonts w:hint="eastAsia"/>
          <w:szCs w:val="21"/>
        </w:rPr>
        <w:t>版</w:t>
      </w:r>
      <w:r>
        <w:rPr>
          <w:rFonts w:hint="eastAsia"/>
          <w:szCs w:val="21"/>
        </w:rPr>
        <w:t>)[M].</w:t>
      </w:r>
      <w:r>
        <w:rPr>
          <w:rFonts w:hint="eastAsia"/>
          <w:szCs w:val="21"/>
        </w:rPr>
        <w:t>清华大学出版社</w:t>
      </w:r>
    </w:p>
    <w:p w:rsidR="006015ED" w:rsidRDefault="004273A7">
      <w:pPr>
        <w:rPr>
          <w:szCs w:val="21"/>
        </w:rPr>
      </w:pPr>
      <w:r>
        <w:rPr>
          <w:rFonts w:hint="eastAsia"/>
          <w:szCs w:val="21"/>
        </w:rPr>
        <w:t>[</w:t>
      </w:r>
      <w:r>
        <w:rPr>
          <w:szCs w:val="21"/>
        </w:rPr>
        <w:t>2</w:t>
      </w:r>
      <w:r>
        <w:rPr>
          <w:rFonts w:hint="eastAsia"/>
          <w:szCs w:val="21"/>
        </w:rPr>
        <w:t>]</w:t>
      </w:r>
      <w:r>
        <w:rPr>
          <w:rFonts w:hint="eastAsia"/>
          <w:szCs w:val="21"/>
        </w:rPr>
        <w:t>张海藩</w:t>
      </w:r>
      <w:r>
        <w:rPr>
          <w:rFonts w:hint="eastAsia"/>
          <w:szCs w:val="21"/>
        </w:rPr>
        <w:t>,</w:t>
      </w:r>
      <w:r>
        <w:rPr>
          <w:rFonts w:hint="eastAsia"/>
          <w:szCs w:val="21"/>
        </w:rPr>
        <w:t>牟永敏</w:t>
      </w:r>
      <w:r>
        <w:rPr>
          <w:rFonts w:hint="eastAsia"/>
          <w:szCs w:val="21"/>
        </w:rPr>
        <w:t>.</w:t>
      </w:r>
      <w:r>
        <w:rPr>
          <w:rFonts w:hint="eastAsia"/>
          <w:szCs w:val="21"/>
        </w:rPr>
        <w:t>软件工程导论</w:t>
      </w:r>
      <w:r>
        <w:rPr>
          <w:rFonts w:hint="eastAsia"/>
          <w:szCs w:val="21"/>
        </w:rPr>
        <w:t>(</w:t>
      </w:r>
      <w:r>
        <w:rPr>
          <w:rFonts w:hint="eastAsia"/>
          <w:szCs w:val="21"/>
        </w:rPr>
        <w:t>第</w:t>
      </w:r>
      <w:r>
        <w:rPr>
          <w:rFonts w:hint="eastAsia"/>
          <w:szCs w:val="21"/>
        </w:rPr>
        <w:t>6</w:t>
      </w:r>
      <w:r>
        <w:rPr>
          <w:rFonts w:hint="eastAsia"/>
          <w:szCs w:val="21"/>
        </w:rPr>
        <w:t>版</w:t>
      </w:r>
      <w:r>
        <w:rPr>
          <w:rFonts w:hint="eastAsia"/>
          <w:szCs w:val="21"/>
        </w:rPr>
        <w:t>)[M].</w:t>
      </w:r>
      <w:r>
        <w:rPr>
          <w:rFonts w:hint="eastAsia"/>
          <w:szCs w:val="21"/>
        </w:rPr>
        <w:t>清华大学出版社</w:t>
      </w:r>
    </w:p>
    <w:p w:rsidR="006015ED" w:rsidRDefault="004273A7">
      <w:pPr>
        <w:rPr>
          <w:szCs w:val="21"/>
        </w:rPr>
      </w:pPr>
      <w:r>
        <w:rPr>
          <w:szCs w:val="21"/>
        </w:rPr>
        <w:t>[3]</w:t>
      </w:r>
      <w:r>
        <w:rPr>
          <w:rFonts w:hint="eastAsia"/>
          <w:szCs w:val="21"/>
        </w:rPr>
        <w:t>项目开发计划</w:t>
      </w:r>
      <w:r>
        <w:rPr>
          <w:szCs w:val="21"/>
        </w:rPr>
        <w:t>ISO9000[S]</w:t>
      </w:r>
    </w:p>
    <w:p w:rsidR="006015ED" w:rsidRDefault="004273A7">
      <w:pPr>
        <w:pStyle w:val="1"/>
      </w:pPr>
      <w:bookmarkStart w:id="51" w:name="_Toc704605863_WPSOffice_Level1"/>
      <w:r>
        <w:lastRenderedPageBreak/>
        <w:t xml:space="preserve">2. </w:t>
      </w:r>
      <w:r>
        <w:t>项目概述</w:t>
      </w:r>
      <w:bookmarkEnd w:id="51"/>
    </w:p>
    <w:p w:rsidR="006015ED" w:rsidRDefault="004273A7">
      <w:pPr>
        <w:pStyle w:val="2"/>
      </w:pPr>
      <w:bookmarkStart w:id="52" w:name="_Toc40771770_WPSOffice_Level2"/>
      <w:r>
        <w:t>2.1</w:t>
      </w:r>
      <w:r>
        <w:t>开发人员</w:t>
      </w:r>
      <w:bookmarkEnd w:id="52"/>
    </w:p>
    <w:tbl>
      <w:tblPr>
        <w:tblW w:w="8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4026"/>
        <w:gridCol w:w="2025"/>
      </w:tblGrid>
      <w:tr w:rsidR="006015ED">
        <w:trPr>
          <w:trHeight w:val="402"/>
        </w:trPr>
        <w:tc>
          <w:tcPr>
            <w:tcW w:w="2129" w:type="dxa"/>
            <w:shd w:val="clear" w:color="000000" w:fill="FFFFFF" w:themeFill="background1"/>
            <w:vAlign w:val="center"/>
          </w:tcPr>
          <w:p w:rsidR="006015ED" w:rsidRDefault="004273A7">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积极干系人</w:t>
            </w:r>
          </w:p>
        </w:tc>
        <w:tc>
          <w:tcPr>
            <w:tcW w:w="4026" w:type="dxa"/>
            <w:shd w:val="clear" w:color="000000" w:fill="FFFFFF" w:themeFill="background1"/>
            <w:vAlign w:val="center"/>
          </w:tcPr>
          <w:p w:rsidR="006015ED" w:rsidRDefault="004273A7">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联系方式</w:t>
            </w:r>
          </w:p>
        </w:tc>
        <w:tc>
          <w:tcPr>
            <w:tcW w:w="2025" w:type="dxa"/>
            <w:shd w:val="clear" w:color="000000" w:fill="FFFFFF" w:themeFill="background1"/>
          </w:tcPr>
          <w:p w:rsidR="006015ED" w:rsidRDefault="004273A7">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所在地</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郭岳</w:t>
            </w:r>
          </w:p>
        </w:tc>
        <w:tc>
          <w:tcPr>
            <w:tcW w:w="4026" w:type="dxa"/>
            <w:shd w:val="clear" w:color="auto" w:fill="auto"/>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31701281@stu.zucc.edu.cn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杨海波</w:t>
            </w:r>
          </w:p>
        </w:tc>
        <w:tc>
          <w:tcPr>
            <w:tcW w:w="4026" w:type="dxa"/>
            <w:shd w:val="clear" w:color="auto" w:fill="auto"/>
          </w:tcPr>
          <w:p w:rsidR="006015ED" w:rsidRDefault="004273A7">
            <w:pPr>
              <w:rPr>
                <w:rFonts w:asciiTheme="minorEastAsia" w:eastAsiaTheme="minorEastAsia" w:hAnsiTheme="minorEastAsia" w:cstheme="minorEastAsia"/>
                <w:szCs w:val="20"/>
              </w:rPr>
            </w:pPr>
            <w:r>
              <w:t>31701327</w:t>
            </w:r>
            <w:r>
              <w:rPr>
                <w:rFonts w:asciiTheme="minorEastAsia" w:eastAsiaTheme="minorEastAsia" w:hAnsiTheme="minorEastAsia" w:cstheme="minorEastAsia"/>
                <w:sz w:val="20"/>
                <w:szCs w:val="20"/>
              </w:rPr>
              <w:t>@stu.zucc.edu.cn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杨寒凌</w:t>
            </w:r>
          </w:p>
        </w:tc>
        <w:tc>
          <w:tcPr>
            <w:tcW w:w="4026" w:type="dxa"/>
            <w:shd w:val="clear" w:color="auto" w:fill="auto"/>
          </w:tcPr>
          <w:p w:rsidR="006015ED" w:rsidRDefault="004273A7">
            <w:pPr>
              <w:rPr>
                <w:rFonts w:asciiTheme="minorEastAsia" w:eastAsiaTheme="minorEastAsia" w:hAnsiTheme="minorEastAsia" w:cstheme="minorEastAsia"/>
                <w:sz w:val="20"/>
                <w:szCs w:val="20"/>
              </w:rPr>
            </w:pPr>
            <w:r>
              <w:t>31701328</w:t>
            </w:r>
            <w:r>
              <w:rPr>
                <w:rFonts w:asciiTheme="minorEastAsia" w:eastAsiaTheme="minorEastAsia" w:hAnsiTheme="minorEastAsia" w:cstheme="minorEastAsia"/>
                <w:sz w:val="20"/>
                <w:szCs w:val="20"/>
              </w:rPr>
              <w:t>@stu.zucc.edu.cn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周南</w:t>
            </w:r>
          </w:p>
        </w:tc>
        <w:tc>
          <w:tcPr>
            <w:tcW w:w="4026" w:type="dxa"/>
            <w:shd w:val="clear" w:color="auto" w:fill="auto"/>
            <w:vAlign w:val="center"/>
          </w:tcPr>
          <w:p w:rsidR="006015ED" w:rsidRDefault="004273A7">
            <w:pPr>
              <w:rPr>
                <w:rFonts w:asciiTheme="minorEastAsia" w:eastAsiaTheme="minorEastAsia" w:hAnsiTheme="minorEastAsia" w:cstheme="minorEastAsia"/>
                <w:sz w:val="20"/>
                <w:szCs w:val="20"/>
              </w:rPr>
            </w:pPr>
            <w:r>
              <w:t>31701332@stu.zucc.edu.cn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李骏</w:t>
            </w:r>
          </w:p>
        </w:tc>
        <w:tc>
          <w:tcPr>
            <w:tcW w:w="4026" w:type="dxa"/>
            <w:shd w:val="clear" w:color="auto" w:fill="auto"/>
          </w:tcPr>
          <w:p w:rsidR="006015ED" w:rsidRDefault="004273A7">
            <w:pPr>
              <w:rPr>
                <w:rFonts w:asciiTheme="minorEastAsia" w:eastAsiaTheme="minorEastAsia" w:hAnsiTheme="minorEastAsia" w:cstheme="minorEastAsia"/>
                <w:sz w:val="20"/>
                <w:szCs w:val="20"/>
              </w:rPr>
            </w:pPr>
            <w:r>
              <w:t>31701352@stu.zucc.edu.cn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叶瑶毓</w:t>
            </w:r>
          </w:p>
        </w:tc>
        <w:tc>
          <w:tcPr>
            <w:tcW w:w="4026" w:type="dxa"/>
            <w:shd w:val="clear" w:color="auto" w:fill="auto"/>
          </w:tcPr>
          <w:p w:rsidR="006015ED" w:rsidRDefault="004273A7">
            <w:pPr>
              <w:rPr>
                <w:rFonts w:asciiTheme="minorEastAsia" w:eastAsiaTheme="minorEastAsia" w:hAnsiTheme="minorEastAsia" w:cstheme="minorEastAsia"/>
                <w:sz w:val="20"/>
                <w:szCs w:val="20"/>
              </w:rPr>
            </w:pPr>
            <w:r>
              <w:t>31701230@stu.zucc.edu.cn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hint="eastAsia"/>
                <w:color w:val="000000"/>
                <w:sz w:val="22"/>
              </w:rPr>
              <w:t>杨枨</w:t>
            </w:r>
          </w:p>
        </w:tc>
        <w:tc>
          <w:tcPr>
            <w:tcW w:w="4026" w:type="dxa"/>
            <w:shd w:val="clear" w:color="auto" w:fill="auto"/>
          </w:tcPr>
          <w:p w:rsidR="006015ED" w:rsidRDefault="000D02A5">
            <w:pPr>
              <w:rPr>
                <w:rFonts w:asciiTheme="minorEastAsia" w:eastAsiaTheme="minorEastAsia" w:hAnsiTheme="minorEastAsia" w:cstheme="minorEastAsia"/>
                <w:szCs w:val="20"/>
              </w:rPr>
            </w:pPr>
            <w:hyperlink r:id="rId10" w:history="1">
              <w:r w:rsidR="004273A7">
                <w:rPr>
                  <w:rFonts w:hint="eastAsia"/>
                </w:rPr>
                <w:t>yangc@zucc.edu.cn</w:t>
              </w:r>
            </w:hyperlink>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理4-504</w:t>
            </w:r>
          </w:p>
        </w:tc>
      </w:tr>
      <w:tr w:rsidR="006015ED">
        <w:trPr>
          <w:trHeight w:val="41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hint="eastAsia"/>
                <w:color w:val="000000"/>
                <w:sz w:val="22"/>
              </w:rPr>
              <w:t>侯宏仑</w:t>
            </w:r>
          </w:p>
        </w:tc>
        <w:tc>
          <w:tcPr>
            <w:tcW w:w="4026" w:type="dxa"/>
            <w:shd w:val="clear" w:color="auto" w:fill="auto"/>
          </w:tcPr>
          <w:p w:rsidR="006015ED" w:rsidRDefault="004273A7">
            <w:pPr>
              <w:rPr>
                <w:rFonts w:asciiTheme="minorEastAsia" w:eastAsiaTheme="minorEastAsia" w:hAnsiTheme="minorEastAsia" w:cstheme="minorEastAsia"/>
              </w:rPr>
            </w:pPr>
            <w:r>
              <w:rPr>
                <w:rFonts w:hint="eastAsia"/>
              </w:rPr>
              <w:t>ubilabs@zucc.edu.cn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理4-501</w:t>
            </w:r>
          </w:p>
        </w:tc>
      </w:tr>
    </w:tbl>
    <w:p w:rsidR="006015ED" w:rsidRDefault="00016E7B" w:rsidP="00016E7B">
      <w:pPr>
        <w:pStyle w:val="2"/>
      </w:pPr>
      <w:r>
        <w:t>2.2 OBS</w:t>
      </w:r>
    </w:p>
    <w:p w:rsidR="00016E7B" w:rsidRDefault="002501F6">
      <w:r>
        <w:object w:dxaOrig="14076" w:dyaOrig="5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52.95pt" o:ole="">
            <v:imagedata r:id="rId11" o:title=""/>
          </v:shape>
          <o:OLEObject Type="Embed" ProgID="Visio.Drawing.15" ShapeID="_x0000_i1025" DrawAspect="Content" ObjectID="_1632339578" r:id="rId12"/>
        </w:object>
      </w:r>
    </w:p>
    <w:p w:rsidR="006015ED" w:rsidRDefault="004273A7">
      <w:pPr>
        <w:pStyle w:val="2"/>
      </w:pPr>
      <w:bookmarkStart w:id="53" w:name="_Toc203854997_WPSOffice_Level2"/>
      <w:r>
        <w:lastRenderedPageBreak/>
        <w:t>2.3</w:t>
      </w:r>
      <w:r>
        <w:t>产品</w:t>
      </w:r>
      <w:bookmarkEnd w:id="53"/>
    </w:p>
    <w:p w:rsidR="006015ED" w:rsidRDefault="004273A7">
      <w:pPr>
        <w:pStyle w:val="3"/>
      </w:pPr>
      <w:bookmarkStart w:id="54" w:name="_Toc704605863_WPSOffice_Level3"/>
      <w:r>
        <w:t>2.3.1</w:t>
      </w:r>
      <w:r>
        <w:t>需移交用户的文件</w:t>
      </w:r>
      <w:bookmarkEnd w:id="54"/>
    </w:p>
    <w:tbl>
      <w:tblPr>
        <w:tblpPr w:leftFromText="180" w:rightFromText="180" w:vertAnchor="text" w:horzAnchor="page" w:tblpX="2327" w:tblpY="879"/>
        <w:tblOverlap w:val="never"/>
        <w:tblW w:w="7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0"/>
        <w:gridCol w:w="2693"/>
        <w:gridCol w:w="954"/>
        <w:gridCol w:w="1811"/>
      </w:tblGrid>
      <w:tr w:rsidR="006015ED">
        <w:trPr>
          <w:trHeight w:val="397"/>
          <w:tblHeader/>
        </w:trPr>
        <w:tc>
          <w:tcPr>
            <w:tcW w:w="2080" w:type="dxa"/>
            <w:shd w:val="clear" w:color="000000" w:fill="D9D9D9"/>
            <w:vAlign w:val="center"/>
          </w:tcPr>
          <w:p w:rsidR="006015ED" w:rsidRDefault="004273A7">
            <w:pPr>
              <w:jc w:val="center"/>
              <w:rPr>
                <w:rFonts w:asciiTheme="majorEastAsia" w:eastAsiaTheme="majorEastAsia" w:hAnsiTheme="majorEastAsia" w:cs="宋体"/>
                <w:b/>
                <w:szCs w:val="21"/>
              </w:rPr>
            </w:pPr>
            <w:r>
              <w:rPr>
                <w:rFonts w:asciiTheme="majorEastAsia" w:eastAsiaTheme="majorEastAsia" w:hAnsiTheme="majorEastAsia" w:cs="宋体" w:hint="eastAsia"/>
                <w:b/>
                <w:szCs w:val="21"/>
              </w:rPr>
              <w:t>阶段/过程</w:t>
            </w:r>
          </w:p>
        </w:tc>
        <w:tc>
          <w:tcPr>
            <w:tcW w:w="2693" w:type="dxa"/>
            <w:shd w:val="clear" w:color="000000" w:fill="D9D9D9"/>
            <w:vAlign w:val="center"/>
          </w:tcPr>
          <w:p w:rsidR="006015ED" w:rsidRDefault="004273A7">
            <w:pPr>
              <w:jc w:val="center"/>
              <w:rPr>
                <w:rFonts w:asciiTheme="majorEastAsia" w:eastAsiaTheme="majorEastAsia" w:hAnsiTheme="majorEastAsia" w:cs="宋体"/>
                <w:b/>
                <w:szCs w:val="21"/>
              </w:rPr>
            </w:pPr>
            <w:r>
              <w:rPr>
                <w:rFonts w:asciiTheme="majorEastAsia" w:eastAsiaTheme="majorEastAsia" w:hAnsiTheme="majorEastAsia" w:cs="宋体" w:hint="eastAsia"/>
                <w:b/>
                <w:szCs w:val="21"/>
              </w:rPr>
              <w:t>交付成果名称</w:t>
            </w:r>
          </w:p>
        </w:tc>
        <w:tc>
          <w:tcPr>
            <w:tcW w:w="954" w:type="dxa"/>
            <w:shd w:val="clear" w:color="000000" w:fill="D9D9D9"/>
            <w:vAlign w:val="center"/>
          </w:tcPr>
          <w:p w:rsidR="006015ED" w:rsidRDefault="004273A7">
            <w:pPr>
              <w:jc w:val="center"/>
              <w:rPr>
                <w:rFonts w:asciiTheme="majorEastAsia" w:eastAsiaTheme="majorEastAsia" w:hAnsiTheme="majorEastAsia" w:cs="宋体"/>
                <w:b/>
                <w:szCs w:val="21"/>
              </w:rPr>
            </w:pPr>
            <w:r>
              <w:rPr>
                <w:rFonts w:asciiTheme="majorEastAsia" w:eastAsiaTheme="majorEastAsia" w:hAnsiTheme="majorEastAsia" w:cs="宋体" w:hint="eastAsia"/>
                <w:b/>
                <w:szCs w:val="21"/>
              </w:rPr>
              <w:t>数量</w:t>
            </w:r>
          </w:p>
        </w:tc>
        <w:tc>
          <w:tcPr>
            <w:tcW w:w="1811" w:type="dxa"/>
            <w:shd w:val="clear" w:color="000000" w:fill="D9D9D9"/>
            <w:vAlign w:val="center"/>
          </w:tcPr>
          <w:p w:rsidR="006015ED" w:rsidRDefault="004273A7">
            <w:pPr>
              <w:jc w:val="center"/>
              <w:rPr>
                <w:rFonts w:asciiTheme="majorEastAsia" w:eastAsiaTheme="majorEastAsia" w:hAnsiTheme="majorEastAsia" w:cs="宋体"/>
                <w:b/>
                <w:szCs w:val="21"/>
              </w:rPr>
            </w:pPr>
            <w:r>
              <w:rPr>
                <w:rFonts w:asciiTheme="majorEastAsia" w:eastAsiaTheme="majorEastAsia" w:hAnsiTheme="majorEastAsia" w:cs="宋体" w:hint="eastAsia"/>
                <w:b/>
                <w:szCs w:val="21"/>
              </w:rPr>
              <w:t>备注</w:t>
            </w:r>
          </w:p>
        </w:tc>
      </w:tr>
      <w:tr w:rsidR="006015ED">
        <w:trPr>
          <w:trHeight w:val="90"/>
        </w:trPr>
        <w:tc>
          <w:tcPr>
            <w:tcW w:w="2080" w:type="dxa"/>
            <w:vMerge w:val="restart"/>
            <w:shd w:val="clear" w:color="auto" w:fill="auto"/>
            <w:vAlign w:val="center"/>
          </w:tcPr>
          <w:p w:rsidR="006015ED" w:rsidRDefault="004273A7">
            <w:pPr>
              <w:jc w:val="center"/>
              <w:rPr>
                <w:rFonts w:ascii="宋体" w:hAnsi="宋体" w:cs="宋体"/>
                <w:kern w:val="0"/>
                <w:szCs w:val="21"/>
              </w:rPr>
            </w:pPr>
            <w:r>
              <w:rPr>
                <w:rFonts w:ascii="宋体" w:hAnsi="宋体" w:cs="宋体" w:hint="eastAsia"/>
                <w:kern w:val="0"/>
                <w:szCs w:val="21"/>
              </w:rPr>
              <w:t>需求</w:t>
            </w:r>
          </w:p>
        </w:tc>
        <w:tc>
          <w:tcPr>
            <w:tcW w:w="2693" w:type="dxa"/>
            <w:shd w:val="clear" w:color="auto" w:fill="auto"/>
            <w:vAlign w:val="center"/>
          </w:tcPr>
          <w:p w:rsidR="006015ED" w:rsidRDefault="004273A7">
            <w:pPr>
              <w:jc w:val="left"/>
              <w:rPr>
                <w:rFonts w:ascii="宋体" w:hAnsi="宋体" w:cs="宋体"/>
                <w:color w:val="000000"/>
                <w:kern w:val="0"/>
                <w:szCs w:val="21"/>
              </w:rPr>
            </w:pPr>
            <w:r>
              <w:rPr>
                <w:rFonts w:ascii="宋体" w:hAnsi="宋体" w:cs="宋体" w:hint="eastAsia"/>
                <w:color w:val="000000"/>
                <w:kern w:val="0"/>
                <w:szCs w:val="21"/>
              </w:rPr>
              <w:t>需求开发计划</w:t>
            </w:r>
          </w:p>
        </w:tc>
        <w:tc>
          <w:tcPr>
            <w:tcW w:w="954" w:type="dxa"/>
            <w:shd w:val="clear" w:color="auto" w:fill="auto"/>
            <w:vAlign w:val="center"/>
          </w:tcPr>
          <w:p w:rsidR="006015ED" w:rsidRDefault="004273A7">
            <w:pPr>
              <w:jc w:val="center"/>
              <w:rPr>
                <w:rFonts w:ascii="宋体" w:hAnsi="宋体" w:cs="宋体"/>
                <w:color w:val="000000"/>
                <w:kern w:val="0"/>
                <w:szCs w:val="21"/>
              </w:rPr>
            </w:pPr>
            <w:r>
              <w:rPr>
                <w:rFonts w:ascii="宋体" w:hAnsi="宋体" w:cs="宋体" w:hint="eastAsia"/>
                <w:color w:val="000000"/>
                <w:kern w:val="0"/>
                <w:szCs w:val="21"/>
              </w:rPr>
              <w:t>1</w:t>
            </w:r>
          </w:p>
        </w:tc>
        <w:tc>
          <w:tcPr>
            <w:tcW w:w="1811" w:type="dxa"/>
            <w:shd w:val="clear" w:color="auto" w:fill="auto"/>
            <w:vAlign w:val="center"/>
          </w:tcPr>
          <w:p w:rsidR="006015ED" w:rsidRDefault="006015ED">
            <w:pPr>
              <w:jc w:val="center"/>
              <w:rPr>
                <w:rFonts w:asciiTheme="majorEastAsia" w:eastAsiaTheme="majorEastAsia" w:hAnsiTheme="majorEastAsia" w:cs="宋体"/>
                <w:color w:val="0000CC"/>
                <w:szCs w:val="21"/>
              </w:rPr>
            </w:pPr>
          </w:p>
        </w:tc>
      </w:tr>
      <w:tr w:rsidR="006015ED">
        <w:trPr>
          <w:trHeight w:val="397"/>
        </w:trPr>
        <w:tc>
          <w:tcPr>
            <w:tcW w:w="2080" w:type="dxa"/>
            <w:vMerge/>
            <w:shd w:val="clear" w:color="auto" w:fill="auto"/>
            <w:vAlign w:val="center"/>
          </w:tcPr>
          <w:p w:rsidR="006015ED" w:rsidRDefault="006015ED">
            <w:pPr>
              <w:jc w:val="center"/>
              <w:rPr>
                <w:rFonts w:ascii="宋体" w:hAnsi="宋体" w:cs="宋体"/>
                <w:kern w:val="0"/>
                <w:szCs w:val="21"/>
              </w:rPr>
            </w:pPr>
          </w:p>
        </w:tc>
        <w:tc>
          <w:tcPr>
            <w:tcW w:w="2693" w:type="dxa"/>
            <w:shd w:val="clear" w:color="auto" w:fill="auto"/>
            <w:vAlign w:val="center"/>
          </w:tcPr>
          <w:p w:rsidR="006015ED" w:rsidRDefault="004273A7">
            <w:pPr>
              <w:jc w:val="left"/>
              <w:rPr>
                <w:rFonts w:ascii="宋体" w:hAnsi="宋体" w:cs="宋体"/>
                <w:color w:val="000000"/>
                <w:kern w:val="0"/>
                <w:szCs w:val="21"/>
              </w:rPr>
            </w:pPr>
            <w:r>
              <w:rPr>
                <w:rFonts w:ascii="宋体" w:hAnsi="宋体" w:cs="宋体" w:hint="eastAsia"/>
                <w:color w:val="000000"/>
                <w:kern w:val="0"/>
                <w:szCs w:val="21"/>
              </w:rPr>
              <w:t>需求变更控制文档</w:t>
            </w:r>
          </w:p>
        </w:tc>
        <w:tc>
          <w:tcPr>
            <w:tcW w:w="954" w:type="dxa"/>
            <w:shd w:val="clear" w:color="auto" w:fill="auto"/>
            <w:vAlign w:val="center"/>
          </w:tcPr>
          <w:p w:rsidR="006015ED" w:rsidRDefault="004273A7">
            <w:pPr>
              <w:jc w:val="center"/>
              <w:rPr>
                <w:rFonts w:ascii="宋体" w:hAnsi="宋体" w:cs="宋体"/>
                <w:color w:val="000000"/>
                <w:kern w:val="0"/>
                <w:szCs w:val="21"/>
              </w:rPr>
            </w:pPr>
            <w:r>
              <w:rPr>
                <w:rFonts w:ascii="宋体" w:hAnsi="宋体" w:cs="宋体" w:hint="eastAsia"/>
                <w:color w:val="000000"/>
                <w:kern w:val="0"/>
                <w:szCs w:val="21"/>
              </w:rPr>
              <w:t>1</w:t>
            </w:r>
          </w:p>
        </w:tc>
        <w:tc>
          <w:tcPr>
            <w:tcW w:w="1811" w:type="dxa"/>
            <w:shd w:val="clear" w:color="auto" w:fill="auto"/>
            <w:vAlign w:val="center"/>
          </w:tcPr>
          <w:p w:rsidR="006015ED" w:rsidRDefault="006015ED">
            <w:pPr>
              <w:jc w:val="center"/>
              <w:rPr>
                <w:rFonts w:asciiTheme="majorEastAsia" w:eastAsiaTheme="majorEastAsia" w:hAnsiTheme="majorEastAsia" w:cs="宋体"/>
                <w:color w:val="0000CC"/>
                <w:szCs w:val="21"/>
              </w:rPr>
            </w:pPr>
          </w:p>
        </w:tc>
      </w:tr>
      <w:tr w:rsidR="006015ED">
        <w:trPr>
          <w:trHeight w:val="397"/>
        </w:trPr>
        <w:tc>
          <w:tcPr>
            <w:tcW w:w="2080" w:type="dxa"/>
            <w:vMerge/>
            <w:shd w:val="clear" w:color="auto" w:fill="auto"/>
            <w:vAlign w:val="center"/>
          </w:tcPr>
          <w:p w:rsidR="006015ED" w:rsidRDefault="006015ED">
            <w:pPr>
              <w:jc w:val="left"/>
              <w:rPr>
                <w:rFonts w:ascii="宋体" w:hAnsi="宋体" w:cs="宋体"/>
                <w:kern w:val="0"/>
                <w:szCs w:val="21"/>
              </w:rPr>
            </w:pPr>
          </w:p>
        </w:tc>
        <w:tc>
          <w:tcPr>
            <w:tcW w:w="2693" w:type="dxa"/>
            <w:shd w:val="clear" w:color="auto" w:fill="auto"/>
            <w:vAlign w:val="center"/>
          </w:tcPr>
          <w:p w:rsidR="006015ED" w:rsidRDefault="004273A7">
            <w:pPr>
              <w:jc w:val="left"/>
              <w:rPr>
                <w:rFonts w:ascii="宋体" w:hAnsi="宋体" w:cs="宋体"/>
                <w:kern w:val="0"/>
                <w:szCs w:val="21"/>
              </w:rPr>
            </w:pPr>
            <w:r>
              <w:rPr>
                <w:rFonts w:ascii="宋体" w:hAnsi="宋体" w:cs="宋体" w:hint="eastAsia"/>
                <w:kern w:val="0"/>
                <w:szCs w:val="21"/>
              </w:rPr>
              <w:t>需求规格说明书</w:t>
            </w:r>
          </w:p>
        </w:tc>
        <w:tc>
          <w:tcPr>
            <w:tcW w:w="954" w:type="dxa"/>
            <w:shd w:val="clear" w:color="auto" w:fill="auto"/>
            <w:vAlign w:val="center"/>
          </w:tcPr>
          <w:p w:rsidR="006015ED" w:rsidRDefault="004273A7">
            <w:pPr>
              <w:jc w:val="center"/>
              <w:rPr>
                <w:rFonts w:ascii="宋体" w:hAnsi="宋体" w:cs="宋体"/>
                <w:color w:val="000000"/>
                <w:kern w:val="0"/>
                <w:szCs w:val="21"/>
              </w:rPr>
            </w:pPr>
            <w:r>
              <w:rPr>
                <w:rFonts w:ascii="宋体" w:hAnsi="宋体" w:cs="宋体" w:hint="eastAsia"/>
                <w:color w:val="000000"/>
                <w:kern w:val="0"/>
                <w:szCs w:val="21"/>
              </w:rPr>
              <w:t>1</w:t>
            </w:r>
          </w:p>
        </w:tc>
        <w:tc>
          <w:tcPr>
            <w:tcW w:w="1811" w:type="dxa"/>
            <w:shd w:val="clear" w:color="auto" w:fill="auto"/>
            <w:vAlign w:val="center"/>
          </w:tcPr>
          <w:p w:rsidR="006015ED" w:rsidRDefault="006015ED">
            <w:pPr>
              <w:jc w:val="center"/>
              <w:rPr>
                <w:rFonts w:asciiTheme="majorEastAsia" w:eastAsiaTheme="majorEastAsia" w:hAnsiTheme="majorEastAsia" w:cs="宋体"/>
                <w:color w:val="0000CC"/>
                <w:szCs w:val="21"/>
              </w:rPr>
            </w:pPr>
          </w:p>
        </w:tc>
      </w:tr>
    </w:tbl>
    <w:p w:rsidR="006015ED" w:rsidRDefault="006015ED"/>
    <w:p w:rsidR="006015ED" w:rsidRDefault="004273A7">
      <w:pPr>
        <w:pStyle w:val="3"/>
      </w:pPr>
      <w:bookmarkStart w:id="55" w:name="_Toc1085909883_WPSOffice_Level3"/>
      <w:r>
        <w:t>2.3.2</w:t>
      </w:r>
      <w:r>
        <w:t>服务</w:t>
      </w:r>
      <w:bookmarkEnd w:id="55"/>
    </w:p>
    <w:p w:rsidR="006015ED" w:rsidRDefault="004273A7">
      <w:pPr>
        <w:rPr>
          <w:rFonts w:ascii="华文宋体" w:hAnsi="华文宋体" w:cs="华文宋体"/>
          <w:bCs w:val="0"/>
        </w:rPr>
      </w:pPr>
      <w:r>
        <w:rPr>
          <w:rFonts w:ascii="华文宋体" w:hAnsi="华文宋体" w:cs="华文宋体" w:hint="eastAsia"/>
          <w:bCs w:val="0"/>
        </w:rPr>
        <w:t>控制需求变更，提供有限的需求变更服务。</w:t>
      </w:r>
    </w:p>
    <w:p w:rsidR="006015ED" w:rsidRDefault="004273A7">
      <w:pPr>
        <w:rPr>
          <w:rFonts w:ascii="华文宋体" w:hAnsi="华文宋体" w:cs="华文宋体"/>
          <w:bCs w:val="0"/>
        </w:rPr>
      </w:pPr>
      <w:r>
        <w:rPr>
          <w:rFonts w:ascii="华文宋体" w:hAnsi="华文宋体" w:cs="华文宋体" w:hint="eastAsia"/>
          <w:bCs w:val="0"/>
        </w:rPr>
        <w:t>提供软件后期的运维</w:t>
      </w:r>
    </w:p>
    <w:p w:rsidR="006015ED" w:rsidRDefault="004273A7">
      <w:pPr>
        <w:pStyle w:val="3"/>
      </w:pPr>
      <w:bookmarkStart w:id="56" w:name="_Toc1571371375_WPSOffice_Level3"/>
      <w:r>
        <w:t>2.3.3</w:t>
      </w:r>
      <w:r>
        <w:t>非移交产品</w:t>
      </w:r>
      <w:bookmarkEnd w:id="56"/>
    </w:p>
    <w:p w:rsidR="006015ED" w:rsidRPr="00016E7B" w:rsidRDefault="004273A7">
      <w:pPr>
        <w:rPr>
          <w:bCs w:val="0"/>
        </w:rPr>
      </w:pPr>
      <w:r>
        <w:rPr>
          <w:rFonts w:hint="eastAsia"/>
          <w:bCs w:val="0"/>
        </w:rPr>
        <w:t>产品原型设计图及代码清单等产品。</w:t>
      </w:r>
    </w:p>
    <w:p w:rsidR="006015ED" w:rsidRDefault="004273A7">
      <w:pPr>
        <w:pStyle w:val="2"/>
      </w:pPr>
      <w:bookmarkStart w:id="57" w:name="_Toc954517614_WPSOffice_Level2"/>
      <w:r>
        <w:t>2.4</w:t>
      </w:r>
      <w:r>
        <w:t>验收标准</w:t>
      </w:r>
      <w:bookmarkEnd w:id="57"/>
    </w:p>
    <w:p w:rsidR="006015ED" w:rsidRDefault="004273A7">
      <w:pPr>
        <w:ind w:firstLine="420"/>
      </w:pPr>
      <w:r>
        <w:rPr>
          <w:rFonts w:hint="eastAsia"/>
          <w:bCs w:val="0"/>
        </w:rPr>
        <w:t>该产品能够流畅运行，具备软件需求说明书中的所有需求，满足用户及最终用户的需求，带给用户良好的用户体验。</w:t>
      </w:r>
    </w:p>
    <w:p w:rsidR="006015ED" w:rsidRDefault="004273A7">
      <w:pPr>
        <w:pStyle w:val="2"/>
      </w:pPr>
      <w:bookmarkStart w:id="58" w:name="_Toc874695408_WPSOffice_Level2"/>
      <w:r>
        <w:t>2.5</w:t>
      </w:r>
      <w:r>
        <w:t>系统运行环境</w:t>
      </w:r>
      <w:bookmarkEnd w:id="58"/>
    </w:p>
    <w:p w:rsidR="006015ED" w:rsidRDefault="004273A7">
      <w:pPr>
        <w:ind w:firstLine="420"/>
      </w:pPr>
      <w:r>
        <w:t>Androd</w:t>
      </w:r>
      <w:r>
        <w:t>，</w:t>
      </w:r>
      <w:r>
        <w:t xml:space="preserve"> ios,  macos,  windows</w:t>
      </w:r>
      <w:r>
        <w:t>操作系统</w:t>
      </w:r>
    </w:p>
    <w:p w:rsidR="006015ED" w:rsidRDefault="004046D4">
      <w:pPr>
        <w:pStyle w:val="1"/>
      </w:pPr>
      <w:bookmarkStart w:id="59" w:name="_Toc1480158541_WPSOffice_Level2"/>
      <w:r>
        <w:t>3</w:t>
      </w:r>
      <w:r>
        <w:t>时间管理</w:t>
      </w:r>
      <w:bookmarkEnd w:id="59"/>
      <w:r>
        <w:t>计划</w:t>
      </w:r>
    </w:p>
    <w:p w:rsidR="006015ED" w:rsidRDefault="004273A7">
      <w:pPr>
        <w:rPr>
          <w:b/>
          <w:kern w:val="44"/>
          <w:sz w:val="32"/>
        </w:rPr>
      </w:pPr>
      <w:bookmarkStart w:id="60" w:name="_Toc574031739_WPSOffice_Level2"/>
      <w:r>
        <w:rPr>
          <w:b/>
          <w:kern w:val="44"/>
          <w:sz w:val="32"/>
        </w:rPr>
        <w:t xml:space="preserve">3.1 </w:t>
      </w:r>
      <w:r>
        <w:rPr>
          <w:b/>
          <w:kern w:val="44"/>
          <w:sz w:val="32"/>
        </w:rPr>
        <w:t>时间管理概述</w:t>
      </w:r>
      <w:bookmarkEnd w:id="60"/>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6015ED" w:rsidRPr="004273A7">
        <w:tc>
          <w:tcPr>
            <w:tcW w:w="2840" w:type="dxa"/>
          </w:tcPr>
          <w:p w:rsidR="006015ED" w:rsidRPr="004273A7" w:rsidRDefault="004273A7">
            <w:pPr>
              <w:widowControl w:val="0"/>
              <w:rPr>
                <w:rFonts w:ascii="仿宋" w:eastAsia="仿宋" w:hAnsi="仿宋"/>
              </w:rPr>
            </w:pPr>
            <w:r w:rsidRPr="004273A7">
              <w:rPr>
                <w:rFonts w:ascii="仿宋" w:eastAsia="仿宋" w:hAnsi="仿宋" w:cs="楷体-简" w:hint="eastAsia"/>
              </w:rPr>
              <w:lastRenderedPageBreak/>
              <w:t>关键时间</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hint="eastAsia"/>
              </w:rPr>
              <w:t>里程碑</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hint="eastAsia"/>
              </w:rPr>
              <w:t>具体要求</w:t>
            </w:r>
          </w:p>
        </w:tc>
      </w:tr>
      <w:tr w:rsidR="006015ED" w:rsidRPr="004273A7">
        <w:tc>
          <w:tcPr>
            <w:tcW w:w="2840" w:type="dxa"/>
          </w:tcPr>
          <w:p w:rsidR="006015ED" w:rsidRPr="004273A7" w:rsidRDefault="004273A7">
            <w:pPr>
              <w:widowControl w:val="0"/>
              <w:rPr>
                <w:rFonts w:ascii="仿宋" w:eastAsia="仿宋" w:hAnsi="仿宋"/>
              </w:rPr>
            </w:pPr>
            <w:r w:rsidRPr="004273A7">
              <w:rPr>
                <w:rFonts w:ascii="仿宋" w:eastAsia="仿宋" w:hAnsi="仿宋" w:cs="楷体-简" w:hint="eastAsia"/>
              </w:rPr>
              <w:t>第六周结束</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hint="eastAsia"/>
              </w:rPr>
              <w:t>修改《需求工程计划》</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rPr>
              <w:t>完善需求工程计划</w:t>
            </w:r>
          </w:p>
        </w:tc>
      </w:tr>
      <w:tr w:rsidR="006015ED" w:rsidRPr="004273A7">
        <w:tc>
          <w:tcPr>
            <w:tcW w:w="2840" w:type="dxa"/>
          </w:tcPr>
          <w:p w:rsidR="006015ED" w:rsidRPr="004273A7" w:rsidRDefault="004273A7">
            <w:pPr>
              <w:widowControl w:val="0"/>
              <w:rPr>
                <w:rFonts w:ascii="仿宋" w:eastAsia="仿宋" w:hAnsi="仿宋"/>
              </w:rPr>
            </w:pPr>
            <w:r w:rsidRPr="004273A7">
              <w:rPr>
                <w:rFonts w:ascii="仿宋" w:eastAsia="仿宋" w:hAnsi="仿宋" w:cs="楷体-简" w:hint="eastAsia"/>
              </w:rPr>
              <w:t>第七周至第十周结束</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hint="eastAsia"/>
              </w:rPr>
              <w:t>起草《软件需求规格说明书》</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rPr>
              <w:t>收集最终用户，普通用户的需求建议，初步编写</w:t>
            </w:r>
            <w:r w:rsidRPr="004273A7">
              <w:rPr>
                <w:rFonts w:ascii="仿宋" w:eastAsia="仿宋" w:hAnsi="仿宋" w:cs="楷体-简" w:hint="eastAsia"/>
              </w:rPr>
              <w:t>软件需求规格说明书</w:t>
            </w:r>
            <w:r w:rsidRPr="004273A7">
              <w:rPr>
                <w:rFonts w:ascii="仿宋" w:eastAsia="仿宋" w:hAnsi="仿宋" w:cs="楷体-简"/>
              </w:rPr>
              <w:t>以及原型设计</w:t>
            </w:r>
          </w:p>
        </w:tc>
      </w:tr>
      <w:tr w:rsidR="006015ED" w:rsidRPr="004273A7">
        <w:tc>
          <w:tcPr>
            <w:tcW w:w="2840" w:type="dxa"/>
          </w:tcPr>
          <w:p w:rsidR="006015ED" w:rsidRPr="004273A7" w:rsidRDefault="004273A7">
            <w:pPr>
              <w:widowControl w:val="0"/>
              <w:rPr>
                <w:rFonts w:ascii="仿宋" w:eastAsia="仿宋" w:hAnsi="仿宋"/>
              </w:rPr>
            </w:pPr>
            <w:r w:rsidRPr="004273A7">
              <w:rPr>
                <w:rFonts w:ascii="仿宋" w:eastAsia="仿宋" w:hAnsi="仿宋" w:cs="楷体-简" w:hint="eastAsia"/>
              </w:rPr>
              <w:t>第十一周结束</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hint="eastAsia"/>
              </w:rPr>
              <w:t>修改《软件需求规格说明书》</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rPr>
              <w:t>根据评审意见修改</w:t>
            </w:r>
            <w:r w:rsidRPr="004273A7">
              <w:rPr>
                <w:rFonts w:ascii="仿宋" w:eastAsia="仿宋" w:hAnsi="仿宋" w:cs="楷体-简" w:hint="eastAsia"/>
              </w:rPr>
              <w:t>软件需求规格说明书</w:t>
            </w:r>
          </w:p>
        </w:tc>
      </w:tr>
      <w:tr w:rsidR="006015ED" w:rsidRPr="004273A7">
        <w:tc>
          <w:tcPr>
            <w:tcW w:w="2840" w:type="dxa"/>
          </w:tcPr>
          <w:p w:rsidR="006015ED" w:rsidRPr="004273A7" w:rsidRDefault="004273A7">
            <w:pPr>
              <w:widowControl w:val="0"/>
              <w:rPr>
                <w:rFonts w:ascii="仿宋" w:eastAsia="仿宋" w:hAnsi="仿宋"/>
              </w:rPr>
            </w:pPr>
            <w:r w:rsidRPr="004273A7">
              <w:rPr>
                <w:rFonts w:ascii="仿宋" w:eastAsia="仿宋" w:hAnsi="仿宋" w:cs="楷体-简" w:hint="eastAsia"/>
              </w:rPr>
              <w:t>第十二周结束</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hint="eastAsia"/>
              </w:rPr>
              <w:t>起草《软件需求变更文档》</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rPr>
              <w:t>对用户进行回访，初步撰写</w:t>
            </w:r>
            <w:r w:rsidRPr="004273A7">
              <w:rPr>
                <w:rFonts w:ascii="仿宋" w:eastAsia="仿宋" w:hAnsi="仿宋" w:cs="楷体-简" w:hint="eastAsia"/>
              </w:rPr>
              <w:t>软件需求变更文档</w:t>
            </w:r>
          </w:p>
        </w:tc>
      </w:tr>
      <w:tr w:rsidR="006015ED" w:rsidRPr="004273A7">
        <w:tc>
          <w:tcPr>
            <w:tcW w:w="2840" w:type="dxa"/>
          </w:tcPr>
          <w:p w:rsidR="006015ED" w:rsidRPr="004273A7" w:rsidRDefault="004273A7">
            <w:pPr>
              <w:widowControl w:val="0"/>
              <w:rPr>
                <w:rFonts w:ascii="仿宋" w:eastAsia="仿宋" w:hAnsi="仿宋"/>
              </w:rPr>
            </w:pPr>
            <w:r w:rsidRPr="004273A7">
              <w:rPr>
                <w:rFonts w:ascii="仿宋" w:eastAsia="仿宋" w:hAnsi="仿宋" w:cs="楷体-简" w:hint="eastAsia"/>
              </w:rPr>
              <w:t>第十三周结束</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hint="eastAsia"/>
              </w:rPr>
              <w:t>完善《软件需求变更文档》</w:t>
            </w:r>
          </w:p>
        </w:tc>
        <w:tc>
          <w:tcPr>
            <w:tcW w:w="2841" w:type="dxa"/>
          </w:tcPr>
          <w:p w:rsidR="006015ED" w:rsidRPr="004273A7" w:rsidRDefault="004273A7">
            <w:pPr>
              <w:widowControl w:val="0"/>
              <w:rPr>
                <w:rFonts w:ascii="仿宋" w:eastAsia="仿宋" w:hAnsi="仿宋"/>
              </w:rPr>
            </w:pPr>
            <w:r w:rsidRPr="004273A7">
              <w:rPr>
                <w:rFonts w:ascii="仿宋" w:eastAsia="仿宋" w:hAnsi="仿宋" w:cs="楷体-简"/>
              </w:rPr>
              <w:t>根据评审修改</w:t>
            </w:r>
            <w:r w:rsidRPr="004273A7">
              <w:rPr>
                <w:rFonts w:ascii="仿宋" w:eastAsia="仿宋" w:hAnsi="仿宋" w:cs="楷体-简" w:hint="eastAsia"/>
              </w:rPr>
              <w:t>软件需求变更文档</w:t>
            </w:r>
          </w:p>
        </w:tc>
      </w:tr>
    </w:tbl>
    <w:p w:rsidR="006015ED" w:rsidRDefault="006015ED"/>
    <w:p w:rsidR="006015ED" w:rsidRDefault="004273A7">
      <w:pPr>
        <w:pStyle w:val="1"/>
      </w:pPr>
      <w:bookmarkStart w:id="61" w:name="_Toc1254895049_WPSOffice_Level2"/>
      <w:r>
        <w:t xml:space="preserve">3.2 </w:t>
      </w:r>
      <w:r>
        <w:t>工作任务分解</w:t>
      </w:r>
      <w:bookmarkEnd w:id="61"/>
    </w:p>
    <w:tbl>
      <w:tblPr>
        <w:tblW w:w="833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44"/>
        <w:gridCol w:w="2177"/>
        <w:gridCol w:w="951"/>
        <w:gridCol w:w="1178"/>
        <w:gridCol w:w="1035"/>
        <w:gridCol w:w="822"/>
        <w:gridCol w:w="1429"/>
      </w:tblGrid>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DFE3E8"/>
          </w:tcPr>
          <w:p w:rsidR="006015ED" w:rsidRPr="004273A7" w:rsidRDefault="004273A7">
            <w:pPr>
              <w:rPr>
                <w:rFonts w:ascii="仿宋" w:eastAsia="仿宋" w:hAnsi="仿宋"/>
              </w:rPr>
            </w:pPr>
            <w:r w:rsidRPr="004273A7">
              <w:rPr>
                <w:rFonts w:ascii="仿宋" w:eastAsia="仿宋" w:hAnsi="仿宋" w:hint="eastAsia"/>
              </w:rPr>
              <w:t>序号</w:t>
            </w:r>
          </w:p>
        </w:tc>
        <w:tc>
          <w:tcPr>
            <w:tcW w:w="217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6015ED" w:rsidRPr="004273A7" w:rsidRDefault="004273A7">
            <w:pPr>
              <w:rPr>
                <w:rFonts w:ascii="仿宋" w:eastAsia="仿宋" w:hAnsi="仿宋"/>
              </w:rPr>
            </w:pPr>
            <w:r w:rsidRPr="004273A7">
              <w:rPr>
                <w:rFonts w:ascii="仿宋" w:eastAsia="仿宋" w:hAnsi="仿宋" w:hint="eastAsia"/>
              </w:rPr>
              <w:t>任务名称</w:t>
            </w:r>
          </w:p>
        </w:tc>
        <w:tc>
          <w:tcPr>
            <w:tcW w:w="95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6015ED" w:rsidRPr="004273A7" w:rsidRDefault="004273A7">
            <w:pPr>
              <w:rPr>
                <w:rFonts w:ascii="仿宋" w:eastAsia="仿宋" w:hAnsi="仿宋"/>
              </w:rPr>
            </w:pPr>
            <w:r w:rsidRPr="004273A7">
              <w:rPr>
                <w:rFonts w:ascii="仿宋" w:eastAsia="仿宋" w:hAnsi="仿宋" w:hint="eastAsia"/>
              </w:rPr>
              <w:t>工期</w:t>
            </w:r>
          </w:p>
        </w:tc>
        <w:tc>
          <w:tcPr>
            <w:tcW w:w="117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6015ED" w:rsidRPr="004273A7" w:rsidRDefault="004273A7">
            <w:pPr>
              <w:rPr>
                <w:rFonts w:ascii="仿宋" w:eastAsia="仿宋" w:hAnsi="仿宋"/>
              </w:rPr>
            </w:pPr>
            <w:r w:rsidRPr="004273A7">
              <w:rPr>
                <w:rFonts w:ascii="仿宋" w:eastAsia="仿宋" w:hAnsi="仿宋" w:hint="eastAsia"/>
              </w:rPr>
              <w:t>开始时间</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6015ED" w:rsidRPr="004273A7" w:rsidRDefault="004273A7">
            <w:pPr>
              <w:rPr>
                <w:rFonts w:ascii="仿宋" w:eastAsia="仿宋" w:hAnsi="仿宋"/>
              </w:rPr>
            </w:pPr>
            <w:r w:rsidRPr="004273A7">
              <w:rPr>
                <w:rFonts w:ascii="仿宋" w:eastAsia="仿宋" w:hAnsi="仿宋" w:hint="eastAsia"/>
              </w:rPr>
              <w:t>完成时间</w:t>
            </w:r>
          </w:p>
        </w:tc>
        <w:tc>
          <w:tcPr>
            <w:tcW w:w="82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6015ED" w:rsidRPr="004273A7" w:rsidRDefault="004273A7">
            <w:pPr>
              <w:rPr>
                <w:rFonts w:ascii="仿宋" w:eastAsia="仿宋" w:hAnsi="仿宋"/>
              </w:rPr>
            </w:pPr>
            <w:r w:rsidRPr="004273A7">
              <w:rPr>
                <w:rFonts w:ascii="仿宋" w:eastAsia="仿宋" w:hAnsi="仿宋" w:hint="eastAsia"/>
              </w:rPr>
              <w:t>前置任务</w:t>
            </w:r>
          </w:p>
        </w:tc>
        <w:tc>
          <w:tcPr>
            <w:tcW w:w="142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6015ED" w:rsidRPr="004273A7" w:rsidRDefault="004273A7">
            <w:pPr>
              <w:rPr>
                <w:rFonts w:ascii="仿宋" w:eastAsia="仿宋" w:hAnsi="仿宋"/>
              </w:rPr>
            </w:pPr>
            <w:r w:rsidRPr="004273A7">
              <w:rPr>
                <w:rFonts w:ascii="仿宋" w:eastAsia="仿宋" w:hAnsi="仿宋" w:hint="eastAsia"/>
              </w:rPr>
              <w:t>负责人员</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项目准备阶段</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16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2019年9月12日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2019年10月3日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小组组建/组长确立</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2019年9月12日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3</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PRD-G10 meeting1</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2019年9月19日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4</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PRD-G10 meeting 1 会议记录</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2019年9月19日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3</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李骏</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5</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小组git仓库搭建/权限授予</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2019年9月19日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2019年9月19日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6</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关键用户访谈1（询</w:t>
            </w:r>
            <w:r w:rsidRPr="004273A7">
              <w:rPr>
                <w:rFonts w:ascii="仿宋" w:eastAsia="仿宋" w:hAnsi="仿宋" w:hint="eastAsia"/>
              </w:rPr>
              <w:lastRenderedPageBreak/>
              <w:t>问案例教学系统APP）</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lastRenderedPageBreak/>
              <w:t>1 个工作</w:t>
            </w:r>
            <w:r w:rsidRPr="004273A7">
              <w:rPr>
                <w:rFonts w:ascii="仿宋" w:eastAsia="仿宋" w:hAnsi="仿宋" w:hint="eastAsia"/>
              </w:rPr>
              <w:lastRenderedPageBreak/>
              <w:t>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lastRenderedPageBreak/>
              <w:t>2019年9月</w:t>
            </w:r>
            <w:r w:rsidRPr="004273A7">
              <w:rPr>
                <w:rFonts w:ascii="仿宋" w:eastAsia="仿宋" w:hAnsi="仿宋" w:hint="eastAsia"/>
              </w:rPr>
              <w:lastRenderedPageBreak/>
              <w:t>20日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lastRenderedPageBreak/>
              <w:t>2019年9</w:t>
            </w:r>
            <w:r w:rsidRPr="004273A7">
              <w:rPr>
                <w:rFonts w:ascii="仿宋" w:eastAsia="仿宋" w:hAnsi="仿宋" w:hint="eastAsia"/>
              </w:rPr>
              <w:lastRenderedPageBreak/>
              <w:t>月20日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郭岳,杨海波,</w:t>
            </w:r>
            <w:r w:rsidRPr="004273A7">
              <w:rPr>
                <w:rFonts w:ascii="仿宋" w:eastAsia="仿宋" w:hAnsi="仿宋" w:hint="eastAsia"/>
              </w:rPr>
              <w:lastRenderedPageBreak/>
              <w:t>杨枨老师</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lastRenderedPageBreak/>
              <w:t>7</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关键用户访谈记录</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6</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8</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LOGO设计/设计理念</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2019年9月20日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李骏,周南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9</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个人阅读《人月神话》之没有银弹并撰写读后感</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2019年9月20日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0</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组员叶瑶毓加入</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2019年9月22日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叶瑶毓</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1</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PRD-G10 meeting2</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2</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PRD-G10 meeting 2会议记录</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李骏</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3</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翻转课堂1(UML概述)主负责人确认</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杨寒凌</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4</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小组成员提交翻转课堂1资料给负责人</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2019年9月24日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2019年9月25日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3</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5</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翻转课堂1(UML概述)PPT制作</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5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2019年9月26日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2019年10月2日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3</w:t>
            </w:r>
            <w:r w:rsidRPr="004273A7">
              <w:rPr>
                <w:rFonts w:ascii="仿宋" w:eastAsia="仿宋" w:hAnsi="仿宋" w:hint="eastAsia"/>
              </w:rPr>
              <w:t>,1</w:t>
            </w:r>
            <w:r w:rsidRPr="004273A7">
              <w:rPr>
                <w:rFonts w:ascii="仿宋" w:eastAsia="仿宋" w:hAnsi="仿宋"/>
              </w:rPr>
              <w:t>4</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杨寒凌</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6</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翻转课堂1(UML概述)PPT提交</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2019年10月3日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2019年10月3日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5</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7</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WBS更新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杨海波</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8</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甘特图更新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9</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确定与关键用户(杨枨)第二次谈话内容</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2019年9月24日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2019年9月24日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rPr>
              <w:t>6</w:t>
            </w:r>
            <w:r w:rsidRPr="004273A7">
              <w:rPr>
                <w:rFonts w:ascii="仿宋" w:eastAsia="仿宋" w:hAnsi="仿宋" w:hint="eastAsia"/>
              </w:rPr>
              <w:t>,</w:t>
            </w:r>
            <w:r w:rsidRPr="004273A7">
              <w:rPr>
                <w:rFonts w:ascii="仿宋" w:eastAsia="仿宋" w:hAnsi="仿宋"/>
              </w:rPr>
              <w:t>7</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0</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项目计划阶段</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4 个工作</w:t>
            </w:r>
            <w:r w:rsidRPr="004273A7">
              <w:rPr>
                <w:rFonts w:ascii="仿宋" w:eastAsia="仿宋" w:hAnsi="仿宋" w:hint="eastAsia"/>
              </w:rPr>
              <w:lastRenderedPageBreak/>
              <w:t>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lastRenderedPageBreak/>
              <w:t>2019年9月</w:t>
            </w:r>
            <w:r w:rsidRPr="004273A7">
              <w:rPr>
                <w:rFonts w:ascii="仿宋" w:eastAsia="仿宋" w:hAnsi="仿宋" w:hint="eastAsia"/>
              </w:rPr>
              <w:lastRenderedPageBreak/>
              <w:t>24日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lastRenderedPageBreak/>
              <w:t>2019年9</w:t>
            </w:r>
            <w:r w:rsidRPr="004273A7">
              <w:rPr>
                <w:rFonts w:ascii="仿宋" w:eastAsia="仿宋" w:hAnsi="仿宋" w:hint="eastAsia"/>
              </w:rPr>
              <w:lastRenderedPageBreak/>
              <w:t>月29日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w:t>
            </w:r>
            <w:r w:rsidRPr="004273A7">
              <w:rPr>
                <w:rFonts w:ascii="仿宋" w:eastAsia="仿宋" w:hAnsi="仿宋" w:hint="eastAsia"/>
              </w:rPr>
              <w:lastRenderedPageBreak/>
              <w:t>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lastRenderedPageBreak/>
              <w:t>2</w:t>
            </w:r>
            <w:r w:rsidRPr="004273A7">
              <w:rPr>
                <w:rFonts w:ascii="仿宋" w:eastAsia="仿宋" w:hAnsi="仿宋"/>
              </w:rPr>
              <w:t>1</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项目计划（初稿）撰写</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4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2019年9月24日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2</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翻转课堂1(UML概述)(初稿)完成</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4</w:t>
            </w:r>
            <w:r w:rsidRPr="004273A7">
              <w:rPr>
                <w:rFonts w:ascii="仿宋" w:eastAsia="仿宋" w:hAnsi="仿宋" w:hint="eastAsia"/>
              </w:rPr>
              <w:t>,1</w:t>
            </w:r>
            <w:r w:rsidRPr="004273A7">
              <w:rPr>
                <w:rFonts w:ascii="仿宋" w:eastAsia="仿宋" w:hAnsi="仿宋"/>
              </w:rPr>
              <w:t>5</w:t>
            </w:r>
            <w:r w:rsidRPr="004273A7">
              <w:rPr>
                <w:rFonts w:ascii="仿宋" w:eastAsia="仿宋" w:hAnsi="仿宋" w:hint="eastAsia"/>
              </w:rPr>
              <w:t>,1</w:t>
            </w:r>
            <w:r w:rsidRPr="004273A7">
              <w:rPr>
                <w:rFonts w:ascii="仿宋" w:eastAsia="仿宋" w:hAnsi="仿宋"/>
              </w:rPr>
              <w:t>6</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杨寒凌,杨海波</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3</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获取新项目源文件</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2019年9月26日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2019年9月26日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4</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PRD-G10 meeting3</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5</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PRD-G10 meeting 3 会议记录</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杨海波</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6</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确定每周例会时间</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4</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7</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添加绩效评价</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4</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8</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统一项目工具</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6</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9</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WBS更新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杨海波</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3</w:t>
            </w:r>
            <w:r w:rsidRPr="004273A7">
              <w:rPr>
                <w:rFonts w:ascii="仿宋" w:eastAsia="仿宋" w:hAnsi="仿宋"/>
              </w:rPr>
              <w:t>0</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项目计划更新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w:t>
            </w:r>
            <w:r w:rsidRPr="004273A7">
              <w:rPr>
                <w:rFonts w:ascii="仿宋" w:eastAsia="仿宋" w:hAnsi="仿宋"/>
              </w:rPr>
              <w:t>1</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3</w:t>
            </w:r>
            <w:r w:rsidRPr="004273A7">
              <w:rPr>
                <w:rFonts w:ascii="仿宋" w:eastAsia="仿宋" w:hAnsi="仿宋"/>
              </w:rPr>
              <w:t>1</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可行性计划（初稿）撰写</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3</w:t>
            </w:r>
            <w:r w:rsidRPr="004273A7">
              <w:rPr>
                <w:rFonts w:ascii="仿宋" w:eastAsia="仿宋" w:hAnsi="仿宋"/>
              </w:rPr>
              <w:t>2</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确认UML翻转课堂PPT侧重点</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lastRenderedPageBreak/>
              <w:t>3</w:t>
            </w:r>
            <w:r w:rsidRPr="004273A7">
              <w:rPr>
                <w:rFonts w:ascii="仿宋" w:eastAsia="仿宋" w:hAnsi="仿宋"/>
              </w:rPr>
              <w:t>3</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 xml:space="preserve">   确认需求工程文档模板</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3</w:t>
            </w:r>
            <w:r w:rsidRPr="004273A7">
              <w:rPr>
                <w:rFonts w:ascii="仿宋" w:eastAsia="仿宋" w:hAnsi="仿宋"/>
              </w:rPr>
              <w:t>4</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获取需求</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rPr>
              <w:t>8</w:t>
            </w:r>
            <w:r w:rsidRPr="004273A7">
              <w:rPr>
                <w:rFonts w:ascii="仿宋" w:eastAsia="仿宋" w:hAnsi="仿宋" w:hint="eastAsia"/>
              </w:rPr>
              <w:t xml:space="preserve"> 周</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第五周</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第十二周</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3</w:t>
            </w:r>
            <w:r w:rsidRPr="004273A7">
              <w:rPr>
                <w:rFonts w:ascii="仿宋" w:eastAsia="仿宋" w:hAnsi="仿宋"/>
              </w:rPr>
              <w:t>5</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需求分析</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rPr>
              <w:t>8</w:t>
            </w:r>
            <w:r w:rsidRPr="004273A7">
              <w:rPr>
                <w:rFonts w:ascii="仿宋" w:eastAsia="仿宋" w:hAnsi="仿宋" w:hint="eastAsia"/>
              </w:rPr>
              <w:t>周</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第五周</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第十二周</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3</w:t>
            </w:r>
            <w:r w:rsidRPr="004273A7">
              <w:rPr>
                <w:rFonts w:ascii="仿宋" w:eastAsia="仿宋" w:hAnsi="仿宋"/>
              </w:rPr>
              <w:t>6</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需求规格说明</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2</w:t>
            </w:r>
            <w:r w:rsidRPr="004273A7">
              <w:rPr>
                <w:rFonts w:ascii="仿宋" w:eastAsia="仿宋" w:hAnsi="仿宋" w:hint="eastAsia"/>
              </w:rPr>
              <w:t>周</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第五周</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第十四周</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r w:rsidR="006015ED" w:rsidRPr="004273A7">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6015ED" w:rsidRPr="004273A7" w:rsidRDefault="004273A7">
            <w:pPr>
              <w:rPr>
                <w:rFonts w:ascii="仿宋" w:eastAsia="仿宋" w:hAnsi="仿宋"/>
              </w:rPr>
            </w:pPr>
            <w:r w:rsidRPr="004273A7">
              <w:rPr>
                <w:rFonts w:ascii="仿宋" w:eastAsia="仿宋" w:hAnsi="仿宋" w:hint="eastAsia"/>
              </w:rPr>
              <w:t>3</w:t>
            </w:r>
            <w:r w:rsidRPr="004273A7">
              <w:rPr>
                <w:rFonts w:ascii="仿宋" w:eastAsia="仿宋" w:hAnsi="仿宋"/>
              </w:rPr>
              <w:t>7</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系统设计与实现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1</w:t>
            </w:r>
            <w:r w:rsidRPr="004273A7">
              <w:rPr>
                <w:rFonts w:ascii="仿宋" w:eastAsia="仿宋" w:hAnsi="仿宋"/>
              </w:rPr>
              <w:t>2</w:t>
            </w:r>
            <w:r w:rsidRPr="004273A7">
              <w:rPr>
                <w:rFonts w:ascii="仿宋" w:eastAsia="仿宋" w:hAnsi="仿宋" w:hint="eastAsia"/>
              </w:rPr>
              <w:t>周</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第五周</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第十四周</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6015ED">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015ED" w:rsidRPr="004273A7" w:rsidRDefault="004273A7">
            <w:pPr>
              <w:rPr>
                <w:rFonts w:ascii="仿宋" w:eastAsia="仿宋" w:hAnsi="仿宋"/>
              </w:rPr>
            </w:pPr>
            <w:r w:rsidRPr="004273A7">
              <w:rPr>
                <w:rFonts w:ascii="仿宋" w:eastAsia="仿宋" w:hAnsi="仿宋" w:hint="eastAsia"/>
              </w:rPr>
              <w:t>郭岳,李骏,杨海波,杨寒凌,叶瑶毓,周南</w:t>
            </w:r>
          </w:p>
        </w:tc>
      </w:tr>
    </w:tbl>
    <w:p w:rsidR="004C3A2F" w:rsidRDefault="004C3A2F" w:rsidP="004C3A2F">
      <w:pPr>
        <w:pStyle w:val="2"/>
      </w:pPr>
      <w:r>
        <w:t>3.3 WBS</w:t>
      </w:r>
    </w:p>
    <w:p w:rsidR="00C418CF" w:rsidRPr="00C418CF" w:rsidRDefault="000D02A5" w:rsidP="00C418CF">
      <w:r>
        <w:pict>
          <v:shape id="_x0000_i1026" type="#_x0000_t75" style="width:415.05pt;height:226.25pt">
            <v:imagedata r:id="rId13" o:title="66cc46e2a28c7aa31240153ffc79a4a"/>
          </v:shape>
        </w:pict>
      </w:r>
    </w:p>
    <w:p w:rsidR="006015ED" w:rsidRDefault="00CF1D99" w:rsidP="00CF1D99">
      <w:pPr>
        <w:pStyle w:val="1"/>
      </w:pPr>
      <w:r>
        <w:t>4</w:t>
      </w:r>
      <w:r w:rsidR="007F06B9">
        <w:t xml:space="preserve"> </w:t>
      </w:r>
      <w:r w:rsidR="007F06B9">
        <w:t>范围管理计划</w:t>
      </w:r>
    </w:p>
    <w:tbl>
      <w:tblPr>
        <w:tblStyle w:val="a7"/>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6429"/>
      </w:tblGrid>
      <w:tr w:rsidR="006015ED" w:rsidRPr="004273A7">
        <w:tc>
          <w:tcPr>
            <w:tcW w:w="1673" w:type="dxa"/>
          </w:tcPr>
          <w:p w:rsidR="006015ED" w:rsidRPr="004273A7" w:rsidRDefault="004273A7">
            <w:pPr>
              <w:rPr>
                <w:rFonts w:ascii="仿宋" w:eastAsia="仿宋" w:hAnsi="仿宋"/>
              </w:rPr>
            </w:pPr>
            <w:r w:rsidRPr="004273A7">
              <w:rPr>
                <w:rFonts w:ascii="仿宋" w:eastAsia="仿宋" w:hAnsi="仿宋" w:hint="eastAsia"/>
              </w:rPr>
              <w:t>阶段</w:t>
            </w:r>
          </w:p>
        </w:tc>
        <w:tc>
          <w:tcPr>
            <w:tcW w:w="6429" w:type="dxa"/>
          </w:tcPr>
          <w:p w:rsidR="006015ED" w:rsidRPr="004273A7" w:rsidRDefault="004273A7">
            <w:pPr>
              <w:rPr>
                <w:rFonts w:ascii="仿宋" w:eastAsia="仿宋" w:hAnsi="仿宋"/>
              </w:rPr>
            </w:pPr>
            <w:r w:rsidRPr="004273A7">
              <w:rPr>
                <w:rFonts w:ascii="仿宋" w:eastAsia="仿宋" w:hAnsi="仿宋" w:hint="eastAsia"/>
              </w:rPr>
              <w:t>具体内容</w:t>
            </w:r>
          </w:p>
        </w:tc>
      </w:tr>
      <w:tr w:rsidR="006015ED" w:rsidRPr="004273A7">
        <w:tc>
          <w:tcPr>
            <w:tcW w:w="1673" w:type="dxa"/>
          </w:tcPr>
          <w:p w:rsidR="006015ED" w:rsidRPr="004273A7" w:rsidRDefault="004273A7">
            <w:pPr>
              <w:rPr>
                <w:rFonts w:ascii="仿宋" w:eastAsia="仿宋" w:hAnsi="仿宋"/>
              </w:rPr>
            </w:pPr>
            <w:r w:rsidRPr="004273A7">
              <w:rPr>
                <w:rFonts w:ascii="仿宋" w:eastAsia="仿宋" w:hAnsi="仿宋" w:hint="eastAsia"/>
              </w:rPr>
              <w:lastRenderedPageBreak/>
              <w:t>知识技能培训</w:t>
            </w:r>
          </w:p>
        </w:tc>
        <w:tc>
          <w:tcPr>
            <w:tcW w:w="6429" w:type="dxa"/>
          </w:tcPr>
          <w:p w:rsidR="006015ED" w:rsidRPr="004273A7" w:rsidRDefault="004273A7">
            <w:pPr>
              <w:rPr>
                <w:rFonts w:ascii="仿宋" w:eastAsia="仿宋" w:hAnsi="仿宋"/>
              </w:rPr>
            </w:pPr>
            <w:r w:rsidRPr="004273A7">
              <w:rPr>
                <w:rFonts w:ascii="仿宋" w:eastAsia="仿宋" w:hAnsi="仿宋" w:hint="eastAsia"/>
              </w:rPr>
              <w:t>培训需求分析员</w:t>
            </w:r>
          </w:p>
        </w:tc>
      </w:tr>
      <w:tr w:rsidR="006015ED" w:rsidRPr="004273A7">
        <w:tc>
          <w:tcPr>
            <w:tcW w:w="1673" w:type="dxa"/>
          </w:tcPr>
          <w:p w:rsidR="006015ED" w:rsidRPr="004273A7" w:rsidRDefault="004273A7">
            <w:pPr>
              <w:rPr>
                <w:rFonts w:ascii="仿宋" w:eastAsia="仿宋" w:hAnsi="仿宋"/>
              </w:rPr>
            </w:pPr>
            <w:r w:rsidRPr="004273A7">
              <w:rPr>
                <w:rFonts w:ascii="仿宋" w:eastAsia="仿宋" w:hAnsi="仿宋" w:hint="eastAsia"/>
              </w:rPr>
              <w:t>需求获取</w:t>
            </w:r>
          </w:p>
        </w:tc>
        <w:tc>
          <w:tcPr>
            <w:tcW w:w="6429" w:type="dxa"/>
          </w:tcPr>
          <w:p w:rsidR="006015ED" w:rsidRPr="004273A7" w:rsidRDefault="004273A7">
            <w:pPr>
              <w:rPr>
                <w:rFonts w:ascii="仿宋" w:eastAsia="仿宋" w:hAnsi="仿宋"/>
              </w:rPr>
            </w:pPr>
            <w:r w:rsidRPr="004273A7">
              <w:rPr>
                <w:rFonts w:ascii="仿宋" w:eastAsia="仿宋" w:hAnsi="仿宋" w:hint="eastAsia"/>
              </w:rPr>
              <w:t>定义需求开发过程</w:t>
            </w:r>
          </w:p>
          <w:p w:rsidR="006015ED" w:rsidRPr="004273A7" w:rsidRDefault="004273A7">
            <w:pPr>
              <w:rPr>
                <w:rFonts w:ascii="仿宋" w:eastAsia="仿宋" w:hAnsi="仿宋"/>
              </w:rPr>
            </w:pPr>
            <w:r w:rsidRPr="004273A7">
              <w:rPr>
                <w:rFonts w:ascii="仿宋" w:eastAsia="仿宋" w:hAnsi="仿宋" w:hint="eastAsia"/>
              </w:rPr>
              <w:t>撰写前景和范围文档</w:t>
            </w:r>
          </w:p>
          <w:p w:rsidR="006015ED" w:rsidRPr="004273A7" w:rsidRDefault="004273A7">
            <w:pPr>
              <w:rPr>
                <w:rFonts w:ascii="仿宋" w:eastAsia="仿宋" w:hAnsi="仿宋"/>
              </w:rPr>
            </w:pPr>
            <w:r w:rsidRPr="004273A7">
              <w:rPr>
                <w:rFonts w:ascii="仿宋" w:eastAsia="仿宋" w:hAnsi="仿宋" w:hint="eastAsia"/>
              </w:rPr>
              <w:t>确定用户群和他们的特点</w:t>
            </w:r>
          </w:p>
          <w:p w:rsidR="006015ED" w:rsidRPr="004273A7" w:rsidRDefault="004273A7">
            <w:pPr>
              <w:rPr>
                <w:rFonts w:ascii="仿宋" w:eastAsia="仿宋" w:hAnsi="仿宋"/>
              </w:rPr>
            </w:pPr>
            <w:r w:rsidRPr="004273A7">
              <w:rPr>
                <w:rFonts w:ascii="仿宋" w:eastAsia="仿宋" w:hAnsi="仿宋" w:hint="eastAsia"/>
              </w:rPr>
              <w:t>确定核心用户代表</w:t>
            </w:r>
          </w:p>
          <w:p w:rsidR="006015ED" w:rsidRPr="004273A7" w:rsidRDefault="004273A7">
            <w:pPr>
              <w:rPr>
                <w:rFonts w:ascii="仿宋" w:eastAsia="仿宋" w:hAnsi="仿宋"/>
              </w:rPr>
            </w:pPr>
            <w:r w:rsidRPr="004273A7">
              <w:rPr>
                <w:rFonts w:ascii="仿宋" w:eastAsia="仿宋" w:hAnsi="仿宋" w:hint="eastAsia"/>
              </w:rPr>
              <w:t>与用户代表沟通以确定用例</w:t>
            </w:r>
          </w:p>
          <w:p w:rsidR="006015ED" w:rsidRPr="004273A7" w:rsidRDefault="004273A7">
            <w:pPr>
              <w:rPr>
                <w:rFonts w:ascii="仿宋" w:eastAsia="仿宋" w:hAnsi="仿宋"/>
              </w:rPr>
            </w:pPr>
            <w:r w:rsidRPr="004273A7">
              <w:rPr>
                <w:rFonts w:ascii="仿宋" w:eastAsia="仿宋" w:hAnsi="仿宋" w:hint="eastAsia"/>
              </w:rPr>
              <w:t>确定系统事件和响应</w:t>
            </w:r>
          </w:p>
          <w:p w:rsidR="006015ED" w:rsidRPr="004273A7" w:rsidRDefault="004273A7">
            <w:pPr>
              <w:rPr>
                <w:rFonts w:ascii="仿宋" w:eastAsia="仿宋" w:hAnsi="仿宋"/>
              </w:rPr>
            </w:pPr>
            <w:r w:rsidRPr="004273A7">
              <w:rPr>
                <w:rFonts w:ascii="仿宋" w:eastAsia="仿宋" w:hAnsi="仿宋" w:hint="eastAsia"/>
              </w:rPr>
              <w:t>召开专门的需求获取讨论会</w:t>
            </w:r>
          </w:p>
          <w:p w:rsidR="006015ED" w:rsidRPr="004273A7" w:rsidRDefault="004273A7">
            <w:pPr>
              <w:rPr>
                <w:rFonts w:ascii="仿宋" w:eastAsia="仿宋" w:hAnsi="仿宋"/>
              </w:rPr>
            </w:pPr>
            <w:r w:rsidRPr="004273A7">
              <w:rPr>
                <w:rFonts w:ascii="仿宋" w:eastAsia="仿宋" w:hAnsi="仿宋" w:hint="eastAsia"/>
              </w:rPr>
              <w:t>观察用户工作的过程</w:t>
            </w:r>
          </w:p>
          <w:p w:rsidR="006015ED" w:rsidRPr="004273A7" w:rsidRDefault="004273A7">
            <w:pPr>
              <w:rPr>
                <w:rFonts w:ascii="仿宋" w:eastAsia="仿宋" w:hAnsi="仿宋"/>
              </w:rPr>
            </w:pPr>
            <w:r w:rsidRPr="004273A7">
              <w:rPr>
                <w:rFonts w:ascii="仿宋" w:eastAsia="仿宋" w:hAnsi="仿宋" w:hint="eastAsia"/>
              </w:rPr>
              <w:t>检查当前系统的问题报告来进一步完善需求</w:t>
            </w:r>
          </w:p>
        </w:tc>
      </w:tr>
      <w:tr w:rsidR="006015ED" w:rsidRPr="004273A7">
        <w:tc>
          <w:tcPr>
            <w:tcW w:w="1673" w:type="dxa"/>
          </w:tcPr>
          <w:p w:rsidR="006015ED" w:rsidRPr="004273A7" w:rsidRDefault="004273A7">
            <w:pPr>
              <w:rPr>
                <w:rFonts w:ascii="仿宋" w:eastAsia="仿宋" w:hAnsi="仿宋"/>
              </w:rPr>
            </w:pPr>
            <w:r w:rsidRPr="004273A7">
              <w:rPr>
                <w:rFonts w:ascii="仿宋" w:eastAsia="仿宋" w:hAnsi="仿宋" w:hint="eastAsia"/>
              </w:rPr>
              <w:t>需求分析</w:t>
            </w:r>
          </w:p>
        </w:tc>
        <w:tc>
          <w:tcPr>
            <w:tcW w:w="6429" w:type="dxa"/>
          </w:tcPr>
          <w:p w:rsidR="006015ED" w:rsidRPr="004273A7" w:rsidRDefault="004273A7">
            <w:pPr>
              <w:rPr>
                <w:rFonts w:ascii="仿宋" w:eastAsia="仿宋" w:hAnsi="仿宋"/>
              </w:rPr>
            </w:pPr>
            <w:r w:rsidRPr="004273A7">
              <w:rPr>
                <w:rFonts w:ascii="仿宋" w:eastAsia="仿宋" w:hAnsi="仿宋" w:hint="eastAsia"/>
              </w:rPr>
              <w:t>绘制关联图</w:t>
            </w:r>
          </w:p>
          <w:p w:rsidR="006015ED" w:rsidRPr="004273A7" w:rsidRDefault="004273A7">
            <w:pPr>
              <w:rPr>
                <w:rFonts w:ascii="仿宋" w:eastAsia="仿宋" w:hAnsi="仿宋"/>
              </w:rPr>
            </w:pPr>
            <w:r w:rsidRPr="004273A7">
              <w:rPr>
                <w:rFonts w:ascii="仿宋" w:eastAsia="仿宋" w:hAnsi="仿宋" w:hint="eastAsia"/>
              </w:rPr>
              <w:t>创建用户界面和技术原型</w:t>
            </w:r>
          </w:p>
          <w:p w:rsidR="006015ED" w:rsidRPr="004273A7" w:rsidRDefault="004273A7">
            <w:pPr>
              <w:rPr>
                <w:rFonts w:ascii="仿宋" w:eastAsia="仿宋" w:hAnsi="仿宋"/>
              </w:rPr>
            </w:pPr>
            <w:r w:rsidRPr="004273A7">
              <w:rPr>
                <w:rFonts w:ascii="仿宋" w:eastAsia="仿宋" w:hAnsi="仿宋" w:hint="eastAsia"/>
              </w:rPr>
              <w:t>分析需求的可行性</w:t>
            </w:r>
          </w:p>
          <w:p w:rsidR="006015ED" w:rsidRPr="004273A7" w:rsidRDefault="004273A7">
            <w:pPr>
              <w:rPr>
                <w:rFonts w:ascii="仿宋" w:eastAsia="仿宋" w:hAnsi="仿宋"/>
              </w:rPr>
            </w:pPr>
            <w:r w:rsidRPr="004273A7">
              <w:rPr>
                <w:rFonts w:ascii="仿宋" w:eastAsia="仿宋" w:hAnsi="仿宋" w:hint="eastAsia"/>
              </w:rPr>
              <w:t>确定需求的优先级</w:t>
            </w:r>
          </w:p>
          <w:p w:rsidR="006015ED" w:rsidRPr="004273A7" w:rsidRDefault="004273A7">
            <w:pPr>
              <w:rPr>
                <w:rFonts w:ascii="仿宋" w:eastAsia="仿宋" w:hAnsi="仿宋"/>
              </w:rPr>
            </w:pPr>
            <w:r w:rsidRPr="004273A7">
              <w:rPr>
                <w:rFonts w:ascii="仿宋" w:eastAsia="仿宋" w:hAnsi="仿宋" w:hint="eastAsia"/>
              </w:rPr>
              <w:t>为需求建模</w:t>
            </w:r>
          </w:p>
          <w:p w:rsidR="006015ED" w:rsidRPr="004273A7" w:rsidRDefault="004273A7">
            <w:pPr>
              <w:rPr>
                <w:rFonts w:ascii="仿宋" w:eastAsia="仿宋" w:hAnsi="仿宋"/>
              </w:rPr>
            </w:pPr>
            <w:r w:rsidRPr="004273A7">
              <w:rPr>
                <w:rFonts w:ascii="仿宋" w:eastAsia="仿宋" w:hAnsi="仿宋" w:hint="eastAsia"/>
              </w:rPr>
              <w:t>创建数据字典</w:t>
            </w:r>
          </w:p>
          <w:p w:rsidR="006015ED" w:rsidRPr="004273A7" w:rsidRDefault="004273A7">
            <w:pPr>
              <w:rPr>
                <w:rFonts w:ascii="仿宋" w:eastAsia="仿宋" w:hAnsi="仿宋"/>
              </w:rPr>
            </w:pPr>
            <w:r w:rsidRPr="004273A7">
              <w:rPr>
                <w:rFonts w:ascii="仿宋" w:eastAsia="仿宋" w:hAnsi="仿宋" w:hint="eastAsia"/>
              </w:rPr>
              <w:t>应用质量功能调配</w:t>
            </w:r>
          </w:p>
        </w:tc>
      </w:tr>
      <w:tr w:rsidR="006015ED" w:rsidRPr="004273A7">
        <w:tc>
          <w:tcPr>
            <w:tcW w:w="1673" w:type="dxa"/>
          </w:tcPr>
          <w:p w:rsidR="006015ED" w:rsidRPr="004273A7" w:rsidRDefault="004273A7">
            <w:pPr>
              <w:rPr>
                <w:rFonts w:ascii="仿宋" w:eastAsia="仿宋" w:hAnsi="仿宋"/>
              </w:rPr>
            </w:pPr>
            <w:r w:rsidRPr="004273A7">
              <w:rPr>
                <w:rFonts w:ascii="仿宋" w:eastAsia="仿宋" w:hAnsi="仿宋" w:hint="eastAsia"/>
              </w:rPr>
              <w:t>规格说明</w:t>
            </w:r>
          </w:p>
        </w:tc>
        <w:tc>
          <w:tcPr>
            <w:tcW w:w="6429" w:type="dxa"/>
          </w:tcPr>
          <w:p w:rsidR="006015ED" w:rsidRPr="004273A7" w:rsidRDefault="004273A7">
            <w:pPr>
              <w:rPr>
                <w:rFonts w:ascii="仿宋" w:eastAsia="仿宋" w:hAnsi="仿宋"/>
              </w:rPr>
            </w:pPr>
            <w:r w:rsidRPr="004273A7">
              <w:rPr>
                <w:rFonts w:ascii="仿宋" w:eastAsia="仿宋" w:hAnsi="仿宋" w:hint="eastAsia"/>
              </w:rPr>
              <w:t>采用SRS模板</w:t>
            </w:r>
          </w:p>
        </w:tc>
      </w:tr>
      <w:tr w:rsidR="006015ED" w:rsidRPr="004273A7">
        <w:tc>
          <w:tcPr>
            <w:tcW w:w="1673" w:type="dxa"/>
          </w:tcPr>
          <w:p w:rsidR="006015ED" w:rsidRPr="004273A7" w:rsidRDefault="004273A7">
            <w:pPr>
              <w:rPr>
                <w:rFonts w:ascii="仿宋" w:eastAsia="仿宋" w:hAnsi="仿宋"/>
              </w:rPr>
            </w:pPr>
            <w:r w:rsidRPr="004273A7">
              <w:rPr>
                <w:rFonts w:ascii="仿宋" w:eastAsia="仿宋" w:hAnsi="仿宋" w:hint="eastAsia"/>
              </w:rPr>
              <w:t>需求验证</w:t>
            </w:r>
          </w:p>
        </w:tc>
        <w:tc>
          <w:tcPr>
            <w:tcW w:w="6429" w:type="dxa"/>
          </w:tcPr>
          <w:p w:rsidR="006015ED" w:rsidRPr="004273A7" w:rsidRDefault="004273A7">
            <w:pPr>
              <w:rPr>
                <w:rFonts w:ascii="仿宋" w:eastAsia="仿宋" w:hAnsi="仿宋"/>
              </w:rPr>
            </w:pPr>
            <w:r w:rsidRPr="004273A7">
              <w:rPr>
                <w:rFonts w:ascii="仿宋" w:eastAsia="仿宋" w:hAnsi="仿宋" w:hint="eastAsia"/>
              </w:rPr>
              <w:t>审查需求文档</w:t>
            </w:r>
          </w:p>
          <w:p w:rsidR="006015ED" w:rsidRPr="004273A7" w:rsidRDefault="004273A7">
            <w:pPr>
              <w:rPr>
                <w:rFonts w:ascii="仿宋" w:eastAsia="仿宋" w:hAnsi="仿宋"/>
              </w:rPr>
            </w:pPr>
            <w:r w:rsidRPr="004273A7">
              <w:rPr>
                <w:rFonts w:ascii="仿宋" w:eastAsia="仿宋" w:hAnsi="仿宋" w:hint="eastAsia"/>
              </w:rPr>
              <w:t>测试需求</w:t>
            </w:r>
          </w:p>
          <w:p w:rsidR="006015ED" w:rsidRPr="004273A7" w:rsidRDefault="004273A7">
            <w:pPr>
              <w:rPr>
                <w:rFonts w:ascii="仿宋" w:eastAsia="仿宋" w:hAnsi="仿宋"/>
              </w:rPr>
            </w:pPr>
            <w:r w:rsidRPr="004273A7">
              <w:rPr>
                <w:rFonts w:ascii="仿宋" w:eastAsia="仿宋" w:hAnsi="仿宋" w:hint="eastAsia"/>
              </w:rPr>
              <w:t>定义合格标准</w:t>
            </w:r>
          </w:p>
        </w:tc>
      </w:tr>
      <w:tr w:rsidR="006015ED" w:rsidRPr="004273A7">
        <w:tc>
          <w:tcPr>
            <w:tcW w:w="1673" w:type="dxa"/>
          </w:tcPr>
          <w:p w:rsidR="006015ED" w:rsidRPr="004273A7" w:rsidRDefault="004273A7">
            <w:pPr>
              <w:rPr>
                <w:rFonts w:ascii="仿宋" w:eastAsia="仿宋" w:hAnsi="仿宋"/>
              </w:rPr>
            </w:pPr>
            <w:r w:rsidRPr="004273A7">
              <w:rPr>
                <w:rFonts w:ascii="仿宋" w:eastAsia="仿宋" w:hAnsi="仿宋" w:hint="eastAsia"/>
              </w:rPr>
              <w:t>需求管理</w:t>
            </w:r>
          </w:p>
        </w:tc>
        <w:tc>
          <w:tcPr>
            <w:tcW w:w="6429" w:type="dxa"/>
          </w:tcPr>
          <w:p w:rsidR="006015ED" w:rsidRPr="004273A7" w:rsidRDefault="004273A7">
            <w:pPr>
              <w:rPr>
                <w:rFonts w:ascii="仿宋" w:eastAsia="仿宋" w:hAnsi="仿宋"/>
              </w:rPr>
            </w:pPr>
            <w:r w:rsidRPr="004273A7">
              <w:rPr>
                <w:rFonts w:ascii="仿宋" w:eastAsia="仿宋" w:hAnsi="仿宋" w:hint="eastAsia"/>
              </w:rPr>
              <w:t>定义需求变更过程</w:t>
            </w:r>
          </w:p>
          <w:p w:rsidR="006015ED" w:rsidRPr="004273A7" w:rsidRDefault="004273A7">
            <w:pPr>
              <w:rPr>
                <w:rFonts w:ascii="仿宋" w:eastAsia="仿宋" w:hAnsi="仿宋"/>
              </w:rPr>
            </w:pPr>
            <w:r w:rsidRPr="004273A7">
              <w:rPr>
                <w:rFonts w:ascii="仿宋" w:eastAsia="仿宋" w:hAnsi="仿宋" w:hint="eastAsia"/>
              </w:rPr>
              <w:t>成立变更控制有委员会</w:t>
            </w:r>
          </w:p>
          <w:p w:rsidR="006015ED" w:rsidRPr="004273A7" w:rsidRDefault="004273A7">
            <w:pPr>
              <w:rPr>
                <w:rFonts w:ascii="仿宋" w:eastAsia="仿宋" w:hAnsi="仿宋"/>
              </w:rPr>
            </w:pPr>
            <w:r w:rsidRPr="004273A7">
              <w:rPr>
                <w:rFonts w:ascii="仿宋" w:eastAsia="仿宋" w:hAnsi="仿宋" w:hint="eastAsia"/>
              </w:rPr>
              <w:t>分析需求变更的影响</w:t>
            </w:r>
          </w:p>
          <w:p w:rsidR="006015ED" w:rsidRPr="004273A7" w:rsidRDefault="004273A7">
            <w:pPr>
              <w:rPr>
                <w:rFonts w:ascii="仿宋" w:eastAsia="仿宋" w:hAnsi="仿宋"/>
              </w:rPr>
            </w:pPr>
            <w:r w:rsidRPr="004273A7">
              <w:rPr>
                <w:rFonts w:ascii="仿宋" w:eastAsia="仿宋" w:hAnsi="仿宋" w:hint="eastAsia"/>
              </w:rPr>
              <w:t>建立基线和控制需求文档的版本</w:t>
            </w:r>
          </w:p>
          <w:p w:rsidR="006015ED" w:rsidRPr="004273A7" w:rsidRDefault="004273A7">
            <w:pPr>
              <w:rPr>
                <w:rFonts w:ascii="仿宋" w:eastAsia="仿宋" w:hAnsi="仿宋"/>
              </w:rPr>
            </w:pPr>
            <w:r w:rsidRPr="004273A7">
              <w:rPr>
                <w:rFonts w:ascii="仿宋" w:eastAsia="仿宋" w:hAnsi="仿宋" w:hint="eastAsia"/>
              </w:rPr>
              <w:t>维护需求变更的历史记录</w:t>
            </w:r>
          </w:p>
          <w:p w:rsidR="006015ED" w:rsidRPr="004273A7" w:rsidRDefault="004273A7">
            <w:pPr>
              <w:rPr>
                <w:rFonts w:ascii="仿宋" w:eastAsia="仿宋" w:hAnsi="仿宋"/>
              </w:rPr>
            </w:pPr>
            <w:r w:rsidRPr="004273A7">
              <w:rPr>
                <w:rFonts w:ascii="仿宋" w:eastAsia="仿宋" w:hAnsi="仿宋" w:hint="eastAsia"/>
              </w:rPr>
              <w:t>跟踪每项需求的状态</w:t>
            </w:r>
          </w:p>
          <w:p w:rsidR="006015ED" w:rsidRPr="004273A7" w:rsidRDefault="004273A7">
            <w:pPr>
              <w:rPr>
                <w:rFonts w:ascii="仿宋" w:eastAsia="仿宋" w:hAnsi="仿宋"/>
              </w:rPr>
            </w:pPr>
            <w:r w:rsidRPr="004273A7">
              <w:rPr>
                <w:rFonts w:ascii="仿宋" w:eastAsia="仿宋" w:hAnsi="仿宋" w:hint="eastAsia"/>
              </w:rPr>
              <w:t>衡量需求的稳定性</w:t>
            </w:r>
          </w:p>
          <w:p w:rsidR="006015ED" w:rsidRPr="004273A7" w:rsidRDefault="004273A7">
            <w:pPr>
              <w:rPr>
                <w:rFonts w:ascii="仿宋" w:eastAsia="仿宋" w:hAnsi="仿宋"/>
              </w:rPr>
            </w:pPr>
            <w:r w:rsidRPr="004273A7">
              <w:rPr>
                <w:rFonts w:ascii="仿宋" w:eastAsia="仿宋" w:hAnsi="仿宋" w:hint="eastAsia"/>
              </w:rPr>
              <w:t>使用需求管理工具</w:t>
            </w:r>
          </w:p>
          <w:p w:rsidR="006015ED" w:rsidRPr="004273A7" w:rsidRDefault="004273A7">
            <w:pPr>
              <w:rPr>
                <w:rFonts w:ascii="仿宋" w:eastAsia="仿宋" w:hAnsi="仿宋"/>
              </w:rPr>
            </w:pPr>
            <w:r w:rsidRPr="004273A7">
              <w:rPr>
                <w:rFonts w:ascii="仿宋" w:eastAsia="仿宋" w:hAnsi="仿宋" w:hint="eastAsia"/>
              </w:rPr>
              <w:t>创建需求跟踪矩阵</w:t>
            </w:r>
          </w:p>
        </w:tc>
      </w:tr>
    </w:tbl>
    <w:p w:rsidR="006015ED" w:rsidRDefault="006015ED"/>
    <w:p w:rsidR="006015ED" w:rsidRDefault="004273A7">
      <w:pPr>
        <w:pStyle w:val="1"/>
      </w:pPr>
      <w:bookmarkStart w:id="62" w:name="_Toc1571371375_WPSOffice_Level1"/>
      <w:r>
        <w:lastRenderedPageBreak/>
        <w:t xml:space="preserve">5. </w:t>
      </w:r>
      <w:r>
        <w:t>成本管理计划</w:t>
      </w:r>
      <w:bookmarkEnd w:id="62"/>
    </w:p>
    <w:p w:rsidR="006015ED" w:rsidRDefault="004273A7">
      <w:r>
        <w:rPr>
          <w:rFonts w:hint="eastAsia"/>
        </w:rPr>
        <w:t>开发者人数：</w:t>
      </w:r>
      <w:r>
        <w:rPr>
          <w:rFonts w:hint="eastAsia"/>
        </w:rPr>
        <w:t>6</w:t>
      </w:r>
      <w:r>
        <w:rPr>
          <w:rFonts w:hint="eastAsia"/>
        </w:rPr>
        <w:t>人</w:t>
      </w:r>
      <w:r>
        <w:t> </w:t>
      </w:r>
    </w:p>
    <w:p w:rsidR="006015ED" w:rsidRDefault="004273A7">
      <w:r>
        <w:rPr>
          <w:rFonts w:hint="eastAsia"/>
        </w:rPr>
        <w:t>开发时间：</w:t>
      </w:r>
      <w:r>
        <w:t>4</w:t>
      </w:r>
      <w:r>
        <w:rPr>
          <w:rFonts w:hint="eastAsia"/>
        </w:rPr>
        <w:t>个月</w:t>
      </w:r>
      <w:r>
        <w:t> </w:t>
      </w:r>
    </w:p>
    <w:p w:rsidR="006015ED" w:rsidRDefault="004273A7">
      <w:r>
        <w:rPr>
          <w:rFonts w:hint="eastAsia"/>
        </w:rPr>
        <w:t>需求工程经费预算：如下表</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59"/>
        <w:gridCol w:w="992"/>
        <w:gridCol w:w="1418"/>
        <w:gridCol w:w="3453"/>
      </w:tblGrid>
      <w:tr w:rsidR="00D927A3" w:rsidRPr="00D74C65" w:rsidTr="00814531">
        <w:tc>
          <w:tcPr>
            <w:tcW w:w="1101"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条目</w:t>
            </w:r>
          </w:p>
        </w:tc>
        <w:tc>
          <w:tcPr>
            <w:tcW w:w="1559"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单位</w:t>
            </w:r>
          </w:p>
        </w:tc>
        <w:tc>
          <w:tcPr>
            <w:tcW w:w="992"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数量</w:t>
            </w:r>
          </w:p>
        </w:tc>
        <w:tc>
          <w:tcPr>
            <w:tcW w:w="1418"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总预期经费</w:t>
            </w:r>
          </w:p>
        </w:tc>
        <w:tc>
          <w:tcPr>
            <w:tcW w:w="3453"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备注</w:t>
            </w:r>
          </w:p>
        </w:tc>
      </w:tr>
      <w:tr w:rsidR="00D927A3" w:rsidRPr="00D74C65" w:rsidTr="00814531">
        <w:tc>
          <w:tcPr>
            <w:tcW w:w="1101"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人力成本</w:t>
            </w:r>
          </w:p>
        </w:tc>
        <w:tc>
          <w:tcPr>
            <w:tcW w:w="1559"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70.72元/小时</w:t>
            </w:r>
          </w:p>
        </w:tc>
        <w:tc>
          <w:tcPr>
            <w:tcW w:w="992"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6*10工时/周*16周=960工时</w:t>
            </w:r>
          </w:p>
        </w:tc>
        <w:tc>
          <w:tcPr>
            <w:tcW w:w="1418"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67891.2元</w:t>
            </w:r>
          </w:p>
        </w:tc>
        <w:tc>
          <w:tcPr>
            <w:tcW w:w="3453" w:type="dxa"/>
            <w:shd w:val="clear" w:color="auto" w:fill="auto"/>
          </w:tcPr>
          <w:p w:rsidR="00D927A3" w:rsidRPr="00D74C65" w:rsidRDefault="00D927A3" w:rsidP="00814531">
            <w:pPr>
              <w:rPr>
                <w:rFonts w:ascii="仿宋" w:eastAsia="仿宋" w:hAnsi="仿宋"/>
              </w:rPr>
            </w:pPr>
            <w:r w:rsidRPr="00D74C65">
              <w:rPr>
                <w:rFonts w:ascii="仿宋" w:eastAsia="仿宋" w:hAnsi="仿宋" w:hint="eastAsia"/>
                <w:szCs w:val="22"/>
              </w:rPr>
              <w:t>根据2018年城镇非私营单位IT行业就业人员年平均工资（软件和信息技术服务业147678元）计算得时薪为70.72元。</w:t>
            </w:r>
          </w:p>
          <w:p w:rsidR="00D927A3" w:rsidRPr="00D74C65" w:rsidRDefault="00D927A3" w:rsidP="00814531">
            <w:pPr>
              <w:rPr>
                <w:rFonts w:ascii="仿宋" w:eastAsia="仿宋" w:hAnsi="仿宋"/>
              </w:rPr>
            </w:pPr>
            <w:r w:rsidRPr="00D74C65">
              <w:rPr>
                <w:rFonts w:ascii="仿宋" w:eastAsia="仿宋" w:hAnsi="仿宋" w:hint="eastAsia"/>
                <w:szCs w:val="22"/>
              </w:rPr>
              <w:t>时薪计算方法：</w:t>
            </w:r>
          </w:p>
          <w:p w:rsidR="00D927A3" w:rsidRPr="00D74C65" w:rsidRDefault="00D927A3" w:rsidP="00814531">
            <w:pPr>
              <w:pStyle w:val="a5"/>
              <w:shd w:val="clear" w:color="auto" w:fill="FFFFFF"/>
              <w:spacing w:after="204" w:line="336" w:lineRule="atLeast"/>
              <w:rPr>
                <w:rFonts w:ascii="仿宋" w:eastAsia="仿宋" w:hAnsi="仿宋"/>
                <w:sz w:val="21"/>
              </w:rPr>
            </w:pPr>
            <w:r w:rsidRPr="00D74C65">
              <w:rPr>
                <w:rFonts w:ascii="仿宋" w:eastAsia="仿宋" w:hAnsi="仿宋" w:cs="Times New Roman" w:hint="eastAsia"/>
                <w:sz w:val="21"/>
                <w:szCs w:val="22"/>
              </w:rPr>
              <w:t>员工平均时薪与月工资收入、月计薪天数有关，计算公式为：小时工资=月工资收入÷（月计薪天数×8小时）。</w:t>
            </w:r>
          </w:p>
          <w:p w:rsidR="00D927A3" w:rsidRPr="00D74C65" w:rsidRDefault="00D927A3" w:rsidP="00814531">
            <w:pPr>
              <w:pStyle w:val="a5"/>
              <w:shd w:val="clear" w:color="auto" w:fill="FFFFFF"/>
              <w:spacing w:before="204" w:after="204" w:line="336" w:lineRule="atLeast"/>
              <w:rPr>
                <w:rFonts w:ascii="仿宋" w:eastAsia="仿宋" w:hAnsi="仿宋"/>
                <w:sz w:val="21"/>
              </w:rPr>
            </w:pPr>
            <w:r w:rsidRPr="00D74C65">
              <w:rPr>
                <w:rFonts w:ascii="仿宋" w:eastAsia="仿宋" w:hAnsi="仿宋" w:cs="Times New Roman" w:hint="eastAsia"/>
                <w:sz w:val="21"/>
                <w:szCs w:val="22"/>
              </w:rPr>
              <w:t>员工平均时薪与月工资收入、月计薪天数有关，其中月计薪天数的计算方法为：（365天－104天）÷12月=21.75天（不扣除11天的法定节假日）。</w:t>
            </w:r>
          </w:p>
          <w:p w:rsidR="00D927A3" w:rsidRPr="00D74C65" w:rsidRDefault="00D927A3" w:rsidP="00814531">
            <w:pPr>
              <w:rPr>
                <w:rFonts w:ascii="仿宋" w:eastAsia="仿宋" w:hAnsi="仿宋"/>
              </w:rPr>
            </w:pPr>
            <w:r w:rsidRPr="00D74C65">
              <w:rPr>
                <w:rFonts w:ascii="仿宋" w:eastAsia="仿宋" w:hAnsi="仿宋" w:hint="eastAsia"/>
                <w:szCs w:val="22"/>
              </w:rPr>
              <w:t>按照每人每周工作10个工时一共16周（不剔除节假日）来计算。</w:t>
            </w:r>
          </w:p>
        </w:tc>
      </w:tr>
      <w:tr w:rsidR="00D927A3" w:rsidRPr="00D74C65" w:rsidTr="00814531">
        <w:tc>
          <w:tcPr>
            <w:tcW w:w="1101"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开发场地成本</w:t>
            </w:r>
          </w:p>
        </w:tc>
        <w:tc>
          <w:tcPr>
            <w:tcW w:w="1559"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992"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1418"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3453"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寝室/图书馆/理工科四号楼，大学公共资源无需支付费用。</w:t>
            </w:r>
          </w:p>
        </w:tc>
      </w:tr>
      <w:tr w:rsidR="00D927A3" w:rsidRPr="00D74C65" w:rsidTr="00814531">
        <w:tc>
          <w:tcPr>
            <w:tcW w:w="1101"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设备成本</w:t>
            </w:r>
          </w:p>
        </w:tc>
        <w:tc>
          <w:tcPr>
            <w:tcW w:w="1559"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w:t>
            </w:r>
          </w:p>
        </w:tc>
        <w:tc>
          <w:tcPr>
            <w:tcW w:w="992"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w:t>
            </w:r>
          </w:p>
        </w:tc>
        <w:tc>
          <w:tcPr>
            <w:tcW w:w="1418"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w:t>
            </w:r>
          </w:p>
        </w:tc>
        <w:tc>
          <w:tcPr>
            <w:tcW w:w="3453"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小组成员自备的手机/电脑，无需额外的设备成本；</w:t>
            </w:r>
          </w:p>
        </w:tc>
      </w:tr>
      <w:tr w:rsidR="00D927A3" w:rsidRPr="00D74C65" w:rsidTr="00814531">
        <w:tc>
          <w:tcPr>
            <w:tcW w:w="1101"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学习书籍成本</w:t>
            </w:r>
          </w:p>
        </w:tc>
        <w:tc>
          <w:tcPr>
            <w:tcW w:w="1559"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992"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1418"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3453"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尽量下载电子版本或去学校图书馆借阅，在该项上也无需支付费用。</w:t>
            </w:r>
          </w:p>
        </w:tc>
      </w:tr>
      <w:tr w:rsidR="00D927A3" w:rsidRPr="00D74C65" w:rsidTr="00814531">
        <w:tc>
          <w:tcPr>
            <w:tcW w:w="1101"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服务器费用</w:t>
            </w:r>
          </w:p>
        </w:tc>
        <w:tc>
          <w:tcPr>
            <w:tcW w:w="1559"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待定</w:t>
            </w:r>
          </w:p>
        </w:tc>
        <w:tc>
          <w:tcPr>
            <w:tcW w:w="992"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待定</w:t>
            </w:r>
          </w:p>
        </w:tc>
        <w:tc>
          <w:tcPr>
            <w:tcW w:w="1418"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待定</w:t>
            </w:r>
          </w:p>
        </w:tc>
        <w:tc>
          <w:tcPr>
            <w:tcW w:w="3453"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待定</w:t>
            </w:r>
          </w:p>
        </w:tc>
      </w:tr>
      <w:tr w:rsidR="00D927A3" w:rsidRPr="00D74C65" w:rsidTr="00814531">
        <w:tc>
          <w:tcPr>
            <w:tcW w:w="1101"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软件成本</w:t>
            </w:r>
          </w:p>
        </w:tc>
        <w:tc>
          <w:tcPr>
            <w:tcW w:w="1559"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992"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1418"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3453"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皆为开源版本或学生支持版本，无需支付费用。</w:t>
            </w:r>
          </w:p>
        </w:tc>
      </w:tr>
      <w:tr w:rsidR="00D927A3" w:rsidRPr="00D74C65" w:rsidTr="00814531">
        <w:tc>
          <w:tcPr>
            <w:tcW w:w="1101"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lastRenderedPageBreak/>
              <w:t>Team building</w:t>
            </w:r>
          </w:p>
        </w:tc>
        <w:tc>
          <w:tcPr>
            <w:tcW w:w="1559"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6</w:t>
            </w:r>
            <w:r w:rsidRPr="00D74C65">
              <w:rPr>
                <w:rFonts w:ascii="仿宋" w:eastAsia="仿宋" w:hAnsi="仿宋"/>
              </w:rPr>
              <w:t>00</w:t>
            </w:r>
            <w:r w:rsidRPr="00D74C65">
              <w:rPr>
                <w:rFonts w:ascii="仿宋" w:eastAsia="仿宋" w:hAnsi="仿宋" w:hint="eastAsia"/>
              </w:rPr>
              <w:t>元</w:t>
            </w:r>
            <w:r w:rsidRPr="00D74C65">
              <w:rPr>
                <w:rFonts w:ascii="仿宋" w:eastAsia="仿宋" w:hAnsi="仿宋"/>
              </w:rPr>
              <w:t>/</w:t>
            </w:r>
            <w:r w:rsidRPr="00D74C65">
              <w:rPr>
                <w:rFonts w:ascii="仿宋" w:eastAsia="仿宋" w:hAnsi="仿宋" w:hint="eastAsia"/>
              </w:rPr>
              <w:t>次</w:t>
            </w:r>
          </w:p>
        </w:tc>
        <w:tc>
          <w:tcPr>
            <w:tcW w:w="992"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3</w:t>
            </w:r>
          </w:p>
        </w:tc>
        <w:tc>
          <w:tcPr>
            <w:tcW w:w="1418"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1800</w:t>
            </w:r>
          </w:p>
        </w:tc>
        <w:tc>
          <w:tcPr>
            <w:tcW w:w="3453"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项目进行过程中预计进行3次团建。</w:t>
            </w:r>
          </w:p>
        </w:tc>
      </w:tr>
      <w:tr w:rsidR="00D927A3" w:rsidRPr="00D74C65" w:rsidTr="00814531">
        <w:tc>
          <w:tcPr>
            <w:tcW w:w="1101"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总计</w:t>
            </w:r>
          </w:p>
        </w:tc>
        <w:tc>
          <w:tcPr>
            <w:tcW w:w="1559"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992"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rPr>
              <w:t>/</w:t>
            </w:r>
          </w:p>
        </w:tc>
        <w:tc>
          <w:tcPr>
            <w:tcW w:w="1418" w:type="dxa"/>
            <w:shd w:val="clear" w:color="auto" w:fill="auto"/>
          </w:tcPr>
          <w:p w:rsidR="00D927A3" w:rsidRPr="00D74C65" w:rsidRDefault="00D927A3" w:rsidP="00814531">
            <w:pPr>
              <w:pStyle w:val="12"/>
              <w:ind w:firstLineChars="0" w:firstLine="0"/>
              <w:jc w:val="left"/>
              <w:rPr>
                <w:rFonts w:ascii="仿宋" w:eastAsia="仿宋" w:hAnsi="仿宋"/>
              </w:rPr>
            </w:pPr>
          </w:p>
        </w:tc>
        <w:tc>
          <w:tcPr>
            <w:tcW w:w="3453" w:type="dxa"/>
            <w:shd w:val="clear" w:color="auto" w:fill="auto"/>
          </w:tcPr>
          <w:p w:rsidR="00D927A3" w:rsidRPr="00D74C65" w:rsidRDefault="00D927A3" w:rsidP="00814531">
            <w:pPr>
              <w:pStyle w:val="12"/>
              <w:ind w:firstLineChars="0" w:firstLine="0"/>
              <w:jc w:val="left"/>
              <w:rPr>
                <w:rFonts w:ascii="仿宋" w:eastAsia="仿宋" w:hAnsi="仿宋"/>
              </w:rPr>
            </w:pPr>
            <w:r w:rsidRPr="00D74C65">
              <w:rPr>
                <w:rFonts w:ascii="仿宋" w:eastAsia="仿宋" w:hAnsi="仿宋" w:hint="eastAsia"/>
              </w:rPr>
              <w:t>总计69691.2元</w:t>
            </w:r>
          </w:p>
        </w:tc>
      </w:tr>
    </w:tbl>
    <w:p w:rsidR="006015ED" w:rsidRDefault="006015ED"/>
    <w:p w:rsidR="006015ED" w:rsidRDefault="004273A7" w:rsidP="00D927A3">
      <w:r>
        <w:rPr>
          <w:rFonts w:hint="eastAsia"/>
        </w:rPr>
        <w:t xml:space="preserve">                 </w:t>
      </w:r>
      <w:r>
        <w:t xml:space="preserve">       </w:t>
      </w:r>
    </w:p>
    <w:p w:rsidR="006015ED" w:rsidRDefault="004273A7">
      <w:pPr>
        <w:pStyle w:val="1"/>
      </w:pPr>
      <w:bookmarkStart w:id="63" w:name="_Toc284808819_WPSOffice_Level1"/>
      <w:r>
        <w:t xml:space="preserve">6. </w:t>
      </w:r>
      <w:r>
        <w:t>需求管理计划</w:t>
      </w:r>
      <w:bookmarkEnd w:id="63"/>
    </w:p>
    <w:p w:rsidR="006015ED" w:rsidRDefault="004273A7">
      <w:pPr>
        <w:pStyle w:val="2"/>
      </w:pPr>
      <w:bookmarkStart w:id="64" w:name="_Toc584191356_WPSOffice_Level2"/>
      <w:r>
        <w:t>6.1</w:t>
      </w:r>
      <w:r>
        <w:rPr>
          <w:rFonts w:hint="eastAsia"/>
        </w:rPr>
        <w:t>关键用户需求</w:t>
      </w:r>
      <w:bookmarkEnd w:id="64"/>
    </w:p>
    <w:p w:rsidR="006015ED" w:rsidRDefault="004273A7">
      <w:pPr>
        <w:rPr>
          <w:bCs w:val="0"/>
          <w:sz w:val="28"/>
          <w:szCs w:val="28"/>
        </w:rPr>
      </w:pPr>
      <w:r>
        <w:rPr>
          <w:rFonts w:hint="eastAsia"/>
          <w:bCs w:val="0"/>
          <w:sz w:val="28"/>
          <w:szCs w:val="28"/>
        </w:rPr>
        <w:t>1</w:t>
      </w:r>
      <w:r>
        <w:rPr>
          <w:rFonts w:hint="eastAsia"/>
          <w:bCs w:val="0"/>
          <w:sz w:val="28"/>
          <w:szCs w:val="28"/>
        </w:rPr>
        <w:t>．丰富该案例教学系统的内容和功能，与提供的案例教学系统相比，实现的内容不一样，实现的功能复杂一点，对需求的描述更加具体一些。</w:t>
      </w:r>
    </w:p>
    <w:p w:rsidR="006015ED" w:rsidRDefault="004273A7">
      <w:pPr>
        <w:rPr>
          <w:bCs w:val="0"/>
          <w:sz w:val="28"/>
          <w:szCs w:val="28"/>
        </w:rPr>
      </w:pPr>
      <w:r>
        <w:rPr>
          <w:rFonts w:hint="eastAsia"/>
          <w:bCs w:val="0"/>
          <w:sz w:val="28"/>
          <w:szCs w:val="28"/>
        </w:rPr>
        <w:t>2.</w:t>
      </w:r>
      <w:r>
        <w:rPr>
          <w:bCs w:val="0"/>
          <w:sz w:val="28"/>
          <w:szCs w:val="28"/>
        </w:rPr>
        <w:t xml:space="preserve">  </w:t>
      </w:r>
      <w:r>
        <w:rPr>
          <w:rFonts w:hint="eastAsia"/>
          <w:bCs w:val="0"/>
          <w:sz w:val="28"/>
          <w:szCs w:val="28"/>
        </w:rPr>
        <w:t>提供的案例教学系统例子在完成后没有需求文档的补充，因此在这次案例教学系统的制作中，必须要重新整理案例教学系统的需求文档。</w:t>
      </w:r>
    </w:p>
    <w:p w:rsidR="006015ED" w:rsidRDefault="004273A7">
      <w:pPr>
        <w:rPr>
          <w:bCs w:val="0"/>
          <w:sz w:val="28"/>
          <w:szCs w:val="28"/>
        </w:rPr>
      </w:pPr>
      <w:r>
        <w:rPr>
          <w:rFonts w:hint="eastAsia"/>
          <w:bCs w:val="0"/>
          <w:sz w:val="28"/>
          <w:szCs w:val="28"/>
        </w:rPr>
        <w:t>3.</w:t>
      </w:r>
      <w:r>
        <w:rPr>
          <w:bCs w:val="0"/>
          <w:sz w:val="28"/>
          <w:szCs w:val="28"/>
        </w:rPr>
        <w:tab/>
      </w:r>
      <w:r>
        <w:rPr>
          <w:rFonts w:hint="eastAsia"/>
          <w:bCs w:val="0"/>
          <w:sz w:val="28"/>
          <w:szCs w:val="28"/>
        </w:rPr>
        <w:t>提供的案例教学系统是网页形式，关键用户希望能制作成</w:t>
      </w:r>
      <w:r>
        <w:rPr>
          <w:bCs w:val="0"/>
          <w:sz w:val="28"/>
          <w:szCs w:val="28"/>
        </w:rPr>
        <w:t>APP</w:t>
      </w:r>
      <w:r>
        <w:rPr>
          <w:rFonts w:hint="eastAsia"/>
          <w:bCs w:val="0"/>
          <w:sz w:val="28"/>
          <w:szCs w:val="28"/>
        </w:rPr>
        <w:t>形式，更加符合当下的学习状态与模式。</w:t>
      </w:r>
    </w:p>
    <w:p w:rsidR="006015ED" w:rsidRDefault="004273A7">
      <w:pPr>
        <w:rPr>
          <w:bCs w:val="0"/>
          <w:sz w:val="28"/>
          <w:szCs w:val="28"/>
        </w:rPr>
      </w:pPr>
      <w:r>
        <w:rPr>
          <w:rFonts w:hint="eastAsia"/>
          <w:bCs w:val="0"/>
          <w:sz w:val="28"/>
          <w:szCs w:val="28"/>
        </w:rPr>
        <w:t>4.</w:t>
      </w:r>
      <w:r>
        <w:rPr>
          <w:bCs w:val="0"/>
          <w:sz w:val="28"/>
          <w:szCs w:val="28"/>
        </w:rPr>
        <w:tab/>
      </w:r>
      <w:r>
        <w:rPr>
          <w:rFonts w:hint="eastAsia"/>
          <w:bCs w:val="0"/>
          <w:sz w:val="28"/>
          <w:szCs w:val="28"/>
        </w:rPr>
        <w:t>因为是制作手机</w:t>
      </w:r>
      <w:r>
        <w:rPr>
          <w:rFonts w:hint="eastAsia"/>
          <w:bCs w:val="0"/>
          <w:sz w:val="28"/>
          <w:szCs w:val="28"/>
        </w:rPr>
        <w:t>A</w:t>
      </w:r>
      <w:r>
        <w:rPr>
          <w:bCs w:val="0"/>
          <w:sz w:val="28"/>
          <w:szCs w:val="28"/>
        </w:rPr>
        <w:t>PP</w:t>
      </w:r>
      <w:r>
        <w:rPr>
          <w:rFonts w:hint="eastAsia"/>
          <w:bCs w:val="0"/>
          <w:sz w:val="28"/>
          <w:szCs w:val="28"/>
        </w:rPr>
        <w:t>形式，所以在手机这一块的特别需求诸如适配性，不同的操作系统以及</w:t>
      </w:r>
      <w:r>
        <w:rPr>
          <w:rFonts w:hint="eastAsia"/>
          <w:bCs w:val="0"/>
          <w:sz w:val="28"/>
          <w:szCs w:val="28"/>
        </w:rPr>
        <w:t>A</w:t>
      </w:r>
      <w:r>
        <w:rPr>
          <w:bCs w:val="0"/>
          <w:sz w:val="28"/>
          <w:szCs w:val="28"/>
        </w:rPr>
        <w:t>PP</w:t>
      </w:r>
      <w:r>
        <w:rPr>
          <w:rFonts w:hint="eastAsia"/>
          <w:bCs w:val="0"/>
          <w:sz w:val="28"/>
          <w:szCs w:val="28"/>
        </w:rPr>
        <w:t>的界面要重新定义清楚</w:t>
      </w:r>
    </w:p>
    <w:p w:rsidR="006015ED" w:rsidRDefault="004273A7">
      <w:pPr>
        <w:rPr>
          <w:bCs w:val="0"/>
          <w:sz w:val="28"/>
          <w:szCs w:val="28"/>
        </w:rPr>
      </w:pPr>
      <w:r>
        <w:rPr>
          <w:rFonts w:hint="eastAsia"/>
          <w:bCs w:val="0"/>
          <w:sz w:val="28"/>
          <w:szCs w:val="28"/>
        </w:rPr>
        <w:t>5</w:t>
      </w:r>
      <w:r>
        <w:rPr>
          <w:rFonts w:hint="eastAsia"/>
          <w:bCs w:val="0"/>
          <w:sz w:val="28"/>
          <w:szCs w:val="28"/>
        </w:rPr>
        <w:t>．不单单是改版，更是要重新构建整体需求，原先的网页不够简约美观，关键用户希望界面更加美观更加完善。</w:t>
      </w:r>
    </w:p>
    <w:p w:rsidR="006015ED" w:rsidRDefault="004273A7">
      <w:pPr>
        <w:rPr>
          <w:bCs w:val="0"/>
          <w:sz w:val="28"/>
          <w:szCs w:val="28"/>
        </w:rPr>
      </w:pPr>
      <w:r>
        <w:rPr>
          <w:rFonts w:hint="eastAsia"/>
          <w:bCs w:val="0"/>
          <w:sz w:val="28"/>
          <w:szCs w:val="28"/>
        </w:rPr>
        <w:lastRenderedPageBreak/>
        <w:t>6.</w:t>
      </w:r>
      <w:r>
        <w:rPr>
          <w:bCs w:val="0"/>
          <w:sz w:val="28"/>
          <w:szCs w:val="28"/>
        </w:rPr>
        <w:t xml:space="preserve">  </w:t>
      </w:r>
      <w:r>
        <w:rPr>
          <w:rFonts w:hint="eastAsia"/>
          <w:bCs w:val="0"/>
          <w:sz w:val="28"/>
          <w:szCs w:val="28"/>
        </w:rPr>
        <w:t>管理员方面，诸如对案例的查看，案例的修改，案例的删除或是一系列管理端功能要完善，落实到每一个功能，将每一个功能做好，做细致</w:t>
      </w:r>
    </w:p>
    <w:p w:rsidR="006015ED" w:rsidRDefault="004273A7">
      <w:pPr>
        <w:pStyle w:val="2"/>
        <w:rPr>
          <w:sz w:val="28"/>
          <w:szCs w:val="28"/>
        </w:rPr>
      </w:pPr>
      <w:bookmarkStart w:id="65" w:name="_Toc208886208_WPSOffice_Level2"/>
      <w:r>
        <w:rPr>
          <w:sz w:val="28"/>
          <w:szCs w:val="28"/>
        </w:rPr>
        <w:t xml:space="preserve">6.2 </w:t>
      </w:r>
      <w:r>
        <w:rPr>
          <w:rFonts w:hint="eastAsia"/>
          <w:sz w:val="28"/>
          <w:szCs w:val="28"/>
        </w:rPr>
        <w:t>学生需求</w:t>
      </w:r>
      <w:bookmarkEnd w:id="65"/>
    </w:p>
    <w:p w:rsidR="006015ED" w:rsidRDefault="004273A7">
      <w:pPr>
        <w:rPr>
          <w:bCs w:val="0"/>
          <w:sz w:val="28"/>
          <w:szCs w:val="28"/>
        </w:rPr>
      </w:pPr>
      <w:r>
        <w:rPr>
          <w:rFonts w:hint="eastAsia"/>
          <w:bCs w:val="0"/>
          <w:sz w:val="28"/>
          <w:szCs w:val="28"/>
        </w:rPr>
        <w:t>1</w:t>
      </w:r>
      <w:r>
        <w:rPr>
          <w:rFonts w:hint="eastAsia"/>
          <w:bCs w:val="0"/>
          <w:sz w:val="28"/>
          <w:szCs w:val="28"/>
        </w:rPr>
        <w:t>．该</w:t>
      </w:r>
      <w:r>
        <w:rPr>
          <w:rFonts w:hint="eastAsia"/>
          <w:bCs w:val="0"/>
          <w:sz w:val="28"/>
          <w:szCs w:val="28"/>
        </w:rPr>
        <w:t>A</w:t>
      </w:r>
      <w:r>
        <w:rPr>
          <w:bCs w:val="0"/>
          <w:sz w:val="28"/>
          <w:szCs w:val="28"/>
        </w:rPr>
        <w:t>PP</w:t>
      </w:r>
      <w:r>
        <w:rPr>
          <w:rFonts w:hint="eastAsia"/>
          <w:bCs w:val="0"/>
          <w:sz w:val="28"/>
          <w:szCs w:val="28"/>
        </w:rPr>
        <w:t>要贴近真实案例教学，同时能够保存相关资料。</w:t>
      </w:r>
    </w:p>
    <w:p w:rsidR="006015ED" w:rsidRDefault="004273A7">
      <w:pPr>
        <w:rPr>
          <w:bCs w:val="0"/>
          <w:sz w:val="28"/>
          <w:szCs w:val="28"/>
        </w:rPr>
      </w:pPr>
      <w:r>
        <w:rPr>
          <w:bCs w:val="0"/>
          <w:sz w:val="28"/>
          <w:szCs w:val="28"/>
        </w:rPr>
        <w:t>2</w:t>
      </w:r>
      <w:r>
        <w:rPr>
          <w:rFonts w:hint="eastAsia"/>
          <w:bCs w:val="0"/>
          <w:sz w:val="28"/>
          <w:szCs w:val="28"/>
        </w:rPr>
        <w:t>．该</w:t>
      </w:r>
      <w:r>
        <w:rPr>
          <w:bCs w:val="0"/>
          <w:sz w:val="28"/>
          <w:szCs w:val="28"/>
        </w:rPr>
        <w:t>APP</w:t>
      </w:r>
      <w:r>
        <w:rPr>
          <w:rFonts w:hint="eastAsia"/>
          <w:bCs w:val="0"/>
          <w:sz w:val="28"/>
          <w:szCs w:val="28"/>
        </w:rPr>
        <w:t>要求界面简洁大方，有相关导航栏，不用付出过多的额外学习成本进行案例教学系统操作的学习。</w:t>
      </w:r>
    </w:p>
    <w:p w:rsidR="006015ED" w:rsidRDefault="004273A7">
      <w:pPr>
        <w:rPr>
          <w:bCs w:val="0"/>
          <w:sz w:val="28"/>
          <w:szCs w:val="28"/>
        </w:rPr>
      </w:pPr>
      <w:r>
        <w:rPr>
          <w:bCs w:val="0"/>
          <w:sz w:val="28"/>
          <w:szCs w:val="28"/>
        </w:rPr>
        <w:t>3</w:t>
      </w:r>
      <w:r>
        <w:rPr>
          <w:rFonts w:hint="eastAsia"/>
          <w:bCs w:val="0"/>
          <w:sz w:val="28"/>
          <w:szCs w:val="28"/>
        </w:rPr>
        <w:t>.</w:t>
      </w:r>
      <w:r>
        <w:rPr>
          <w:bCs w:val="0"/>
          <w:sz w:val="28"/>
          <w:szCs w:val="28"/>
        </w:rPr>
        <w:t xml:space="preserve">  </w:t>
      </w:r>
      <w:r>
        <w:rPr>
          <w:rFonts w:hint="eastAsia"/>
          <w:bCs w:val="0"/>
          <w:sz w:val="28"/>
          <w:szCs w:val="28"/>
        </w:rPr>
        <w:t>能够在原来已提供的案例教学系统中新增功能，诸如增加结束案例后的讨论功能或是增加案例结束后的分析图表供学习者加深效果。</w:t>
      </w:r>
    </w:p>
    <w:p w:rsidR="006015ED" w:rsidRDefault="004273A7">
      <w:pPr>
        <w:rPr>
          <w:sz w:val="28"/>
          <w:szCs w:val="28"/>
        </w:rPr>
      </w:pPr>
      <w:r>
        <w:rPr>
          <w:bCs w:val="0"/>
          <w:sz w:val="28"/>
          <w:szCs w:val="28"/>
        </w:rPr>
        <w:t>4</w:t>
      </w:r>
      <w:r>
        <w:rPr>
          <w:rFonts w:hint="eastAsia"/>
          <w:bCs w:val="0"/>
          <w:sz w:val="28"/>
          <w:szCs w:val="28"/>
        </w:rPr>
        <w:t>.</w:t>
      </w:r>
      <w:r>
        <w:rPr>
          <w:bCs w:val="0"/>
          <w:sz w:val="28"/>
          <w:szCs w:val="28"/>
        </w:rPr>
        <w:t xml:space="preserve">  </w:t>
      </w:r>
      <w:r>
        <w:rPr>
          <w:rFonts w:hint="eastAsia"/>
          <w:bCs w:val="0"/>
          <w:sz w:val="28"/>
          <w:szCs w:val="28"/>
        </w:rPr>
        <w:t>确保任务提交和任务审核等软件工程学习过程的成功进行，对阶段性工作的系统方面操作要明确</w:t>
      </w:r>
      <w:r>
        <w:rPr>
          <w:rFonts w:hint="eastAsia"/>
          <w:sz w:val="28"/>
          <w:szCs w:val="28"/>
        </w:rPr>
        <w:t>。</w:t>
      </w:r>
    </w:p>
    <w:p w:rsidR="006015ED" w:rsidRDefault="004273A7">
      <w:pPr>
        <w:rPr>
          <w:bCs w:val="0"/>
          <w:sz w:val="28"/>
          <w:szCs w:val="28"/>
        </w:rPr>
      </w:pPr>
      <w:r>
        <w:rPr>
          <w:bCs w:val="0"/>
          <w:sz w:val="28"/>
          <w:szCs w:val="28"/>
        </w:rPr>
        <w:t>5</w:t>
      </w:r>
      <w:r>
        <w:rPr>
          <w:rFonts w:hint="eastAsia"/>
          <w:bCs w:val="0"/>
          <w:sz w:val="28"/>
          <w:szCs w:val="28"/>
        </w:rPr>
        <w:t>.</w:t>
      </w:r>
      <w:r>
        <w:rPr>
          <w:bCs w:val="0"/>
          <w:sz w:val="28"/>
          <w:szCs w:val="28"/>
        </w:rPr>
        <w:t xml:space="preserve">  </w:t>
      </w:r>
      <w:r>
        <w:rPr>
          <w:rFonts w:hint="eastAsia"/>
          <w:bCs w:val="0"/>
          <w:sz w:val="28"/>
          <w:szCs w:val="28"/>
        </w:rPr>
        <w:t>能够增加优秀案例的记录并供其他学习者查看，同时能有条理，按真实案例的情况展现案例学习的重要面。</w:t>
      </w:r>
    </w:p>
    <w:p w:rsidR="006015ED" w:rsidRDefault="004273A7">
      <w:pPr>
        <w:rPr>
          <w:bCs w:val="0"/>
          <w:sz w:val="28"/>
          <w:szCs w:val="28"/>
        </w:rPr>
      </w:pPr>
      <w:r>
        <w:rPr>
          <w:rFonts w:hint="eastAsia"/>
          <w:bCs w:val="0"/>
          <w:sz w:val="28"/>
          <w:szCs w:val="28"/>
        </w:rPr>
        <w:t>6.</w:t>
      </w:r>
      <w:r>
        <w:rPr>
          <w:bCs w:val="0"/>
          <w:sz w:val="28"/>
          <w:szCs w:val="28"/>
        </w:rPr>
        <w:t xml:space="preserve">  </w:t>
      </w:r>
      <w:r>
        <w:rPr>
          <w:rFonts w:hint="eastAsia"/>
          <w:bCs w:val="0"/>
          <w:sz w:val="28"/>
          <w:szCs w:val="28"/>
        </w:rPr>
        <w:t>丰富</w:t>
      </w:r>
      <w:r>
        <w:rPr>
          <w:rFonts w:hint="eastAsia"/>
          <w:bCs w:val="0"/>
          <w:sz w:val="28"/>
          <w:szCs w:val="28"/>
        </w:rPr>
        <w:t>instructor</w:t>
      </w:r>
      <w:r>
        <w:rPr>
          <w:rFonts w:hint="eastAsia"/>
          <w:bCs w:val="0"/>
          <w:sz w:val="28"/>
          <w:szCs w:val="28"/>
        </w:rPr>
        <w:t>和案例学习者的交流模式，确保案例实践的成功进行。</w:t>
      </w:r>
    </w:p>
    <w:p w:rsidR="006015ED" w:rsidRDefault="004273A7">
      <w:pPr>
        <w:pStyle w:val="2"/>
        <w:rPr>
          <w:sz w:val="28"/>
          <w:szCs w:val="28"/>
        </w:rPr>
      </w:pPr>
      <w:bookmarkStart w:id="66" w:name="_Toc1762218658_WPSOffice_Level2"/>
      <w:r>
        <w:rPr>
          <w:sz w:val="28"/>
          <w:szCs w:val="28"/>
        </w:rPr>
        <w:t>6.3</w:t>
      </w:r>
      <w:r>
        <w:rPr>
          <w:rFonts w:hint="eastAsia"/>
          <w:sz w:val="28"/>
          <w:szCs w:val="28"/>
        </w:rPr>
        <w:t>系统功能需求</w:t>
      </w:r>
      <w:bookmarkEnd w:id="66"/>
    </w:p>
    <w:p w:rsidR="006015ED" w:rsidRDefault="004273A7">
      <w:pPr>
        <w:rPr>
          <w:bCs w:val="0"/>
          <w:sz w:val="24"/>
          <w:szCs w:val="24"/>
        </w:rPr>
      </w:pPr>
      <w:r>
        <w:rPr>
          <w:rFonts w:hint="eastAsia"/>
          <w:bCs w:val="0"/>
          <w:sz w:val="24"/>
          <w:szCs w:val="24"/>
        </w:rPr>
        <w:t>1</w:t>
      </w:r>
      <w:r>
        <w:rPr>
          <w:rFonts w:hint="eastAsia"/>
          <w:bCs w:val="0"/>
          <w:sz w:val="24"/>
          <w:szCs w:val="24"/>
        </w:rPr>
        <w:t>．本</w:t>
      </w:r>
      <w:r>
        <w:rPr>
          <w:bCs w:val="0"/>
          <w:sz w:val="24"/>
          <w:szCs w:val="24"/>
        </w:rPr>
        <w:t>APP</w:t>
      </w:r>
      <w:r>
        <w:rPr>
          <w:rFonts w:hint="eastAsia"/>
          <w:bCs w:val="0"/>
          <w:sz w:val="24"/>
          <w:szCs w:val="24"/>
        </w:rPr>
        <w:t>提供案例教学系统服务，应该要保证一定数量的案例学习者或是创建者同时进行相关操作诸如上交任务，审核任务等。</w:t>
      </w:r>
    </w:p>
    <w:p w:rsidR="006015ED" w:rsidRDefault="004273A7">
      <w:pPr>
        <w:rPr>
          <w:sz w:val="20"/>
          <w:szCs w:val="28"/>
        </w:rPr>
      </w:pPr>
      <w:r>
        <w:rPr>
          <w:bCs w:val="0"/>
          <w:sz w:val="24"/>
          <w:szCs w:val="24"/>
        </w:rPr>
        <w:t xml:space="preserve">2  </w:t>
      </w:r>
      <w:r>
        <w:rPr>
          <w:rFonts w:hint="eastAsia"/>
          <w:bCs w:val="0"/>
          <w:sz w:val="24"/>
          <w:szCs w:val="24"/>
        </w:rPr>
        <w:t>本</w:t>
      </w:r>
      <w:r>
        <w:rPr>
          <w:bCs w:val="0"/>
          <w:sz w:val="24"/>
          <w:szCs w:val="24"/>
        </w:rPr>
        <w:t>APP</w:t>
      </w:r>
      <w:r>
        <w:rPr>
          <w:rFonts w:hint="eastAsia"/>
          <w:bCs w:val="0"/>
          <w:sz w:val="24"/>
          <w:szCs w:val="24"/>
        </w:rPr>
        <w:t>要确保数据的存储能力，网络服务吞吐能力，以及案例相关数据的快速处理能力。</w:t>
      </w:r>
    </w:p>
    <w:p w:rsidR="006015ED" w:rsidRDefault="004273A7">
      <w:pPr>
        <w:pStyle w:val="1"/>
      </w:pPr>
      <w:r>
        <w:lastRenderedPageBreak/>
        <w:t xml:space="preserve">7. </w:t>
      </w:r>
      <w:r>
        <w:t>沟通管理计划</w:t>
      </w:r>
    </w:p>
    <w:p w:rsidR="006015ED" w:rsidRDefault="004273A7">
      <w:pPr>
        <w:rPr>
          <w:sz w:val="28"/>
          <w:szCs w:val="28"/>
        </w:rPr>
      </w:pPr>
      <w:bookmarkStart w:id="67" w:name="_Toc40771770_WPSOffice_Level1"/>
      <w:r>
        <w:rPr>
          <w:sz w:val="28"/>
          <w:szCs w:val="28"/>
        </w:rPr>
        <w:t>项目干系人：</w:t>
      </w:r>
      <w:bookmarkEnd w:id="67"/>
    </w:p>
    <w:tbl>
      <w:tblPr>
        <w:tblW w:w="8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4026"/>
        <w:gridCol w:w="2025"/>
      </w:tblGrid>
      <w:tr w:rsidR="006015ED">
        <w:trPr>
          <w:trHeight w:val="402"/>
        </w:trPr>
        <w:tc>
          <w:tcPr>
            <w:tcW w:w="2129" w:type="dxa"/>
            <w:shd w:val="clear" w:color="000000" w:fill="FFFFFF" w:themeFill="background1"/>
            <w:vAlign w:val="center"/>
          </w:tcPr>
          <w:p w:rsidR="006015ED" w:rsidRDefault="004273A7">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积极干系人</w:t>
            </w:r>
          </w:p>
        </w:tc>
        <w:tc>
          <w:tcPr>
            <w:tcW w:w="4026" w:type="dxa"/>
            <w:shd w:val="clear" w:color="000000" w:fill="FFFFFF" w:themeFill="background1"/>
            <w:vAlign w:val="center"/>
          </w:tcPr>
          <w:p w:rsidR="006015ED" w:rsidRDefault="004273A7">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联系方式</w:t>
            </w:r>
          </w:p>
        </w:tc>
        <w:tc>
          <w:tcPr>
            <w:tcW w:w="2025" w:type="dxa"/>
            <w:shd w:val="clear" w:color="000000" w:fill="FFFFFF" w:themeFill="background1"/>
          </w:tcPr>
          <w:p w:rsidR="006015ED" w:rsidRDefault="004273A7">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所在地</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郭岳</w:t>
            </w:r>
          </w:p>
        </w:tc>
        <w:tc>
          <w:tcPr>
            <w:tcW w:w="4026" w:type="dxa"/>
            <w:shd w:val="clear" w:color="auto" w:fill="auto"/>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31701281@stu.zucc.edu.cn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杨海波</w:t>
            </w:r>
          </w:p>
        </w:tc>
        <w:tc>
          <w:tcPr>
            <w:tcW w:w="4026" w:type="dxa"/>
            <w:shd w:val="clear" w:color="auto" w:fill="auto"/>
          </w:tcPr>
          <w:p w:rsidR="006015ED" w:rsidRDefault="004273A7">
            <w:pPr>
              <w:rPr>
                <w:rFonts w:asciiTheme="minorEastAsia" w:eastAsiaTheme="minorEastAsia" w:hAnsiTheme="minorEastAsia" w:cstheme="minorEastAsia"/>
                <w:szCs w:val="20"/>
              </w:rPr>
            </w:pPr>
            <w:r>
              <w:t>31701327</w:t>
            </w:r>
            <w:r>
              <w:rPr>
                <w:rFonts w:asciiTheme="minorEastAsia" w:eastAsiaTheme="minorEastAsia" w:hAnsiTheme="minorEastAsia" w:cstheme="minorEastAsia"/>
                <w:sz w:val="20"/>
                <w:szCs w:val="20"/>
              </w:rPr>
              <w:t>@stu.zucc.edu.cn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杨寒凌</w:t>
            </w:r>
          </w:p>
        </w:tc>
        <w:tc>
          <w:tcPr>
            <w:tcW w:w="4026" w:type="dxa"/>
            <w:shd w:val="clear" w:color="auto" w:fill="auto"/>
          </w:tcPr>
          <w:p w:rsidR="006015ED" w:rsidRDefault="004273A7">
            <w:pPr>
              <w:rPr>
                <w:rFonts w:asciiTheme="minorEastAsia" w:eastAsiaTheme="minorEastAsia" w:hAnsiTheme="minorEastAsia" w:cstheme="minorEastAsia"/>
                <w:sz w:val="20"/>
                <w:szCs w:val="20"/>
              </w:rPr>
            </w:pPr>
            <w:r>
              <w:t>31701328</w:t>
            </w:r>
            <w:r>
              <w:rPr>
                <w:rFonts w:asciiTheme="minorEastAsia" w:eastAsiaTheme="minorEastAsia" w:hAnsiTheme="minorEastAsia" w:cstheme="minorEastAsia"/>
                <w:sz w:val="20"/>
                <w:szCs w:val="20"/>
              </w:rPr>
              <w:t>@stu.zucc.edu.cn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周南</w:t>
            </w:r>
          </w:p>
        </w:tc>
        <w:tc>
          <w:tcPr>
            <w:tcW w:w="4026" w:type="dxa"/>
            <w:shd w:val="clear" w:color="auto" w:fill="auto"/>
            <w:vAlign w:val="center"/>
          </w:tcPr>
          <w:p w:rsidR="006015ED" w:rsidRDefault="004273A7">
            <w:pPr>
              <w:rPr>
                <w:rFonts w:asciiTheme="minorEastAsia" w:eastAsiaTheme="minorEastAsia" w:hAnsiTheme="minorEastAsia" w:cstheme="minorEastAsia"/>
                <w:sz w:val="20"/>
                <w:szCs w:val="20"/>
              </w:rPr>
            </w:pPr>
            <w:r>
              <w:t>31701332@stu.zucc.edu.cn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李骏</w:t>
            </w:r>
          </w:p>
        </w:tc>
        <w:tc>
          <w:tcPr>
            <w:tcW w:w="4026" w:type="dxa"/>
            <w:shd w:val="clear" w:color="auto" w:fill="auto"/>
          </w:tcPr>
          <w:p w:rsidR="006015ED" w:rsidRDefault="004273A7">
            <w:pPr>
              <w:rPr>
                <w:rFonts w:asciiTheme="minorEastAsia" w:eastAsiaTheme="minorEastAsia" w:hAnsiTheme="minorEastAsia" w:cstheme="minorEastAsia"/>
                <w:sz w:val="20"/>
                <w:szCs w:val="20"/>
              </w:rPr>
            </w:pPr>
            <w:r>
              <w:t>31701352@stu.zucc.edu.cn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2"/>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叶瑶毓</w:t>
            </w:r>
          </w:p>
        </w:tc>
        <w:tc>
          <w:tcPr>
            <w:tcW w:w="4026" w:type="dxa"/>
            <w:shd w:val="clear" w:color="auto" w:fill="auto"/>
          </w:tcPr>
          <w:p w:rsidR="006015ED" w:rsidRDefault="004273A7">
            <w:pPr>
              <w:rPr>
                <w:rFonts w:asciiTheme="minorEastAsia" w:eastAsiaTheme="minorEastAsia" w:hAnsiTheme="minorEastAsia" w:cstheme="minorEastAsia"/>
                <w:sz w:val="20"/>
                <w:szCs w:val="20"/>
              </w:rPr>
            </w:pPr>
            <w:r>
              <w:t>31701230@stu.zucc.edu.cn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6015ED">
        <w:trPr>
          <w:trHeight w:val="40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hint="eastAsia"/>
                <w:color w:val="000000"/>
                <w:sz w:val="22"/>
              </w:rPr>
              <w:t>杨枨</w:t>
            </w:r>
          </w:p>
        </w:tc>
        <w:tc>
          <w:tcPr>
            <w:tcW w:w="4026" w:type="dxa"/>
            <w:shd w:val="clear" w:color="auto" w:fill="auto"/>
          </w:tcPr>
          <w:p w:rsidR="006015ED" w:rsidRDefault="000D02A5">
            <w:pPr>
              <w:rPr>
                <w:rFonts w:asciiTheme="minorEastAsia" w:eastAsiaTheme="minorEastAsia" w:hAnsiTheme="minorEastAsia" w:cstheme="minorEastAsia"/>
                <w:szCs w:val="20"/>
              </w:rPr>
            </w:pPr>
            <w:hyperlink r:id="rId14" w:history="1">
              <w:r w:rsidR="004273A7">
                <w:rPr>
                  <w:rFonts w:hint="eastAsia"/>
                </w:rPr>
                <w:t>yangc@zucc.edu.cn</w:t>
              </w:r>
            </w:hyperlink>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理4-504</w:t>
            </w:r>
          </w:p>
        </w:tc>
      </w:tr>
      <w:tr w:rsidR="006015ED">
        <w:trPr>
          <w:trHeight w:val="41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hint="eastAsia"/>
                <w:color w:val="000000"/>
                <w:sz w:val="22"/>
              </w:rPr>
              <w:t>侯宏仑</w:t>
            </w:r>
          </w:p>
        </w:tc>
        <w:tc>
          <w:tcPr>
            <w:tcW w:w="4026" w:type="dxa"/>
            <w:shd w:val="clear" w:color="auto" w:fill="auto"/>
          </w:tcPr>
          <w:p w:rsidR="006015ED" w:rsidRDefault="004273A7">
            <w:pPr>
              <w:rPr>
                <w:rFonts w:asciiTheme="minorEastAsia" w:eastAsiaTheme="minorEastAsia" w:hAnsiTheme="minorEastAsia" w:cstheme="minorEastAsia"/>
              </w:rPr>
            </w:pPr>
            <w:r>
              <w:rPr>
                <w:rFonts w:hint="eastAsia"/>
              </w:rPr>
              <w:t>ubilabs@zucc.edu.cn</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理4-501</w:t>
            </w:r>
          </w:p>
        </w:tc>
      </w:tr>
      <w:tr w:rsidR="006015ED">
        <w:trPr>
          <w:trHeight w:val="41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PRD-2019全体与课人员</w:t>
            </w:r>
          </w:p>
        </w:tc>
        <w:tc>
          <w:tcPr>
            <w:tcW w:w="4026" w:type="dxa"/>
            <w:shd w:val="clear" w:color="auto" w:fill="auto"/>
          </w:tcPr>
          <w:p w:rsidR="006015ED" w:rsidRDefault="004273A7">
            <w:r>
              <w:t>暂无</w:t>
            </w:r>
          </w:p>
        </w:tc>
        <w:tc>
          <w:tcPr>
            <w:tcW w:w="2025" w:type="dxa"/>
          </w:tcPr>
          <w:p w:rsidR="006015ED" w:rsidRDefault="004273A7">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暂无</w:t>
            </w:r>
          </w:p>
        </w:tc>
      </w:tr>
      <w:tr w:rsidR="006015ED">
        <w:trPr>
          <w:trHeight w:val="41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张洛嘉</w:t>
            </w:r>
          </w:p>
        </w:tc>
        <w:tc>
          <w:tcPr>
            <w:tcW w:w="4026" w:type="dxa"/>
            <w:shd w:val="clear" w:color="auto" w:fill="auto"/>
          </w:tcPr>
          <w:p w:rsidR="006015ED" w:rsidRDefault="004273A7">
            <w:r>
              <w:t>31701360@stu.zucc.edu.cn</w:t>
            </w:r>
          </w:p>
        </w:tc>
        <w:tc>
          <w:tcPr>
            <w:tcW w:w="2025" w:type="dxa"/>
          </w:tcPr>
          <w:p w:rsidR="006015ED" w:rsidRDefault="006015ED">
            <w:pPr>
              <w:rPr>
                <w:rFonts w:asciiTheme="minorEastAsia" w:eastAsiaTheme="minorEastAsia" w:hAnsiTheme="minorEastAsia" w:cstheme="minorEastAsia"/>
                <w:sz w:val="20"/>
                <w:szCs w:val="20"/>
              </w:rPr>
            </w:pPr>
          </w:p>
        </w:tc>
      </w:tr>
      <w:tr w:rsidR="006015ED">
        <w:trPr>
          <w:trHeight w:val="41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庄溯宁</w:t>
            </w:r>
          </w:p>
        </w:tc>
        <w:tc>
          <w:tcPr>
            <w:tcW w:w="4026" w:type="dxa"/>
            <w:shd w:val="clear" w:color="auto" w:fill="auto"/>
          </w:tcPr>
          <w:p w:rsidR="006015ED" w:rsidRDefault="004273A7">
            <w:r>
              <w:t>31701174@stu.zucc.edu.c</w:t>
            </w:r>
          </w:p>
        </w:tc>
        <w:tc>
          <w:tcPr>
            <w:tcW w:w="2025" w:type="dxa"/>
          </w:tcPr>
          <w:p w:rsidR="006015ED" w:rsidRDefault="006015ED">
            <w:pPr>
              <w:rPr>
                <w:rFonts w:asciiTheme="minorEastAsia" w:eastAsiaTheme="minorEastAsia" w:hAnsiTheme="minorEastAsia" w:cstheme="minorEastAsia"/>
                <w:sz w:val="20"/>
                <w:szCs w:val="20"/>
              </w:rPr>
            </w:pPr>
          </w:p>
        </w:tc>
      </w:tr>
      <w:tr w:rsidR="006015ED">
        <w:trPr>
          <w:trHeight w:val="41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黄新辉</w:t>
            </w:r>
          </w:p>
        </w:tc>
        <w:tc>
          <w:tcPr>
            <w:tcW w:w="4026" w:type="dxa"/>
            <w:shd w:val="clear" w:color="auto" w:fill="auto"/>
          </w:tcPr>
          <w:p w:rsidR="006015ED" w:rsidRDefault="004273A7">
            <w:r>
              <w:t>31701282@stu.zucc.edu.cn</w:t>
            </w:r>
          </w:p>
        </w:tc>
        <w:tc>
          <w:tcPr>
            <w:tcW w:w="2025" w:type="dxa"/>
          </w:tcPr>
          <w:p w:rsidR="006015ED" w:rsidRDefault="006015ED">
            <w:pPr>
              <w:rPr>
                <w:rFonts w:asciiTheme="minorEastAsia" w:eastAsiaTheme="minorEastAsia" w:hAnsiTheme="minorEastAsia" w:cstheme="minorEastAsia"/>
                <w:sz w:val="20"/>
                <w:szCs w:val="20"/>
              </w:rPr>
            </w:pPr>
          </w:p>
        </w:tc>
      </w:tr>
      <w:tr w:rsidR="006015ED">
        <w:trPr>
          <w:trHeight w:val="419"/>
        </w:trPr>
        <w:tc>
          <w:tcPr>
            <w:tcW w:w="2129" w:type="dxa"/>
            <w:shd w:val="clear" w:color="000000" w:fill="FFFFFF" w:themeFill="background1"/>
          </w:tcPr>
          <w:p w:rsidR="006015ED" w:rsidRDefault="004273A7">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张晚玥</w:t>
            </w:r>
          </w:p>
        </w:tc>
        <w:tc>
          <w:tcPr>
            <w:tcW w:w="4026" w:type="dxa"/>
            <w:shd w:val="clear" w:color="auto" w:fill="auto"/>
          </w:tcPr>
          <w:p w:rsidR="006015ED" w:rsidRDefault="004273A7">
            <w:r>
              <w:t>31708193@stu.zucc.edu.cn</w:t>
            </w:r>
          </w:p>
        </w:tc>
        <w:tc>
          <w:tcPr>
            <w:tcW w:w="2025" w:type="dxa"/>
          </w:tcPr>
          <w:p w:rsidR="006015ED" w:rsidRDefault="006015ED">
            <w:pPr>
              <w:rPr>
                <w:rFonts w:asciiTheme="minorEastAsia" w:eastAsiaTheme="minorEastAsia" w:hAnsiTheme="minorEastAsia" w:cstheme="minorEastAsia"/>
                <w:sz w:val="20"/>
                <w:szCs w:val="20"/>
              </w:rPr>
            </w:pPr>
          </w:p>
        </w:tc>
      </w:tr>
    </w:tbl>
    <w:p w:rsidR="004273A7" w:rsidRDefault="004273A7" w:rsidP="004273A7">
      <w:pPr>
        <w:pStyle w:val="2"/>
        <w:spacing w:line="312" w:lineRule="auto"/>
        <w:rPr>
          <w:rStyle w:val="20"/>
        </w:rPr>
      </w:pPr>
      <w:r>
        <w:br/>
      </w:r>
      <w:bookmarkStart w:id="68" w:name="_Toc1662009229_WPSOffice_Level2"/>
      <w:r>
        <w:rPr>
          <w:rStyle w:val="20"/>
        </w:rPr>
        <w:t>7.1</w:t>
      </w:r>
      <w:r w:rsidR="00BA1907">
        <w:rPr>
          <w:rStyle w:val="20"/>
          <w:rFonts w:hint="eastAsia"/>
        </w:rPr>
        <w:t>外部</w:t>
      </w:r>
      <w:r>
        <w:rPr>
          <w:rStyle w:val="20"/>
        </w:rPr>
        <w:t>沟通计划</w:t>
      </w:r>
      <w:bookmarkEnd w:id="68"/>
    </w:p>
    <w:p w:rsidR="00BA1907" w:rsidRPr="00BA1907" w:rsidRDefault="00BA1907" w:rsidP="00BA1907">
      <w:pPr>
        <w:rPr>
          <w:sz w:val="28"/>
          <w:szCs w:val="28"/>
        </w:rPr>
      </w:pPr>
      <w:r>
        <w:rPr>
          <w:rFonts w:hint="eastAsia"/>
          <w:sz w:val="28"/>
          <w:szCs w:val="28"/>
        </w:rPr>
        <w:t>7.1.1</w:t>
      </w:r>
      <w:r>
        <w:rPr>
          <w:sz w:val="28"/>
          <w:szCs w:val="28"/>
        </w:rPr>
        <w:t xml:space="preserve"> </w:t>
      </w:r>
      <w:r>
        <w:rPr>
          <w:rFonts w:hint="eastAsia"/>
          <w:sz w:val="28"/>
          <w:szCs w:val="28"/>
        </w:rPr>
        <w:t>正式沟通计划</w:t>
      </w:r>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6015ED" w:rsidRPr="00F57CFE">
        <w:tc>
          <w:tcPr>
            <w:tcW w:w="1420" w:type="dxa"/>
            <w:shd w:val="clear" w:color="auto" w:fill="FFFFFF" w:themeFill="background1"/>
          </w:tcPr>
          <w:p w:rsidR="006015ED" w:rsidRPr="00F57CFE" w:rsidRDefault="004273A7">
            <w:pPr>
              <w:rPr>
                <w:rFonts w:ascii="仿宋" w:eastAsia="仿宋" w:hAnsi="仿宋"/>
              </w:rPr>
            </w:pPr>
            <w:r w:rsidRPr="00F57CFE">
              <w:rPr>
                <w:rFonts w:ascii="仿宋" w:eastAsia="仿宋" w:hAnsi="仿宋" w:hint="eastAsia"/>
              </w:rPr>
              <w:t>沟通计划</w:t>
            </w:r>
          </w:p>
        </w:tc>
        <w:tc>
          <w:tcPr>
            <w:tcW w:w="1420" w:type="dxa"/>
            <w:shd w:val="clear" w:color="auto" w:fill="FFFFFF" w:themeFill="background1"/>
          </w:tcPr>
          <w:p w:rsidR="006015ED" w:rsidRPr="00F57CFE" w:rsidRDefault="004273A7">
            <w:pPr>
              <w:rPr>
                <w:rFonts w:ascii="仿宋" w:eastAsia="仿宋" w:hAnsi="仿宋"/>
              </w:rPr>
            </w:pPr>
            <w:r w:rsidRPr="00F57CFE">
              <w:rPr>
                <w:rFonts w:ascii="仿宋" w:eastAsia="仿宋" w:hAnsi="仿宋" w:hint="eastAsia"/>
              </w:rPr>
              <w:t>沟通方式</w:t>
            </w:r>
          </w:p>
        </w:tc>
        <w:tc>
          <w:tcPr>
            <w:tcW w:w="1420" w:type="dxa"/>
            <w:shd w:val="clear" w:color="auto" w:fill="FFFFFF" w:themeFill="background1"/>
          </w:tcPr>
          <w:p w:rsidR="006015ED" w:rsidRPr="00F57CFE" w:rsidRDefault="004273A7">
            <w:pPr>
              <w:rPr>
                <w:rFonts w:ascii="仿宋" w:eastAsia="仿宋" w:hAnsi="仿宋"/>
              </w:rPr>
            </w:pPr>
            <w:r w:rsidRPr="00F57CFE">
              <w:rPr>
                <w:rFonts w:ascii="仿宋" w:eastAsia="仿宋" w:hAnsi="仿宋" w:hint="eastAsia"/>
              </w:rPr>
              <w:t>沟通地点</w:t>
            </w:r>
          </w:p>
        </w:tc>
        <w:tc>
          <w:tcPr>
            <w:tcW w:w="1420" w:type="dxa"/>
            <w:shd w:val="clear" w:color="auto" w:fill="FFFFFF" w:themeFill="background1"/>
          </w:tcPr>
          <w:p w:rsidR="006015ED" w:rsidRPr="00F57CFE" w:rsidRDefault="004273A7">
            <w:pPr>
              <w:rPr>
                <w:rFonts w:ascii="仿宋" w:eastAsia="仿宋" w:hAnsi="仿宋"/>
              </w:rPr>
            </w:pPr>
            <w:r w:rsidRPr="00F57CFE">
              <w:rPr>
                <w:rFonts w:ascii="仿宋" w:eastAsia="仿宋" w:hAnsi="仿宋" w:hint="eastAsia"/>
              </w:rPr>
              <w:t>沟通时间</w:t>
            </w:r>
          </w:p>
        </w:tc>
        <w:tc>
          <w:tcPr>
            <w:tcW w:w="1421" w:type="dxa"/>
            <w:shd w:val="clear" w:color="auto" w:fill="FFFFFF" w:themeFill="background1"/>
          </w:tcPr>
          <w:p w:rsidR="006015ED" w:rsidRPr="00F57CFE" w:rsidRDefault="004273A7">
            <w:pPr>
              <w:rPr>
                <w:rFonts w:ascii="仿宋" w:eastAsia="仿宋" w:hAnsi="仿宋"/>
              </w:rPr>
            </w:pPr>
            <w:r w:rsidRPr="00F57CFE">
              <w:rPr>
                <w:rFonts w:ascii="仿宋" w:eastAsia="仿宋" w:hAnsi="仿宋" w:hint="eastAsia"/>
              </w:rPr>
              <w:t>参与人员</w:t>
            </w:r>
          </w:p>
        </w:tc>
        <w:tc>
          <w:tcPr>
            <w:tcW w:w="1421" w:type="dxa"/>
            <w:shd w:val="clear" w:color="auto" w:fill="FFFFFF" w:themeFill="background1"/>
          </w:tcPr>
          <w:p w:rsidR="006015ED" w:rsidRPr="00F57CFE" w:rsidRDefault="004273A7">
            <w:pPr>
              <w:rPr>
                <w:rFonts w:ascii="仿宋" w:eastAsia="仿宋" w:hAnsi="仿宋"/>
              </w:rPr>
            </w:pPr>
            <w:r w:rsidRPr="00F57CFE">
              <w:rPr>
                <w:rFonts w:ascii="仿宋" w:eastAsia="仿宋" w:hAnsi="仿宋" w:hint="eastAsia"/>
              </w:rPr>
              <w:t>产出</w:t>
            </w:r>
          </w:p>
        </w:tc>
      </w:tr>
      <w:tr w:rsidR="006015ED" w:rsidRPr="00F57CFE">
        <w:tc>
          <w:tcPr>
            <w:tcW w:w="1420" w:type="dxa"/>
          </w:tcPr>
          <w:p w:rsidR="006015ED" w:rsidRPr="00F57CFE" w:rsidRDefault="004273A7">
            <w:pPr>
              <w:rPr>
                <w:rFonts w:ascii="仿宋" w:eastAsia="仿宋" w:hAnsi="仿宋"/>
              </w:rPr>
            </w:pPr>
            <w:r w:rsidRPr="00F57CFE">
              <w:rPr>
                <w:rFonts w:ascii="仿宋" w:eastAsia="仿宋" w:hAnsi="仿宋"/>
              </w:rPr>
              <w:t>每两周对当</w:t>
            </w:r>
            <w:r w:rsidRPr="00F57CFE">
              <w:rPr>
                <w:rFonts w:ascii="仿宋" w:eastAsia="仿宋" w:hAnsi="仿宋"/>
              </w:rPr>
              <w:lastRenderedPageBreak/>
              <w:t>然用户进行访谈</w:t>
            </w:r>
          </w:p>
        </w:tc>
        <w:tc>
          <w:tcPr>
            <w:tcW w:w="1420" w:type="dxa"/>
          </w:tcPr>
          <w:p w:rsidR="006015ED" w:rsidRPr="00F57CFE" w:rsidRDefault="004273A7">
            <w:pPr>
              <w:rPr>
                <w:rFonts w:ascii="仿宋" w:eastAsia="仿宋" w:hAnsi="仿宋"/>
              </w:rPr>
            </w:pPr>
            <w:r w:rsidRPr="00F57CFE">
              <w:rPr>
                <w:rFonts w:ascii="仿宋" w:eastAsia="仿宋" w:hAnsi="仿宋"/>
              </w:rPr>
              <w:lastRenderedPageBreak/>
              <w:t>开会</w:t>
            </w:r>
          </w:p>
        </w:tc>
        <w:tc>
          <w:tcPr>
            <w:tcW w:w="1420" w:type="dxa"/>
          </w:tcPr>
          <w:p w:rsidR="006015ED" w:rsidRPr="00F57CFE" w:rsidRDefault="004273A7">
            <w:pPr>
              <w:rPr>
                <w:rFonts w:ascii="仿宋" w:eastAsia="仿宋" w:hAnsi="仿宋"/>
              </w:rPr>
            </w:pPr>
            <w:r w:rsidRPr="00F57CFE">
              <w:rPr>
                <w:rFonts w:ascii="仿宋" w:eastAsia="仿宋" w:hAnsi="仿宋"/>
              </w:rPr>
              <w:t>根据约定地</w:t>
            </w:r>
            <w:r w:rsidRPr="00F57CFE">
              <w:rPr>
                <w:rFonts w:ascii="仿宋" w:eastAsia="仿宋" w:hAnsi="仿宋"/>
              </w:rPr>
              <w:lastRenderedPageBreak/>
              <w:t>点确认</w:t>
            </w:r>
          </w:p>
        </w:tc>
        <w:tc>
          <w:tcPr>
            <w:tcW w:w="1420" w:type="dxa"/>
          </w:tcPr>
          <w:p w:rsidR="006015ED" w:rsidRPr="00F57CFE" w:rsidRDefault="004273A7">
            <w:pPr>
              <w:rPr>
                <w:rFonts w:ascii="仿宋" w:eastAsia="仿宋" w:hAnsi="仿宋"/>
              </w:rPr>
            </w:pPr>
            <w:r w:rsidRPr="00F57CFE">
              <w:rPr>
                <w:rFonts w:ascii="仿宋" w:eastAsia="仿宋" w:hAnsi="仿宋"/>
              </w:rPr>
              <w:lastRenderedPageBreak/>
              <w:t>根据约定时</w:t>
            </w:r>
            <w:r w:rsidRPr="00F57CFE">
              <w:rPr>
                <w:rFonts w:ascii="仿宋" w:eastAsia="仿宋" w:hAnsi="仿宋"/>
              </w:rPr>
              <w:lastRenderedPageBreak/>
              <w:t>间确认</w:t>
            </w:r>
          </w:p>
        </w:tc>
        <w:tc>
          <w:tcPr>
            <w:tcW w:w="1421" w:type="dxa"/>
          </w:tcPr>
          <w:p w:rsidR="006015ED" w:rsidRPr="00F57CFE" w:rsidRDefault="004273A7">
            <w:pPr>
              <w:rPr>
                <w:rFonts w:ascii="仿宋" w:eastAsia="仿宋" w:hAnsi="仿宋"/>
              </w:rPr>
            </w:pPr>
            <w:r w:rsidRPr="00F57CFE">
              <w:rPr>
                <w:rFonts w:ascii="仿宋" w:eastAsia="仿宋" w:hAnsi="仿宋" w:hint="eastAsia"/>
              </w:rPr>
              <w:lastRenderedPageBreak/>
              <w:t>全体成员</w:t>
            </w:r>
            <w:r w:rsidRPr="00F57CFE">
              <w:rPr>
                <w:rFonts w:ascii="仿宋" w:eastAsia="仿宋" w:hAnsi="仿宋"/>
              </w:rPr>
              <w:t>和</w:t>
            </w:r>
            <w:r w:rsidRPr="00F57CFE">
              <w:rPr>
                <w:rFonts w:ascii="仿宋" w:eastAsia="仿宋" w:hAnsi="仿宋"/>
              </w:rPr>
              <w:lastRenderedPageBreak/>
              <w:t>杨枨老师</w:t>
            </w:r>
          </w:p>
        </w:tc>
        <w:tc>
          <w:tcPr>
            <w:tcW w:w="1421" w:type="dxa"/>
          </w:tcPr>
          <w:p w:rsidR="006015ED" w:rsidRPr="00F57CFE" w:rsidRDefault="004273A7">
            <w:pPr>
              <w:rPr>
                <w:rFonts w:ascii="仿宋" w:eastAsia="仿宋" w:hAnsi="仿宋"/>
              </w:rPr>
            </w:pPr>
            <w:r w:rsidRPr="00F57CFE">
              <w:rPr>
                <w:rFonts w:ascii="仿宋" w:eastAsia="仿宋" w:hAnsi="仿宋"/>
              </w:rPr>
              <w:lastRenderedPageBreak/>
              <w:t>用户访谈记</w:t>
            </w:r>
            <w:r w:rsidRPr="00F57CFE">
              <w:rPr>
                <w:rFonts w:ascii="仿宋" w:eastAsia="仿宋" w:hAnsi="仿宋"/>
              </w:rPr>
              <w:lastRenderedPageBreak/>
              <w:t>录</w:t>
            </w:r>
            <w:r w:rsidRPr="00F57CFE">
              <w:rPr>
                <w:rFonts w:ascii="仿宋" w:eastAsia="仿宋" w:hAnsi="仿宋" w:hint="eastAsia"/>
              </w:rPr>
              <w:t>/</w:t>
            </w:r>
            <w:r w:rsidRPr="00F57CFE">
              <w:rPr>
                <w:rFonts w:ascii="仿宋" w:eastAsia="仿宋" w:hAnsi="仿宋"/>
              </w:rPr>
              <w:t>用户访谈</w:t>
            </w:r>
            <w:r w:rsidRPr="00F57CFE">
              <w:rPr>
                <w:rFonts w:ascii="仿宋" w:eastAsia="仿宋" w:hAnsi="仿宋" w:hint="eastAsia"/>
              </w:rPr>
              <w:t>录音</w:t>
            </w:r>
          </w:p>
        </w:tc>
      </w:tr>
    </w:tbl>
    <w:p w:rsidR="00BA1907" w:rsidRDefault="00BA1907">
      <w:pPr>
        <w:rPr>
          <w:bCs w:val="0"/>
        </w:rPr>
      </w:pPr>
    </w:p>
    <w:p w:rsidR="00BA1907" w:rsidRDefault="00BA1907">
      <w:pPr>
        <w:rPr>
          <w:bCs w:val="0"/>
          <w:sz w:val="28"/>
          <w:szCs w:val="28"/>
        </w:rPr>
      </w:pPr>
      <w:r>
        <w:rPr>
          <w:rFonts w:hint="eastAsia"/>
          <w:bCs w:val="0"/>
          <w:sz w:val="28"/>
          <w:szCs w:val="28"/>
        </w:rPr>
        <w:t>7.1.2</w:t>
      </w:r>
      <w:r>
        <w:rPr>
          <w:bCs w:val="0"/>
          <w:sz w:val="28"/>
          <w:szCs w:val="28"/>
        </w:rPr>
        <w:t xml:space="preserve"> </w:t>
      </w:r>
      <w:r>
        <w:rPr>
          <w:rFonts w:hint="eastAsia"/>
          <w:bCs w:val="0"/>
          <w:sz w:val="28"/>
          <w:szCs w:val="28"/>
        </w:rPr>
        <w:t>非正式沟通计划</w:t>
      </w:r>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8F6D45" w:rsidRPr="00F57CFE" w:rsidTr="00552960">
        <w:tc>
          <w:tcPr>
            <w:tcW w:w="1420" w:type="dxa"/>
            <w:shd w:val="clear" w:color="auto" w:fill="FFFFFF" w:themeFill="background1"/>
          </w:tcPr>
          <w:p w:rsidR="008F6D45" w:rsidRPr="00F57CFE" w:rsidRDefault="008F6D45" w:rsidP="00552960">
            <w:pPr>
              <w:rPr>
                <w:rFonts w:ascii="仿宋" w:eastAsia="仿宋" w:hAnsi="仿宋"/>
              </w:rPr>
            </w:pPr>
            <w:r w:rsidRPr="00F57CFE">
              <w:rPr>
                <w:rFonts w:ascii="仿宋" w:eastAsia="仿宋" w:hAnsi="仿宋" w:hint="eastAsia"/>
              </w:rPr>
              <w:t>沟通计划</w:t>
            </w:r>
          </w:p>
        </w:tc>
        <w:tc>
          <w:tcPr>
            <w:tcW w:w="1420" w:type="dxa"/>
            <w:shd w:val="clear" w:color="auto" w:fill="FFFFFF" w:themeFill="background1"/>
          </w:tcPr>
          <w:p w:rsidR="008F6D45" w:rsidRPr="00F57CFE" w:rsidRDefault="008F6D45" w:rsidP="00552960">
            <w:pPr>
              <w:rPr>
                <w:rFonts w:ascii="仿宋" w:eastAsia="仿宋" w:hAnsi="仿宋"/>
              </w:rPr>
            </w:pPr>
            <w:r w:rsidRPr="00F57CFE">
              <w:rPr>
                <w:rFonts w:ascii="仿宋" w:eastAsia="仿宋" w:hAnsi="仿宋" w:hint="eastAsia"/>
              </w:rPr>
              <w:t>沟通方式</w:t>
            </w:r>
          </w:p>
        </w:tc>
        <w:tc>
          <w:tcPr>
            <w:tcW w:w="1420" w:type="dxa"/>
            <w:shd w:val="clear" w:color="auto" w:fill="FFFFFF" w:themeFill="background1"/>
          </w:tcPr>
          <w:p w:rsidR="008F6D45" w:rsidRPr="00F57CFE" w:rsidRDefault="008F6D45" w:rsidP="00552960">
            <w:pPr>
              <w:rPr>
                <w:rFonts w:ascii="仿宋" w:eastAsia="仿宋" w:hAnsi="仿宋"/>
              </w:rPr>
            </w:pPr>
            <w:r w:rsidRPr="00F57CFE">
              <w:rPr>
                <w:rFonts w:ascii="仿宋" w:eastAsia="仿宋" w:hAnsi="仿宋" w:hint="eastAsia"/>
              </w:rPr>
              <w:t>沟通地点</w:t>
            </w:r>
          </w:p>
        </w:tc>
        <w:tc>
          <w:tcPr>
            <w:tcW w:w="1420" w:type="dxa"/>
            <w:shd w:val="clear" w:color="auto" w:fill="FFFFFF" w:themeFill="background1"/>
          </w:tcPr>
          <w:p w:rsidR="008F6D45" w:rsidRPr="00F57CFE" w:rsidRDefault="008F6D45" w:rsidP="00552960">
            <w:pPr>
              <w:rPr>
                <w:rFonts w:ascii="仿宋" w:eastAsia="仿宋" w:hAnsi="仿宋"/>
              </w:rPr>
            </w:pPr>
            <w:r w:rsidRPr="00F57CFE">
              <w:rPr>
                <w:rFonts w:ascii="仿宋" w:eastAsia="仿宋" w:hAnsi="仿宋" w:hint="eastAsia"/>
              </w:rPr>
              <w:t>沟通时间</w:t>
            </w:r>
          </w:p>
        </w:tc>
        <w:tc>
          <w:tcPr>
            <w:tcW w:w="1421" w:type="dxa"/>
            <w:shd w:val="clear" w:color="auto" w:fill="FFFFFF" w:themeFill="background1"/>
          </w:tcPr>
          <w:p w:rsidR="008F6D45" w:rsidRPr="00F57CFE" w:rsidRDefault="008F6D45" w:rsidP="00552960">
            <w:pPr>
              <w:rPr>
                <w:rFonts w:ascii="仿宋" w:eastAsia="仿宋" w:hAnsi="仿宋"/>
              </w:rPr>
            </w:pPr>
            <w:r w:rsidRPr="00F57CFE">
              <w:rPr>
                <w:rFonts w:ascii="仿宋" w:eastAsia="仿宋" w:hAnsi="仿宋" w:hint="eastAsia"/>
              </w:rPr>
              <w:t>参与人员</w:t>
            </w:r>
          </w:p>
        </w:tc>
        <w:tc>
          <w:tcPr>
            <w:tcW w:w="1421" w:type="dxa"/>
            <w:shd w:val="clear" w:color="auto" w:fill="FFFFFF" w:themeFill="background1"/>
          </w:tcPr>
          <w:p w:rsidR="008F6D45" w:rsidRPr="00F57CFE" w:rsidRDefault="008F6D45" w:rsidP="00552960">
            <w:pPr>
              <w:rPr>
                <w:rFonts w:ascii="仿宋" w:eastAsia="仿宋" w:hAnsi="仿宋"/>
              </w:rPr>
            </w:pPr>
            <w:r w:rsidRPr="00F57CFE">
              <w:rPr>
                <w:rFonts w:ascii="仿宋" w:eastAsia="仿宋" w:hAnsi="仿宋" w:hint="eastAsia"/>
              </w:rPr>
              <w:t>产出</w:t>
            </w:r>
          </w:p>
        </w:tc>
      </w:tr>
      <w:tr w:rsidR="008F6D45" w:rsidRPr="00F57CFE" w:rsidTr="00552960">
        <w:tc>
          <w:tcPr>
            <w:tcW w:w="1420" w:type="dxa"/>
          </w:tcPr>
          <w:p w:rsidR="008F6D45" w:rsidRPr="00F57CFE" w:rsidRDefault="008F6D45" w:rsidP="00552960">
            <w:pPr>
              <w:rPr>
                <w:rFonts w:ascii="仿宋" w:eastAsia="仿宋" w:hAnsi="仿宋"/>
              </w:rPr>
            </w:pPr>
            <w:r>
              <w:rPr>
                <w:rFonts w:ascii="仿宋" w:eastAsia="仿宋" w:hAnsi="仿宋" w:hint="eastAsia"/>
              </w:rPr>
              <w:t>不定期对当然用户进非当面的需求确认</w:t>
            </w:r>
          </w:p>
        </w:tc>
        <w:tc>
          <w:tcPr>
            <w:tcW w:w="1420" w:type="dxa"/>
          </w:tcPr>
          <w:p w:rsidR="008F6D45" w:rsidRPr="00F57CFE" w:rsidRDefault="008F6D45" w:rsidP="00552960">
            <w:pPr>
              <w:rPr>
                <w:rFonts w:ascii="仿宋" w:eastAsia="仿宋" w:hAnsi="仿宋"/>
              </w:rPr>
            </w:pPr>
            <w:r>
              <w:rPr>
                <w:rFonts w:ascii="仿宋" w:eastAsia="仿宋" w:hAnsi="仿宋" w:hint="eastAsia"/>
              </w:rPr>
              <w:t>网络</w:t>
            </w:r>
          </w:p>
        </w:tc>
        <w:tc>
          <w:tcPr>
            <w:tcW w:w="1420" w:type="dxa"/>
          </w:tcPr>
          <w:p w:rsidR="008F6D45" w:rsidRPr="00F57CFE" w:rsidRDefault="008F6D45" w:rsidP="00552960">
            <w:pPr>
              <w:rPr>
                <w:rFonts w:ascii="仿宋" w:eastAsia="仿宋" w:hAnsi="仿宋"/>
              </w:rPr>
            </w:pPr>
            <w:r>
              <w:rPr>
                <w:rFonts w:ascii="仿宋" w:eastAsia="仿宋" w:hAnsi="仿宋" w:hint="eastAsia"/>
              </w:rPr>
              <w:t>无</w:t>
            </w:r>
          </w:p>
        </w:tc>
        <w:tc>
          <w:tcPr>
            <w:tcW w:w="1420" w:type="dxa"/>
          </w:tcPr>
          <w:p w:rsidR="008F6D45" w:rsidRPr="00F57CFE" w:rsidRDefault="008F6D45" w:rsidP="00552960">
            <w:pPr>
              <w:rPr>
                <w:rFonts w:ascii="仿宋" w:eastAsia="仿宋" w:hAnsi="仿宋"/>
              </w:rPr>
            </w:pPr>
            <w:r>
              <w:rPr>
                <w:rFonts w:ascii="仿宋" w:eastAsia="仿宋" w:hAnsi="仿宋"/>
              </w:rPr>
              <w:t>根据</w:t>
            </w:r>
            <w:r>
              <w:rPr>
                <w:rFonts w:ascii="仿宋" w:eastAsia="仿宋" w:hAnsi="仿宋" w:hint="eastAsia"/>
              </w:rPr>
              <w:t>沟通</w:t>
            </w:r>
            <w:r w:rsidRPr="00F57CFE">
              <w:rPr>
                <w:rFonts w:ascii="仿宋" w:eastAsia="仿宋" w:hAnsi="仿宋"/>
              </w:rPr>
              <w:t>时间确认</w:t>
            </w:r>
          </w:p>
        </w:tc>
        <w:tc>
          <w:tcPr>
            <w:tcW w:w="1421" w:type="dxa"/>
          </w:tcPr>
          <w:p w:rsidR="008F6D45" w:rsidRPr="00F57CFE" w:rsidRDefault="008F6D45" w:rsidP="00552960">
            <w:pPr>
              <w:rPr>
                <w:rFonts w:ascii="仿宋" w:eastAsia="仿宋" w:hAnsi="仿宋"/>
              </w:rPr>
            </w:pPr>
            <w:r>
              <w:rPr>
                <w:rFonts w:ascii="仿宋" w:eastAsia="仿宋" w:hAnsi="仿宋" w:hint="eastAsia"/>
              </w:rPr>
              <w:t>PM</w:t>
            </w:r>
            <w:r w:rsidRPr="00F57CFE">
              <w:rPr>
                <w:rFonts w:ascii="仿宋" w:eastAsia="仿宋" w:hAnsi="仿宋"/>
              </w:rPr>
              <w:t>和杨枨老师</w:t>
            </w:r>
          </w:p>
        </w:tc>
        <w:tc>
          <w:tcPr>
            <w:tcW w:w="1421" w:type="dxa"/>
          </w:tcPr>
          <w:p w:rsidR="008F6D45" w:rsidRPr="00F57CFE" w:rsidRDefault="008F6D45" w:rsidP="00552960">
            <w:pPr>
              <w:rPr>
                <w:rFonts w:ascii="仿宋" w:eastAsia="仿宋" w:hAnsi="仿宋"/>
              </w:rPr>
            </w:pPr>
            <w:r>
              <w:rPr>
                <w:rFonts w:ascii="仿宋" w:eastAsia="仿宋" w:hAnsi="仿宋" w:hint="eastAsia"/>
              </w:rPr>
              <w:t>微信截图</w:t>
            </w:r>
          </w:p>
        </w:tc>
      </w:tr>
    </w:tbl>
    <w:p w:rsidR="00BA1907" w:rsidRPr="008F6D45" w:rsidRDefault="00BA1907">
      <w:pPr>
        <w:rPr>
          <w:bCs w:val="0"/>
          <w:sz w:val="28"/>
          <w:szCs w:val="28"/>
        </w:rPr>
      </w:pPr>
    </w:p>
    <w:p w:rsidR="006015ED" w:rsidRDefault="004273A7">
      <w:pPr>
        <w:pStyle w:val="2"/>
        <w:rPr>
          <w:bCs w:val="0"/>
        </w:rPr>
      </w:pPr>
      <w:bookmarkStart w:id="69" w:name="_Toc203854997_WPSOffice_Level1"/>
      <w:r>
        <w:rPr>
          <w:bCs w:val="0"/>
        </w:rPr>
        <w:t>7.2</w:t>
      </w:r>
      <w:r>
        <w:rPr>
          <w:bCs w:val="0"/>
        </w:rPr>
        <w:t>开发者内部沟通计划</w:t>
      </w:r>
      <w:bookmarkEnd w:id="69"/>
    </w:p>
    <w:p w:rsidR="006015ED" w:rsidRDefault="004273A7">
      <w:pPr>
        <w:rPr>
          <w:sz w:val="28"/>
        </w:rPr>
      </w:pPr>
      <w:bookmarkStart w:id="70" w:name="_Toc1069315274_WPSOffice_Level2"/>
      <w:r>
        <w:rPr>
          <w:sz w:val="28"/>
        </w:rPr>
        <w:t xml:space="preserve">7.2.1 </w:t>
      </w:r>
      <w:r>
        <w:rPr>
          <w:sz w:val="28"/>
        </w:rPr>
        <w:t>正式沟通计划</w:t>
      </w:r>
      <w:bookmarkEnd w:id="70"/>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6015ED" w:rsidRPr="00D74C65">
        <w:tc>
          <w:tcPr>
            <w:tcW w:w="1420" w:type="dxa"/>
            <w:shd w:val="clear" w:color="auto" w:fill="FFFFFF" w:themeFill="background1"/>
          </w:tcPr>
          <w:p w:rsidR="006015ED" w:rsidRPr="00D74C65" w:rsidRDefault="004273A7">
            <w:pPr>
              <w:rPr>
                <w:rFonts w:ascii="仿宋" w:eastAsia="仿宋" w:hAnsi="仿宋"/>
              </w:rPr>
            </w:pPr>
            <w:r w:rsidRPr="00D74C65">
              <w:rPr>
                <w:rFonts w:ascii="仿宋" w:eastAsia="仿宋" w:hAnsi="仿宋" w:hint="eastAsia"/>
              </w:rPr>
              <w:t>沟通计划</w:t>
            </w:r>
          </w:p>
        </w:tc>
        <w:tc>
          <w:tcPr>
            <w:tcW w:w="1420" w:type="dxa"/>
            <w:shd w:val="clear" w:color="auto" w:fill="FFFFFF" w:themeFill="background1"/>
          </w:tcPr>
          <w:p w:rsidR="006015ED" w:rsidRPr="00D74C65" w:rsidRDefault="004273A7">
            <w:pPr>
              <w:rPr>
                <w:rFonts w:ascii="仿宋" w:eastAsia="仿宋" w:hAnsi="仿宋"/>
              </w:rPr>
            </w:pPr>
            <w:r w:rsidRPr="00D74C65">
              <w:rPr>
                <w:rFonts w:ascii="仿宋" w:eastAsia="仿宋" w:hAnsi="仿宋" w:hint="eastAsia"/>
              </w:rPr>
              <w:t>沟通方式</w:t>
            </w:r>
          </w:p>
        </w:tc>
        <w:tc>
          <w:tcPr>
            <w:tcW w:w="1420" w:type="dxa"/>
            <w:shd w:val="clear" w:color="auto" w:fill="FFFFFF" w:themeFill="background1"/>
          </w:tcPr>
          <w:p w:rsidR="006015ED" w:rsidRPr="00D74C65" w:rsidRDefault="004273A7">
            <w:pPr>
              <w:rPr>
                <w:rFonts w:ascii="仿宋" w:eastAsia="仿宋" w:hAnsi="仿宋"/>
              </w:rPr>
            </w:pPr>
            <w:r w:rsidRPr="00D74C65">
              <w:rPr>
                <w:rFonts w:ascii="仿宋" w:eastAsia="仿宋" w:hAnsi="仿宋" w:hint="eastAsia"/>
              </w:rPr>
              <w:t>沟通地点</w:t>
            </w:r>
          </w:p>
        </w:tc>
        <w:tc>
          <w:tcPr>
            <w:tcW w:w="1420" w:type="dxa"/>
            <w:shd w:val="clear" w:color="auto" w:fill="FFFFFF" w:themeFill="background1"/>
          </w:tcPr>
          <w:p w:rsidR="006015ED" w:rsidRPr="00D74C65" w:rsidRDefault="004273A7">
            <w:pPr>
              <w:rPr>
                <w:rFonts w:ascii="仿宋" w:eastAsia="仿宋" w:hAnsi="仿宋"/>
              </w:rPr>
            </w:pPr>
            <w:r w:rsidRPr="00D74C65">
              <w:rPr>
                <w:rFonts w:ascii="仿宋" w:eastAsia="仿宋" w:hAnsi="仿宋" w:hint="eastAsia"/>
              </w:rPr>
              <w:t>沟通时间</w:t>
            </w:r>
          </w:p>
        </w:tc>
        <w:tc>
          <w:tcPr>
            <w:tcW w:w="1421" w:type="dxa"/>
            <w:shd w:val="clear" w:color="auto" w:fill="FFFFFF" w:themeFill="background1"/>
          </w:tcPr>
          <w:p w:rsidR="006015ED" w:rsidRPr="00D74C65" w:rsidRDefault="004273A7">
            <w:pPr>
              <w:rPr>
                <w:rFonts w:ascii="仿宋" w:eastAsia="仿宋" w:hAnsi="仿宋"/>
              </w:rPr>
            </w:pPr>
            <w:r w:rsidRPr="00D74C65">
              <w:rPr>
                <w:rFonts w:ascii="仿宋" w:eastAsia="仿宋" w:hAnsi="仿宋" w:hint="eastAsia"/>
              </w:rPr>
              <w:t>参与人员</w:t>
            </w:r>
          </w:p>
        </w:tc>
        <w:tc>
          <w:tcPr>
            <w:tcW w:w="1421" w:type="dxa"/>
            <w:shd w:val="clear" w:color="auto" w:fill="FFFFFF" w:themeFill="background1"/>
          </w:tcPr>
          <w:p w:rsidR="006015ED" w:rsidRPr="00D74C65" w:rsidRDefault="004273A7">
            <w:pPr>
              <w:rPr>
                <w:rFonts w:ascii="仿宋" w:eastAsia="仿宋" w:hAnsi="仿宋"/>
              </w:rPr>
            </w:pPr>
            <w:r w:rsidRPr="00D74C65">
              <w:rPr>
                <w:rFonts w:ascii="仿宋" w:eastAsia="仿宋" w:hAnsi="仿宋" w:hint="eastAsia"/>
              </w:rPr>
              <w:t>产出</w:t>
            </w:r>
          </w:p>
        </w:tc>
      </w:tr>
      <w:tr w:rsidR="006015ED" w:rsidRPr="00D74C65">
        <w:tc>
          <w:tcPr>
            <w:tcW w:w="1420" w:type="dxa"/>
          </w:tcPr>
          <w:p w:rsidR="006015ED" w:rsidRPr="00D74C65" w:rsidRDefault="004273A7">
            <w:pPr>
              <w:rPr>
                <w:rFonts w:ascii="仿宋" w:eastAsia="仿宋" w:hAnsi="仿宋"/>
              </w:rPr>
            </w:pPr>
            <w:r w:rsidRPr="00D74C65">
              <w:rPr>
                <w:rFonts w:ascii="仿宋" w:eastAsia="仿宋" w:hAnsi="仿宋"/>
              </w:rPr>
              <w:t>每周例行会议</w:t>
            </w:r>
          </w:p>
        </w:tc>
        <w:tc>
          <w:tcPr>
            <w:tcW w:w="1420" w:type="dxa"/>
          </w:tcPr>
          <w:p w:rsidR="006015ED" w:rsidRPr="00D74C65" w:rsidRDefault="004273A7">
            <w:pPr>
              <w:rPr>
                <w:rFonts w:ascii="仿宋" w:eastAsia="仿宋" w:hAnsi="仿宋"/>
              </w:rPr>
            </w:pPr>
            <w:r w:rsidRPr="00D74C65">
              <w:rPr>
                <w:rFonts w:ascii="仿宋" w:eastAsia="仿宋" w:hAnsi="仿宋" w:hint="eastAsia"/>
              </w:rPr>
              <w:t>开会</w:t>
            </w:r>
          </w:p>
        </w:tc>
        <w:tc>
          <w:tcPr>
            <w:tcW w:w="1420" w:type="dxa"/>
          </w:tcPr>
          <w:p w:rsidR="006015ED" w:rsidRPr="00D74C65" w:rsidRDefault="004273A7">
            <w:pPr>
              <w:rPr>
                <w:rFonts w:ascii="仿宋" w:eastAsia="仿宋" w:hAnsi="仿宋"/>
              </w:rPr>
            </w:pPr>
            <w:r w:rsidRPr="00D74C65">
              <w:rPr>
                <w:rFonts w:ascii="仿宋" w:eastAsia="仿宋" w:hAnsi="仿宋"/>
              </w:rPr>
              <w:t>教七</w:t>
            </w:r>
          </w:p>
        </w:tc>
        <w:tc>
          <w:tcPr>
            <w:tcW w:w="1420" w:type="dxa"/>
          </w:tcPr>
          <w:p w:rsidR="006015ED" w:rsidRPr="00D74C65" w:rsidRDefault="004273A7">
            <w:pPr>
              <w:rPr>
                <w:rFonts w:ascii="仿宋" w:eastAsia="仿宋" w:hAnsi="仿宋"/>
              </w:rPr>
            </w:pPr>
            <w:r w:rsidRPr="00D74C65">
              <w:rPr>
                <w:rFonts w:ascii="仿宋" w:eastAsia="仿宋" w:hAnsi="仿宋"/>
              </w:rPr>
              <w:t>周一晚七点</w:t>
            </w:r>
          </w:p>
          <w:p w:rsidR="006015ED" w:rsidRPr="00D74C65" w:rsidRDefault="004273A7">
            <w:pPr>
              <w:rPr>
                <w:rFonts w:ascii="仿宋" w:eastAsia="仿宋" w:hAnsi="仿宋"/>
              </w:rPr>
            </w:pPr>
            <w:r w:rsidRPr="00D74C65">
              <w:rPr>
                <w:rFonts w:ascii="仿宋" w:eastAsia="仿宋" w:hAnsi="仿宋"/>
              </w:rPr>
              <w:t>周五17点</w:t>
            </w:r>
          </w:p>
        </w:tc>
        <w:tc>
          <w:tcPr>
            <w:tcW w:w="1421" w:type="dxa"/>
          </w:tcPr>
          <w:p w:rsidR="006015ED" w:rsidRPr="00D74C65" w:rsidRDefault="004273A7">
            <w:pPr>
              <w:rPr>
                <w:rFonts w:ascii="仿宋" w:eastAsia="仿宋" w:hAnsi="仿宋"/>
              </w:rPr>
            </w:pPr>
            <w:r w:rsidRPr="00D74C65">
              <w:rPr>
                <w:rFonts w:ascii="仿宋" w:eastAsia="仿宋" w:hAnsi="仿宋" w:hint="eastAsia"/>
              </w:rPr>
              <w:t>全体成员</w:t>
            </w:r>
          </w:p>
        </w:tc>
        <w:tc>
          <w:tcPr>
            <w:tcW w:w="1421" w:type="dxa"/>
          </w:tcPr>
          <w:p w:rsidR="006015ED" w:rsidRPr="00D74C65" w:rsidRDefault="004273A7">
            <w:pPr>
              <w:rPr>
                <w:rFonts w:ascii="仿宋" w:eastAsia="仿宋" w:hAnsi="仿宋"/>
              </w:rPr>
            </w:pPr>
            <w:r w:rsidRPr="00D74C65">
              <w:rPr>
                <w:rFonts w:ascii="仿宋" w:eastAsia="仿宋" w:hAnsi="仿宋" w:hint="eastAsia"/>
              </w:rPr>
              <w:t>会议纪要</w:t>
            </w:r>
          </w:p>
          <w:p w:rsidR="006015ED" w:rsidRPr="00D74C65" w:rsidRDefault="004273A7">
            <w:pPr>
              <w:rPr>
                <w:rFonts w:ascii="仿宋" w:eastAsia="仿宋" w:hAnsi="仿宋"/>
              </w:rPr>
            </w:pPr>
            <w:r w:rsidRPr="00D74C65">
              <w:rPr>
                <w:rFonts w:ascii="仿宋" w:eastAsia="仿宋" w:hAnsi="仿宋" w:hint="eastAsia"/>
              </w:rPr>
              <w:t>/录音文件</w:t>
            </w:r>
          </w:p>
        </w:tc>
      </w:tr>
      <w:tr w:rsidR="006015ED" w:rsidRPr="00D74C65">
        <w:tc>
          <w:tcPr>
            <w:tcW w:w="1420" w:type="dxa"/>
          </w:tcPr>
          <w:p w:rsidR="006015ED" w:rsidRPr="00D74C65" w:rsidRDefault="004273A7">
            <w:pPr>
              <w:rPr>
                <w:rFonts w:ascii="仿宋" w:eastAsia="仿宋" w:hAnsi="仿宋"/>
              </w:rPr>
            </w:pPr>
            <w:r w:rsidRPr="00D74C65">
              <w:rPr>
                <w:rFonts w:ascii="仿宋" w:eastAsia="仿宋" w:hAnsi="仿宋" w:hint="eastAsia"/>
              </w:rPr>
              <w:t>日常进度报告</w:t>
            </w:r>
          </w:p>
        </w:tc>
        <w:tc>
          <w:tcPr>
            <w:tcW w:w="1420" w:type="dxa"/>
          </w:tcPr>
          <w:p w:rsidR="006015ED" w:rsidRPr="00D74C65" w:rsidRDefault="004273A7">
            <w:pPr>
              <w:rPr>
                <w:rFonts w:ascii="仿宋" w:eastAsia="仿宋" w:hAnsi="仿宋"/>
              </w:rPr>
            </w:pPr>
            <w:r w:rsidRPr="00D74C65">
              <w:rPr>
                <w:rFonts w:ascii="仿宋" w:eastAsia="仿宋" w:hAnsi="仿宋"/>
              </w:rPr>
              <w:t>微信</w:t>
            </w:r>
          </w:p>
        </w:tc>
        <w:tc>
          <w:tcPr>
            <w:tcW w:w="1420" w:type="dxa"/>
          </w:tcPr>
          <w:p w:rsidR="006015ED" w:rsidRPr="00D74C65" w:rsidRDefault="004273A7">
            <w:pPr>
              <w:rPr>
                <w:rFonts w:ascii="仿宋" w:eastAsia="仿宋" w:hAnsi="仿宋"/>
              </w:rPr>
            </w:pPr>
            <w:r w:rsidRPr="00D74C65">
              <w:rPr>
                <w:rFonts w:ascii="仿宋" w:eastAsia="仿宋" w:hAnsi="仿宋" w:hint="eastAsia"/>
              </w:rPr>
              <w:t>网络</w:t>
            </w:r>
          </w:p>
        </w:tc>
        <w:tc>
          <w:tcPr>
            <w:tcW w:w="1420" w:type="dxa"/>
          </w:tcPr>
          <w:p w:rsidR="006015ED" w:rsidRPr="00D74C65" w:rsidRDefault="004273A7">
            <w:pPr>
              <w:rPr>
                <w:rFonts w:ascii="仿宋" w:eastAsia="仿宋" w:hAnsi="仿宋"/>
              </w:rPr>
            </w:pPr>
            <w:r w:rsidRPr="00D74C65">
              <w:rPr>
                <w:rFonts w:ascii="仿宋" w:eastAsia="仿宋" w:hAnsi="仿宋" w:hint="eastAsia"/>
              </w:rPr>
              <w:t>每</w:t>
            </w:r>
            <w:r w:rsidRPr="00D74C65">
              <w:rPr>
                <w:rFonts w:ascii="仿宋" w:eastAsia="仿宋" w:hAnsi="仿宋"/>
              </w:rPr>
              <w:t>天</w:t>
            </w:r>
          </w:p>
        </w:tc>
        <w:tc>
          <w:tcPr>
            <w:tcW w:w="1421" w:type="dxa"/>
          </w:tcPr>
          <w:p w:rsidR="006015ED" w:rsidRPr="00D74C65" w:rsidRDefault="004273A7">
            <w:pPr>
              <w:rPr>
                <w:rFonts w:ascii="仿宋" w:eastAsia="仿宋" w:hAnsi="仿宋"/>
              </w:rPr>
            </w:pPr>
            <w:r w:rsidRPr="00D74C65">
              <w:rPr>
                <w:rFonts w:ascii="仿宋" w:eastAsia="仿宋" w:hAnsi="仿宋" w:hint="eastAsia"/>
              </w:rPr>
              <w:t>全体成员</w:t>
            </w:r>
          </w:p>
        </w:tc>
        <w:tc>
          <w:tcPr>
            <w:tcW w:w="1421" w:type="dxa"/>
          </w:tcPr>
          <w:p w:rsidR="006015ED" w:rsidRPr="00D74C65" w:rsidRDefault="008F6D45">
            <w:pPr>
              <w:rPr>
                <w:rFonts w:ascii="仿宋" w:eastAsia="仿宋" w:hAnsi="仿宋"/>
              </w:rPr>
            </w:pPr>
            <w:r w:rsidRPr="00D74C65">
              <w:rPr>
                <w:rFonts w:ascii="仿宋" w:eastAsia="仿宋" w:hAnsi="仿宋" w:hint="eastAsia"/>
              </w:rPr>
              <w:t>微信截图</w:t>
            </w:r>
          </w:p>
        </w:tc>
      </w:tr>
    </w:tbl>
    <w:p w:rsidR="006015ED" w:rsidRDefault="006015ED"/>
    <w:p w:rsidR="006015ED" w:rsidRDefault="004273A7">
      <w:r>
        <w:t>详见《会议纪要》</w:t>
      </w:r>
    </w:p>
    <w:p w:rsidR="006015ED" w:rsidRDefault="006015ED"/>
    <w:p w:rsidR="006015ED" w:rsidRDefault="004273A7">
      <w:pPr>
        <w:rPr>
          <w:sz w:val="28"/>
        </w:rPr>
      </w:pPr>
      <w:bookmarkStart w:id="71" w:name="_Toc1838652022_WPSOffice_Level2"/>
      <w:r>
        <w:rPr>
          <w:sz w:val="28"/>
        </w:rPr>
        <w:t xml:space="preserve">7.2.2 </w:t>
      </w:r>
      <w:r>
        <w:rPr>
          <w:sz w:val="28"/>
        </w:rPr>
        <w:t>非正式沟通计划</w:t>
      </w:r>
      <w:bookmarkEnd w:id="71"/>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8F6D45" w:rsidRPr="00D74C65" w:rsidTr="00552960">
        <w:tc>
          <w:tcPr>
            <w:tcW w:w="1420" w:type="dxa"/>
            <w:shd w:val="clear" w:color="auto" w:fill="FFFFFF" w:themeFill="background1"/>
          </w:tcPr>
          <w:p w:rsidR="008F6D45" w:rsidRPr="00D74C65" w:rsidRDefault="008F6D45" w:rsidP="00552960">
            <w:pPr>
              <w:rPr>
                <w:rFonts w:ascii="仿宋" w:eastAsia="仿宋" w:hAnsi="仿宋"/>
              </w:rPr>
            </w:pPr>
            <w:r w:rsidRPr="00D74C65">
              <w:rPr>
                <w:rFonts w:ascii="仿宋" w:eastAsia="仿宋" w:hAnsi="仿宋" w:hint="eastAsia"/>
              </w:rPr>
              <w:t>沟通计划</w:t>
            </w:r>
          </w:p>
        </w:tc>
        <w:tc>
          <w:tcPr>
            <w:tcW w:w="1420" w:type="dxa"/>
            <w:shd w:val="clear" w:color="auto" w:fill="FFFFFF" w:themeFill="background1"/>
          </w:tcPr>
          <w:p w:rsidR="008F6D45" w:rsidRPr="00D74C65" w:rsidRDefault="008F6D45" w:rsidP="00552960">
            <w:pPr>
              <w:rPr>
                <w:rFonts w:ascii="仿宋" w:eastAsia="仿宋" w:hAnsi="仿宋"/>
              </w:rPr>
            </w:pPr>
            <w:r w:rsidRPr="00D74C65">
              <w:rPr>
                <w:rFonts w:ascii="仿宋" w:eastAsia="仿宋" w:hAnsi="仿宋" w:hint="eastAsia"/>
              </w:rPr>
              <w:t>沟通方式</w:t>
            </w:r>
          </w:p>
        </w:tc>
        <w:tc>
          <w:tcPr>
            <w:tcW w:w="1420" w:type="dxa"/>
            <w:shd w:val="clear" w:color="auto" w:fill="FFFFFF" w:themeFill="background1"/>
          </w:tcPr>
          <w:p w:rsidR="008F6D45" w:rsidRPr="00D74C65" w:rsidRDefault="008F6D45" w:rsidP="00552960">
            <w:pPr>
              <w:rPr>
                <w:rFonts w:ascii="仿宋" w:eastAsia="仿宋" w:hAnsi="仿宋"/>
              </w:rPr>
            </w:pPr>
            <w:r w:rsidRPr="00D74C65">
              <w:rPr>
                <w:rFonts w:ascii="仿宋" w:eastAsia="仿宋" w:hAnsi="仿宋" w:hint="eastAsia"/>
              </w:rPr>
              <w:t>沟通地点</w:t>
            </w:r>
          </w:p>
        </w:tc>
        <w:tc>
          <w:tcPr>
            <w:tcW w:w="1420" w:type="dxa"/>
            <w:shd w:val="clear" w:color="auto" w:fill="FFFFFF" w:themeFill="background1"/>
          </w:tcPr>
          <w:p w:rsidR="008F6D45" w:rsidRPr="00D74C65" w:rsidRDefault="008F6D45" w:rsidP="00552960">
            <w:pPr>
              <w:rPr>
                <w:rFonts w:ascii="仿宋" w:eastAsia="仿宋" w:hAnsi="仿宋"/>
              </w:rPr>
            </w:pPr>
            <w:r w:rsidRPr="00D74C65">
              <w:rPr>
                <w:rFonts w:ascii="仿宋" w:eastAsia="仿宋" w:hAnsi="仿宋" w:hint="eastAsia"/>
              </w:rPr>
              <w:t>沟通时间</w:t>
            </w:r>
          </w:p>
        </w:tc>
        <w:tc>
          <w:tcPr>
            <w:tcW w:w="1421" w:type="dxa"/>
            <w:shd w:val="clear" w:color="auto" w:fill="FFFFFF" w:themeFill="background1"/>
          </w:tcPr>
          <w:p w:rsidR="008F6D45" w:rsidRPr="00D74C65" w:rsidRDefault="008F6D45" w:rsidP="00552960">
            <w:pPr>
              <w:rPr>
                <w:rFonts w:ascii="仿宋" w:eastAsia="仿宋" w:hAnsi="仿宋"/>
              </w:rPr>
            </w:pPr>
            <w:r w:rsidRPr="00D74C65">
              <w:rPr>
                <w:rFonts w:ascii="仿宋" w:eastAsia="仿宋" w:hAnsi="仿宋" w:hint="eastAsia"/>
              </w:rPr>
              <w:t>参与人员</w:t>
            </w:r>
          </w:p>
        </w:tc>
        <w:tc>
          <w:tcPr>
            <w:tcW w:w="1421" w:type="dxa"/>
            <w:shd w:val="clear" w:color="auto" w:fill="FFFFFF" w:themeFill="background1"/>
          </w:tcPr>
          <w:p w:rsidR="008F6D45" w:rsidRPr="00D74C65" w:rsidRDefault="008F6D45" w:rsidP="00552960">
            <w:pPr>
              <w:rPr>
                <w:rFonts w:ascii="仿宋" w:eastAsia="仿宋" w:hAnsi="仿宋"/>
              </w:rPr>
            </w:pPr>
            <w:r w:rsidRPr="00D74C65">
              <w:rPr>
                <w:rFonts w:ascii="仿宋" w:eastAsia="仿宋" w:hAnsi="仿宋" w:hint="eastAsia"/>
              </w:rPr>
              <w:t>产出</w:t>
            </w:r>
          </w:p>
        </w:tc>
      </w:tr>
      <w:tr w:rsidR="008F6D45" w:rsidRPr="00D74C65" w:rsidTr="00552960">
        <w:tc>
          <w:tcPr>
            <w:tcW w:w="1420" w:type="dxa"/>
          </w:tcPr>
          <w:p w:rsidR="008F6D45" w:rsidRPr="00D74C65" w:rsidRDefault="008F6D45" w:rsidP="00552960">
            <w:pPr>
              <w:rPr>
                <w:rFonts w:ascii="仿宋" w:eastAsia="仿宋" w:hAnsi="仿宋"/>
              </w:rPr>
            </w:pPr>
            <w:r w:rsidRPr="00D74C65">
              <w:rPr>
                <w:rFonts w:ascii="仿宋" w:eastAsia="仿宋" w:hAnsi="仿宋" w:hint="eastAsia"/>
              </w:rPr>
              <w:t>不定期团建</w:t>
            </w:r>
          </w:p>
        </w:tc>
        <w:tc>
          <w:tcPr>
            <w:tcW w:w="1420" w:type="dxa"/>
          </w:tcPr>
          <w:p w:rsidR="008F6D45" w:rsidRPr="00D74C65" w:rsidRDefault="008F6D45" w:rsidP="00552960">
            <w:pPr>
              <w:rPr>
                <w:rFonts w:ascii="仿宋" w:eastAsia="仿宋" w:hAnsi="仿宋"/>
              </w:rPr>
            </w:pPr>
            <w:r w:rsidRPr="00D74C65">
              <w:rPr>
                <w:rFonts w:ascii="仿宋" w:eastAsia="仿宋" w:hAnsi="仿宋" w:hint="eastAsia"/>
              </w:rPr>
              <w:t>饭桌谈话</w:t>
            </w:r>
          </w:p>
        </w:tc>
        <w:tc>
          <w:tcPr>
            <w:tcW w:w="1420" w:type="dxa"/>
          </w:tcPr>
          <w:p w:rsidR="008F6D45" w:rsidRPr="00D74C65" w:rsidRDefault="008F6D45" w:rsidP="00552960">
            <w:pPr>
              <w:rPr>
                <w:rFonts w:ascii="仿宋" w:eastAsia="仿宋" w:hAnsi="仿宋"/>
              </w:rPr>
            </w:pPr>
            <w:r w:rsidRPr="00D74C65">
              <w:rPr>
                <w:rFonts w:ascii="仿宋" w:eastAsia="仿宋" w:hAnsi="仿宋" w:hint="eastAsia"/>
              </w:rPr>
              <w:t>根据约定地点定</w:t>
            </w:r>
          </w:p>
        </w:tc>
        <w:tc>
          <w:tcPr>
            <w:tcW w:w="1420" w:type="dxa"/>
          </w:tcPr>
          <w:p w:rsidR="008F6D45" w:rsidRPr="00D74C65" w:rsidRDefault="008F6D45" w:rsidP="00552960">
            <w:pPr>
              <w:rPr>
                <w:rFonts w:ascii="仿宋" w:eastAsia="仿宋" w:hAnsi="仿宋"/>
              </w:rPr>
            </w:pPr>
            <w:r w:rsidRPr="00D74C65">
              <w:rPr>
                <w:rFonts w:ascii="仿宋" w:eastAsia="仿宋" w:hAnsi="仿宋" w:hint="eastAsia"/>
              </w:rPr>
              <w:t>根据约定时间顶</w:t>
            </w:r>
          </w:p>
        </w:tc>
        <w:tc>
          <w:tcPr>
            <w:tcW w:w="1421" w:type="dxa"/>
          </w:tcPr>
          <w:p w:rsidR="008F6D45" w:rsidRPr="00D74C65" w:rsidRDefault="008F6D45" w:rsidP="00552960">
            <w:pPr>
              <w:rPr>
                <w:rFonts w:ascii="仿宋" w:eastAsia="仿宋" w:hAnsi="仿宋"/>
              </w:rPr>
            </w:pPr>
            <w:r w:rsidRPr="00D74C65">
              <w:rPr>
                <w:rFonts w:ascii="仿宋" w:eastAsia="仿宋" w:hAnsi="仿宋" w:hint="eastAsia"/>
              </w:rPr>
              <w:t>全体成员</w:t>
            </w:r>
          </w:p>
        </w:tc>
        <w:tc>
          <w:tcPr>
            <w:tcW w:w="1421" w:type="dxa"/>
          </w:tcPr>
          <w:p w:rsidR="008F6D45" w:rsidRPr="00D74C65" w:rsidRDefault="008F6D45" w:rsidP="00552960">
            <w:pPr>
              <w:rPr>
                <w:rFonts w:ascii="仿宋" w:eastAsia="仿宋" w:hAnsi="仿宋"/>
              </w:rPr>
            </w:pPr>
            <w:r w:rsidRPr="00D74C65">
              <w:rPr>
                <w:rFonts w:ascii="仿宋" w:eastAsia="仿宋" w:hAnsi="仿宋" w:hint="eastAsia"/>
              </w:rPr>
              <w:t>一系列需求以及文档的构想</w:t>
            </w:r>
          </w:p>
        </w:tc>
      </w:tr>
    </w:tbl>
    <w:p w:rsidR="006015ED" w:rsidRDefault="004273A7">
      <w:pPr>
        <w:pStyle w:val="1"/>
        <w:rPr>
          <w:bCs w:val="0"/>
        </w:rPr>
      </w:pPr>
      <w:r>
        <w:lastRenderedPageBreak/>
        <w:t xml:space="preserve">8. </w:t>
      </w:r>
      <w:r>
        <w:rPr>
          <w:bCs w:val="0"/>
        </w:rPr>
        <w:t>风险管理计划</w:t>
      </w:r>
    </w:p>
    <w:p w:rsidR="006376A1" w:rsidRPr="006376A1" w:rsidRDefault="00F24166" w:rsidP="00F24166">
      <w:pPr>
        <w:pStyle w:val="2"/>
      </w:pPr>
      <w:r>
        <w:rPr>
          <w:rFonts w:hint="eastAsia"/>
        </w:rPr>
        <w:t>8.1</w:t>
      </w:r>
      <w:r>
        <w:t xml:space="preserve"> </w:t>
      </w:r>
      <w:r>
        <w:rPr>
          <w:rFonts w:hint="eastAsia"/>
        </w:rPr>
        <w:t>概率和影响定义</w:t>
      </w:r>
    </w:p>
    <w:tbl>
      <w:tblPr>
        <w:tblStyle w:val="a7"/>
        <w:tblW w:w="0" w:type="auto"/>
        <w:tblLook w:val="04A0" w:firstRow="1" w:lastRow="0" w:firstColumn="1" w:lastColumn="0" w:noHBand="0" w:noVBand="1"/>
      </w:tblPr>
      <w:tblGrid>
        <w:gridCol w:w="1704"/>
        <w:gridCol w:w="1704"/>
        <w:gridCol w:w="1704"/>
        <w:gridCol w:w="1705"/>
        <w:gridCol w:w="1705"/>
      </w:tblGrid>
      <w:tr w:rsidR="00D927A3" w:rsidRPr="006376A1" w:rsidTr="00702CC5">
        <w:tc>
          <w:tcPr>
            <w:tcW w:w="1704" w:type="dxa"/>
            <w:vMerge w:val="restart"/>
          </w:tcPr>
          <w:p w:rsidR="00D927A3" w:rsidRPr="006376A1" w:rsidRDefault="00414453" w:rsidP="008F6D45">
            <w:pPr>
              <w:rPr>
                <w:rFonts w:ascii="仿宋" w:eastAsia="仿宋" w:hAnsi="仿宋"/>
              </w:rPr>
            </w:pPr>
            <w:r w:rsidRPr="006376A1">
              <w:rPr>
                <w:rFonts w:ascii="仿宋" w:eastAsia="仿宋" w:hAnsi="仿宋" w:hint="eastAsia"/>
              </w:rPr>
              <w:t>量表</w:t>
            </w:r>
          </w:p>
        </w:tc>
        <w:tc>
          <w:tcPr>
            <w:tcW w:w="1704" w:type="dxa"/>
            <w:vMerge w:val="restart"/>
          </w:tcPr>
          <w:p w:rsidR="00D927A3" w:rsidRPr="006376A1" w:rsidRDefault="00414453" w:rsidP="008F6D45">
            <w:pPr>
              <w:rPr>
                <w:rFonts w:ascii="仿宋" w:eastAsia="仿宋" w:hAnsi="仿宋"/>
              </w:rPr>
            </w:pPr>
            <w:r w:rsidRPr="006376A1">
              <w:rPr>
                <w:rFonts w:ascii="仿宋" w:eastAsia="仿宋" w:hAnsi="仿宋" w:hint="eastAsia"/>
              </w:rPr>
              <w:t>概率</w:t>
            </w:r>
            <w:r w:rsidR="00126780" w:rsidRPr="006376A1">
              <w:rPr>
                <w:rFonts w:ascii="仿宋" w:eastAsia="仿宋" w:hAnsi="仿宋" w:hint="eastAsia"/>
              </w:rPr>
              <w:t>/%</w:t>
            </w:r>
          </w:p>
        </w:tc>
        <w:tc>
          <w:tcPr>
            <w:tcW w:w="5114" w:type="dxa"/>
            <w:gridSpan w:val="3"/>
          </w:tcPr>
          <w:p w:rsidR="00D927A3" w:rsidRPr="006376A1" w:rsidRDefault="00414453" w:rsidP="00126780">
            <w:pPr>
              <w:jc w:val="center"/>
              <w:rPr>
                <w:rFonts w:ascii="仿宋" w:eastAsia="仿宋" w:hAnsi="仿宋"/>
              </w:rPr>
            </w:pPr>
            <w:r w:rsidRPr="006376A1">
              <w:rPr>
                <w:rFonts w:ascii="仿宋" w:eastAsia="仿宋" w:hAnsi="仿宋" w:hint="eastAsia"/>
              </w:rPr>
              <w:t>+/-对项目目标的影响</w:t>
            </w:r>
          </w:p>
        </w:tc>
      </w:tr>
      <w:tr w:rsidR="00D927A3" w:rsidRPr="006376A1" w:rsidTr="00D927A3">
        <w:tc>
          <w:tcPr>
            <w:tcW w:w="1704" w:type="dxa"/>
            <w:vMerge/>
          </w:tcPr>
          <w:p w:rsidR="00D927A3" w:rsidRPr="006376A1" w:rsidRDefault="00D927A3" w:rsidP="008F6D45">
            <w:pPr>
              <w:rPr>
                <w:rFonts w:ascii="仿宋" w:eastAsia="仿宋" w:hAnsi="仿宋"/>
              </w:rPr>
            </w:pPr>
          </w:p>
        </w:tc>
        <w:tc>
          <w:tcPr>
            <w:tcW w:w="1704" w:type="dxa"/>
            <w:vMerge/>
          </w:tcPr>
          <w:p w:rsidR="00D927A3" w:rsidRPr="006376A1" w:rsidRDefault="00D927A3" w:rsidP="008F6D45">
            <w:pPr>
              <w:rPr>
                <w:rFonts w:ascii="仿宋" w:eastAsia="仿宋" w:hAnsi="仿宋"/>
              </w:rPr>
            </w:pPr>
          </w:p>
        </w:tc>
        <w:tc>
          <w:tcPr>
            <w:tcW w:w="1704" w:type="dxa"/>
          </w:tcPr>
          <w:p w:rsidR="00D927A3" w:rsidRPr="006376A1" w:rsidRDefault="00414453" w:rsidP="00126780">
            <w:pPr>
              <w:jc w:val="center"/>
              <w:rPr>
                <w:rFonts w:ascii="仿宋" w:eastAsia="仿宋" w:hAnsi="仿宋"/>
              </w:rPr>
            </w:pPr>
            <w:r w:rsidRPr="006376A1">
              <w:rPr>
                <w:rFonts w:ascii="仿宋" w:eastAsia="仿宋" w:hAnsi="仿宋" w:hint="eastAsia"/>
              </w:rPr>
              <w:t>时间</w:t>
            </w:r>
          </w:p>
        </w:tc>
        <w:tc>
          <w:tcPr>
            <w:tcW w:w="1705" w:type="dxa"/>
          </w:tcPr>
          <w:p w:rsidR="00D927A3" w:rsidRPr="006376A1" w:rsidRDefault="00414453" w:rsidP="00126780">
            <w:pPr>
              <w:jc w:val="center"/>
              <w:rPr>
                <w:rFonts w:ascii="仿宋" w:eastAsia="仿宋" w:hAnsi="仿宋"/>
              </w:rPr>
            </w:pPr>
            <w:r w:rsidRPr="006376A1">
              <w:rPr>
                <w:rFonts w:ascii="仿宋" w:eastAsia="仿宋" w:hAnsi="仿宋" w:hint="eastAsia"/>
              </w:rPr>
              <w:t>成本</w:t>
            </w:r>
          </w:p>
        </w:tc>
        <w:tc>
          <w:tcPr>
            <w:tcW w:w="1705" w:type="dxa"/>
          </w:tcPr>
          <w:p w:rsidR="00D927A3" w:rsidRPr="006376A1" w:rsidRDefault="00414453" w:rsidP="00126780">
            <w:pPr>
              <w:jc w:val="center"/>
              <w:rPr>
                <w:rFonts w:ascii="仿宋" w:eastAsia="仿宋" w:hAnsi="仿宋"/>
              </w:rPr>
            </w:pPr>
            <w:r w:rsidRPr="006376A1">
              <w:rPr>
                <w:rFonts w:ascii="仿宋" w:eastAsia="仿宋" w:hAnsi="仿宋" w:hint="eastAsia"/>
              </w:rPr>
              <w:t>质量</w:t>
            </w:r>
          </w:p>
        </w:tc>
      </w:tr>
      <w:tr w:rsidR="00D927A3" w:rsidRPr="006376A1" w:rsidTr="00D927A3">
        <w:tc>
          <w:tcPr>
            <w:tcW w:w="1704" w:type="dxa"/>
          </w:tcPr>
          <w:p w:rsidR="00D927A3" w:rsidRPr="006376A1" w:rsidRDefault="00414453" w:rsidP="008F6D45">
            <w:pPr>
              <w:rPr>
                <w:rFonts w:ascii="仿宋" w:eastAsia="仿宋" w:hAnsi="仿宋"/>
              </w:rPr>
            </w:pPr>
            <w:r w:rsidRPr="006376A1">
              <w:rPr>
                <w:rFonts w:ascii="仿宋" w:eastAsia="仿宋" w:hAnsi="仿宋" w:hint="eastAsia"/>
              </w:rPr>
              <w:t>很高</w:t>
            </w:r>
          </w:p>
        </w:tc>
        <w:tc>
          <w:tcPr>
            <w:tcW w:w="1704" w:type="dxa"/>
          </w:tcPr>
          <w:p w:rsidR="00D927A3" w:rsidRPr="006376A1" w:rsidRDefault="00414453" w:rsidP="008F6D45">
            <w:pPr>
              <w:rPr>
                <w:rFonts w:ascii="仿宋" w:eastAsia="仿宋" w:hAnsi="仿宋"/>
              </w:rPr>
            </w:pPr>
            <w:r w:rsidRPr="006376A1">
              <w:rPr>
                <w:rFonts w:ascii="仿宋" w:eastAsia="仿宋" w:hAnsi="仿宋" w:hint="eastAsia"/>
              </w:rPr>
              <w:t>&gt;70</w:t>
            </w:r>
          </w:p>
        </w:tc>
        <w:tc>
          <w:tcPr>
            <w:tcW w:w="1704" w:type="dxa"/>
          </w:tcPr>
          <w:p w:rsidR="00D927A3" w:rsidRPr="006376A1" w:rsidRDefault="00126780" w:rsidP="008F6D45">
            <w:pPr>
              <w:rPr>
                <w:rFonts w:ascii="仿宋" w:eastAsia="仿宋" w:hAnsi="仿宋"/>
              </w:rPr>
            </w:pPr>
            <w:r w:rsidRPr="006376A1">
              <w:rPr>
                <w:rFonts w:ascii="仿宋" w:eastAsia="仿宋" w:hAnsi="仿宋" w:hint="eastAsia"/>
              </w:rPr>
              <w:t>&gt;6个月</w:t>
            </w:r>
          </w:p>
        </w:tc>
        <w:tc>
          <w:tcPr>
            <w:tcW w:w="1705" w:type="dxa"/>
          </w:tcPr>
          <w:p w:rsidR="00D927A3" w:rsidRPr="006376A1" w:rsidRDefault="00702583" w:rsidP="008F6D45">
            <w:pPr>
              <w:rPr>
                <w:rFonts w:ascii="仿宋" w:eastAsia="仿宋" w:hAnsi="仿宋"/>
              </w:rPr>
            </w:pPr>
            <w:r w:rsidRPr="006376A1">
              <w:rPr>
                <w:rFonts w:ascii="仿宋" w:eastAsia="仿宋" w:hAnsi="仿宋" w:hint="eastAsia"/>
              </w:rPr>
              <w:t>&gt;5万元</w:t>
            </w:r>
          </w:p>
        </w:tc>
        <w:tc>
          <w:tcPr>
            <w:tcW w:w="1705" w:type="dxa"/>
          </w:tcPr>
          <w:p w:rsidR="00D927A3" w:rsidRPr="006376A1" w:rsidRDefault="00447CC6" w:rsidP="008F6D45">
            <w:pPr>
              <w:rPr>
                <w:rFonts w:ascii="仿宋" w:eastAsia="仿宋" w:hAnsi="仿宋"/>
              </w:rPr>
            </w:pPr>
            <w:r w:rsidRPr="006376A1">
              <w:rPr>
                <w:rFonts w:ascii="仿宋" w:eastAsia="仿宋" w:hAnsi="仿宋" w:hint="eastAsia"/>
              </w:rPr>
              <w:t>对整体功能影响非常大</w:t>
            </w:r>
          </w:p>
        </w:tc>
      </w:tr>
      <w:tr w:rsidR="00D927A3" w:rsidRPr="006376A1" w:rsidTr="00D927A3">
        <w:tc>
          <w:tcPr>
            <w:tcW w:w="1704" w:type="dxa"/>
          </w:tcPr>
          <w:p w:rsidR="00D927A3" w:rsidRPr="006376A1" w:rsidRDefault="00414453" w:rsidP="008F6D45">
            <w:pPr>
              <w:rPr>
                <w:rFonts w:ascii="仿宋" w:eastAsia="仿宋" w:hAnsi="仿宋"/>
              </w:rPr>
            </w:pPr>
            <w:r w:rsidRPr="006376A1">
              <w:rPr>
                <w:rFonts w:ascii="仿宋" w:eastAsia="仿宋" w:hAnsi="仿宋" w:hint="eastAsia"/>
              </w:rPr>
              <w:t>高</w:t>
            </w:r>
          </w:p>
        </w:tc>
        <w:tc>
          <w:tcPr>
            <w:tcW w:w="1704" w:type="dxa"/>
          </w:tcPr>
          <w:p w:rsidR="00D927A3" w:rsidRPr="006376A1" w:rsidRDefault="00126780" w:rsidP="008F6D45">
            <w:pPr>
              <w:rPr>
                <w:rFonts w:ascii="仿宋" w:eastAsia="仿宋" w:hAnsi="仿宋"/>
              </w:rPr>
            </w:pPr>
            <w:r w:rsidRPr="006376A1">
              <w:rPr>
                <w:rFonts w:ascii="仿宋" w:eastAsia="仿宋" w:hAnsi="仿宋" w:hint="eastAsia"/>
              </w:rPr>
              <w:t>51-70</w:t>
            </w:r>
          </w:p>
        </w:tc>
        <w:tc>
          <w:tcPr>
            <w:tcW w:w="1704" w:type="dxa"/>
          </w:tcPr>
          <w:p w:rsidR="00D927A3" w:rsidRPr="006376A1" w:rsidRDefault="00126780" w:rsidP="008F6D45">
            <w:pPr>
              <w:rPr>
                <w:rFonts w:ascii="仿宋" w:eastAsia="仿宋" w:hAnsi="仿宋"/>
              </w:rPr>
            </w:pPr>
            <w:r w:rsidRPr="006376A1">
              <w:rPr>
                <w:rFonts w:ascii="仿宋" w:eastAsia="仿宋" w:hAnsi="仿宋" w:hint="eastAsia"/>
              </w:rPr>
              <w:t>3-6</w:t>
            </w:r>
            <w:r w:rsidR="00702583" w:rsidRPr="006376A1">
              <w:rPr>
                <w:rFonts w:ascii="仿宋" w:eastAsia="仿宋" w:hAnsi="仿宋" w:hint="eastAsia"/>
              </w:rPr>
              <w:t>个月</w:t>
            </w:r>
          </w:p>
        </w:tc>
        <w:tc>
          <w:tcPr>
            <w:tcW w:w="1705" w:type="dxa"/>
          </w:tcPr>
          <w:p w:rsidR="00D927A3" w:rsidRPr="006376A1" w:rsidRDefault="00702583" w:rsidP="008F6D45">
            <w:pPr>
              <w:rPr>
                <w:rFonts w:ascii="仿宋" w:eastAsia="仿宋" w:hAnsi="仿宋"/>
              </w:rPr>
            </w:pPr>
            <w:r w:rsidRPr="006376A1">
              <w:rPr>
                <w:rFonts w:ascii="仿宋" w:eastAsia="仿宋" w:hAnsi="仿宋" w:hint="eastAsia"/>
              </w:rPr>
              <w:t>1万至5万</w:t>
            </w:r>
          </w:p>
        </w:tc>
        <w:tc>
          <w:tcPr>
            <w:tcW w:w="1705" w:type="dxa"/>
          </w:tcPr>
          <w:p w:rsidR="00D927A3" w:rsidRPr="006376A1" w:rsidRDefault="00447CC6" w:rsidP="008F6D45">
            <w:pPr>
              <w:rPr>
                <w:rFonts w:ascii="仿宋" w:eastAsia="仿宋" w:hAnsi="仿宋"/>
              </w:rPr>
            </w:pPr>
            <w:r w:rsidRPr="006376A1">
              <w:rPr>
                <w:rFonts w:ascii="仿宋" w:eastAsia="仿宋" w:hAnsi="仿宋" w:hint="eastAsia"/>
              </w:rPr>
              <w:t>对整体功能影响重大</w:t>
            </w:r>
          </w:p>
        </w:tc>
      </w:tr>
      <w:tr w:rsidR="00D927A3" w:rsidRPr="006376A1" w:rsidTr="00D927A3">
        <w:tc>
          <w:tcPr>
            <w:tcW w:w="1704" w:type="dxa"/>
          </w:tcPr>
          <w:p w:rsidR="00D927A3" w:rsidRPr="006376A1" w:rsidRDefault="00414453" w:rsidP="008F6D45">
            <w:pPr>
              <w:rPr>
                <w:rFonts w:ascii="仿宋" w:eastAsia="仿宋" w:hAnsi="仿宋"/>
              </w:rPr>
            </w:pPr>
            <w:r w:rsidRPr="006376A1">
              <w:rPr>
                <w:rFonts w:ascii="仿宋" w:eastAsia="仿宋" w:hAnsi="仿宋" w:hint="eastAsia"/>
              </w:rPr>
              <w:t>中</w:t>
            </w:r>
          </w:p>
        </w:tc>
        <w:tc>
          <w:tcPr>
            <w:tcW w:w="1704" w:type="dxa"/>
          </w:tcPr>
          <w:p w:rsidR="00D927A3" w:rsidRPr="006376A1" w:rsidRDefault="00126780" w:rsidP="008F6D45">
            <w:pPr>
              <w:rPr>
                <w:rFonts w:ascii="仿宋" w:eastAsia="仿宋" w:hAnsi="仿宋"/>
              </w:rPr>
            </w:pPr>
            <w:r w:rsidRPr="006376A1">
              <w:rPr>
                <w:rFonts w:ascii="仿宋" w:eastAsia="仿宋" w:hAnsi="仿宋" w:hint="eastAsia"/>
              </w:rPr>
              <w:t>31-50</w:t>
            </w:r>
          </w:p>
        </w:tc>
        <w:tc>
          <w:tcPr>
            <w:tcW w:w="1704" w:type="dxa"/>
          </w:tcPr>
          <w:p w:rsidR="00D927A3" w:rsidRPr="006376A1" w:rsidRDefault="00126780" w:rsidP="008F6D45">
            <w:pPr>
              <w:rPr>
                <w:rFonts w:ascii="仿宋" w:eastAsia="仿宋" w:hAnsi="仿宋"/>
              </w:rPr>
            </w:pPr>
            <w:r w:rsidRPr="006376A1">
              <w:rPr>
                <w:rFonts w:ascii="仿宋" w:eastAsia="仿宋" w:hAnsi="仿宋" w:hint="eastAsia"/>
              </w:rPr>
              <w:t>1-</w:t>
            </w:r>
            <w:r w:rsidRPr="006376A1">
              <w:rPr>
                <w:rFonts w:ascii="仿宋" w:eastAsia="仿宋" w:hAnsi="仿宋"/>
              </w:rPr>
              <w:t>3</w:t>
            </w:r>
            <w:r w:rsidR="00702583" w:rsidRPr="006376A1">
              <w:rPr>
                <w:rFonts w:ascii="仿宋" w:eastAsia="仿宋" w:hAnsi="仿宋" w:hint="eastAsia"/>
              </w:rPr>
              <w:t>个月</w:t>
            </w:r>
          </w:p>
        </w:tc>
        <w:tc>
          <w:tcPr>
            <w:tcW w:w="1705" w:type="dxa"/>
          </w:tcPr>
          <w:p w:rsidR="00D927A3" w:rsidRPr="006376A1" w:rsidRDefault="00702583" w:rsidP="008F6D45">
            <w:pPr>
              <w:rPr>
                <w:rFonts w:ascii="仿宋" w:eastAsia="仿宋" w:hAnsi="仿宋"/>
              </w:rPr>
            </w:pPr>
            <w:r w:rsidRPr="006376A1">
              <w:rPr>
                <w:rFonts w:ascii="仿宋" w:eastAsia="仿宋" w:hAnsi="仿宋" w:hint="eastAsia"/>
              </w:rPr>
              <w:t>5千至一万元</w:t>
            </w:r>
          </w:p>
        </w:tc>
        <w:tc>
          <w:tcPr>
            <w:tcW w:w="1705" w:type="dxa"/>
          </w:tcPr>
          <w:p w:rsidR="00D927A3" w:rsidRPr="006376A1" w:rsidRDefault="00447CC6" w:rsidP="008F6D45">
            <w:pPr>
              <w:rPr>
                <w:rFonts w:ascii="仿宋" w:eastAsia="仿宋" w:hAnsi="仿宋"/>
              </w:rPr>
            </w:pPr>
            <w:r w:rsidRPr="006376A1">
              <w:rPr>
                <w:rFonts w:ascii="仿宋" w:eastAsia="仿宋" w:hAnsi="仿宋" w:hint="eastAsia"/>
              </w:rPr>
              <w:t>对关键功能有领域有一些影响</w:t>
            </w:r>
          </w:p>
        </w:tc>
      </w:tr>
      <w:tr w:rsidR="00D927A3" w:rsidRPr="006376A1" w:rsidTr="00D927A3">
        <w:tc>
          <w:tcPr>
            <w:tcW w:w="1704" w:type="dxa"/>
          </w:tcPr>
          <w:p w:rsidR="00D927A3" w:rsidRPr="006376A1" w:rsidRDefault="00414453" w:rsidP="008F6D45">
            <w:pPr>
              <w:rPr>
                <w:rFonts w:ascii="仿宋" w:eastAsia="仿宋" w:hAnsi="仿宋"/>
              </w:rPr>
            </w:pPr>
            <w:r w:rsidRPr="006376A1">
              <w:rPr>
                <w:rFonts w:ascii="仿宋" w:eastAsia="仿宋" w:hAnsi="仿宋" w:hint="eastAsia"/>
              </w:rPr>
              <w:t>低</w:t>
            </w:r>
          </w:p>
        </w:tc>
        <w:tc>
          <w:tcPr>
            <w:tcW w:w="1704" w:type="dxa"/>
          </w:tcPr>
          <w:p w:rsidR="00D927A3" w:rsidRPr="006376A1" w:rsidRDefault="00126780" w:rsidP="008F6D45">
            <w:pPr>
              <w:rPr>
                <w:rFonts w:ascii="仿宋" w:eastAsia="仿宋" w:hAnsi="仿宋"/>
              </w:rPr>
            </w:pPr>
            <w:r w:rsidRPr="006376A1">
              <w:rPr>
                <w:rFonts w:ascii="仿宋" w:eastAsia="仿宋" w:hAnsi="仿宋" w:hint="eastAsia"/>
              </w:rPr>
              <w:t>11-30</w:t>
            </w:r>
          </w:p>
        </w:tc>
        <w:tc>
          <w:tcPr>
            <w:tcW w:w="1704" w:type="dxa"/>
          </w:tcPr>
          <w:p w:rsidR="00D927A3" w:rsidRPr="006376A1" w:rsidRDefault="00702583" w:rsidP="008F6D45">
            <w:pPr>
              <w:rPr>
                <w:rFonts w:ascii="仿宋" w:eastAsia="仿宋" w:hAnsi="仿宋"/>
              </w:rPr>
            </w:pPr>
            <w:r w:rsidRPr="006376A1">
              <w:rPr>
                <w:rFonts w:ascii="仿宋" w:eastAsia="仿宋" w:hAnsi="仿宋" w:hint="eastAsia"/>
              </w:rPr>
              <w:t>1-4周</w:t>
            </w:r>
          </w:p>
        </w:tc>
        <w:tc>
          <w:tcPr>
            <w:tcW w:w="1705" w:type="dxa"/>
          </w:tcPr>
          <w:p w:rsidR="00D927A3" w:rsidRPr="006376A1" w:rsidRDefault="00F06A0F" w:rsidP="008F6D45">
            <w:pPr>
              <w:rPr>
                <w:rFonts w:ascii="仿宋" w:eastAsia="仿宋" w:hAnsi="仿宋"/>
              </w:rPr>
            </w:pPr>
            <w:r w:rsidRPr="006376A1">
              <w:rPr>
                <w:rFonts w:ascii="仿宋" w:eastAsia="仿宋" w:hAnsi="仿宋" w:hint="eastAsia"/>
              </w:rPr>
              <w:t>1千至5千元</w:t>
            </w:r>
          </w:p>
        </w:tc>
        <w:tc>
          <w:tcPr>
            <w:tcW w:w="1705" w:type="dxa"/>
          </w:tcPr>
          <w:p w:rsidR="00D927A3" w:rsidRPr="006376A1" w:rsidRDefault="00F06A0F" w:rsidP="008F6D45">
            <w:pPr>
              <w:rPr>
                <w:rFonts w:ascii="仿宋" w:eastAsia="仿宋" w:hAnsi="仿宋"/>
              </w:rPr>
            </w:pPr>
            <w:r w:rsidRPr="006376A1">
              <w:rPr>
                <w:rFonts w:ascii="仿宋" w:eastAsia="仿宋" w:hAnsi="仿宋" w:hint="eastAsia"/>
              </w:rPr>
              <w:t>对整体功能有微小</w:t>
            </w:r>
            <w:r w:rsidR="00447CC6" w:rsidRPr="006376A1">
              <w:rPr>
                <w:rFonts w:ascii="仿宋" w:eastAsia="仿宋" w:hAnsi="仿宋" w:hint="eastAsia"/>
              </w:rPr>
              <w:t>影响</w:t>
            </w:r>
          </w:p>
        </w:tc>
      </w:tr>
      <w:tr w:rsidR="00D927A3" w:rsidRPr="006376A1" w:rsidTr="00D927A3">
        <w:tc>
          <w:tcPr>
            <w:tcW w:w="1704" w:type="dxa"/>
          </w:tcPr>
          <w:p w:rsidR="00D927A3" w:rsidRPr="006376A1" w:rsidRDefault="00414453" w:rsidP="008F6D45">
            <w:pPr>
              <w:rPr>
                <w:rFonts w:ascii="仿宋" w:eastAsia="仿宋" w:hAnsi="仿宋"/>
              </w:rPr>
            </w:pPr>
            <w:r w:rsidRPr="006376A1">
              <w:rPr>
                <w:rFonts w:ascii="仿宋" w:eastAsia="仿宋" w:hAnsi="仿宋" w:hint="eastAsia"/>
              </w:rPr>
              <w:t>很低</w:t>
            </w:r>
          </w:p>
        </w:tc>
        <w:tc>
          <w:tcPr>
            <w:tcW w:w="1704" w:type="dxa"/>
          </w:tcPr>
          <w:p w:rsidR="00D927A3" w:rsidRPr="006376A1" w:rsidRDefault="00126780" w:rsidP="008F6D45">
            <w:pPr>
              <w:rPr>
                <w:rFonts w:ascii="仿宋" w:eastAsia="仿宋" w:hAnsi="仿宋"/>
              </w:rPr>
            </w:pPr>
            <w:r w:rsidRPr="006376A1">
              <w:rPr>
                <w:rFonts w:ascii="仿宋" w:eastAsia="仿宋" w:hAnsi="仿宋" w:hint="eastAsia"/>
              </w:rPr>
              <w:t>1-10</w:t>
            </w:r>
          </w:p>
        </w:tc>
        <w:tc>
          <w:tcPr>
            <w:tcW w:w="1704" w:type="dxa"/>
          </w:tcPr>
          <w:p w:rsidR="00D927A3" w:rsidRPr="006376A1" w:rsidRDefault="00702583" w:rsidP="008F6D45">
            <w:pPr>
              <w:rPr>
                <w:rFonts w:ascii="仿宋" w:eastAsia="仿宋" w:hAnsi="仿宋"/>
              </w:rPr>
            </w:pPr>
            <w:r w:rsidRPr="006376A1">
              <w:rPr>
                <w:rFonts w:ascii="仿宋" w:eastAsia="仿宋" w:hAnsi="仿宋" w:hint="eastAsia"/>
              </w:rPr>
              <w:t>1周</w:t>
            </w:r>
          </w:p>
        </w:tc>
        <w:tc>
          <w:tcPr>
            <w:tcW w:w="1705" w:type="dxa"/>
          </w:tcPr>
          <w:p w:rsidR="00D927A3" w:rsidRPr="006376A1" w:rsidRDefault="00F06A0F" w:rsidP="008F6D45">
            <w:pPr>
              <w:rPr>
                <w:rFonts w:ascii="仿宋" w:eastAsia="仿宋" w:hAnsi="仿宋"/>
              </w:rPr>
            </w:pPr>
            <w:r w:rsidRPr="006376A1">
              <w:rPr>
                <w:rFonts w:ascii="仿宋" w:eastAsia="仿宋" w:hAnsi="仿宋" w:hint="eastAsia"/>
              </w:rPr>
              <w:t>&lt;1000元</w:t>
            </w:r>
          </w:p>
        </w:tc>
        <w:tc>
          <w:tcPr>
            <w:tcW w:w="1705" w:type="dxa"/>
          </w:tcPr>
          <w:p w:rsidR="00D927A3" w:rsidRPr="006376A1" w:rsidRDefault="00F06A0F" w:rsidP="008F6D45">
            <w:pPr>
              <w:rPr>
                <w:rFonts w:ascii="仿宋" w:eastAsia="仿宋" w:hAnsi="仿宋"/>
              </w:rPr>
            </w:pPr>
            <w:r w:rsidRPr="006376A1">
              <w:rPr>
                <w:rFonts w:ascii="仿宋" w:eastAsia="仿宋" w:hAnsi="仿宋" w:hint="eastAsia"/>
              </w:rPr>
              <w:t>对</w:t>
            </w:r>
            <w:r w:rsidR="00447CC6" w:rsidRPr="006376A1">
              <w:rPr>
                <w:rFonts w:ascii="仿宋" w:eastAsia="仿宋" w:hAnsi="仿宋" w:hint="eastAsia"/>
              </w:rPr>
              <w:t>辅助</w:t>
            </w:r>
            <w:r w:rsidRPr="006376A1">
              <w:rPr>
                <w:rFonts w:ascii="仿宋" w:eastAsia="仿宋" w:hAnsi="仿宋" w:hint="eastAsia"/>
              </w:rPr>
              <w:t>功能有微小影响</w:t>
            </w:r>
          </w:p>
        </w:tc>
      </w:tr>
      <w:tr w:rsidR="00D927A3" w:rsidRPr="006376A1" w:rsidTr="00D927A3">
        <w:tc>
          <w:tcPr>
            <w:tcW w:w="1704" w:type="dxa"/>
          </w:tcPr>
          <w:p w:rsidR="00D927A3" w:rsidRPr="006376A1" w:rsidRDefault="00414453" w:rsidP="008F6D45">
            <w:pPr>
              <w:rPr>
                <w:rFonts w:ascii="仿宋" w:eastAsia="仿宋" w:hAnsi="仿宋"/>
              </w:rPr>
            </w:pPr>
            <w:r w:rsidRPr="006376A1">
              <w:rPr>
                <w:rFonts w:ascii="仿宋" w:eastAsia="仿宋" w:hAnsi="仿宋" w:hint="eastAsia"/>
              </w:rPr>
              <w:t>零</w:t>
            </w:r>
          </w:p>
        </w:tc>
        <w:tc>
          <w:tcPr>
            <w:tcW w:w="1704" w:type="dxa"/>
          </w:tcPr>
          <w:p w:rsidR="00D927A3" w:rsidRPr="006376A1" w:rsidRDefault="00126780" w:rsidP="008F6D45">
            <w:pPr>
              <w:rPr>
                <w:rFonts w:ascii="仿宋" w:eastAsia="仿宋" w:hAnsi="仿宋"/>
              </w:rPr>
            </w:pPr>
            <w:r w:rsidRPr="006376A1">
              <w:rPr>
                <w:rFonts w:ascii="仿宋" w:eastAsia="仿宋" w:hAnsi="仿宋" w:hint="eastAsia"/>
              </w:rPr>
              <w:t>0</w:t>
            </w:r>
          </w:p>
        </w:tc>
        <w:tc>
          <w:tcPr>
            <w:tcW w:w="1704" w:type="dxa"/>
          </w:tcPr>
          <w:p w:rsidR="00D927A3" w:rsidRPr="006376A1" w:rsidRDefault="00702583" w:rsidP="008F6D45">
            <w:pPr>
              <w:rPr>
                <w:rFonts w:ascii="仿宋" w:eastAsia="仿宋" w:hAnsi="仿宋"/>
              </w:rPr>
            </w:pPr>
            <w:r w:rsidRPr="006376A1">
              <w:rPr>
                <w:rFonts w:ascii="仿宋" w:eastAsia="仿宋" w:hAnsi="仿宋" w:hint="eastAsia"/>
              </w:rPr>
              <w:t>不变</w:t>
            </w:r>
          </w:p>
        </w:tc>
        <w:tc>
          <w:tcPr>
            <w:tcW w:w="1705" w:type="dxa"/>
          </w:tcPr>
          <w:p w:rsidR="00D927A3" w:rsidRPr="006376A1" w:rsidRDefault="00F06A0F" w:rsidP="008F6D45">
            <w:pPr>
              <w:rPr>
                <w:rFonts w:ascii="仿宋" w:eastAsia="仿宋" w:hAnsi="仿宋"/>
              </w:rPr>
            </w:pPr>
            <w:r w:rsidRPr="006376A1">
              <w:rPr>
                <w:rFonts w:ascii="仿宋" w:eastAsia="仿宋" w:hAnsi="仿宋" w:hint="eastAsia"/>
              </w:rPr>
              <w:t>不变</w:t>
            </w:r>
          </w:p>
        </w:tc>
        <w:tc>
          <w:tcPr>
            <w:tcW w:w="1705" w:type="dxa"/>
          </w:tcPr>
          <w:p w:rsidR="00D927A3" w:rsidRPr="006376A1" w:rsidRDefault="00F06A0F" w:rsidP="008F6D45">
            <w:pPr>
              <w:rPr>
                <w:rFonts w:ascii="仿宋" w:eastAsia="仿宋" w:hAnsi="仿宋"/>
              </w:rPr>
            </w:pPr>
            <w:r w:rsidRPr="006376A1">
              <w:rPr>
                <w:rFonts w:ascii="仿宋" w:eastAsia="仿宋" w:hAnsi="仿宋" w:hint="eastAsia"/>
              </w:rPr>
              <w:t>功能不变</w:t>
            </w:r>
          </w:p>
        </w:tc>
      </w:tr>
    </w:tbl>
    <w:p w:rsidR="008F6D45" w:rsidRPr="008F6D45" w:rsidRDefault="008F6D45" w:rsidP="008F6D45"/>
    <w:p w:rsidR="008D7EB2" w:rsidRDefault="004273A7" w:rsidP="008D7EB2">
      <w:pPr>
        <w:pStyle w:val="2"/>
      </w:pPr>
      <w:bookmarkStart w:id="72" w:name="_Toc2082337071_WPSOffice_Level2"/>
      <w:r>
        <w:t>8.</w:t>
      </w:r>
      <w:r w:rsidR="00F24166">
        <w:rPr>
          <w:rFonts w:hint="eastAsia"/>
        </w:rPr>
        <w:t>2</w:t>
      </w:r>
      <w:r>
        <w:t>风险评估</w:t>
      </w:r>
      <w:bookmarkEnd w:id="72"/>
    </w:p>
    <w:p w:rsidR="008D7EB2" w:rsidRDefault="008D7EB2" w:rsidP="008D7EB2">
      <w:pPr>
        <w:pStyle w:val="2"/>
      </w:pPr>
      <w:r>
        <w:rPr>
          <w:rFonts w:hint="eastAsia"/>
        </w:rPr>
        <w:t>8.2.1</w:t>
      </w:r>
      <w:r>
        <w:rPr>
          <w:rFonts w:hint="eastAsia"/>
        </w:rPr>
        <w:t>风险分解结构（</w:t>
      </w:r>
      <w:r>
        <w:rPr>
          <w:rFonts w:hint="eastAsia"/>
        </w:rPr>
        <w:t>RBS</w:t>
      </w:r>
      <w:r>
        <w:rPr>
          <w:rFonts w:hint="eastAsia"/>
        </w:rPr>
        <w:t>）</w:t>
      </w:r>
    </w:p>
    <w:tbl>
      <w:tblPr>
        <w:tblStyle w:val="a7"/>
        <w:tblW w:w="0" w:type="auto"/>
        <w:tblLook w:val="04A0" w:firstRow="1" w:lastRow="0" w:firstColumn="1" w:lastColumn="0" w:noHBand="0" w:noVBand="1"/>
      </w:tblPr>
      <w:tblGrid>
        <w:gridCol w:w="628"/>
        <w:gridCol w:w="628"/>
        <w:gridCol w:w="7266"/>
      </w:tblGrid>
      <w:tr w:rsidR="007A7731" w:rsidRPr="009359F5" w:rsidTr="009359F5">
        <w:tc>
          <w:tcPr>
            <w:tcW w:w="628" w:type="dxa"/>
          </w:tcPr>
          <w:p w:rsidR="007A7731" w:rsidRPr="009359F5" w:rsidRDefault="007A7731" w:rsidP="00257665">
            <w:pPr>
              <w:jc w:val="center"/>
              <w:rPr>
                <w:rFonts w:ascii="仿宋" w:eastAsia="仿宋" w:hAnsi="仿宋"/>
                <w:b/>
              </w:rPr>
            </w:pPr>
            <w:r w:rsidRPr="009359F5">
              <w:rPr>
                <w:rFonts w:ascii="仿宋" w:eastAsia="仿宋" w:hAnsi="仿宋" w:hint="eastAsia"/>
                <w:b/>
              </w:rPr>
              <w:t>RBS</w:t>
            </w:r>
            <w:r w:rsidRPr="009359F5">
              <w:rPr>
                <w:rFonts w:ascii="仿宋" w:eastAsia="仿宋" w:hAnsi="仿宋"/>
                <w:b/>
              </w:rPr>
              <w:t xml:space="preserve">  0 级</w:t>
            </w:r>
          </w:p>
        </w:tc>
        <w:tc>
          <w:tcPr>
            <w:tcW w:w="614" w:type="dxa"/>
          </w:tcPr>
          <w:p w:rsidR="007A7731" w:rsidRPr="009359F5" w:rsidRDefault="007A7731" w:rsidP="00257665">
            <w:pPr>
              <w:jc w:val="center"/>
              <w:rPr>
                <w:rFonts w:ascii="仿宋" w:eastAsia="仿宋" w:hAnsi="仿宋"/>
                <w:b/>
              </w:rPr>
            </w:pPr>
            <w:r w:rsidRPr="009359F5">
              <w:rPr>
                <w:rFonts w:ascii="仿宋" w:eastAsia="仿宋" w:hAnsi="仿宋" w:hint="eastAsia"/>
                <w:b/>
              </w:rPr>
              <w:t>R</w:t>
            </w:r>
            <w:r w:rsidRPr="009359F5">
              <w:rPr>
                <w:rFonts w:ascii="仿宋" w:eastAsia="仿宋" w:hAnsi="仿宋"/>
                <w:b/>
              </w:rPr>
              <w:t>BS 1 级</w:t>
            </w:r>
          </w:p>
        </w:tc>
        <w:tc>
          <w:tcPr>
            <w:tcW w:w="7280" w:type="dxa"/>
          </w:tcPr>
          <w:p w:rsidR="009359F5" w:rsidRDefault="009359F5" w:rsidP="00257665">
            <w:pPr>
              <w:jc w:val="center"/>
              <w:rPr>
                <w:rFonts w:ascii="仿宋" w:eastAsia="仿宋" w:hAnsi="仿宋"/>
                <w:b/>
              </w:rPr>
            </w:pPr>
          </w:p>
          <w:p w:rsidR="007A7731" w:rsidRPr="009359F5" w:rsidRDefault="007A7731" w:rsidP="00257665">
            <w:pPr>
              <w:jc w:val="center"/>
              <w:rPr>
                <w:rFonts w:ascii="仿宋" w:eastAsia="仿宋" w:hAnsi="仿宋"/>
                <w:b/>
              </w:rPr>
            </w:pPr>
            <w:r w:rsidRPr="009359F5">
              <w:rPr>
                <w:rFonts w:ascii="仿宋" w:eastAsia="仿宋" w:hAnsi="仿宋" w:hint="eastAsia"/>
                <w:b/>
              </w:rPr>
              <w:t>R</w:t>
            </w:r>
            <w:r w:rsidRPr="009359F5">
              <w:rPr>
                <w:rFonts w:ascii="仿宋" w:eastAsia="仿宋" w:hAnsi="仿宋"/>
                <w:b/>
              </w:rPr>
              <w:t>BS 2 级</w:t>
            </w:r>
          </w:p>
        </w:tc>
      </w:tr>
      <w:tr w:rsidR="00B316E6" w:rsidRPr="009359F5" w:rsidTr="009359F5">
        <w:tc>
          <w:tcPr>
            <w:tcW w:w="628" w:type="dxa"/>
            <w:vMerge w:val="restart"/>
            <w:textDirection w:val="tbRlV"/>
          </w:tcPr>
          <w:p w:rsidR="00B316E6" w:rsidRPr="009359F5" w:rsidRDefault="00B316E6" w:rsidP="00B316E6">
            <w:pPr>
              <w:ind w:left="113" w:right="113"/>
              <w:jc w:val="left"/>
              <w:rPr>
                <w:rFonts w:ascii="仿宋" w:eastAsia="仿宋" w:hAnsi="仿宋"/>
              </w:rPr>
            </w:pPr>
            <w:r w:rsidRPr="009359F5">
              <w:rPr>
                <w:rFonts w:ascii="仿宋" w:eastAsia="仿宋" w:hAnsi="仿宋" w:hint="eastAsia"/>
              </w:rPr>
              <w:t>项目风险所有来源</w:t>
            </w:r>
          </w:p>
        </w:tc>
        <w:tc>
          <w:tcPr>
            <w:tcW w:w="614" w:type="dxa"/>
            <w:vMerge w:val="restart"/>
            <w:textDirection w:val="tbRlV"/>
          </w:tcPr>
          <w:p w:rsidR="00B316E6" w:rsidRPr="009359F5" w:rsidRDefault="00B316E6" w:rsidP="00822750">
            <w:pPr>
              <w:ind w:left="113" w:right="113"/>
              <w:rPr>
                <w:rFonts w:ascii="仿宋" w:eastAsia="仿宋" w:hAnsi="仿宋"/>
                <w:b/>
              </w:rPr>
            </w:pPr>
            <w:r w:rsidRPr="009359F5">
              <w:rPr>
                <w:rFonts w:ascii="仿宋" w:eastAsia="仿宋" w:hAnsi="仿宋"/>
              </w:rPr>
              <w:t>需求获取方面的风险</w:t>
            </w:r>
          </w:p>
        </w:tc>
        <w:tc>
          <w:tcPr>
            <w:tcW w:w="7280" w:type="dxa"/>
          </w:tcPr>
          <w:p w:rsidR="00B316E6" w:rsidRPr="009359F5" w:rsidRDefault="00B316E6" w:rsidP="006236CF">
            <w:pPr>
              <w:rPr>
                <w:rFonts w:ascii="仿宋" w:eastAsia="仿宋" w:hAnsi="仿宋"/>
              </w:rPr>
            </w:pPr>
            <w:r w:rsidRPr="009359F5">
              <w:rPr>
                <w:rFonts w:ascii="仿宋" w:eastAsia="仿宋" w:hAnsi="仿宋"/>
              </w:rPr>
              <w:t>1. 产品前景和项目范围没有达成明确的共识引发的风险</w:t>
            </w:r>
          </w:p>
        </w:tc>
      </w:tr>
      <w:tr w:rsidR="00B316E6" w:rsidRPr="009359F5" w:rsidTr="009359F5">
        <w:tc>
          <w:tcPr>
            <w:tcW w:w="628" w:type="dxa"/>
            <w:vMerge/>
          </w:tcPr>
          <w:p w:rsidR="00B316E6" w:rsidRPr="009359F5" w:rsidRDefault="00B316E6" w:rsidP="006236CF">
            <w:pPr>
              <w:rPr>
                <w:rFonts w:ascii="仿宋" w:eastAsia="仿宋" w:hAnsi="仿宋"/>
                <w:b/>
              </w:rPr>
            </w:pPr>
          </w:p>
        </w:tc>
        <w:tc>
          <w:tcPr>
            <w:tcW w:w="614" w:type="dxa"/>
            <w:vMerge/>
          </w:tcPr>
          <w:p w:rsidR="00B316E6" w:rsidRPr="009359F5" w:rsidRDefault="00B316E6" w:rsidP="006236CF">
            <w:pPr>
              <w:rPr>
                <w:rFonts w:ascii="仿宋" w:eastAsia="仿宋" w:hAnsi="仿宋"/>
                <w:b/>
              </w:rPr>
            </w:pPr>
          </w:p>
        </w:tc>
        <w:tc>
          <w:tcPr>
            <w:tcW w:w="7280" w:type="dxa"/>
          </w:tcPr>
          <w:p w:rsidR="00B316E6" w:rsidRPr="009359F5" w:rsidRDefault="00B316E6" w:rsidP="006236CF">
            <w:pPr>
              <w:rPr>
                <w:rFonts w:ascii="仿宋" w:eastAsia="仿宋" w:hAnsi="仿宋"/>
              </w:rPr>
            </w:pPr>
            <w:r w:rsidRPr="009359F5">
              <w:rPr>
                <w:rFonts w:ascii="仿宋" w:eastAsia="仿宋" w:hAnsi="仿宋"/>
              </w:rPr>
              <w:t>2. 需求开发的时间分配不合理引发的风险</w:t>
            </w:r>
          </w:p>
        </w:tc>
      </w:tr>
      <w:tr w:rsidR="00B316E6" w:rsidRPr="009359F5" w:rsidTr="009359F5">
        <w:tc>
          <w:tcPr>
            <w:tcW w:w="628" w:type="dxa"/>
            <w:vMerge/>
          </w:tcPr>
          <w:p w:rsidR="00B316E6" w:rsidRPr="009359F5" w:rsidRDefault="00B316E6" w:rsidP="006236CF">
            <w:pPr>
              <w:rPr>
                <w:rFonts w:ascii="仿宋" w:eastAsia="仿宋" w:hAnsi="仿宋"/>
                <w:b/>
              </w:rPr>
            </w:pPr>
          </w:p>
        </w:tc>
        <w:tc>
          <w:tcPr>
            <w:tcW w:w="614" w:type="dxa"/>
            <w:vMerge/>
          </w:tcPr>
          <w:p w:rsidR="00B316E6" w:rsidRPr="009359F5" w:rsidRDefault="00B316E6" w:rsidP="006236CF">
            <w:pPr>
              <w:rPr>
                <w:rFonts w:ascii="仿宋" w:eastAsia="仿宋" w:hAnsi="仿宋"/>
                <w:b/>
              </w:rPr>
            </w:pPr>
          </w:p>
        </w:tc>
        <w:tc>
          <w:tcPr>
            <w:tcW w:w="7280" w:type="dxa"/>
          </w:tcPr>
          <w:p w:rsidR="00B316E6" w:rsidRPr="009359F5" w:rsidRDefault="00B316E6" w:rsidP="006236CF">
            <w:pPr>
              <w:rPr>
                <w:rFonts w:ascii="仿宋" w:eastAsia="仿宋" w:hAnsi="仿宋"/>
              </w:rPr>
            </w:pPr>
            <w:r w:rsidRPr="009359F5">
              <w:rPr>
                <w:rFonts w:ascii="仿宋" w:eastAsia="仿宋" w:hAnsi="仿宋"/>
              </w:rPr>
              <w:t>3. 需求规格说明不完整引发的风险</w:t>
            </w:r>
          </w:p>
        </w:tc>
      </w:tr>
      <w:tr w:rsidR="00B316E6" w:rsidRPr="009359F5" w:rsidTr="009359F5">
        <w:tc>
          <w:tcPr>
            <w:tcW w:w="628" w:type="dxa"/>
            <w:vMerge/>
          </w:tcPr>
          <w:p w:rsidR="00B316E6" w:rsidRPr="009359F5" w:rsidRDefault="00B316E6" w:rsidP="006236CF">
            <w:pPr>
              <w:rPr>
                <w:rFonts w:ascii="仿宋" w:eastAsia="仿宋" w:hAnsi="仿宋"/>
                <w:b/>
              </w:rPr>
            </w:pPr>
          </w:p>
        </w:tc>
        <w:tc>
          <w:tcPr>
            <w:tcW w:w="614" w:type="dxa"/>
            <w:vMerge/>
          </w:tcPr>
          <w:p w:rsidR="00B316E6" w:rsidRPr="009359F5" w:rsidRDefault="00B316E6" w:rsidP="006236CF">
            <w:pPr>
              <w:rPr>
                <w:rFonts w:ascii="仿宋" w:eastAsia="仿宋" w:hAnsi="仿宋"/>
                <w:b/>
              </w:rPr>
            </w:pPr>
          </w:p>
        </w:tc>
        <w:tc>
          <w:tcPr>
            <w:tcW w:w="7280" w:type="dxa"/>
          </w:tcPr>
          <w:p w:rsidR="00B316E6" w:rsidRPr="009359F5" w:rsidRDefault="00B316E6" w:rsidP="006236CF">
            <w:pPr>
              <w:rPr>
                <w:rFonts w:ascii="仿宋" w:eastAsia="仿宋" w:hAnsi="仿宋"/>
              </w:rPr>
            </w:pPr>
            <w:r w:rsidRPr="009359F5">
              <w:rPr>
                <w:rFonts w:ascii="仿宋" w:eastAsia="仿宋" w:hAnsi="仿宋"/>
              </w:rPr>
              <w:t>4. 创新产品的需求不完全引发的风险</w:t>
            </w:r>
          </w:p>
        </w:tc>
      </w:tr>
      <w:tr w:rsidR="00B316E6" w:rsidRPr="009359F5" w:rsidTr="009359F5">
        <w:tc>
          <w:tcPr>
            <w:tcW w:w="628" w:type="dxa"/>
            <w:vMerge/>
          </w:tcPr>
          <w:p w:rsidR="00B316E6" w:rsidRPr="009359F5" w:rsidRDefault="00B316E6" w:rsidP="006236CF">
            <w:pPr>
              <w:rPr>
                <w:rFonts w:ascii="仿宋" w:eastAsia="仿宋" w:hAnsi="仿宋"/>
                <w:b/>
              </w:rPr>
            </w:pPr>
          </w:p>
        </w:tc>
        <w:tc>
          <w:tcPr>
            <w:tcW w:w="614" w:type="dxa"/>
            <w:vMerge/>
          </w:tcPr>
          <w:p w:rsidR="00B316E6" w:rsidRPr="009359F5" w:rsidRDefault="00B316E6" w:rsidP="006236CF">
            <w:pPr>
              <w:rPr>
                <w:rFonts w:ascii="仿宋" w:eastAsia="仿宋" w:hAnsi="仿宋"/>
                <w:b/>
              </w:rPr>
            </w:pPr>
          </w:p>
        </w:tc>
        <w:tc>
          <w:tcPr>
            <w:tcW w:w="7280" w:type="dxa"/>
          </w:tcPr>
          <w:p w:rsidR="00B316E6" w:rsidRPr="009359F5" w:rsidRDefault="00B316E6" w:rsidP="006236CF">
            <w:pPr>
              <w:rPr>
                <w:rFonts w:ascii="仿宋" w:eastAsia="仿宋" w:hAnsi="仿宋"/>
              </w:rPr>
            </w:pPr>
            <w:r w:rsidRPr="009359F5">
              <w:rPr>
                <w:rFonts w:ascii="仿宋" w:eastAsia="仿宋" w:hAnsi="仿宋"/>
              </w:rPr>
              <w:t>5. 忽视非功能需求引发的风险</w:t>
            </w:r>
          </w:p>
        </w:tc>
      </w:tr>
      <w:tr w:rsidR="00B316E6" w:rsidRPr="009359F5" w:rsidTr="009359F5">
        <w:tc>
          <w:tcPr>
            <w:tcW w:w="628" w:type="dxa"/>
            <w:vMerge/>
          </w:tcPr>
          <w:p w:rsidR="00B316E6" w:rsidRPr="009359F5" w:rsidRDefault="00B316E6" w:rsidP="006236CF">
            <w:pPr>
              <w:rPr>
                <w:rFonts w:ascii="仿宋" w:eastAsia="仿宋" w:hAnsi="仿宋"/>
                <w:b/>
              </w:rPr>
            </w:pPr>
          </w:p>
        </w:tc>
        <w:tc>
          <w:tcPr>
            <w:tcW w:w="614" w:type="dxa"/>
            <w:vMerge/>
          </w:tcPr>
          <w:p w:rsidR="00B316E6" w:rsidRPr="009359F5" w:rsidRDefault="00B316E6" w:rsidP="006236CF">
            <w:pPr>
              <w:rPr>
                <w:rFonts w:ascii="仿宋" w:eastAsia="仿宋" w:hAnsi="仿宋"/>
                <w:b/>
              </w:rPr>
            </w:pPr>
          </w:p>
        </w:tc>
        <w:tc>
          <w:tcPr>
            <w:tcW w:w="7280" w:type="dxa"/>
          </w:tcPr>
          <w:p w:rsidR="00B316E6" w:rsidRPr="009359F5" w:rsidRDefault="00B316E6" w:rsidP="006236CF">
            <w:pPr>
              <w:rPr>
                <w:rFonts w:ascii="仿宋" w:eastAsia="仿宋" w:hAnsi="仿宋"/>
              </w:rPr>
            </w:pPr>
            <w:r w:rsidRPr="009359F5">
              <w:rPr>
                <w:rFonts w:ascii="仿宋" w:eastAsia="仿宋" w:hAnsi="仿宋"/>
              </w:rPr>
              <w:t>6. 客户对产品需求意见不一致引发的风险</w:t>
            </w:r>
          </w:p>
        </w:tc>
      </w:tr>
      <w:tr w:rsidR="00B316E6" w:rsidRPr="009359F5" w:rsidTr="009359F5">
        <w:tc>
          <w:tcPr>
            <w:tcW w:w="628" w:type="dxa"/>
            <w:vMerge/>
          </w:tcPr>
          <w:p w:rsidR="00B316E6" w:rsidRPr="009359F5" w:rsidRDefault="00B316E6" w:rsidP="006236CF">
            <w:pPr>
              <w:rPr>
                <w:rFonts w:ascii="仿宋" w:eastAsia="仿宋" w:hAnsi="仿宋"/>
                <w:b/>
              </w:rPr>
            </w:pPr>
          </w:p>
        </w:tc>
        <w:tc>
          <w:tcPr>
            <w:tcW w:w="614" w:type="dxa"/>
            <w:vMerge/>
          </w:tcPr>
          <w:p w:rsidR="00B316E6" w:rsidRPr="009359F5" w:rsidRDefault="00B316E6" w:rsidP="006236CF">
            <w:pPr>
              <w:rPr>
                <w:rFonts w:ascii="仿宋" w:eastAsia="仿宋" w:hAnsi="仿宋"/>
                <w:b/>
              </w:rPr>
            </w:pPr>
          </w:p>
        </w:tc>
        <w:tc>
          <w:tcPr>
            <w:tcW w:w="7280" w:type="dxa"/>
          </w:tcPr>
          <w:p w:rsidR="00B316E6" w:rsidRPr="009359F5" w:rsidRDefault="00B316E6" w:rsidP="006236CF">
            <w:pPr>
              <w:rPr>
                <w:rFonts w:ascii="仿宋" w:eastAsia="仿宋" w:hAnsi="仿宋"/>
              </w:rPr>
            </w:pPr>
            <w:r w:rsidRPr="009359F5">
              <w:rPr>
                <w:rFonts w:ascii="仿宋" w:eastAsia="仿宋" w:hAnsi="仿宋"/>
              </w:rPr>
              <w:t>7. 未加说明的需求引发的风险</w:t>
            </w:r>
          </w:p>
        </w:tc>
      </w:tr>
      <w:tr w:rsidR="00B316E6" w:rsidRPr="009359F5" w:rsidTr="009359F5">
        <w:tc>
          <w:tcPr>
            <w:tcW w:w="628" w:type="dxa"/>
            <w:vMerge/>
          </w:tcPr>
          <w:p w:rsidR="00B316E6" w:rsidRPr="009359F5" w:rsidRDefault="00B316E6" w:rsidP="006236CF">
            <w:pPr>
              <w:rPr>
                <w:rFonts w:ascii="仿宋" w:eastAsia="仿宋" w:hAnsi="仿宋"/>
                <w:b/>
              </w:rPr>
            </w:pPr>
          </w:p>
        </w:tc>
        <w:tc>
          <w:tcPr>
            <w:tcW w:w="614" w:type="dxa"/>
            <w:vMerge/>
          </w:tcPr>
          <w:p w:rsidR="00B316E6" w:rsidRPr="009359F5" w:rsidRDefault="00B316E6" w:rsidP="006236CF">
            <w:pPr>
              <w:rPr>
                <w:rFonts w:ascii="仿宋" w:eastAsia="仿宋" w:hAnsi="仿宋"/>
                <w:b/>
              </w:rPr>
            </w:pPr>
          </w:p>
        </w:tc>
        <w:tc>
          <w:tcPr>
            <w:tcW w:w="7280" w:type="dxa"/>
          </w:tcPr>
          <w:p w:rsidR="00B316E6" w:rsidRPr="009359F5" w:rsidRDefault="00B316E6" w:rsidP="006236CF">
            <w:pPr>
              <w:rPr>
                <w:rFonts w:ascii="仿宋" w:eastAsia="仿宋" w:hAnsi="仿宋"/>
              </w:rPr>
            </w:pPr>
            <w:r w:rsidRPr="009359F5">
              <w:rPr>
                <w:rFonts w:ascii="仿宋" w:eastAsia="仿宋" w:hAnsi="仿宋"/>
              </w:rPr>
              <w:t>8. 对已有的产品作为需求基线来源引发的风险</w:t>
            </w:r>
          </w:p>
        </w:tc>
      </w:tr>
      <w:tr w:rsidR="00B316E6" w:rsidRPr="009359F5" w:rsidTr="009359F5">
        <w:tc>
          <w:tcPr>
            <w:tcW w:w="628" w:type="dxa"/>
            <w:vMerge/>
          </w:tcPr>
          <w:p w:rsidR="00B316E6" w:rsidRPr="009359F5" w:rsidRDefault="00B316E6" w:rsidP="006236CF">
            <w:pPr>
              <w:rPr>
                <w:rFonts w:ascii="仿宋" w:eastAsia="仿宋" w:hAnsi="仿宋"/>
                <w:b/>
              </w:rPr>
            </w:pPr>
          </w:p>
        </w:tc>
        <w:tc>
          <w:tcPr>
            <w:tcW w:w="614" w:type="dxa"/>
            <w:vMerge/>
          </w:tcPr>
          <w:p w:rsidR="00B316E6" w:rsidRPr="009359F5" w:rsidRDefault="00B316E6" w:rsidP="006236CF">
            <w:pPr>
              <w:rPr>
                <w:rFonts w:ascii="仿宋" w:eastAsia="仿宋" w:hAnsi="仿宋"/>
                <w:b/>
              </w:rPr>
            </w:pPr>
          </w:p>
        </w:tc>
        <w:tc>
          <w:tcPr>
            <w:tcW w:w="7280" w:type="dxa"/>
          </w:tcPr>
          <w:p w:rsidR="00B316E6" w:rsidRPr="009359F5" w:rsidRDefault="00B316E6" w:rsidP="006236CF">
            <w:pPr>
              <w:rPr>
                <w:rFonts w:ascii="仿宋" w:eastAsia="仿宋" w:hAnsi="仿宋"/>
              </w:rPr>
            </w:pPr>
            <w:r w:rsidRPr="009359F5">
              <w:rPr>
                <w:rFonts w:ascii="仿宋" w:eastAsia="仿宋" w:hAnsi="仿宋"/>
              </w:rPr>
              <w:t>9. 根据用户提议的解决方案引发的风险</w:t>
            </w:r>
          </w:p>
        </w:tc>
      </w:tr>
      <w:tr w:rsidR="005D16F5" w:rsidRPr="009359F5" w:rsidTr="009359F5">
        <w:trPr>
          <w:trHeight w:val="583"/>
        </w:trPr>
        <w:tc>
          <w:tcPr>
            <w:tcW w:w="628" w:type="dxa"/>
            <w:vMerge/>
          </w:tcPr>
          <w:p w:rsidR="005D16F5" w:rsidRPr="009359F5" w:rsidRDefault="005D16F5" w:rsidP="005D16F5">
            <w:pPr>
              <w:rPr>
                <w:rFonts w:ascii="仿宋" w:eastAsia="仿宋" w:hAnsi="仿宋"/>
                <w:b/>
              </w:rPr>
            </w:pPr>
          </w:p>
        </w:tc>
        <w:tc>
          <w:tcPr>
            <w:tcW w:w="614" w:type="dxa"/>
            <w:vMerge w:val="restart"/>
          </w:tcPr>
          <w:p w:rsidR="005D16F5" w:rsidRPr="009359F5" w:rsidRDefault="005D16F5" w:rsidP="005D16F5">
            <w:pPr>
              <w:rPr>
                <w:rFonts w:ascii="仿宋" w:eastAsia="仿宋" w:hAnsi="仿宋"/>
              </w:rPr>
            </w:pPr>
            <w:r w:rsidRPr="009359F5">
              <w:rPr>
                <w:rFonts w:ascii="仿宋" w:eastAsia="仿宋" w:hAnsi="仿宋"/>
              </w:rPr>
              <w:t>需求分析方面的风险</w:t>
            </w:r>
          </w:p>
        </w:tc>
        <w:tc>
          <w:tcPr>
            <w:tcW w:w="7280" w:type="dxa"/>
          </w:tcPr>
          <w:p w:rsidR="005D16F5" w:rsidRPr="009359F5" w:rsidRDefault="005D16F5" w:rsidP="005D16F5">
            <w:pPr>
              <w:rPr>
                <w:rFonts w:ascii="仿宋" w:eastAsia="仿宋" w:hAnsi="仿宋"/>
              </w:rPr>
            </w:pPr>
            <w:r w:rsidRPr="009359F5">
              <w:rPr>
                <w:rFonts w:ascii="仿宋" w:eastAsia="仿宋" w:hAnsi="仿宋"/>
              </w:rPr>
              <w:t>1. 设定需求优先级引发的风险</w:t>
            </w:r>
          </w:p>
        </w:tc>
      </w:tr>
      <w:tr w:rsidR="005D16F5" w:rsidRPr="009359F5" w:rsidTr="009359F5">
        <w:trPr>
          <w:trHeight w:val="873"/>
        </w:trPr>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2. 技术上难以实现的特性引发的风险</w:t>
            </w:r>
          </w:p>
        </w:tc>
      </w:tr>
      <w:tr w:rsidR="005D16F5" w:rsidRPr="009359F5" w:rsidTr="009359F5">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3. 不熟悉的技术、方法、语言、工具或者硬件引发的风险</w:t>
            </w:r>
          </w:p>
        </w:tc>
      </w:tr>
      <w:tr w:rsidR="005D16F5" w:rsidRPr="009359F5" w:rsidTr="009359F5">
        <w:trPr>
          <w:trHeight w:val="810"/>
        </w:trPr>
        <w:tc>
          <w:tcPr>
            <w:tcW w:w="628" w:type="dxa"/>
            <w:vMerge/>
          </w:tcPr>
          <w:p w:rsidR="005D16F5" w:rsidRPr="009359F5" w:rsidRDefault="005D16F5" w:rsidP="005D16F5">
            <w:pPr>
              <w:rPr>
                <w:rFonts w:ascii="仿宋" w:eastAsia="仿宋" w:hAnsi="仿宋"/>
                <w:b/>
              </w:rPr>
            </w:pPr>
          </w:p>
        </w:tc>
        <w:tc>
          <w:tcPr>
            <w:tcW w:w="614" w:type="dxa"/>
            <w:vMerge w:val="restart"/>
          </w:tcPr>
          <w:p w:rsidR="005D16F5" w:rsidRPr="009359F5" w:rsidRDefault="005D16F5" w:rsidP="005D16F5">
            <w:pPr>
              <w:rPr>
                <w:rFonts w:ascii="仿宋" w:eastAsia="仿宋" w:hAnsi="仿宋"/>
              </w:rPr>
            </w:pPr>
            <w:r w:rsidRPr="009359F5">
              <w:rPr>
                <w:rFonts w:ascii="仿宋" w:eastAsia="仿宋" w:hAnsi="仿宋"/>
              </w:rPr>
              <w:t>编写需求规格说明方面的风险</w:t>
            </w:r>
          </w:p>
        </w:tc>
        <w:tc>
          <w:tcPr>
            <w:tcW w:w="7280" w:type="dxa"/>
          </w:tcPr>
          <w:p w:rsidR="005D16F5" w:rsidRPr="009359F5" w:rsidRDefault="005D16F5" w:rsidP="005D16F5">
            <w:pPr>
              <w:rPr>
                <w:rFonts w:ascii="仿宋" w:eastAsia="仿宋" w:hAnsi="仿宋"/>
              </w:rPr>
            </w:pPr>
            <w:r w:rsidRPr="009359F5">
              <w:rPr>
                <w:rFonts w:ascii="仿宋" w:eastAsia="仿宋" w:hAnsi="仿宋"/>
              </w:rPr>
              <w:t>1. 需求理解引发的风险</w:t>
            </w:r>
          </w:p>
        </w:tc>
      </w:tr>
      <w:tr w:rsidR="005D16F5" w:rsidRPr="009359F5" w:rsidTr="009359F5">
        <w:trPr>
          <w:trHeight w:val="816"/>
        </w:trPr>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2. 尽管问题待确定但是迫于压力继续向前引发的风险</w:t>
            </w:r>
          </w:p>
        </w:tc>
      </w:tr>
      <w:tr w:rsidR="005D16F5" w:rsidRPr="009359F5" w:rsidTr="009359F5">
        <w:trPr>
          <w:trHeight w:val="1119"/>
        </w:trPr>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3. 具有二义性的属于引发的风险</w:t>
            </w:r>
          </w:p>
        </w:tc>
      </w:tr>
      <w:tr w:rsidR="005D16F5" w:rsidRPr="009359F5" w:rsidTr="009359F5">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4. 需求中包括设计引发的风险</w:t>
            </w:r>
          </w:p>
        </w:tc>
      </w:tr>
      <w:tr w:rsidR="005D16F5" w:rsidRPr="009359F5" w:rsidTr="009359F5">
        <w:trPr>
          <w:trHeight w:val="1012"/>
        </w:trPr>
        <w:tc>
          <w:tcPr>
            <w:tcW w:w="628" w:type="dxa"/>
            <w:vMerge/>
          </w:tcPr>
          <w:p w:rsidR="005D16F5" w:rsidRPr="009359F5" w:rsidRDefault="005D16F5" w:rsidP="005D16F5">
            <w:pPr>
              <w:rPr>
                <w:rFonts w:ascii="仿宋" w:eastAsia="仿宋" w:hAnsi="仿宋"/>
                <w:b/>
              </w:rPr>
            </w:pPr>
          </w:p>
        </w:tc>
        <w:tc>
          <w:tcPr>
            <w:tcW w:w="614" w:type="dxa"/>
            <w:vMerge w:val="restart"/>
          </w:tcPr>
          <w:p w:rsidR="005D16F5" w:rsidRPr="009359F5" w:rsidRDefault="005D16F5" w:rsidP="005D16F5">
            <w:pPr>
              <w:rPr>
                <w:rFonts w:ascii="仿宋" w:eastAsia="仿宋" w:hAnsi="仿宋"/>
                <w:b/>
              </w:rPr>
            </w:pPr>
            <w:r w:rsidRPr="009359F5">
              <w:rPr>
                <w:rFonts w:ascii="仿宋" w:eastAsia="仿宋" w:hAnsi="仿宋"/>
              </w:rPr>
              <w:t>需求确认方面的风险</w:t>
            </w:r>
          </w:p>
        </w:tc>
        <w:tc>
          <w:tcPr>
            <w:tcW w:w="7280" w:type="dxa"/>
          </w:tcPr>
          <w:p w:rsidR="005D16F5" w:rsidRPr="009359F5" w:rsidRDefault="005D16F5" w:rsidP="005D16F5">
            <w:pPr>
              <w:rPr>
                <w:rFonts w:ascii="仿宋" w:eastAsia="仿宋" w:hAnsi="仿宋"/>
              </w:rPr>
            </w:pPr>
            <w:r w:rsidRPr="009359F5">
              <w:rPr>
                <w:rFonts w:ascii="仿宋" w:eastAsia="仿宋" w:hAnsi="仿宋"/>
              </w:rPr>
              <w:t>1. 未经确认的需求引发的风险</w:t>
            </w:r>
          </w:p>
        </w:tc>
      </w:tr>
      <w:tr w:rsidR="005D16F5" w:rsidRPr="009359F5" w:rsidTr="009359F5">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2. 省察熟练程度引发的风险</w:t>
            </w:r>
          </w:p>
        </w:tc>
      </w:tr>
      <w:tr w:rsidR="005D16F5" w:rsidRPr="009359F5" w:rsidTr="009359F5">
        <w:trPr>
          <w:trHeight w:val="530"/>
        </w:trPr>
        <w:tc>
          <w:tcPr>
            <w:tcW w:w="628" w:type="dxa"/>
            <w:vMerge/>
          </w:tcPr>
          <w:p w:rsidR="005D16F5" w:rsidRPr="009359F5" w:rsidRDefault="005D16F5" w:rsidP="005D16F5">
            <w:pPr>
              <w:rPr>
                <w:rFonts w:ascii="仿宋" w:eastAsia="仿宋" w:hAnsi="仿宋"/>
                <w:b/>
              </w:rPr>
            </w:pPr>
          </w:p>
        </w:tc>
        <w:tc>
          <w:tcPr>
            <w:tcW w:w="614" w:type="dxa"/>
            <w:vMerge w:val="restart"/>
          </w:tcPr>
          <w:p w:rsidR="005D16F5" w:rsidRPr="009359F5" w:rsidRDefault="005D16F5" w:rsidP="005D16F5">
            <w:pPr>
              <w:rPr>
                <w:rFonts w:ascii="仿宋" w:eastAsia="仿宋" w:hAnsi="仿宋"/>
              </w:rPr>
            </w:pPr>
            <w:r w:rsidRPr="009359F5">
              <w:rPr>
                <w:rFonts w:ascii="仿宋" w:eastAsia="仿宋" w:hAnsi="仿宋"/>
              </w:rPr>
              <w:t>需求管理方面的风险</w:t>
            </w:r>
          </w:p>
        </w:tc>
        <w:tc>
          <w:tcPr>
            <w:tcW w:w="7280" w:type="dxa"/>
          </w:tcPr>
          <w:p w:rsidR="005D16F5" w:rsidRPr="009359F5" w:rsidRDefault="005D16F5" w:rsidP="005D16F5">
            <w:pPr>
              <w:rPr>
                <w:rFonts w:ascii="仿宋" w:eastAsia="仿宋" w:hAnsi="仿宋"/>
              </w:rPr>
            </w:pPr>
            <w:r w:rsidRPr="009359F5">
              <w:rPr>
                <w:rFonts w:ascii="仿宋" w:eastAsia="仿宋" w:hAnsi="仿宋"/>
              </w:rPr>
              <w:t>1. 需求变更引发的风险</w:t>
            </w:r>
          </w:p>
        </w:tc>
      </w:tr>
      <w:tr w:rsidR="005D16F5" w:rsidRPr="009359F5" w:rsidTr="009359F5">
        <w:trPr>
          <w:trHeight w:val="551"/>
        </w:trPr>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2. 需求变更过程引发的风险</w:t>
            </w:r>
          </w:p>
        </w:tc>
      </w:tr>
      <w:tr w:rsidR="005D16F5" w:rsidRPr="009359F5" w:rsidTr="009359F5">
        <w:trPr>
          <w:trHeight w:val="557"/>
        </w:trPr>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3. 为实现的需求引发的风险</w:t>
            </w:r>
          </w:p>
        </w:tc>
      </w:tr>
      <w:tr w:rsidR="005D16F5" w:rsidRPr="009359F5" w:rsidTr="009359F5">
        <w:tc>
          <w:tcPr>
            <w:tcW w:w="628" w:type="dxa"/>
            <w:vMerge/>
          </w:tcPr>
          <w:p w:rsidR="005D16F5" w:rsidRPr="009359F5" w:rsidRDefault="005D16F5" w:rsidP="005D16F5">
            <w:pPr>
              <w:rPr>
                <w:rFonts w:ascii="仿宋" w:eastAsia="仿宋" w:hAnsi="仿宋"/>
                <w:b/>
              </w:rPr>
            </w:pPr>
          </w:p>
        </w:tc>
        <w:tc>
          <w:tcPr>
            <w:tcW w:w="614" w:type="dxa"/>
            <w:vMerge/>
          </w:tcPr>
          <w:p w:rsidR="005D16F5" w:rsidRPr="009359F5" w:rsidRDefault="005D16F5" w:rsidP="005D16F5">
            <w:pPr>
              <w:rPr>
                <w:rFonts w:ascii="仿宋" w:eastAsia="仿宋" w:hAnsi="仿宋"/>
                <w:b/>
              </w:rPr>
            </w:pPr>
          </w:p>
        </w:tc>
        <w:tc>
          <w:tcPr>
            <w:tcW w:w="7280" w:type="dxa"/>
          </w:tcPr>
          <w:p w:rsidR="005D16F5" w:rsidRPr="009359F5" w:rsidRDefault="005D16F5" w:rsidP="005D16F5">
            <w:pPr>
              <w:rPr>
                <w:rFonts w:ascii="仿宋" w:eastAsia="仿宋" w:hAnsi="仿宋"/>
              </w:rPr>
            </w:pPr>
            <w:r w:rsidRPr="009359F5">
              <w:rPr>
                <w:rFonts w:ascii="仿宋" w:eastAsia="仿宋" w:hAnsi="仿宋"/>
              </w:rPr>
              <w:t>4. 扩大目标范围引发的风险</w:t>
            </w:r>
          </w:p>
        </w:tc>
      </w:tr>
    </w:tbl>
    <w:p w:rsidR="008D7EB2" w:rsidRPr="008D7EB2" w:rsidRDefault="008D7EB2" w:rsidP="008D7EB2"/>
    <w:p w:rsidR="006015ED" w:rsidRDefault="00F24166">
      <w:pPr>
        <w:pStyle w:val="3"/>
      </w:pPr>
      <w:bookmarkStart w:id="73" w:name="_Toc284808819_WPSOffice_Level3"/>
      <w:r>
        <w:t>8.</w:t>
      </w:r>
      <w:r>
        <w:rPr>
          <w:rFonts w:hint="eastAsia"/>
        </w:rPr>
        <w:t>2</w:t>
      </w:r>
      <w:r w:rsidR="004273A7">
        <w:t xml:space="preserve">.1 </w:t>
      </w:r>
      <w:r w:rsidR="004273A7">
        <w:t>需求获取方面的风险</w:t>
      </w:r>
      <w:bookmarkEnd w:id="73"/>
    </w:p>
    <w:tbl>
      <w:tblPr>
        <w:tblStyle w:val="a7"/>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333"/>
        <w:gridCol w:w="1608"/>
        <w:gridCol w:w="1882"/>
        <w:gridCol w:w="1290"/>
      </w:tblGrid>
      <w:tr w:rsidR="006015ED" w:rsidRPr="004273A7">
        <w:trPr>
          <w:trHeight w:val="477"/>
        </w:trPr>
        <w:tc>
          <w:tcPr>
            <w:tcW w:w="432" w:type="dxa"/>
            <w:vMerge w:val="restart"/>
          </w:tcPr>
          <w:p w:rsidR="006015ED" w:rsidRPr="004273A7" w:rsidRDefault="006015ED">
            <w:pPr>
              <w:jc w:val="center"/>
              <w:rPr>
                <w:rFonts w:ascii="仿宋" w:eastAsia="仿宋" w:hAnsi="仿宋"/>
              </w:rPr>
            </w:pPr>
          </w:p>
          <w:p w:rsidR="006015ED" w:rsidRPr="004273A7" w:rsidRDefault="006015ED">
            <w:pPr>
              <w:jc w:val="center"/>
              <w:rPr>
                <w:rFonts w:ascii="仿宋" w:eastAsia="仿宋" w:hAnsi="仿宋"/>
              </w:rPr>
            </w:pPr>
          </w:p>
          <w:p w:rsidR="006015ED" w:rsidRPr="004273A7" w:rsidRDefault="006015ED">
            <w:pPr>
              <w:jc w:val="center"/>
              <w:rPr>
                <w:rFonts w:ascii="仿宋" w:eastAsia="仿宋" w:hAnsi="仿宋"/>
              </w:rPr>
            </w:pPr>
          </w:p>
          <w:p w:rsidR="006015ED" w:rsidRPr="004273A7" w:rsidRDefault="004273A7">
            <w:pPr>
              <w:jc w:val="center"/>
              <w:rPr>
                <w:rFonts w:ascii="仿宋" w:eastAsia="仿宋" w:hAnsi="仿宋"/>
              </w:rPr>
            </w:pPr>
            <w:r w:rsidRPr="004273A7">
              <w:rPr>
                <w:rFonts w:ascii="仿宋" w:eastAsia="仿宋" w:hAnsi="仿宋"/>
              </w:rPr>
              <w:t>需求获取方面的风险</w:t>
            </w:r>
          </w:p>
        </w:tc>
        <w:tc>
          <w:tcPr>
            <w:tcW w:w="3333" w:type="dxa"/>
          </w:tcPr>
          <w:p w:rsidR="006015ED" w:rsidRPr="004273A7" w:rsidRDefault="004273A7">
            <w:pPr>
              <w:jc w:val="center"/>
              <w:rPr>
                <w:rFonts w:ascii="仿宋" w:eastAsia="仿宋" w:hAnsi="仿宋"/>
              </w:rPr>
            </w:pPr>
            <w:r w:rsidRPr="004273A7">
              <w:rPr>
                <w:rFonts w:ascii="仿宋" w:eastAsia="仿宋" w:hAnsi="仿宋"/>
              </w:rPr>
              <w:t>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优先级</w:t>
            </w:r>
          </w:p>
        </w:tc>
        <w:tc>
          <w:tcPr>
            <w:tcW w:w="1882" w:type="dxa"/>
          </w:tcPr>
          <w:p w:rsidR="006015ED" w:rsidRPr="004273A7" w:rsidRDefault="004273A7">
            <w:pPr>
              <w:jc w:val="center"/>
              <w:rPr>
                <w:rFonts w:ascii="仿宋" w:eastAsia="仿宋" w:hAnsi="仿宋"/>
              </w:rPr>
            </w:pPr>
            <w:r w:rsidRPr="004273A7">
              <w:rPr>
                <w:rFonts w:ascii="仿宋" w:eastAsia="仿宋" w:hAnsi="仿宋"/>
              </w:rPr>
              <w:t>影响程度</w:t>
            </w:r>
          </w:p>
        </w:tc>
        <w:tc>
          <w:tcPr>
            <w:tcW w:w="1290" w:type="dxa"/>
          </w:tcPr>
          <w:p w:rsidR="006015ED" w:rsidRPr="004273A7" w:rsidRDefault="004273A7">
            <w:pPr>
              <w:jc w:val="center"/>
              <w:rPr>
                <w:rFonts w:ascii="仿宋" w:eastAsia="仿宋" w:hAnsi="仿宋"/>
              </w:rPr>
            </w:pPr>
            <w:r w:rsidRPr="004273A7">
              <w:rPr>
                <w:rFonts w:ascii="仿宋" w:eastAsia="仿宋" w:hAnsi="仿宋"/>
              </w:rPr>
              <w:t>可能性</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1. 产品前景和项目范围没有达成明确的共识引发的风险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高</w:t>
            </w:r>
          </w:p>
        </w:tc>
        <w:tc>
          <w:tcPr>
            <w:tcW w:w="1882" w:type="dxa"/>
          </w:tcPr>
          <w:p w:rsidR="006015ED" w:rsidRPr="004273A7" w:rsidRDefault="004273A7">
            <w:pPr>
              <w:jc w:val="center"/>
              <w:rPr>
                <w:rFonts w:ascii="仿宋" w:eastAsia="仿宋" w:hAnsi="仿宋"/>
              </w:rPr>
            </w:pPr>
            <w:r w:rsidRPr="004273A7">
              <w:rPr>
                <w:rFonts w:ascii="仿宋" w:eastAsia="仿宋" w:hAnsi="仿宋"/>
              </w:rPr>
              <w:t>高</w:t>
            </w:r>
          </w:p>
        </w:tc>
        <w:tc>
          <w:tcPr>
            <w:tcW w:w="1290" w:type="dxa"/>
          </w:tcPr>
          <w:p w:rsidR="006015ED" w:rsidRPr="004273A7" w:rsidRDefault="004273A7">
            <w:pPr>
              <w:jc w:val="center"/>
              <w:rPr>
                <w:rFonts w:ascii="仿宋" w:eastAsia="仿宋" w:hAnsi="仿宋"/>
              </w:rPr>
            </w:pPr>
            <w:r w:rsidRPr="004273A7">
              <w:rPr>
                <w:rFonts w:ascii="仿宋" w:eastAsia="仿宋" w:hAnsi="仿宋"/>
              </w:rPr>
              <w:t>中</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2. 需求开发的时间分配不合理引发的风险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高</w:t>
            </w:r>
          </w:p>
        </w:tc>
        <w:tc>
          <w:tcPr>
            <w:tcW w:w="1882" w:type="dxa"/>
          </w:tcPr>
          <w:p w:rsidR="006015ED" w:rsidRPr="004273A7" w:rsidRDefault="004273A7">
            <w:pPr>
              <w:jc w:val="center"/>
              <w:rPr>
                <w:rFonts w:ascii="仿宋" w:eastAsia="仿宋" w:hAnsi="仿宋"/>
              </w:rPr>
            </w:pPr>
            <w:r w:rsidRPr="004273A7">
              <w:rPr>
                <w:rFonts w:ascii="仿宋" w:eastAsia="仿宋" w:hAnsi="仿宋"/>
              </w:rPr>
              <w:t>高</w:t>
            </w:r>
          </w:p>
        </w:tc>
        <w:tc>
          <w:tcPr>
            <w:tcW w:w="1290" w:type="dxa"/>
          </w:tcPr>
          <w:p w:rsidR="006015ED" w:rsidRPr="004273A7" w:rsidRDefault="004273A7">
            <w:pPr>
              <w:jc w:val="center"/>
              <w:rPr>
                <w:rFonts w:ascii="仿宋" w:eastAsia="仿宋" w:hAnsi="仿宋"/>
              </w:rPr>
            </w:pPr>
            <w:r w:rsidRPr="004273A7">
              <w:rPr>
                <w:rFonts w:ascii="仿宋" w:eastAsia="仿宋" w:hAnsi="仿宋"/>
              </w:rPr>
              <w:t>高</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3. 需求规格说明不完整引发的风险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高</w:t>
            </w:r>
          </w:p>
        </w:tc>
        <w:tc>
          <w:tcPr>
            <w:tcW w:w="1882" w:type="dxa"/>
          </w:tcPr>
          <w:p w:rsidR="006015ED" w:rsidRPr="004273A7" w:rsidRDefault="004273A7">
            <w:pPr>
              <w:jc w:val="center"/>
              <w:rPr>
                <w:rFonts w:ascii="仿宋" w:eastAsia="仿宋" w:hAnsi="仿宋"/>
              </w:rPr>
            </w:pPr>
            <w:r w:rsidRPr="004273A7">
              <w:rPr>
                <w:rFonts w:ascii="仿宋" w:eastAsia="仿宋" w:hAnsi="仿宋"/>
              </w:rPr>
              <w:t>高</w:t>
            </w:r>
          </w:p>
        </w:tc>
        <w:tc>
          <w:tcPr>
            <w:tcW w:w="1290" w:type="dxa"/>
          </w:tcPr>
          <w:p w:rsidR="006015ED" w:rsidRPr="004273A7" w:rsidRDefault="004273A7">
            <w:pPr>
              <w:jc w:val="center"/>
              <w:rPr>
                <w:rFonts w:ascii="仿宋" w:eastAsia="仿宋" w:hAnsi="仿宋"/>
              </w:rPr>
            </w:pPr>
            <w:r w:rsidRPr="004273A7">
              <w:rPr>
                <w:rFonts w:ascii="仿宋" w:eastAsia="仿宋" w:hAnsi="仿宋"/>
              </w:rPr>
              <w:t>高</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4. 创新产品的需求不完全引发的风险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中</w:t>
            </w:r>
          </w:p>
        </w:tc>
        <w:tc>
          <w:tcPr>
            <w:tcW w:w="1882" w:type="dxa"/>
          </w:tcPr>
          <w:p w:rsidR="006015ED" w:rsidRPr="004273A7" w:rsidRDefault="004273A7">
            <w:pPr>
              <w:jc w:val="center"/>
              <w:rPr>
                <w:rFonts w:ascii="仿宋" w:eastAsia="仿宋" w:hAnsi="仿宋"/>
              </w:rPr>
            </w:pPr>
            <w:r w:rsidRPr="004273A7">
              <w:rPr>
                <w:rFonts w:ascii="仿宋" w:eastAsia="仿宋" w:hAnsi="仿宋"/>
              </w:rPr>
              <w:t>中</w:t>
            </w:r>
          </w:p>
        </w:tc>
        <w:tc>
          <w:tcPr>
            <w:tcW w:w="1290" w:type="dxa"/>
          </w:tcPr>
          <w:p w:rsidR="006015ED" w:rsidRPr="004273A7" w:rsidRDefault="004273A7">
            <w:pPr>
              <w:jc w:val="center"/>
              <w:rPr>
                <w:rFonts w:ascii="仿宋" w:eastAsia="仿宋" w:hAnsi="仿宋"/>
              </w:rPr>
            </w:pPr>
            <w:r w:rsidRPr="004273A7">
              <w:rPr>
                <w:rFonts w:ascii="仿宋" w:eastAsia="仿宋" w:hAnsi="仿宋"/>
              </w:rPr>
              <w:t>中</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5. 忽视非功能需求引发的风险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中</w:t>
            </w:r>
          </w:p>
        </w:tc>
        <w:tc>
          <w:tcPr>
            <w:tcW w:w="1882" w:type="dxa"/>
          </w:tcPr>
          <w:p w:rsidR="006015ED" w:rsidRPr="004273A7" w:rsidRDefault="004273A7">
            <w:pPr>
              <w:jc w:val="center"/>
              <w:rPr>
                <w:rFonts w:ascii="仿宋" w:eastAsia="仿宋" w:hAnsi="仿宋"/>
              </w:rPr>
            </w:pPr>
            <w:r w:rsidRPr="004273A7">
              <w:rPr>
                <w:rFonts w:ascii="仿宋" w:eastAsia="仿宋" w:hAnsi="仿宋"/>
              </w:rPr>
              <w:t>中</w:t>
            </w:r>
          </w:p>
        </w:tc>
        <w:tc>
          <w:tcPr>
            <w:tcW w:w="1290" w:type="dxa"/>
          </w:tcPr>
          <w:p w:rsidR="006015ED" w:rsidRPr="004273A7" w:rsidRDefault="004273A7">
            <w:pPr>
              <w:jc w:val="center"/>
              <w:rPr>
                <w:rFonts w:ascii="仿宋" w:eastAsia="仿宋" w:hAnsi="仿宋"/>
              </w:rPr>
            </w:pPr>
            <w:r w:rsidRPr="004273A7">
              <w:rPr>
                <w:rFonts w:ascii="仿宋" w:eastAsia="仿宋" w:hAnsi="仿宋"/>
              </w:rPr>
              <w:t>低</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6. 客户对产品需求意见不一致引发的风险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高</w:t>
            </w:r>
          </w:p>
        </w:tc>
        <w:tc>
          <w:tcPr>
            <w:tcW w:w="1882" w:type="dxa"/>
          </w:tcPr>
          <w:p w:rsidR="006015ED" w:rsidRPr="004273A7" w:rsidRDefault="004273A7">
            <w:pPr>
              <w:jc w:val="center"/>
              <w:rPr>
                <w:rFonts w:ascii="仿宋" w:eastAsia="仿宋" w:hAnsi="仿宋"/>
              </w:rPr>
            </w:pPr>
            <w:r w:rsidRPr="004273A7">
              <w:rPr>
                <w:rFonts w:ascii="仿宋" w:eastAsia="仿宋" w:hAnsi="仿宋"/>
              </w:rPr>
              <w:t>高</w:t>
            </w:r>
          </w:p>
        </w:tc>
        <w:tc>
          <w:tcPr>
            <w:tcW w:w="1290" w:type="dxa"/>
          </w:tcPr>
          <w:p w:rsidR="006015ED" w:rsidRPr="004273A7" w:rsidRDefault="004273A7">
            <w:pPr>
              <w:jc w:val="center"/>
              <w:rPr>
                <w:rFonts w:ascii="仿宋" w:eastAsia="仿宋" w:hAnsi="仿宋"/>
              </w:rPr>
            </w:pPr>
            <w:r w:rsidRPr="004273A7">
              <w:rPr>
                <w:rFonts w:ascii="仿宋" w:eastAsia="仿宋" w:hAnsi="仿宋"/>
              </w:rPr>
              <w:t>中</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7. 未加说明的需求引发的风险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高</w:t>
            </w:r>
          </w:p>
        </w:tc>
        <w:tc>
          <w:tcPr>
            <w:tcW w:w="1882" w:type="dxa"/>
          </w:tcPr>
          <w:p w:rsidR="006015ED" w:rsidRPr="004273A7" w:rsidRDefault="004273A7">
            <w:pPr>
              <w:jc w:val="center"/>
              <w:rPr>
                <w:rFonts w:ascii="仿宋" w:eastAsia="仿宋" w:hAnsi="仿宋"/>
              </w:rPr>
            </w:pPr>
            <w:r w:rsidRPr="004273A7">
              <w:rPr>
                <w:rFonts w:ascii="仿宋" w:eastAsia="仿宋" w:hAnsi="仿宋"/>
              </w:rPr>
              <w:t>高</w:t>
            </w:r>
          </w:p>
        </w:tc>
        <w:tc>
          <w:tcPr>
            <w:tcW w:w="1290" w:type="dxa"/>
          </w:tcPr>
          <w:p w:rsidR="006015ED" w:rsidRPr="004273A7" w:rsidRDefault="004273A7">
            <w:pPr>
              <w:jc w:val="center"/>
              <w:rPr>
                <w:rFonts w:ascii="仿宋" w:eastAsia="仿宋" w:hAnsi="仿宋"/>
              </w:rPr>
            </w:pPr>
            <w:r w:rsidRPr="004273A7">
              <w:rPr>
                <w:rFonts w:ascii="仿宋" w:eastAsia="仿宋" w:hAnsi="仿宋"/>
              </w:rPr>
              <w:t>低</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8. 对已有的产品作为需求基线来源引发的风险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中</w:t>
            </w:r>
          </w:p>
        </w:tc>
        <w:tc>
          <w:tcPr>
            <w:tcW w:w="1882" w:type="dxa"/>
          </w:tcPr>
          <w:p w:rsidR="006015ED" w:rsidRPr="004273A7" w:rsidRDefault="004273A7">
            <w:pPr>
              <w:jc w:val="center"/>
              <w:rPr>
                <w:rFonts w:ascii="仿宋" w:eastAsia="仿宋" w:hAnsi="仿宋"/>
              </w:rPr>
            </w:pPr>
            <w:r w:rsidRPr="004273A7">
              <w:rPr>
                <w:rFonts w:ascii="仿宋" w:eastAsia="仿宋" w:hAnsi="仿宋"/>
              </w:rPr>
              <w:t>中</w:t>
            </w:r>
          </w:p>
        </w:tc>
        <w:tc>
          <w:tcPr>
            <w:tcW w:w="1290" w:type="dxa"/>
          </w:tcPr>
          <w:p w:rsidR="006015ED" w:rsidRPr="004273A7" w:rsidRDefault="004273A7">
            <w:pPr>
              <w:jc w:val="center"/>
              <w:rPr>
                <w:rFonts w:ascii="仿宋" w:eastAsia="仿宋" w:hAnsi="仿宋"/>
              </w:rPr>
            </w:pPr>
            <w:r w:rsidRPr="004273A7">
              <w:rPr>
                <w:rFonts w:ascii="仿宋" w:eastAsia="仿宋" w:hAnsi="仿宋"/>
              </w:rPr>
              <w:t>中</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9. 根据用户提议的解决方案引发的风险</w:t>
            </w:r>
          </w:p>
        </w:tc>
        <w:tc>
          <w:tcPr>
            <w:tcW w:w="1608" w:type="dxa"/>
          </w:tcPr>
          <w:p w:rsidR="006015ED" w:rsidRPr="004273A7" w:rsidRDefault="004273A7">
            <w:pPr>
              <w:jc w:val="center"/>
              <w:rPr>
                <w:rFonts w:ascii="仿宋" w:eastAsia="仿宋" w:hAnsi="仿宋"/>
              </w:rPr>
            </w:pPr>
            <w:r w:rsidRPr="004273A7">
              <w:rPr>
                <w:rFonts w:ascii="仿宋" w:eastAsia="仿宋" w:hAnsi="仿宋"/>
              </w:rPr>
              <w:t>中</w:t>
            </w:r>
          </w:p>
        </w:tc>
        <w:tc>
          <w:tcPr>
            <w:tcW w:w="1882" w:type="dxa"/>
          </w:tcPr>
          <w:p w:rsidR="006015ED" w:rsidRPr="004273A7" w:rsidRDefault="004273A7">
            <w:pPr>
              <w:jc w:val="center"/>
              <w:rPr>
                <w:rFonts w:ascii="仿宋" w:eastAsia="仿宋" w:hAnsi="仿宋"/>
              </w:rPr>
            </w:pPr>
            <w:r w:rsidRPr="004273A7">
              <w:rPr>
                <w:rFonts w:ascii="仿宋" w:eastAsia="仿宋" w:hAnsi="仿宋"/>
              </w:rPr>
              <w:t>中</w:t>
            </w:r>
          </w:p>
        </w:tc>
        <w:tc>
          <w:tcPr>
            <w:tcW w:w="1290" w:type="dxa"/>
          </w:tcPr>
          <w:p w:rsidR="006015ED" w:rsidRPr="004273A7" w:rsidRDefault="004273A7">
            <w:pPr>
              <w:jc w:val="center"/>
              <w:rPr>
                <w:rFonts w:ascii="仿宋" w:eastAsia="仿宋" w:hAnsi="仿宋"/>
              </w:rPr>
            </w:pPr>
            <w:r w:rsidRPr="004273A7">
              <w:rPr>
                <w:rFonts w:ascii="仿宋" w:eastAsia="仿宋" w:hAnsi="仿宋"/>
              </w:rPr>
              <w:t>低</w:t>
            </w:r>
          </w:p>
        </w:tc>
      </w:tr>
    </w:tbl>
    <w:p w:rsidR="006015ED" w:rsidRDefault="006015ED">
      <w:pPr>
        <w:pStyle w:val="3"/>
      </w:pPr>
    </w:p>
    <w:p w:rsidR="006015ED" w:rsidRDefault="00F24166">
      <w:pPr>
        <w:pStyle w:val="3"/>
      </w:pPr>
      <w:bookmarkStart w:id="74" w:name="_Toc40771770_WPSOffice_Level3"/>
      <w:r>
        <w:t>8.</w:t>
      </w:r>
      <w:r>
        <w:rPr>
          <w:rFonts w:hint="eastAsia"/>
        </w:rPr>
        <w:t>2</w:t>
      </w:r>
      <w:r w:rsidR="004273A7">
        <w:t xml:space="preserve">.2 </w:t>
      </w:r>
      <w:r w:rsidR="004273A7">
        <w:t>需求分析方面的风险</w:t>
      </w:r>
      <w:bookmarkEnd w:id="74"/>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1704"/>
        <w:gridCol w:w="1705"/>
        <w:gridCol w:w="1705"/>
      </w:tblGrid>
      <w:tr w:rsidR="006015ED" w:rsidRPr="004273A7">
        <w:tc>
          <w:tcPr>
            <w:tcW w:w="418" w:type="dxa"/>
            <w:vMerge w:val="restart"/>
          </w:tcPr>
          <w:p w:rsidR="006015ED" w:rsidRPr="004273A7" w:rsidRDefault="004273A7">
            <w:pPr>
              <w:rPr>
                <w:rFonts w:ascii="仿宋" w:eastAsia="仿宋" w:hAnsi="仿宋"/>
              </w:rPr>
            </w:pPr>
            <w:r w:rsidRPr="004273A7">
              <w:rPr>
                <w:rFonts w:ascii="仿宋" w:eastAsia="仿宋" w:hAnsi="仿宋"/>
              </w:rPr>
              <w:t>需求分析方面的风险</w:t>
            </w:r>
          </w:p>
        </w:tc>
        <w:tc>
          <w:tcPr>
            <w:tcW w:w="2990" w:type="dxa"/>
          </w:tcPr>
          <w:p w:rsidR="006015ED" w:rsidRPr="004273A7" w:rsidRDefault="004273A7">
            <w:pPr>
              <w:jc w:val="center"/>
              <w:rPr>
                <w:rFonts w:ascii="仿宋" w:eastAsia="仿宋" w:hAnsi="仿宋"/>
              </w:rPr>
            </w:pPr>
            <w:r w:rsidRPr="004273A7">
              <w:rPr>
                <w:rFonts w:ascii="仿宋" w:eastAsia="仿宋" w:hAnsi="仿宋"/>
              </w:rPr>
              <w:t>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优先级</w:t>
            </w:r>
          </w:p>
        </w:tc>
        <w:tc>
          <w:tcPr>
            <w:tcW w:w="1705" w:type="dxa"/>
          </w:tcPr>
          <w:p w:rsidR="006015ED" w:rsidRPr="004273A7" w:rsidRDefault="004273A7">
            <w:pPr>
              <w:jc w:val="center"/>
              <w:rPr>
                <w:rFonts w:ascii="仿宋" w:eastAsia="仿宋" w:hAnsi="仿宋"/>
              </w:rPr>
            </w:pPr>
            <w:r w:rsidRPr="004273A7">
              <w:rPr>
                <w:rFonts w:ascii="仿宋" w:eastAsia="仿宋" w:hAnsi="仿宋"/>
              </w:rPr>
              <w:t>影响程度</w:t>
            </w:r>
          </w:p>
        </w:tc>
        <w:tc>
          <w:tcPr>
            <w:tcW w:w="1705" w:type="dxa"/>
          </w:tcPr>
          <w:p w:rsidR="006015ED" w:rsidRPr="004273A7" w:rsidRDefault="004273A7">
            <w:pPr>
              <w:jc w:val="center"/>
              <w:rPr>
                <w:rFonts w:ascii="仿宋" w:eastAsia="仿宋" w:hAnsi="仿宋"/>
              </w:rPr>
            </w:pPr>
            <w:r w:rsidRPr="004273A7">
              <w:rPr>
                <w:rFonts w:ascii="仿宋" w:eastAsia="仿宋" w:hAnsi="仿宋"/>
              </w:rPr>
              <w:t>可能性</w:t>
            </w:r>
          </w:p>
        </w:tc>
      </w:tr>
      <w:tr w:rsidR="006015ED" w:rsidRPr="004273A7">
        <w:trPr>
          <w:trHeight w:val="1037"/>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1. 设定需求优先级引发的风险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r>
      <w:tr w:rsidR="006015ED" w:rsidRPr="004273A7">
        <w:trPr>
          <w:trHeight w:val="1085"/>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2. 技术上难以实现的特性引发的风险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r>
      <w:tr w:rsidR="006015ED" w:rsidRPr="004273A7">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3. 不熟悉的技术、方法、语言、工具或者硬件引发的风险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r>
    </w:tbl>
    <w:p w:rsidR="006015ED" w:rsidRDefault="006015ED"/>
    <w:p w:rsidR="006015ED" w:rsidRDefault="00F24166">
      <w:pPr>
        <w:pStyle w:val="3"/>
      </w:pPr>
      <w:bookmarkStart w:id="75" w:name="_Toc203854997_WPSOffice_Level3"/>
      <w:r>
        <w:t>8.</w:t>
      </w:r>
      <w:r>
        <w:rPr>
          <w:rFonts w:hint="eastAsia"/>
        </w:rPr>
        <w:t>2</w:t>
      </w:r>
      <w:r w:rsidR="004273A7">
        <w:t xml:space="preserve">.3 </w:t>
      </w:r>
      <w:r w:rsidR="004273A7">
        <w:t>编写需求规格说明方面的风险</w:t>
      </w:r>
      <w:bookmarkEnd w:id="75"/>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1704"/>
        <w:gridCol w:w="1705"/>
        <w:gridCol w:w="1705"/>
      </w:tblGrid>
      <w:tr w:rsidR="006015ED" w:rsidRPr="004273A7">
        <w:tc>
          <w:tcPr>
            <w:tcW w:w="418" w:type="dxa"/>
            <w:vMerge w:val="restart"/>
          </w:tcPr>
          <w:p w:rsidR="006015ED" w:rsidRPr="004273A7" w:rsidRDefault="004273A7">
            <w:pPr>
              <w:rPr>
                <w:rFonts w:ascii="仿宋" w:eastAsia="仿宋" w:hAnsi="仿宋"/>
              </w:rPr>
            </w:pPr>
            <w:r w:rsidRPr="004273A7">
              <w:rPr>
                <w:rFonts w:ascii="仿宋" w:eastAsia="仿宋" w:hAnsi="仿宋"/>
              </w:rPr>
              <w:t>编写需求规格说明方面的风险</w:t>
            </w:r>
          </w:p>
        </w:tc>
        <w:tc>
          <w:tcPr>
            <w:tcW w:w="2990" w:type="dxa"/>
          </w:tcPr>
          <w:p w:rsidR="006015ED" w:rsidRPr="004273A7" w:rsidRDefault="004273A7">
            <w:pPr>
              <w:jc w:val="center"/>
              <w:rPr>
                <w:rFonts w:ascii="仿宋" w:eastAsia="仿宋" w:hAnsi="仿宋"/>
              </w:rPr>
            </w:pPr>
            <w:r w:rsidRPr="004273A7">
              <w:rPr>
                <w:rFonts w:ascii="仿宋" w:eastAsia="仿宋" w:hAnsi="仿宋"/>
              </w:rPr>
              <w:t>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优先级</w:t>
            </w:r>
          </w:p>
        </w:tc>
        <w:tc>
          <w:tcPr>
            <w:tcW w:w="1705" w:type="dxa"/>
          </w:tcPr>
          <w:p w:rsidR="006015ED" w:rsidRPr="004273A7" w:rsidRDefault="004273A7">
            <w:pPr>
              <w:jc w:val="center"/>
              <w:rPr>
                <w:rFonts w:ascii="仿宋" w:eastAsia="仿宋" w:hAnsi="仿宋"/>
              </w:rPr>
            </w:pPr>
            <w:r w:rsidRPr="004273A7">
              <w:rPr>
                <w:rFonts w:ascii="仿宋" w:eastAsia="仿宋" w:hAnsi="仿宋"/>
              </w:rPr>
              <w:t>影响程度</w:t>
            </w:r>
          </w:p>
        </w:tc>
        <w:tc>
          <w:tcPr>
            <w:tcW w:w="1705" w:type="dxa"/>
          </w:tcPr>
          <w:p w:rsidR="006015ED" w:rsidRPr="004273A7" w:rsidRDefault="004273A7">
            <w:pPr>
              <w:jc w:val="center"/>
              <w:rPr>
                <w:rFonts w:ascii="仿宋" w:eastAsia="仿宋" w:hAnsi="仿宋"/>
              </w:rPr>
            </w:pPr>
            <w:r w:rsidRPr="004273A7">
              <w:rPr>
                <w:rFonts w:ascii="仿宋" w:eastAsia="仿宋" w:hAnsi="仿宋"/>
              </w:rPr>
              <w:t>可能性</w:t>
            </w:r>
          </w:p>
        </w:tc>
      </w:tr>
      <w:tr w:rsidR="006015ED" w:rsidRPr="004273A7">
        <w:trPr>
          <w:trHeight w:val="1037"/>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1. 需求理解引发的风险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r>
      <w:tr w:rsidR="006015ED" w:rsidRPr="004273A7">
        <w:trPr>
          <w:trHeight w:val="1428"/>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2. 尽管问题待确定但是迫于压力继续向前引发的风险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r>
      <w:tr w:rsidR="006015ED" w:rsidRPr="004273A7">
        <w:trPr>
          <w:trHeight w:val="1477"/>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3. 具有二义性的属于引发的风险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r>
      <w:tr w:rsidR="006015ED" w:rsidRPr="004273A7">
        <w:trPr>
          <w:trHeight w:val="885"/>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4. 需求中包括设计引发的风险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r>
    </w:tbl>
    <w:p w:rsidR="006015ED" w:rsidRDefault="006015ED"/>
    <w:p w:rsidR="006015ED" w:rsidRDefault="00F24166">
      <w:pPr>
        <w:pStyle w:val="3"/>
      </w:pPr>
      <w:bookmarkStart w:id="76" w:name="_Toc954517614_WPSOffice_Level3"/>
      <w:r>
        <w:lastRenderedPageBreak/>
        <w:t>8.</w:t>
      </w:r>
      <w:r>
        <w:rPr>
          <w:rFonts w:hint="eastAsia"/>
        </w:rPr>
        <w:t>2</w:t>
      </w:r>
      <w:r w:rsidR="004273A7">
        <w:t>.4</w:t>
      </w:r>
      <w:r w:rsidR="004273A7">
        <w:t>需求确认方面的风险</w:t>
      </w:r>
      <w:bookmarkEnd w:id="76"/>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1704"/>
        <w:gridCol w:w="1705"/>
        <w:gridCol w:w="1705"/>
      </w:tblGrid>
      <w:tr w:rsidR="006015ED" w:rsidRPr="004273A7">
        <w:tc>
          <w:tcPr>
            <w:tcW w:w="398" w:type="dxa"/>
            <w:vMerge w:val="restart"/>
          </w:tcPr>
          <w:p w:rsidR="006015ED" w:rsidRPr="004273A7" w:rsidRDefault="004273A7">
            <w:pPr>
              <w:rPr>
                <w:rFonts w:ascii="仿宋" w:eastAsia="仿宋" w:hAnsi="仿宋"/>
              </w:rPr>
            </w:pPr>
            <w:r w:rsidRPr="004273A7">
              <w:rPr>
                <w:rFonts w:ascii="仿宋" w:eastAsia="仿宋" w:hAnsi="仿宋"/>
              </w:rPr>
              <w:t>需求确认方面的风险</w:t>
            </w:r>
          </w:p>
        </w:tc>
        <w:tc>
          <w:tcPr>
            <w:tcW w:w="3010" w:type="dxa"/>
          </w:tcPr>
          <w:p w:rsidR="006015ED" w:rsidRPr="004273A7" w:rsidRDefault="004273A7">
            <w:pPr>
              <w:jc w:val="center"/>
              <w:rPr>
                <w:rFonts w:ascii="仿宋" w:eastAsia="仿宋" w:hAnsi="仿宋"/>
              </w:rPr>
            </w:pPr>
            <w:r w:rsidRPr="004273A7">
              <w:rPr>
                <w:rFonts w:ascii="仿宋" w:eastAsia="仿宋" w:hAnsi="仿宋"/>
              </w:rPr>
              <w:t>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优先级</w:t>
            </w:r>
          </w:p>
        </w:tc>
        <w:tc>
          <w:tcPr>
            <w:tcW w:w="1705" w:type="dxa"/>
          </w:tcPr>
          <w:p w:rsidR="006015ED" w:rsidRPr="004273A7" w:rsidRDefault="004273A7">
            <w:pPr>
              <w:jc w:val="center"/>
              <w:rPr>
                <w:rFonts w:ascii="仿宋" w:eastAsia="仿宋" w:hAnsi="仿宋"/>
              </w:rPr>
            </w:pPr>
            <w:r w:rsidRPr="004273A7">
              <w:rPr>
                <w:rFonts w:ascii="仿宋" w:eastAsia="仿宋" w:hAnsi="仿宋"/>
              </w:rPr>
              <w:t>影响程度</w:t>
            </w:r>
          </w:p>
        </w:tc>
        <w:tc>
          <w:tcPr>
            <w:tcW w:w="1705" w:type="dxa"/>
          </w:tcPr>
          <w:p w:rsidR="006015ED" w:rsidRPr="004273A7" w:rsidRDefault="004273A7">
            <w:pPr>
              <w:jc w:val="center"/>
              <w:rPr>
                <w:rFonts w:ascii="仿宋" w:eastAsia="仿宋" w:hAnsi="仿宋"/>
              </w:rPr>
            </w:pPr>
            <w:r w:rsidRPr="004273A7">
              <w:rPr>
                <w:rFonts w:ascii="仿宋" w:eastAsia="仿宋" w:hAnsi="仿宋"/>
              </w:rPr>
              <w:t>可能性</w:t>
            </w:r>
          </w:p>
        </w:tc>
      </w:tr>
      <w:tr w:rsidR="006015ED" w:rsidRPr="004273A7">
        <w:trPr>
          <w:trHeight w:val="1572"/>
        </w:trPr>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1. 未经确认的需求引发的风险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r>
      <w:tr w:rsidR="006015ED" w:rsidRPr="004273A7">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2. 省察熟练程度引发的风险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r>
    </w:tbl>
    <w:p w:rsidR="006015ED" w:rsidRDefault="006015ED"/>
    <w:p w:rsidR="006015ED" w:rsidRDefault="002B2E7C">
      <w:pPr>
        <w:pStyle w:val="3"/>
      </w:pPr>
      <w:bookmarkStart w:id="77" w:name="_Toc874695408_WPSOffice_Level3"/>
      <w:r>
        <w:t>8.</w:t>
      </w:r>
      <w:r>
        <w:rPr>
          <w:rFonts w:hint="eastAsia"/>
        </w:rPr>
        <w:t>2</w:t>
      </w:r>
      <w:r w:rsidR="004273A7">
        <w:t>.5</w:t>
      </w:r>
      <w:r w:rsidR="004273A7">
        <w:t>需求管理方面的风险</w:t>
      </w:r>
      <w:bookmarkEnd w:id="77"/>
    </w:p>
    <w:tbl>
      <w:tblPr>
        <w:tblStyle w:val="a7"/>
        <w:tblpPr w:leftFromText="180" w:rightFromText="180" w:vertAnchor="text" w:horzAnchor="page" w:tblpX="1812" w:tblpY="39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1704"/>
        <w:gridCol w:w="1705"/>
        <w:gridCol w:w="1705"/>
      </w:tblGrid>
      <w:tr w:rsidR="006015ED" w:rsidRPr="004273A7">
        <w:tc>
          <w:tcPr>
            <w:tcW w:w="398" w:type="dxa"/>
            <w:vMerge w:val="restart"/>
          </w:tcPr>
          <w:p w:rsidR="006015ED" w:rsidRPr="004273A7" w:rsidRDefault="004273A7">
            <w:pPr>
              <w:rPr>
                <w:rFonts w:ascii="仿宋" w:eastAsia="仿宋" w:hAnsi="仿宋"/>
              </w:rPr>
            </w:pPr>
            <w:r w:rsidRPr="004273A7">
              <w:rPr>
                <w:rFonts w:ascii="仿宋" w:eastAsia="仿宋" w:hAnsi="仿宋"/>
              </w:rPr>
              <w:t>需求管理方面的风险</w:t>
            </w:r>
          </w:p>
        </w:tc>
        <w:tc>
          <w:tcPr>
            <w:tcW w:w="3010" w:type="dxa"/>
          </w:tcPr>
          <w:p w:rsidR="006015ED" w:rsidRPr="004273A7" w:rsidRDefault="004273A7">
            <w:pPr>
              <w:jc w:val="center"/>
              <w:rPr>
                <w:rFonts w:ascii="仿宋" w:eastAsia="仿宋" w:hAnsi="仿宋"/>
              </w:rPr>
            </w:pPr>
            <w:r w:rsidRPr="004273A7">
              <w:rPr>
                <w:rFonts w:ascii="仿宋" w:eastAsia="仿宋" w:hAnsi="仿宋"/>
              </w:rPr>
              <w:t>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优先级</w:t>
            </w:r>
          </w:p>
        </w:tc>
        <w:tc>
          <w:tcPr>
            <w:tcW w:w="1705" w:type="dxa"/>
          </w:tcPr>
          <w:p w:rsidR="006015ED" w:rsidRPr="004273A7" w:rsidRDefault="004273A7">
            <w:pPr>
              <w:jc w:val="center"/>
              <w:rPr>
                <w:rFonts w:ascii="仿宋" w:eastAsia="仿宋" w:hAnsi="仿宋"/>
              </w:rPr>
            </w:pPr>
            <w:r w:rsidRPr="004273A7">
              <w:rPr>
                <w:rFonts w:ascii="仿宋" w:eastAsia="仿宋" w:hAnsi="仿宋"/>
              </w:rPr>
              <w:t>影响程度</w:t>
            </w:r>
          </w:p>
        </w:tc>
        <w:tc>
          <w:tcPr>
            <w:tcW w:w="1705" w:type="dxa"/>
          </w:tcPr>
          <w:p w:rsidR="006015ED" w:rsidRPr="004273A7" w:rsidRDefault="004273A7">
            <w:pPr>
              <w:jc w:val="center"/>
              <w:rPr>
                <w:rFonts w:ascii="仿宋" w:eastAsia="仿宋" w:hAnsi="仿宋"/>
              </w:rPr>
            </w:pPr>
            <w:r w:rsidRPr="004273A7">
              <w:rPr>
                <w:rFonts w:ascii="仿宋" w:eastAsia="仿宋" w:hAnsi="仿宋"/>
              </w:rPr>
              <w:t>可能性</w:t>
            </w:r>
          </w:p>
        </w:tc>
      </w:tr>
      <w:tr w:rsidR="006015ED" w:rsidRPr="004273A7">
        <w:trPr>
          <w:trHeight w:val="827"/>
        </w:trPr>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1. 需求变更引发的风险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r>
      <w:tr w:rsidR="006015ED" w:rsidRPr="004273A7">
        <w:trPr>
          <w:trHeight w:val="855"/>
        </w:trPr>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2. 需求变更过程引发的风险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高</w:t>
            </w:r>
          </w:p>
        </w:tc>
      </w:tr>
      <w:tr w:rsidR="006015ED" w:rsidRPr="004273A7">
        <w:trPr>
          <w:trHeight w:val="767"/>
        </w:trPr>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3. 为实现的需求引发的风险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高</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r>
      <w:tr w:rsidR="006015ED" w:rsidRPr="004273A7">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4. 扩大目标范围引发的风险</w:t>
            </w:r>
          </w:p>
        </w:tc>
        <w:tc>
          <w:tcPr>
            <w:tcW w:w="1704"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c>
          <w:tcPr>
            <w:tcW w:w="1705" w:type="dxa"/>
          </w:tcPr>
          <w:p w:rsidR="006015ED" w:rsidRPr="004273A7" w:rsidRDefault="004273A7">
            <w:pPr>
              <w:jc w:val="center"/>
              <w:rPr>
                <w:rFonts w:ascii="仿宋" w:eastAsia="仿宋" w:hAnsi="仿宋"/>
              </w:rPr>
            </w:pPr>
            <w:r w:rsidRPr="004273A7">
              <w:rPr>
                <w:rFonts w:ascii="仿宋" w:eastAsia="仿宋" w:hAnsi="仿宋"/>
              </w:rPr>
              <w:t>中</w:t>
            </w:r>
          </w:p>
        </w:tc>
      </w:tr>
    </w:tbl>
    <w:p w:rsidR="006015ED" w:rsidRDefault="006015ED"/>
    <w:p w:rsidR="006015ED" w:rsidRDefault="002B2E7C">
      <w:pPr>
        <w:pStyle w:val="2"/>
      </w:pPr>
      <w:bookmarkStart w:id="78" w:name="_Toc298157138_WPSOffice_Level2"/>
      <w:r>
        <w:t>8.</w:t>
      </w:r>
      <w:r>
        <w:rPr>
          <w:rFonts w:hint="eastAsia"/>
        </w:rPr>
        <w:t>3</w:t>
      </w:r>
      <w:r w:rsidR="004273A7">
        <w:t>风险控制</w:t>
      </w:r>
      <w:bookmarkEnd w:id="78"/>
    </w:p>
    <w:p w:rsidR="006015ED" w:rsidRDefault="00020A86">
      <w:pPr>
        <w:pStyle w:val="3"/>
      </w:pPr>
      <w:bookmarkStart w:id="79" w:name="_Toc1480158541_WPSOffice_Level3"/>
      <w:r>
        <w:t>8.</w:t>
      </w:r>
      <w:r>
        <w:rPr>
          <w:rFonts w:hint="eastAsia"/>
        </w:rPr>
        <w:t>3</w:t>
      </w:r>
      <w:r w:rsidR="004273A7">
        <w:t xml:space="preserve">.1 </w:t>
      </w:r>
      <w:r w:rsidR="004273A7">
        <w:t>需求获取方面的控制</w:t>
      </w:r>
      <w:bookmarkEnd w:id="79"/>
    </w:p>
    <w:tbl>
      <w:tblPr>
        <w:tblStyle w:val="a7"/>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333"/>
        <w:gridCol w:w="4780"/>
      </w:tblGrid>
      <w:tr w:rsidR="006015ED" w:rsidRPr="004273A7">
        <w:trPr>
          <w:trHeight w:val="477"/>
        </w:trPr>
        <w:tc>
          <w:tcPr>
            <w:tcW w:w="432" w:type="dxa"/>
            <w:vMerge w:val="restart"/>
          </w:tcPr>
          <w:p w:rsidR="006015ED" w:rsidRPr="004273A7" w:rsidRDefault="006015ED">
            <w:pPr>
              <w:jc w:val="center"/>
              <w:rPr>
                <w:rFonts w:ascii="仿宋" w:eastAsia="仿宋" w:hAnsi="仿宋"/>
              </w:rPr>
            </w:pPr>
          </w:p>
          <w:p w:rsidR="006015ED" w:rsidRPr="004273A7" w:rsidRDefault="006015ED">
            <w:pPr>
              <w:jc w:val="center"/>
              <w:rPr>
                <w:rFonts w:ascii="仿宋" w:eastAsia="仿宋" w:hAnsi="仿宋"/>
              </w:rPr>
            </w:pPr>
          </w:p>
          <w:p w:rsidR="006015ED" w:rsidRPr="004273A7" w:rsidRDefault="006015ED">
            <w:pPr>
              <w:jc w:val="center"/>
              <w:rPr>
                <w:rFonts w:ascii="仿宋" w:eastAsia="仿宋" w:hAnsi="仿宋"/>
              </w:rPr>
            </w:pPr>
          </w:p>
          <w:p w:rsidR="006015ED" w:rsidRPr="004273A7" w:rsidRDefault="004273A7">
            <w:pPr>
              <w:jc w:val="center"/>
              <w:rPr>
                <w:rFonts w:ascii="仿宋" w:eastAsia="仿宋" w:hAnsi="仿宋"/>
              </w:rPr>
            </w:pPr>
            <w:r w:rsidRPr="004273A7">
              <w:rPr>
                <w:rFonts w:ascii="仿宋" w:eastAsia="仿宋" w:hAnsi="仿宋"/>
              </w:rPr>
              <w:t>需求获取方面的风险</w:t>
            </w:r>
          </w:p>
        </w:tc>
        <w:tc>
          <w:tcPr>
            <w:tcW w:w="3333" w:type="dxa"/>
          </w:tcPr>
          <w:p w:rsidR="006015ED" w:rsidRPr="004273A7" w:rsidRDefault="004273A7">
            <w:pPr>
              <w:jc w:val="center"/>
              <w:rPr>
                <w:rFonts w:ascii="仿宋" w:eastAsia="仿宋" w:hAnsi="仿宋"/>
              </w:rPr>
            </w:pPr>
            <w:r w:rsidRPr="004273A7">
              <w:rPr>
                <w:rFonts w:ascii="仿宋" w:eastAsia="仿宋" w:hAnsi="仿宋"/>
              </w:rPr>
              <w:lastRenderedPageBreak/>
              <w:t>风险</w:t>
            </w:r>
          </w:p>
        </w:tc>
        <w:tc>
          <w:tcPr>
            <w:tcW w:w="4780" w:type="dxa"/>
          </w:tcPr>
          <w:p w:rsidR="006015ED" w:rsidRPr="004273A7" w:rsidRDefault="004273A7">
            <w:pPr>
              <w:jc w:val="center"/>
              <w:rPr>
                <w:rFonts w:ascii="仿宋" w:eastAsia="仿宋" w:hAnsi="仿宋"/>
              </w:rPr>
            </w:pPr>
            <w:r w:rsidRPr="004273A7">
              <w:rPr>
                <w:rFonts w:ascii="仿宋" w:eastAsia="仿宋" w:hAnsi="仿宋"/>
              </w:rPr>
              <w:t>控制方法</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1. 产品前景和项目范围没有达成</w:t>
            </w:r>
            <w:r w:rsidRPr="004273A7">
              <w:rPr>
                <w:rFonts w:ascii="仿宋" w:eastAsia="仿宋" w:hAnsi="仿宋"/>
              </w:rPr>
              <w:lastRenderedPageBreak/>
              <w:t>明确的共识引发的风险</w:t>
            </w:r>
          </w:p>
        </w:tc>
        <w:tc>
          <w:tcPr>
            <w:tcW w:w="4780" w:type="dxa"/>
          </w:tcPr>
          <w:p w:rsidR="006015ED" w:rsidRPr="004273A7" w:rsidRDefault="004273A7">
            <w:pPr>
              <w:jc w:val="left"/>
              <w:rPr>
                <w:rFonts w:ascii="仿宋" w:eastAsia="仿宋" w:hAnsi="仿宋"/>
              </w:rPr>
            </w:pPr>
            <w:r w:rsidRPr="004273A7">
              <w:rPr>
                <w:rFonts w:ascii="仿宋" w:eastAsia="仿宋" w:hAnsi="仿宋"/>
              </w:rPr>
              <w:lastRenderedPageBreak/>
              <w:t>编写包括需求在内的前景和范围文档</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2. 需求开发的时间分配不合理引发的风险</w:t>
            </w:r>
          </w:p>
        </w:tc>
        <w:tc>
          <w:tcPr>
            <w:tcW w:w="4780" w:type="dxa"/>
          </w:tcPr>
          <w:p w:rsidR="006015ED" w:rsidRPr="004273A7" w:rsidRDefault="004273A7">
            <w:pPr>
              <w:rPr>
                <w:rFonts w:ascii="仿宋" w:eastAsia="仿宋" w:hAnsi="仿宋"/>
              </w:rPr>
            </w:pPr>
            <w:r w:rsidRPr="004273A7">
              <w:rPr>
                <w:rFonts w:ascii="仿宋" w:eastAsia="仿宋" w:hAnsi="仿宋"/>
              </w:rPr>
              <w:t>为每个组员合理安排开发所需时间，要求组员每天对开发进度进行反馈</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3. 需求规格说明不完整引发的风险</w:t>
            </w:r>
          </w:p>
        </w:tc>
        <w:tc>
          <w:tcPr>
            <w:tcW w:w="4780" w:type="dxa"/>
          </w:tcPr>
          <w:p w:rsidR="006015ED" w:rsidRPr="004273A7" w:rsidRDefault="004273A7">
            <w:pPr>
              <w:rPr>
                <w:rFonts w:ascii="仿宋" w:eastAsia="仿宋" w:hAnsi="仿宋"/>
              </w:rPr>
            </w:pPr>
            <w:r w:rsidRPr="004273A7">
              <w:rPr>
                <w:rFonts w:ascii="仿宋" w:eastAsia="仿宋" w:hAnsi="仿宋"/>
              </w:rPr>
              <w:t>充分进行用户沟通，强调市场调研，有专门人员对用户进行需求确认</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4. 创新产品的需求不完全引发的风险</w:t>
            </w:r>
          </w:p>
        </w:tc>
        <w:tc>
          <w:tcPr>
            <w:tcW w:w="4780" w:type="dxa"/>
          </w:tcPr>
          <w:p w:rsidR="006015ED" w:rsidRPr="004273A7" w:rsidRDefault="004273A7">
            <w:pPr>
              <w:rPr>
                <w:rFonts w:ascii="仿宋" w:eastAsia="仿宋" w:hAnsi="仿宋"/>
              </w:rPr>
            </w:pPr>
            <w:r w:rsidRPr="004273A7">
              <w:rPr>
                <w:rFonts w:ascii="仿宋" w:eastAsia="仿宋" w:hAnsi="仿宋"/>
              </w:rPr>
              <w:t>指定需求变更文档，由于产品创新所更改的需求在文档中及时反馈</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5. 忽视非功能需求引发的风险</w:t>
            </w:r>
          </w:p>
        </w:tc>
        <w:tc>
          <w:tcPr>
            <w:tcW w:w="4780" w:type="dxa"/>
          </w:tcPr>
          <w:p w:rsidR="006015ED" w:rsidRPr="004273A7" w:rsidRDefault="004273A7">
            <w:pPr>
              <w:rPr>
                <w:rFonts w:ascii="仿宋" w:eastAsia="仿宋" w:hAnsi="仿宋"/>
              </w:rPr>
            </w:pPr>
            <w:r w:rsidRPr="004273A7">
              <w:rPr>
                <w:rFonts w:ascii="仿宋" w:eastAsia="仿宋" w:hAnsi="仿宋"/>
              </w:rPr>
              <w:t>重视非功能需求，比如用户体验，色彩搭配等</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6. 客户对产品需求意见不一致引发的风险</w:t>
            </w:r>
          </w:p>
        </w:tc>
        <w:tc>
          <w:tcPr>
            <w:tcW w:w="4780" w:type="dxa"/>
          </w:tcPr>
          <w:p w:rsidR="006015ED" w:rsidRPr="004273A7" w:rsidRDefault="004273A7">
            <w:pPr>
              <w:rPr>
                <w:rFonts w:ascii="仿宋" w:eastAsia="仿宋" w:hAnsi="仿宋"/>
              </w:rPr>
            </w:pPr>
            <w:r w:rsidRPr="004273A7">
              <w:rPr>
                <w:rFonts w:ascii="仿宋" w:eastAsia="仿宋" w:hAnsi="仿宋"/>
              </w:rPr>
              <w:t>编写需求说明文档，控制用户需求。尽可能识别用户的每个需求并对需求进行评估。</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7. 未加说明的需求引发的风险</w:t>
            </w:r>
          </w:p>
        </w:tc>
        <w:tc>
          <w:tcPr>
            <w:tcW w:w="4780" w:type="dxa"/>
          </w:tcPr>
          <w:p w:rsidR="006015ED" w:rsidRPr="004273A7" w:rsidRDefault="004273A7">
            <w:pPr>
              <w:rPr>
                <w:rFonts w:ascii="仿宋" w:eastAsia="仿宋" w:hAnsi="仿宋"/>
              </w:rPr>
            </w:pPr>
            <w:r w:rsidRPr="004273A7">
              <w:rPr>
                <w:rFonts w:ascii="仿宋" w:eastAsia="仿宋" w:hAnsi="仿宋"/>
              </w:rPr>
              <w:t>让用户参与需求评估，却保需求的准确性</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8. 对已有的产品作为需求基线来源引发的风险</w:t>
            </w:r>
          </w:p>
        </w:tc>
        <w:tc>
          <w:tcPr>
            <w:tcW w:w="4780" w:type="dxa"/>
          </w:tcPr>
          <w:p w:rsidR="006015ED" w:rsidRPr="004273A7" w:rsidRDefault="004273A7">
            <w:pPr>
              <w:rPr>
                <w:rFonts w:ascii="仿宋" w:eastAsia="仿宋" w:hAnsi="仿宋"/>
              </w:rPr>
            </w:pPr>
            <w:r w:rsidRPr="004273A7">
              <w:rPr>
                <w:rFonts w:ascii="仿宋" w:eastAsia="仿宋" w:hAnsi="仿宋"/>
              </w:rPr>
              <w:t>对已有的产品进行需求评估，取其精华，去其糟粕</w:t>
            </w:r>
          </w:p>
        </w:tc>
      </w:tr>
      <w:tr w:rsidR="006015ED" w:rsidRPr="004273A7">
        <w:tc>
          <w:tcPr>
            <w:tcW w:w="432" w:type="dxa"/>
            <w:vMerge/>
          </w:tcPr>
          <w:p w:rsidR="006015ED" w:rsidRPr="004273A7" w:rsidRDefault="006015ED">
            <w:pPr>
              <w:rPr>
                <w:rFonts w:ascii="仿宋" w:eastAsia="仿宋" w:hAnsi="仿宋"/>
              </w:rPr>
            </w:pPr>
          </w:p>
        </w:tc>
        <w:tc>
          <w:tcPr>
            <w:tcW w:w="3333" w:type="dxa"/>
          </w:tcPr>
          <w:p w:rsidR="006015ED" w:rsidRPr="004273A7" w:rsidRDefault="004273A7">
            <w:pPr>
              <w:rPr>
                <w:rFonts w:ascii="仿宋" w:eastAsia="仿宋" w:hAnsi="仿宋"/>
              </w:rPr>
            </w:pPr>
            <w:r w:rsidRPr="004273A7">
              <w:rPr>
                <w:rFonts w:ascii="仿宋" w:eastAsia="仿宋" w:hAnsi="仿宋"/>
              </w:rPr>
              <w:t>9. 根据用户提议的解决方案引发的风险</w:t>
            </w:r>
          </w:p>
        </w:tc>
        <w:tc>
          <w:tcPr>
            <w:tcW w:w="4780" w:type="dxa"/>
          </w:tcPr>
          <w:p w:rsidR="006015ED" w:rsidRPr="004273A7" w:rsidRDefault="004273A7">
            <w:pPr>
              <w:rPr>
                <w:rFonts w:ascii="仿宋" w:eastAsia="仿宋" w:hAnsi="仿宋"/>
              </w:rPr>
            </w:pPr>
            <w:r w:rsidRPr="004273A7">
              <w:rPr>
                <w:rFonts w:ascii="仿宋" w:eastAsia="仿宋" w:hAnsi="仿宋"/>
              </w:rPr>
              <w:t>分析人员徐提炼出客户解决方案背后的真正意图</w:t>
            </w:r>
          </w:p>
        </w:tc>
      </w:tr>
    </w:tbl>
    <w:p w:rsidR="006015ED" w:rsidRDefault="006015ED"/>
    <w:p w:rsidR="006015ED" w:rsidRDefault="00020A86">
      <w:pPr>
        <w:pStyle w:val="3"/>
      </w:pPr>
      <w:bookmarkStart w:id="80" w:name="_Toc574031739_WPSOffice_Level3"/>
      <w:r>
        <w:t>8.</w:t>
      </w:r>
      <w:r>
        <w:rPr>
          <w:rFonts w:hint="eastAsia"/>
        </w:rPr>
        <w:t>3</w:t>
      </w:r>
      <w:r w:rsidR="004273A7">
        <w:t xml:space="preserve">.2 </w:t>
      </w:r>
      <w:r w:rsidR="004273A7">
        <w:t>需求分析方面的控制</w:t>
      </w:r>
      <w:bookmarkEnd w:id="80"/>
    </w:p>
    <w:tbl>
      <w:tblPr>
        <w:tblStyle w:val="a7"/>
        <w:tblpPr w:leftFromText="180" w:rightFromText="180" w:vertAnchor="text" w:horzAnchor="page" w:tblpX="1792" w:tblpY="404"/>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5114"/>
      </w:tblGrid>
      <w:tr w:rsidR="006015ED" w:rsidRPr="004273A7">
        <w:tc>
          <w:tcPr>
            <w:tcW w:w="418" w:type="dxa"/>
            <w:vMerge w:val="restart"/>
          </w:tcPr>
          <w:p w:rsidR="006015ED" w:rsidRPr="004273A7" w:rsidRDefault="004273A7">
            <w:pPr>
              <w:rPr>
                <w:rFonts w:ascii="仿宋" w:eastAsia="仿宋" w:hAnsi="仿宋"/>
              </w:rPr>
            </w:pPr>
            <w:r w:rsidRPr="004273A7">
              <w:rPr>
                <w:rFonts w:ascii="仿宋" w:eastAsia="仿宋" w:hAnsi="仿宋"/>
              </w:rPr>
              <w:t>需求分析方面的风险</w:t>
            </w:r>
          </w:p>
        </w:tc>
        <w:tc>
          <w:tcPr>
            <w:tcW w:w="2990" w:type="dxa"/>
          </w:tcPr>
          <w:p w:rsidR="006015ED" w:rsidRPr="004273A7" w:rsidRDefault="004273A7">
            <w:pPr>
              <w:jc w:val="center"/>
              <w:rPr>
                <w:rFonts w:ascii="仿宋" w:eastAsia="仿宋" w:hAnsi="仿宋"/>
              </w:rPr>
            </w:pPr>
            <w:r w:rsidRPr="004273A7">
              <w:rPr>
                <w:rFonts w:ascii="仿宋" w:eastAsia="仿宋" w:hAnsi="仿宋"/>
              </w:rPr>
              <w:t>风险</w:t>
            </w:r>
          </w:p>
        </w:tc>
        <w:tc>
          <w:tcPr>
            <w:tcW w:w="5114" w:type="dxa"/>
          </w:tcPr>
          <w:p w:rsidR="006015ED" w:rsidRPr="004273A7" w:rsidRDefault="004273A7">
            <w:pPr>
              <w:jc w:val="center"/>
              <w:rPr>
                <w:rFonts w:ascii="仿宋" w:eastAsia="仿宋" w:hAnsi="仿宋"/>
              </w:rPr>
            </w:pPr>
            <w:r w:rsidRPr="004273A7">
              <w:rPr>
                <w:rFonts w:ascii="仿宋" w:eastAsia="仿宋" w:hAnsi="仿宋"/>
              </w:rPr>
              <w:t>控制方法</w:t>
            </w:r>
          </w:p>
        </w:tc>
      </w:tr>
      <w:tr w:rsidR="006015ED" w:rsidRPr="004273A7">
        <w:trPr>
          <w:trHeight w:val="1037"/>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1. 设定需求优先级引发的风险</w:t>
            </w:r>
          </w:p>
        </w:tc>
        <w:tc>
          <w:tcPr>
            <w:tcW w:w="5114" w:type="dxa"/>
          </w:tcPr>
          <w:p w:rsidR="006015ED" w:rsidRPr="004273A7" w:rsidRDefault="004273A7">
            <w:pPr>
              <w:rPr>
                <w:rFonts w:ascii="仿宋" w:eastAsia="仿宋" w:hAnsi="仿宋"/>
              </w:rPr>
            </w:pPr>
            <w:r w:rsidRPr="004273A7">
              <w:rPr>
                <w:rFonts w:ascii="仿宋" w:eastAsia="仿宋" w:hAnsi="仿宋"/>
              </w:rPr>
              <w:t>确定每个功能需求、特性或用例都设置了优先级，并安排特定的版本迭代</w:t>
            </w:r>
          </w:p>
        </w:tc>
      </w:tr>
      <w:tr w:rsidR="006015ED" w:rsidRPr="004273A7">
        <w:trPr>
          <w:trHeight w:val="1085"/>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2. 技术上难以实现的特性引发的风险</w:t>
            </w:r>
          </w:p>
        </w:tc>
        <w:tc>
          <w:tcPr>
            <w:tcW w:w="5114" w:type="dxa"/>
          </w:tcPr>
          <w:p w:rsidR="006015ED" w:rsidRPr="004273A7" w:rsidRDefault="004273A7">
            <w:pPr>
              <w:rPr>
                <w:rFonts w:ascii="仿宋" w:eastAsia="仿宋" w:hAnsi="仿宋"/>
              </w:rPr>
            </w:pPr>
            <w:r w:rsidRPr="004273A7">
              <w:rPr>
                <w:rFonts w:ascii="仿宋" w:eastAsia="仿宋" w:hAnsi="仿宋"/>
              </w:rPr>
              <w:t>评估技术可行性，对每个技术都有个备选方案</w:t>
            </w:r>
          </w:p>
        </w:tc>
      </w:tr>
      <w:tr w:rsidR="006015ED" w:rsidRPr="004273A7">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3. 不熟悉的技术、方法、语言、工具或者硬件引发的风险</w:t>
            </w:r>
          </w:p>
        </w:tc>
        <w:tc>
          <w:tcPr>
            <w:tcW w:w="5114" w:type="dxa"/>
          </w:tcPr>
          <w:p w:rsidR="006015ED" w:rsidRPr="004273A7" w:rsidRDefault="004273A7">
            <w:pPr>
              <w:rPr>
                <w:rFonts w:ascii="仿宋" w:eastAsia="仿宋" w:hAnsi="仿宋"/>
              </w:rPr>
            </w:pPr>
            <w:r w:rsidRPr="004273A7">
              <w:rPr>
                <w:rFonts w:ascii="仿宋" w:eastAsia="仿宋" w:hAnsi="仿宋"/>
              </w:rPr>
              <w:t>在技术选型时，要考虑学习曲线的问题，尽早确认高风险需求，留出足够的错误弥补的时间</w:t>
            </w:r>
          </w:p>
        </w:tc>
      </w:tr>
    </w:tbl>
    <w:p w:rsidR="006015ED" w:rsidRDefault="006015ED"/>
    <w:p w:rsidR="006015ED" w:rsidRDefault="00020A86">
      <w:pPr>
        <w:pStyle w:val="3"/>
      </w:pPr>
      <w:bookmarkStart w:id="81" w:name="_Toc1254895049_WPSOffice_Level3"/>
      <w:r>
        <w:lastRenderedPageBreak/>
        <w:t>8.</w:t>
      </w:r>
      <w:r>
        <w:rPr>
          <w:rFonts w:hint="eastAsia"/>
        </w:rPr>
        <w:t>3</w:t>
      </w:r>
      <w:r w:rsidR="004273A7">
        <w:t xml:space="preserve">.3 </w:t>
      </w:r>
      <w:r w:rsidR="004273A7">
        <w:t>编写需求规格说明方面的控制</w:t>
      </w:r>
      <w:bookmarkEnd w:id="81"/>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5114"/>
      </w:tblGrid>
      <w:tr w:rsidR="006015ED" w:rsidRPr="004273A7">
        <w:tc>
          <w:tcPr>
            <w:tcW w:w="418" w:type="dxa"/>
            <w:vMerge w:val="restart"/>
          </w:tcPr>
          <w:p w:rsidR="006015ED" w:rsidRPr="004273A7" w:rsidRDefault="004273A7">
            <w:pPr>
              <w:rPr>
                <w:rFonts w:ascii="仿宋" w:eastAsia="仿宋" w:hAnsi="仿宋"/>
              </w:rPr>
            </w:pPr>
            <w:r w:rsidRPr="004273A7">
              <w:rPr>
                <w:rFonts w:ascii="仿宋" w:eastAsia="仿宋" w:hAnsi="仿宋"/>
              </w:rPr>
              <w:t>编写需求规格说明方面的风险</w:t>
            </w:r>
          </w:p>
        </w:tc>
        <w:tc>
          <w:tcPr>
            <w:tcW w:w="2990" w:type="dxa"/>
          </w:tcPr>
          <w:p w:rsidR="006015ED" w:rsidRPr="004273A7" w:rsidRDefault="004273A7">
            <w:pPr>
              <w:jc w:val="center"/>
              <w:rPr>
                <w:rFonts w:ascii="仿宋" w:eastAsia="仿宋" w:hAnsi="仿宋"/>
              </w:rPr>
            </w:pPr>
            <w:r w:rsidRPr="004273A7">
              <w:rPr>
                <w:rFonts w:ascii="仿宋" w:eastAsia="仿宋" w:hAnsi="仿宋"/>
              </w:rPr>
              <w:t>风险</w:t>
            </w:r>
          </w:p>
        </w:tc>
        <w:tc>
          <w:tcPr>
            <w:tcW w:w="5114" w:type="dxa"/>
          </w:tcPr>
          <w:p w:rsidR="006015ED" w:rsidRPr="004273A7" w:rsidRDefault="004273A7">
            <w:pPr>
              <w:jc w:val="center"/>
              <w:rPr>
                <w:rFonts w:ascii="仿宋" w:eastAsia="仿宋" w:hAnsi="仿宋"/>
              </w:rPr>
            </w:pPr>
            <w:r w:rsidRPr="004273A7">
              <w:rPr>
                <w:rFonts w:ascii="仿宋" w:eastAsia="仿宋" w:hAnsi="仿宋"/>
              </w:rPr>
              <w:t>控制方法</w:t>
            </w:r>
          </w:p>
        </w:tc>
      </w:tr>
      <w:tr w:rsidR="006015ED" w:rsidRPr="004273A7">
        <w:trPr>
          <w:trHeight w:val="1037"/>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1. 需求理解引发的风险</w:t>
            </w:r>
          </w:p>
        </w:tc>
        <w:tc>
          <w:tcPr>
            <w:tcW w:w="5114" w:type="dxa"/>
          </w:tcPr>
          <w:p w:rsidR="006015ED" w:rsidRPr="004273A7" w:rsidRDefault="004273A7">
            <w:pPr>
              <w:jc w:val="center"/>
              <w:rPr>
                <w:rFonts w:ascii="仿宋" w:eastAsia="仿宋" w:hAnsi="仿宋"/>
              </w:rPr>
            </w:pPr>
            <w:r w:rsidRPr="004273A7">
              <w:rPr>
                <w:rFonts w:ascii="仿宋" w:eastAsia="仿宋" w:hAnsi="仿宋"/>
              </w:rPr>
              <w:t>组织需求评审团队，评审团队应该包括项目组成员、用户、项目甲方等</w:t>
            </w:r>
          </w:p>
        </w:tc>
      </w:tr>
      <w:tr w:rsidR="006015ED" w:rsidRPr="004273A7">
        <w:trPr>
          <w:trHeight w:val="1428"/>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2. 尽管问题待确定但是迫于压力继续向前引发的风险</w:t>
            </w:r>
          </w:p>
        </w:tc>
        <w:tc>
          <w:tcPr>
            <w:tcW w:w="5114" w:type="dxa"/>
          </w:tcPr>
          <w:p w:rsidR="006015ED" w:rsidRPr="004273A7" w:rsidRDefault="004273A7">
            <w:pPr>
              <w:rPr>
                <w:rFonts w:ascii="仿宋" w:eastAsia="仿宋" w:hAnsi="仿宋"/>
              </w:rPr>
            </w:pPr>
            <w:r w:rsidRPr="004273A7">
              <w:rPr>
                <w:rFonts w:ascii="仿宋" w:eastAsia="仿宋" w:hAnsi="仿宋"/>
              </w:rPr>
              <w:t>当发生问题的时候不应在压力下盲目推进项目，而是应该明确需求在进行下去</w:t>
            </w:r>
          </w:p>
        </w:tc>
      </w:tr>
      <w:tr w:rsidR="006015ED" w:rsidRPr="004273A7">
        <w:trPr>
          <w:trHeight w:val="1477"/>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3. 具有二义性的需求引发的风险</w:t>
            </w:r>
          </w:p>
        </w:tc>
        <w:tc>
          <w:tcPr>
            <w:tcW w:w="5114" w:type="dxa"/>
          </w:tcPr>
          <w:p w:rsidR="006015ED" w:rsidRPr="004273A7" w:rsidRDefault="004273A7">
            <w:pPr>
              <w:rPr>
                <w:rFonts w:ascii="仿宋" w:eastAsia="仿宋" w:hAnsi="仿宋"/>
              </w:rPr>
            </w:pPr>
            <w:r w:rsidRPr="004273A7">
              <w:rPr>
                <w:rFonts w:ascii="仿宋" w:eastAsia="仿宋" w:hAnsi="仿宋"/>
              </w:rPr>
              <w:t>制定需求说明文档，原型设计，编码开发完全根据需求说明文档。需求说明文档中需对可能存在二义性的词语句子进行再定义</w:t>
            </w:r>
          </w:p>
        </w:tc>
      </w:tr>
      <w:tr w:rsidR="006015ED" w:rsidRPr="004273A7">
        <w:trPr>
          <w:trHeight w:val="885"/>
        </w:trPr>
        <w:tc>
          <w:tcPr>
            <w:tcW w:w="418" w:type="dxa"/>
            <w:vMerge/>
          </w:tcPr>
          <w:p w:rsidR="006015ED" w:rsidRPr="004273A7" w:rsidRDefault="006015ED">
            <w:pPr>
              <w:rPr>
                <w:rFonts w:ascii="仿宋" w:eastAsia="仿宋" w:hAnsi="仿宋"/>
              </w:rPr>
            </w:pPr>
          </w:p>
        </w:tc>
        <w:tc>
          <w:tcPr>
            <w:tcW w:w="2990" w:type="dxa"/>
          </w:tcPr>
          <w:p w:rsidR="006015ED" w:rsidRPr="004273A7" w:rsidRDefault="004273A7">
            <w:pPr>
              <w:rPr>
                <w:rFonts w:ascii="仿宋" w:eastAsia="仿宋" w:hAnsi="仿宋"/>
              </w:rPr>
            </w:pPr>
            <w:r w:rsidRPr="004273A7">
              <w:rPr>
                <w:rFonts w:ascii="仿宋" w:eastAsia="仿宋" w:hAnsi="仿宋"/>
              </w:rPr>
              <w:t>4. 需求中包括设计引发的风险</w:t>
            </w:r>
          </w:p>
        </w:tc>
        <w:tc>
          <w:tcPr>
            <w:tcW w:w="5114" w:type="dxa"/>
          </w:tcPr>
          <w:p w:rsidR="006015ED" w:rsidRPr="004273A7" w:rsidRDefault="004273A7">
            <w:pPr>
              <w:rPr>
                <w:rFonts w:ascii="仿宋" w:eastAsia="仿宋" w:hAnsi="仿宋"/>
              </w:rPr>
            </w:pPr>
            <w:r w:rsidRPr="004273A7">
              <w:rPr>
                <w:rFonts w:ascii="仿宋" w:eastAsia="仿宋" w:hAnsi="仿宋"/>
              </w:rPr>
              <w:t>需求应该强调业务问题而不是如何解决</w:t>
            </w:r>
          </w:p>
        </w:tc>
      </w:tr>
    </w:tbl>
    <w:p w:rsidR="006015ED" w:rsidRDefault="006015ED"/>
    <w:p w:rsidR="006015ED" w:rsidRDefault="00020A86">
      <w:pPr>
        <w:pStyle w:val="3"/>
      </w:pPr>
      <w:bookmarkStart w:id="82" w:name="_Toc584191356_WPSOffice_Level3"/>
      <w:r>
        <w:t>8.</w:t>
      </w:r>
      <w:r>
        <w:rPr>
          <w:rFonts w:hint="eastAsia"/>
        </w:rPr>
        <w:t>3</w:t>
      </w:r>
      <w:r w:rsidR="004273A7">
        <w:t>.4</w:t>
      </w:r>
      <w:r w:rsidR="004273A7">
        <w:t>需求确认方面的控制</w:t>
      </w:r>
      <w:bookmarkEnd w:id="82"/>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5114"/>
      </w:tblGrid>
      <w:tr w:rsidR="006015ED" w:rsidRPr="004273A7">
        <w:tc>
          <w:tcPr>
            <w:tcW w:w="398" w:type="dxa"/>
            <w:vMerge w:val="restart"/>
          </w:tcPr>
          <w:p w:rsidR="006015ED" w:rsidRPr="004273A7" w:rsidRDefault="004273A7">
            <w:pPr>
              <w:rPr>
                <w:rFonts w:ascii="仿宋" w:eastAsia="仿宋" w:hAnsi="仿宋"/>
              </w:rPr>
            </w:pPr>
            <w:r w:rsidRPr="004273A7">
              <w:rPr>
                <w:rFonts w:ascii="仿宋" w:eastAsia="仿宋" w:hAnsi="仿宋"/>
              </w:rPr>
              <w:t>需求确认方面的风险</w:t>
            </w:r>
          </w:p>
        </w:tc>
        <w:tc>
          <w:tcPr>
            <w:tcW w:w="3010" w:type="dxa"/>
          </w:tcPr>
          <w:p w:rsidR="006015ED" w:rsidRPr="004273A7" w:rsidRDefault="004273A7">
            <w:pPr>
              <w:jc w:val="center"/>
              <w:rPr>
                <w:rFonts w:ascii="仿宋" w:eastAsia="仿宋" w:hAnsi="仿宋"/>
              </w:rPr>
            </w:pPr>
            <w:r w:rsidRPr="004273A7">
              <w:rPr>
                <w:rFonts w:ascii="仿宋" w:eastAsia="仿宋" w:hAnsi="仿宋"/>
              </w:rPr>
              <w:t>风险</w:t>
            </w:r>
          </w:p>
        </w:tc>
        <w:tc>
          <w:tcPr>
            <w:tcW w:w="5114" w:type="dxa"/>
          </w:tcPr>
          <w:p w:rsidR="006015ED" w:rsidRPr="004273A7" w:rsidRDefault="004273A7">
            <w:pPr>
              <w:jc w:val="center"/>
              <w:rPr>
                <w:rFonts w:ascii="仿宋" w:eastAsia="仿宋" w:hAnsi="仿宋"/>
              </w:rPr>
            </w:pPr>
            <w:r w:rsidRPr="004273A7">
              <w:rPr>
                <w:rFonts w:ascii="仿宋" w:eastAsia="仿宋" w:hAnsi="仿宋"/>
              </w:rPr>
              <w:t>控制方法</w:t>
            </w:r>
          </w:p>
        </w:tc>
      </w:tr>
      <w:tr w:rsidR="006015ED" w:rsidRPr="004273A7">
        <w:trPr>
          <w:trHeight w:val="1572"/>
        </w:trPr>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1. 未经确认的需求引发的风险</w:t>
            </w:r>
          </w:p>
        </w:tc>
        <w:tc>
          <w:tcPr>
            <w:tcW w:w="5114" w:type="dxa"/>
          </w:tcPr>
          <w:p w:rsidR="006015ED" w:rsidRPr="004273A7" w:rsidRDefault="004273A7">
            <w:pPr>
              <w:rPr>
                <w:rFonts w:ascii="仿宋" w:eastAsia="仿宋" w:hAnsi="仿宋"/>
              </w:rPr>
            </w:pPr>
            <w:r w:rsidRPr="004273A7">
              <w:rPr>
                <w:rFonts w:ascii="仿宋" w:eastAsia="仿宋" w:hAnsi="仿宋"/>
              </w:rPr>
              <w:t>在开发之前必须保证需求的正确性和质量，应该为质量保证活动预留出一定的时间=并提供资源，却保用户对需求的参与度</w:t>
            </w:r>
          </w:p>
        </w:tc>
      </w:tr>
      <w:tr w:rsidR="006015ED" w:rsidRPr="004273A7">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2. 省察熟练程度引发的风险</w:t>
            </w:r>
          </w:p>
        </w:tc>
        <w:tc>
          <w:tcPr>
            <w:tcW w:w="5114" w:type="dxa"/>
          </w:tcPr>
          <w:p w:rsidR="006015ED" w:rsidRPr="004273A7" w:rsidRDefault="004273A7">
            <w:pPr>
              <w:rPr>
                <w:rFonts w:ascii="仿宋" w:eastAsia="仿宋" w:hAnsi="仿宋"/>
              </w:rPr>
            </w:pPr>
            <w:r w:rsidRPr="004273A7">
              <w:rPr>
                <w:rFonts w:ascii="仿宋" w:eastAsia="仿宋" w:hAnsi="仿宋"/>
              </w:rPr>
              <w:t>对每个团队成员进行需求分析的培训，组织中安排省察人员</w:t>
            </w:r>
          </w:p>
        </w:tc>
      </w:tr>
    </w:tbl>
    <w:p w:rsidR="006015ED" w:rsidRDefault="006015ED"/>
    <w:p w:rsidR="006015ED" w:rsidRDefault="00020A86">
      <w:pPr>
        <w:pStyle w:val="3"/>
      </w:pPr>
      <w:bookmarkStart w:id="83" w:name="_Toc208886208_WPSOffice_Level3"/>
      <w:r>
        <w:t>8.</w:t>
      </w:r>
      <w:r>
        <w:rPr>
          <w:rFonts w:hint="eastAsia"/>
        </w:rPr>
        <w:t>3</w:t>
      </w:r>
      <w:r w:rsidR="004273A7">
        <w:t>.5</w:t>
      </w:r>
      <w:r w:rsidR="004273A7">
        <w:t>需求管理方面的控制</w:t>
      </w:r>
      <w:bookmarkEnd w:id="83"/>
    </w:p>
    <w:tbl>
      <w:tblPr>
        <w:tblStyle w:val="a7"/>
        <w:tblpPr w:leftFromText="180" w:rightFromText="180" w:vertAnchor="text" w:horzAnchor="page" w:tblpX="1812" w:tblpY="39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5114"/>
      </w:tblGrid>
      <w:tr w:rsidR="006015ED" w:rsidRPr="004273A7">
        <w:tc>
          <w:tcPr>
            <w:tcW w:w="398" w:type="dxa"/>
            <w:vMerge w:val="restart"/>
          </w:tcPr>
          <w:p w:rsidR="006015ED" w:rsidRPr="004273A7" w:rsidRDefault="004273A7">
            <w:pPr>
              <w:rPr>
                <w:rFonts w:ascii="仿宋" w:eastAsia="仿宋" w:hAnsi="仿宋"/>
              </w:rPr>
            </w:pPr>
            <w:r w:rsidRPr="004273A7">
              <w:rPr>
                <w:rFonts w:ascii="仿宋" w:eastAsia="仿宋" w:hAnsi="仿宋"/>
              </w:rPr>
              <w:t>需求管理方面的风险</w:t>
            </w:r>
          </w:p>
        </w:tc>
        <w:tc>
          <w:tcPr>
            <w:tcW w:w="3010" w:type="dxa"/>
          </w:tcPr>
          <w:p w:rsidR="006015ED" w:rsidRPr="004273A7" w:rsidRDefault="004273A7">
            <w:pPr>
              <w:jc w:val="center"/>
              <w:rPr>
                <w:rFonts w:ascii="仿宋" w:eastAsia="仿宋" w:hAnsi="仿宋"/>
              </w:rPr>
            </w:pPr>
            <w:r w:rsidRPr="004273A7">
              <w:rPr>
                <w:rFonts w:ascii="仿宋" w:eastAsia="仿宋" w:hAnsi="仿宋"/>
              </w:rPr>
              <w:t>风险</w:t>
            </w:r>
          </w:p>
        </w:tc>
        <w:tc>
          <w:tcPr>
            <w:tcW w:w="5114" w:type="dxa"/>
          </w:tcPr>
          <w:p w:rsidR="006015ED" w:rsidRPr="004273A7" w:rsidRDefault="004273A7">
            <w:pPr>
              <w:jc w:val="center"/>
              <w:rPr>
                <w:rFonts w:ascii="仿宋" w:eastAsia="仿宋" w:hAnsi="仿宋"/>
              </w:rPr>
            </w:pPr>
            <w:r w:rsidRPr="004273A7">
              <w:rPr>
                <w:rFonts w:ascii="仿宋" w:eastAsia="仿宋" w:hAnsi="仿宋"/>
              </w:rPr>
              <w:t>控制方法</w:t>
            </w:r>
          </w:p>
        </w:tc>
      </w:tr>
      <w:tr w:rsidR="006015ED" w:rsidRPr="004273A7">
        <w:trPr>
          <w:trHeight w:val="827"/>
        </w:trPr>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1. 需求变更引发的风险</w:t>
            </w:r>
          </w:p>
        </w:tc>
        <w:tc>
          <w:tcPr>
            <w:tcW w:w="5114" w:type="dxa"/>
          </w:tcPr>
          <w:p w:rsidR="006015ED" w:rsidRPr="004273A7" w:rsidRDefault="004273A7">
            <w:pPr>
              <w:rPr>
                <w:rFonts w:ascii="仿宋" w:eastAsia="仿宋" w:hAnsi="仿宋"/>
              </w:rPr>
            </w:pPr>
            <w:r w:rsidRPr="004273A7">
              <w:rPr>
                <w:rFonts w:ascii="仿宋" w:eastAsia="仿宋" w:hAnsi="仿宋"/>
              </w:rPr>
              <w:t>对可能进行需求变更的需求延迟进行开发，待需求确认之后再进行开发</w:t>
            </w:r>
          </w:p>
        </w:tc>
      </w:tr>
      <w:tr w:rsidR="006015ED" w:rsidRPr="004273A7">
        <w:trPr>
          <w:trHeight w:val="855"/>
        </w:trPr>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2. 需求变更过程引发的风险</w:t>
            </w:r>
          </w:p>
        </w:tc>
        <w:tc>
          <w:tcPr>
            <w:tcW w:w="5114" w:type="dxa"/>
          </w:tcPr>
          <w:p w:rsidR="006015ED" w:rsidRPr="004273A7" w:rsidRDefault="004273A7">
            <w:pPr>
              <w:rPr>
                <w:rFonts w:ascii="仿宋" w:eastAsia="仿宋" w:hAnsi="仿宋"/>
              </w:rPr>
            </w:pPr>
            <w:r w:rsidRPr="004273A7">
              <w:rPr>
                <w:rFonts w:ascii="仿宋" w:eastAsia="仿宋" w:hAnsi="仿宋"/>
              </w:rPr>
              <w:t>需求变更需分析对软件整体开发的影响，需要有评估小组进行评估</w:t>
            </w:r>
          </w:p>
        </w:tc>
      </w:tr>
      <w:tr w:rsidR="006015ED" w:rsidRPr="004273A7">
        <w:trPr>
          <w:trHeight w:val="767"/>
        </w:trPr>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3. 为实现的需求引发的风险</w:t>
            </w:r>
          </w:p>
        </w:tc>
        <w:tc>
          <w:tcPr>
            <w:tcW w:w="5114" w:type="dxa"/>
          </w:tcPr>
          <w:p w:rsidR="006015ED" w:rsidRPr="004273A7" w:rsidRDefault="004273A7">
            <w:pPr>
              <w:rPr>
                <w:rFonts w:ascii="仿宋" w:eastAsia="仿宋" w:hAnsi="仿宋"/>
              </w:rPr>
            </w:pPr>
            <w:r w:rsidRPr="004273A7">
              <w:rPr>
                <w:rFonts w:ascii="仿宋" w:eastAsia="仿宋" w:hAnsi="仿宋"/>
              </w:rPr>
              <w:t>制定需求跟踪矩阵</w:t>
            </w:r>
          </w:p>
        </w:tc>
      </w:tr>
      <w:tr w:rsidR="006015ED" w:rsidRPr="004273A7">
        <w:tc>
          <w:tcPr>
            <w:tcW w:w="398" w:type="dxa"/>
            <w:vMerge/>
          </w:tcPr>
          <w:p w:rsidR="006015ED" w:rsidRPr="004273A7" w:rsidRDefault="006015ED">
            <w:pPr>
              <w:rPr>
                <w:rFonts w:ascii="仿宋" w:eastAsia="仿宋" w:hAnsi="仿宋"/>
              </w:rPr>
            </w:pPr>
          </w:p>
        </w:tc>
        <w:tc>
          <w:tcPr>
            <w:tcW w:w="3010" w:type="dxa"/>
          </w:tcPr>
          <w:p w:rsidR="006015ED" w:rsidRPr="004273A7" w:rsidRDefault="004273A7">
            <w:pPr>
              <w:rPr>
                <w:rFonts w:ascii="仿宋" w:eastAsia="仿宋" w:hAnsi="仿宋"/>
              </w:rPr>
            </w:pPr>
            <w:r w:rsidRPr="004273A7">
              <w:rPr>
                <w:rFonts w:ascii="仿宋" w:eastAsia="仿宋" w:hAnsi="仿宋"/>
              </w:rPr>
              <w:t>4. 扩大目标范围引发的风险</w:t>
            </w:r>
          </w:p>
        </w:tc>
        <w:tc>
          <w:tcPr>
            <w:tcW w:w="5114" w:type="dxa"/>
          </w:tcPr>
          <w:p w:rsidR="006015ED" w:rsidRPr="004273A7" w:rsidRDefault="004273A7">
            <w:pPr>
              <w:rPr>
                <w:rFonts w:ascii="仿宋" w:eastAsia="仿宋" w:hAnsi="仿宋"/>
              </w:rPr>
            </w:pPr>
            <w:r w:rsidRPr="004273A7">
              <w:rPr>
                <w:rFonts w:ascii="仿宋" w:eastAsia="仿宋" w:hAnsi="仿宋"/>
              </w:rPr>
              <w:t>制定分阶段或增量交付的产品计划。在初始版本中先完成必须完成的核心功能，在之后的迭代中再增加系统功能。</w:t>
            </w:r>
          </w:p>
        </w:tc>
      </w:tr>
    </w:tbl>
    <w:p w:rsidR="006015ED" w:rsidRDefault="006015ED"/>
    <w:p w:rsidR="00BA1907" w:rsidRDefault="00F57CFE" w:rsidP="00D74C65">
      <w:pPr>
        <w:pStyle w:val="1"/>
      </w:pPr>
      <w:r>
        <w:rPr>
          <w:rFonts w:hint="eastAsia"/>
        </w:rPr>
        <w:t>九．</w:t>
      </w:r>
      <w:r>
        <w:rPr>
          <w:rFonts w:hint="eastAsia"/>
        </w:rPr>
        <w:t xml:space="preserve"> </w:t>
      </w:r>
      <w:r>
        <w:rPr>
          <w:rFonts w:hint="eastAsia"/>
        </w:rPr>
        <w:t>附录</w:t>
      </w:r>
    </w:p>
    <w:p w:rsidR="00F57CFE" w:rsidRDefault="00F57CFE" w:rsidP="00F57CFE">
      <w:pPr>
        <w:rPr>
          <w:bCs w:val="0"/>
        </w:rPr>
      </w:pPr>
      <w:r>
        <w:rPr>
          <w:bCs w:val="0"/>
        </w:rPr>
        <w:t>用户访谈记录表（模板）</w:t>
      </w:r>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57CFE" w:rsidTr="00BA1907">
        <w:tc>
          <w:tcPr>
            <w:tcW w:w="2130" w:type="dxa"/>
            <w:shd w:val="clear" w:color="auto" w:fill="FFFFFF" w:themeFill="background1"/>
          </w:tcPr>
          <w:p w:rsidR="00F57CFE" w:rsidRDefault="00F57CFE" w:rsidP="00BA1907">
            <w:r>
              <w:rPr>
                <w:rFonts w:hint="eastAsia"/>
              </w:rPr>
              <w:t>沟通方式</w:t>
            </w:r>
          </w:p>
        </w:tc>
        <w:tc>
          <w:tcPr>
            <w:tcW w:w="2130" w:type="dxa"/>
            <w:shd w:val="clear" w:color="auto" w:fill="FFFFFF" w:themeFill="background1"/>
          </w:tcPr>
          <w:p w:rsidR="00F57CFE" w:rsidRDefault="00F57CFE" w:rsidP="00BA1907">
            <w:r>
              <w:rPr>
                <w:rFonts w:hint="eastAsia"/>
              </w:rPr>
              <w:t>沟通地点</w:t>
            </w:r>
          </w:p>
        </w:tc>
        <w:tc>
          <w:tcPr>
            <w:tcW w:w="2131" w:type="dxa"/>
            <w:shd w:val="clear" w:color="auto" w:fill="FFFFFF" w:themeFill="background1"/>
          </w:tcPr>
          <w:p w:rsidR="00F57CFE" w:rsidRDefault="00F57CFE" w:rsidP="00BA1907">
            <w:r>
              <w:rPr>
                <w:rFonts w:hint="eastAsia"/>
              </w:rPr>
              <w:t>沟通时间</w:t>
            </w:r>
          </w:p>
        </w:tc>
        <w:tc>
          <w:tcPr>
            <w:tcW w:w="2131" w:type="dxa"/>
            <w:shd w:val="clear" w:color="auto" w:fill="FFFFFF" w:themeFill="background1"/>
          </w:tcPr>
          <w:p w:rsidR="00F57CFE" w:rsidRDefault="00F57CFE" w:rsidP="00BA1907">
            <w:r>
              <w:rPr>
                <w:rFonts w:hint="eastAsia"/>
              </w:rPr>
              <w:t>参与人员</w:t>
            </w:r>
          </w:p>
        </w:tc>
      </w:tr>
      <w:tr w:rsidR="00F57CFE" w:rsidTr="00BA1907">
        <w:tc>
          <w:tcPr>
            <w:tcW w:w="2130" w:type="dxa"/>
          </w:tcPr>
          <w:p w:rsidR="00F57CFE" w:rsidRDefault="00F57CFE" w:rsidP="00BA1907">
            <w:r>
              <w:t>开会</w:t>
            </w:r>
          </w:p>
        </w:tc>
        <w:tc>
          <w:tcPr>
            <w:tcW w:w="2130" w:type="dxa"/>
          </w:tcPr>
          <w:p w:rsidR="00F57CFE" w:rsidRDefault="00F57CFE" w:rsidP="00BA1907">
            <w:r>
              <w:t>待定</w:t>
            </w:r>
          </w:p>
        </w:tc>
        <w:tc>
          <w:tcPr>
            <w:tcW w:w="2131" w:type="dxa"/>
          </w:tcPr>
          <w:p w:rsidR="00F57CFE" w:rsidRDefault="00F57CFE" w:rsidP="00BA1907">
            <w:r>
              <w:t>待定</w:t>
            </w:r>
          </w:p>
        </w:tc>
        <w:tc>
          <w:tcPr>
            <w:tcW w:w="2131" w:type="dxa"/>
          </w:tcPr>
          <w:p w:rsidR="00F57CFE" w:rsidRDefault="00F57CFE" w:rsidP="00BA1907">
            <w:r>
              <w:rPr>
                <w:rFonts w:hint="eastAsia"/>
              </w:rPr>
              <w:t>全体成员</w:t>
            </w:r>
            <w:r>
              <w:t>和杨枨老师</w:t>
            </w:r>
          </w:p>
        </w:tc>
      </w:tr>
      <w:tr w:rsidR="00F57CFE" w:rsidTr="00BA1907">
        <w:tc>
          <w:tcPr>
            <w:tcW w:w="8522" w:type="dxa"/>
            <w:gridSpan w:val="4"/>
          </w:tcPr>
          <w:p w:rsidR="00F57CFE" w:rsidRDefault="00F57CFE" w:rsidP="00BA1907">
            <w:pPr>
              <w:jc w:val="center"/>
            </w:pPr>
            <w:r>
              <w:t>访谈内容</w:t>
            </w:r>
          </w:p>
        </w:tc>
      </w:tr>
      <w:tr w:rsidR="00F57CFE" w:rsidTr="00BA1907">
        <w:trPr>
          <w:trHeight w:val="4268"/>
        </w:trPr>
        <w:tc>
          <w:tcPr>
            <w:tcW w:w="8522" w:type="dxa"/>
            <w:gridSpan w:val="4"/>
          </w:tcPr>
          <w:p w:rsidR="00F57CFE" w:rsidRDefault="00F57CFE" w:rsidP="00BA1907">
            <w:pPr>
              <w:jc w:val="center"/>
            </w:pPr>
          </w:p>
        </w:tc>
      </w:tr>
    </w:tbl>
    <w:p w:rsidR="00F57CFE" w:rsidRDefault="00F57CFE" w:rsidP="00F57CFE">
      <w:pPr>
        <w:rPr>
          <w:bCs w:val="0"/>
        </w:rPr>
      </w:pPr>
    </w:p>
    <w:p w:rsidR="00F57CFE" w:rsidRDefault="00F57CFE"/>
    <w:sectPr w:rsidR="00F57CFE">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960" w:rsidRDefault="00552960">
      <w:pPr>
        <w:spacing w:line="240" w:lineRule="auto"/>
      </w:pPr>
      <w:r>
        <w:separator/>
      </w:r>
    </w:p>
  </w:endnote>
  <w:endnote w:type="continuationSeparator" w:id="0">
    <w:p w:rsidR="00552960" w:rsidRDefault="00552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宋体-简">
    <w:altName w:val="Malgun Gothic Semilight"/>
    <w:charset w:val="86"/>
    <w:family w:val="auto"/>
    <w:pitch w:val="default"/>
    <w:sig w:usb0="00000001" w:usb1="080F0000" w:usb2="00000000" w:usb3="00000000" w:csb0="00040000" w:csb1="00000000"/>
  </w:font>
  <w:font w:name="华文宋体">
    <w:panose1 w:val="02010600040101010101"/>
    <w:charset w:val="86"/>
    <w:family w:val="auto"/>
    <w:pitch w:val="variable"/>
    <w:sig w:usb0="00000287" w:usb1="080F0000" w:usb2="00000010" w:usb3="00000000" w:csb0="0004009F" w:csb1="00000000"/>
  </w:font>
  <w:font w:name="DejaVu Sans">
    <w:altName w:val="Times New Roman"/>
    <w:charset w:val="00"/>
    <w:family w:val="roman"/>
    <w:pitch w:val="default"/>
    <w:sig w:usb0="20007A87" w:usb1="80000000" w:usb2="00000008" w:usb3="00000000" w:csb0="000001FF" w:csb1="00000000"/>
  </w:font>
  <w:font w:name="华文仿宋">
    <w:panose1 w:val="02010600040101010101"/>
    <w:charset w:val="86"/>
    <w:family w:val="auto"/>
    <w:pitch w:val="variable"/>
    <w:sig w:usb0="00000287" w:usb1="080F0000" w:usb2="00000010" w:usb3="00000000" w:csb0="0004009F" w:csb1="00000000"/>
  </w:font>
  <w:font w:name="Cambria">
    <w:altName w:val="苹方-简"/>
    <w:panose1 w:val="02040503050406030204"/>
    <w:charset w:val="00"/>
    <w:family w:val="roman"/>
    <w:pitch w:val="variable"/>
    <w:sig w:usb0="E00002FF" w:usb1="400004FF" w:usb2="00000000" w:usb3="00000000" w:csb0="0000019F" w:csb1="00000000"/>
  </w:font>
  <w:font w:name="Helvetica Neue">
    <w:altName w:val="Segoe UI"/>
    <w:charset w:val="00"/>
    <w:family w:val="swiss"/>
    <w:pitch w:val="variable"/>
    <w:sig w:usb0="E50002FF" w:usb1="500079DB" w:usb2="00000010" w:usb3="00000000" w:csb0="00000001" w:csb1="00000000"/>
  </w:font>
  <w:font w:name="仿宋">
    <w:panose1 w:val="02010609060101010101"/>
    <w:charset w:val="86"/>
    <w:family w:val="modern"/>
    <w:pitch w:val="fixed"/>
    <w:sig w:usb0="800002BF" w:usb1="38CF7CFA" w:usb2="00000016" w:usb3="00000000" w:csb0="00040001" w:csb1="00000000"/>
  </w:font>
  <w:font w:name="楷体-简">
    <w:altName w:val="微软雅黑 Light"/>
    <w:charset w:val="86"/>
    <w:family w:val="auto"/>
    <w:pitch w:val="default"/>
    <w:sig w:usb0="80000287" w:usb1="280F3C52" w:usb2="00000016" w:usb3="00000000" w:csb0="0004001F" w:csb1="00000000"/>
  </w:font>
  <w:font w:name="Calibri">
    <w:altName w:val="Helvetica Neue"/>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Helvetica Neue"/>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07" w:rsidRDefault="00BA1907">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A1907" w:rsidRDefault="00BA1907">
                          <w:pPr>
                            <w:snapToGrid w:val="0"/>
                            <w:rPr>
                              <w:sz w:val="18"/>
                            </w:rPr>
                          </w:pPr>
                          <w:r>
                            <w:rPr>
                              <w:sz w:val="18"/>
                            </w:rPr>
                            <w:fldChar w:fldCharType="begin"/>
                          </w:r>
                          <w:r>
                            <w:rPr>
                              <w:sz w:val="18"/>
                            </w:rPr>
                            <w:instrText xml:space="preserve"> PAGE  \* MERGEFORMAT </w:instrText>
                          </w:r>
                          <w:r>
                            <w:rPr>
                              <w:sz w:val="18"/>
                            </w:rPr>
                            <w:fldChar w:fldCharType="separate"/>
                          </w:r>
                          <w:r w:rsidR="000D02A5">
                            <w:rPr>
                              <w:noProof/>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BA1907" w:rsidRDefault="00BA1907">
                    <w:pPr>
                      <w:snapToGrid w:val="0"/>
                      <w:rPr>
                        <w:sz w:val="18"/>
                      </w:rPr>
                    </w:pPr>
                    <w:r>
                      <w:rPr>
                        <w:sz w:val="18"/>
                      </w:rPr>
                      <w:fldChar w:fldCharType="begin"/>
                    </w:r>
                    <w:r>
                      <w:rPr>
                        <w:sz w:val="18"/>
                      </w:rPr>
                      <w:instrText xml:space="preserve"> PAGE  \* MERGEFORMAT </w:instrText>
                    </w:r>
                    <w:r>
                      <w:rPr>
                        <w:sz w:val="18"/>
                      </w:rPr>
                      <w:fldChar w:fldCharType="separate"/>
                    </w:r>
                    <w:r w:rsidR="000D02A5">
                      <w:rPr>
                        <w:noProof/>
                        <w:sz w:val="18"/>
                      </w:rPr>
                      <w:t>2</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960" w:rsidRDefault="00552960">
      <w:pPr>
        <w:spacing w:line="240" w:lineRule="auto"/>
      </w:pPr>
      <w:r>
        <w:separator/>
      </w:r>
    </w:p>
  </w:footnote>
  <w:footnote w:type="continuationSeparator" w:id="0">
    <w:p w:rsidR="00552960" w:rsidRDefault="005529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92F61"/>
    <w:multiLevelType w:val="hybridMultilevel"/>
    <w:tmpl w:val="476A2C66"/>
    <w:lvl w:ilvl="0" w:tplc="D52ED202">
      <w:start w:val="4"/>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6A4EEB"/>
    <w:multiLevelType w:val="multilevel"/>
    <w:tmpl w:val="5A6A4EEB"/>
    <w:lvl w:ilvl="0">
      <w:numFmt w:val="bullet"/>
      <w:lvlText w:val=""/>
      <w:lvlJc w:val="left"/>
      <w:pPr>
        <w:tabs>
          <w:tab w:val="left" w:pos="360"/>
        </w:tabs>
        <w:ind w:left="360" w:hanging="360"/>
      </w:pPr>
      <w:rPr>
        <w:rFonts w:ascii="Wingdings" w:hAnsi="Wingdings" w:hint="default"/>
      </w:rPr>
    </w:lvl>
    <w:lvl w:ilvl="1">
      <w:start w:val="1"/>
      <w:numFmt w:val="bullet"/>
      <w:lvlText w:val=""/>
      <w:lvlJc w:val="left"/>
      <w:pPr>
        <w:ind w:left="-960" w:hanging="420"/>
      </w:pPr>
      <w:rPr>
        <w:rFonts w:ascii="Wingdings" w:hAnsi="Wingdings" w:hint="default"/>
      </w:rPr>
    </w:lvl>
    <w:lvl w:ilvl="2">
      <w:start w:val="1"/>
      <w:numFmt w:val="bullet"/>
      <w:lvlText w:val=""/>
      <w:lvlJc w:val="left"/>
      <w:pPr>
        <w:ind w:left="-540" w:hanging="420"/>
      </w:pPr>
      <w:rPr>
        <w:rFonts w:ascii="Wingdings" w:hAnsi="Wingdings" w:hint="default"/>
      </w:rPr>
    </w:lvl>
    <w:lvl w:ilvl="3">
      <w:start w:val="1"/>
      <w:numFmt w:val="bullet"/>
      <w:lvlText w:val=""/>
      <w:lvlJc w:val="left"/>
      <w:pPr>
        <w:ind w:left="-120" w:hanging="420"/>
      </w:pPr>
      <w:rPr>
        <w:rFonts w:ascii="Wingdings" w:hAnsi="Wingdings" w:hint="default"/>
      </w:rPr>
    </w:lvl>
    <w:lvl w:ilvl="4">
      <w:start w:val="1"/>
      <w:numFmt w:val="bullet"/>
      <w:lvlText w:val=""/>
      <w:lvlJc w:val="left"/>
      <w:pPr>
        <w:ind w:left="300" w:hanging="420"/>
      </w:pPr>
      <w:rPr>
        <w:rFonts w:ascii="Wingdings" w:hAnsi="Wingdings" w:hint="default"/>
      </w:rPr>
    </w:lvl>
    <w:lvl w:ilvl="5">
      <w:start w:val="1"/>
      <w:numFmt w:val="bullet"/>
      <w:lvlText w:val=""/>
      <w:lvlJc w:val="left"/>
      <w:pPr>
        <w:ind w:left="720" w:hanging="420"/>
      </w:pPr>
      <w:rPr>
        <w:rFonts w:ascii="Wingdings" w:hAnsi="Wingdings" w:hint="default"/>
      </w:rPr>
    </w:lvl>
    <w:lvl w:ilvl="6">
      <w:start w:val="1"/>
      <w:numFmt w:val="bullet"/>
      <w:lvlText w:val=""/>
      <w:lvlJc w:val="left"/>
      <w:pPr>
        <w:ind w:left="1140" w:hanging="420"/>
      </w:pPr>
      <w:rPr>
        <w:rFonts w:ascii="Wingdings" w:hAnsi="Wingdings" w:hint="default"/>
      </w:rPr>
    </w:lvl>
    <w:lvl w:ilvl="7">
      <w:start w:val="1"/>
      <w:numFmt w:val="bullet"/>
      <w:lvlText w:val=""/>
      <w:lvlJc w:val="left"/>
      <w:pPr>
        <w:ind w:left="1560" w:hanging="420"/>
      </w:pPr>
      <w:rPr>
        <w:rFonts w:ascii="Wingdings" w:hAnsi="Wingdings" w:hint="default"/>
      </w:rPr>
    </w:lvl>
    <w:lvl w:ilvl="8">
      <w:start w:val="1"/>
      <w:numFmt w:val="bullet"/>
      <w:lvlText w:val=""/>
      <w:lvlJc w:val="left"/>
      <w:pPr>
        <w:ind w:left="1980" w:hanging="420"/>
      </w:pPr>
      <w:rPr>
        <w:rFonts w:ascii="Wingdings" w:hAnsi="Wingdings" w:hint="default"/>
      </w:rPr>
    </w:lvl>
  </w:abstractNum>
  <w:abstractNum w:abstractNumId="2" w15:restartNumberingAfterBreak="0">
    <w:nsid w:val="5D8F823A"/>
    <w:multiLevelType w:val="singleLevel"/>
    <w:tmpl w:val="5D8F823A"/>
    <w:lvl w:ilvl="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E6BB7"/>
    <w:rsid w:val="BDEF014A"/>
    <w:rsid w:val="C5FA6A87"/>
    <w:rsid w:val="C62DBB64"/>
    <w:rsid w:val="CEFF1B1C"/>
    <w:rsid w:val="D3CB4448"/>
    <w:rsid w:val="DEBBC035"/>
    <w:rsid w:val="EFEF65B3"/>
    <w:rsid w:val="EFFE6BB7"/>
    <w:rsid w:val="EFFFE132"/>
    <w:rsid w:val="F2D7073E"/>
    <w:rsid w:val="F3D7D3E1"/>
    <w:rsid w:val="FBDF2D79"/>
    <w:rsid w:val="FD9AD318"/>
    <w:rsid w:val="FE73A920"/>
    <w:rsid w:val="FF9565EC"/>
    <w:rsid w:val="FFBF1478"/>
    <w:rsid w:val="00016E7B"/>
    <w:rsid w:val="00020A86"/>
    <w:rsid w:val="000D02A5"/>
    <w:rsid w:val="00126780"/>
    <w:rsid w:val="00161057"/>
    <w:rsid w:val="00237C46"/>
    <w:rsid w:val="002501F6"/>
    <w:rsid w:val="00257665"/>
    <w:rsid w:val="002A1FBE"/>
    <w:rsid w:val="002B2E7C"/>
    <w:rsid w:val="004046D4"/>
    <w:rsid w:val="00414453"/>
    <w:rsid w:val="004273A7"/>
    <w:rsid w:val="00447C2E"/>
    <w:rsid w:val="00447CC6"/>
    <w:rsid w:val="004C3A2F"/>
    <w:rsid w:val="004F0183"/>
    <w:rsid w:val="00552960"/>
    <w:rsid w:val="00565754"/>
    <w:rsid w:val="005D16F5"/>
    <w:rsid w:val="006015ED"/>
    <w:rsid w:val="006236CF"/>
    <w:rsid w:val="006376A1"/>
    <w:rsid w:val="006926BD"/>
    <w:rsid w:val="006D2BC2"/>
    <w:rsid w:val="006F097D"/>
    <w:rsid w:val="006F55F2"/>
    <w:rsid w:val="00702583"/>
    <w:rsid w:val="007A34FF"/>
    <w:rsid w:val="007A7731"/>
    <w:rsid w:val="007F06B9"/>
    <w:rsid w:val="00822750"/>
    <w:rsid w:val="008D7EB2"/>
    <w:rsid w:val="008F6D45"/>
    <w:rsid w:val="00927977"/>
    <w:rsid w:val="009359F5"/>
    <w:rsid w:val="00A11F00"/>
    <w:rsid w:val="00A90590"/>
    <w:rsid w:val="00B316E6"/>
    <w:rsid w:val="00BA1907"/>
    <w:rsid w:val="00C418CF"/>
    <w:rsid w:val="00C7294E"/>
    <w:rsid w:val="00CF1D99"/>
    <w:rsid w:val="00D65D95"/>
    <w:rsid w:val="00D676DF"/>
    <w:rsid w:val="00D74C65"/>
    <w:rsid w:val="00D927A3"/>
    <w:rsid w:val="00DE48AF"/>
    <w:rsid w:val="00DE7F85"/>
    <w:rsid w:val="00EE5B5E"/>
    <w:rsid w:val="00F06A0F"/>
    <w:rsid w:val="00F24166"/>
    <w:rsid w:val="00F57CFE"/>
    <w:rsid w:val="03FB1BFF"/>
    <w:rsid w:val="1C67EC85"/>
    <w:rsid w:val="1F3BF1F1"/>
    <w:rsid w:val="1FFE2FE0"/>
    <w:rsid w:val="25FCC789"/>
    <w:rsid w:val="3797A6BA"/>
    <w:rsid w:val="3EFD2666"/>
    <w:rsid w:val="3FEBDB04"/>
    <w:rsid w:val="4FDD4514"/>
    <w:rsid w:val="5EDD5789"/>
    <w:rsid w:val="6BBDFA72"/>
    <w:rsid w:val="7B7F8295"/>
    <w:rsid w:val="7BEF0847"/>
    <w:rsid w:val="7CF3E744"/>
    <w:rsid w:val="7DB74AC9"/>
    <w:rsid w:val="7F76EB36"/>
    <w:rsid w:val="7FF6D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F3266B5"/>
  <w15:docId w15:val="{20B4ED32-8392-4D52-8C2A-D9F9BC8C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12" w:lineRule="auto"/>
      <w:jc w:val="both"/>
    </w:pPr>
    <w:rPr>
      <w:rFonts w:ascii="宋体-简" w:eastAsia="华文宋体" w:hAnsi="宋体-简" w:cs="宋体-简"/>
      <w:bCs/>
      <w:kern w:val="2"/>
      <w:sz w:val="21"/>
      <w:szCs w:val="32"/>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pPr>
      <w:keepNext/>
      <w:keepLines/>
      <w:spacing w:before="260" w:after="260" w:line="413" w:lineRule="auto"/>
      <w:outlineLvl w:val="1"/>
    </w:pPr>
    <w:rPr>
      <w:rFonts w:ascii="DejaVu Sans" w:eastAsia="华文仿宋" w:hAnsi="DejaVu Sans"/>
      <w:sz w:val="30"/>
    </w:rPr>
  </w:style>
  <w:style w:type="paragraph" w:styleId="3">
    <w:name w:val="heading 3"/>
    <w:basedOn w:val="a"/>
    <w:next w:val="a"/>
    <w:unhideWhenUsed/>
    <w:qFormat/>
    <w:pPr>
      <w:keepNext/>
      <w:keepLines/>
      <w:spacing w:before="260" w:after="260" w:line="413" w:lineRule="auto"/>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DejaVu Sans" w:hAnsi="DejaVu Sans"/>
      <w:sz w:val="18"/>
    </w:rPr>
  </w:style>
  <w:style w:type="paragraph" w:styleId="11">
    <w:name w:val="toc 1"/>
    <w:basedOn w:val="a"/>
    <w:next w:val="a"/>
    <w:qFormat/>
    <w:pPr>
      <w:tabs>
        <w:tab w:val="right" w:leader="dot" w:pos="8296"/>
      </w:tabs>
      <w:ind w:firstLineChars="50" w:firstLine="105"/>
      <w:jc w:val="center"/>
    </w:pPr>
  </w:style>
  <w:style w:type="paragraph" w:styleId="a5">
    <w:name w:val="Normal (Web)"/>
    <w:basedOn w:val="a"/>
    <w:uiPriority w:val="99"/>
    <w:qFormat/>
    <w:rPr>
      <w:sz w:val="24"/>
    </w:rPr>
  </w:style>
  <w:style w:type="paragraph" w:styleId="a6">
    <w:name w:val="Title"/>
    <w:basedOn w:val="a"/>
    <w:next w:val="a"/>
    <w:qFormat/>
    <w:pPr>
      <w:spacing w:before="240" w:after="60"/>
      <w:jc w:val="center"/>
      <w:outlineLvl w:val="0"/>
    </w:pPr>
    <w:rPr>
      <w:rFonts w:ascii="Cambria" w:hAnsi="Cambria"/>
      <w:b/>
      <w:sz w:val="32"/>
    </w:rPr>
  </w:style>
  <w:style w:type="table" w:styleId="a7">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qFormat/>
    <w:rPr>
      <w:rFonts w:eastAsia="华文宋体"/>
      <w:b/>
      <w:kern w:val="44"/>
      <w:sz w:val="32"/>
    </w:rPr>
  </w:style>
  <w:style w:type="character" w:customStyle="1" w:styleId="20">
    <w:name w:val="标题 2 字符"/>
    <w:link w:val="2"/>
    <w:qFormat/>
    <w:rPr>
      <w:rFonts w:ascii="DejaVu Sans" w:eastAsia="华文仿宋" w:hAnsi="DejaVu Sans"/>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p1">
    <w:name w:val="p1"/>
    <w:basedOn w:val="a"/>
    <w:qFormat/>
    <w:pPr>
      <w:spacing w:line="380" w:lineRule="atLeast"/>
      <w:jc w:val="left"/>
    </w:pPr>
    <w:rPr>
      <w:rFonts w:ascii="Helvetica Neue" w:eastAsia="Helvetica Neue" w:hAnsi="Helvetica Neue" w:cs="Times New Roman"/>
      <w:color w:val="000000"/>
      <w:kern w:val="0"/>
      <w:sz w:val="26"/>
      <w:szCs w:val="26"/>
    </w:rPr>
  </w:style>
  <w:style w:type="paragraph" w:customStyle="1" w:styleId="12">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angc@zucc.edu.c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acbcb1-3b16-477e-927a-208e55c86a89}"/>
        <w:category>
          <w:name w:val="常规"/>
          <w:gallery w:val="placeholder"/>
        </w:category>
        <w:types>
          <w:type w:val="bbPlcHdr"/>
        </w:types>
        <w:behaviors>
          <w:behavior w:val="content"/>
        </w:behaviors>
        <w:guid w:val="{DCACBCB1-3B16-477E-927A-208E55C86A89}"/>
      </w:docPartPr>
      <w:docPartBody>
        <w:p w:rsidR="00E016F1" w:rsidRDefault="00E016F1">
          <w:r>
            <w:rPr>
              <w:color w:val="808080"/>
            </w:rPr>
            <w:t>单击此处输入文字。</w:t>
          </w:r>
        </w:p>
      </w:docPartBody>
    </w:docPart>
    <w:docPart>
      <w:docPartPr>
        <w:name w:val="{fc194fad-6dff-477c-8bd1-09c64242b805}"/>
        <w:category>
          <w:name w:val="常规"/>
          <w:gallery w:val="placeholder"/>
        </w:category>
        <w:types>
          <w:type w:val="bbPlcHdr"/>
        </w:types>
        <w:behaviors>
          <w:behavior w:val="content"/>
        </w:behaviors>
        <w:guid w:val="{FC194FAD-6DFF-477C-8BD1-09C64242B805}"/>
      </w:docPartPr>
      <w:docPartBody>
        <w:p w:rsidR="00E016F1" w:rsidRDefault="00E016F1">
          <w:r>
            <w:rPr>
              <w:color w:val="808080"/>
            </w:rPr>
            <w:t>单击此处输入文字。</w:t>
          </w:r>
        </w:p>
      </w:docPartBody>
    </w:docPart>
    <w:docPart>
      <w:docPartPr>
        <w:name w:val="{386a4fcb-fe50-4ddd-ac9b-ba2497ebd99a}"/>
        <w:category>
          <w:name w:val="常规"/>
          <w:gallery w:val="placeholder"/>
        </w:category>
        <w:types>
          <w:type w:val="bbPlcHdr"/>
        </w:types>
        <w:behaviors>
          <w:behavior w:val="content"/>
        </w:behaviors>
        <w:guid w:val="{386A4FCB-FE50-4DDD-AC9B-BA2497EBD99A}"/>
      </w:docPartPr>
      <w:docPartBody>
        <w:p w:rsidR="00E016F1" w:rsidRDefault="00E016F1">
          <w:r>
            <w:rPr>
              <w:color w:val="808080"/>
            </w:rPr>
            <w:t>单击此处输入文字。</w:t>
          </w:r>
        </w:p>
      </w:docPartBody>
    </w:docPart>
    <w:docPart>
      <w:docPartPr>
        <w:name w:val="{1beaddb4-12e9-4561-8e1a-f29fa3c7b6ed}"/>
        <w:category>
          <w:name w:val="常规"/>
          <w:gallery w:val="placeholder"/>
        </w:category>
        <w:types>
          <w:type w:val="bbPlcHdr"/>
        </w:types>
        <w:behaviors>
          <w:behavior w:val="content"/>
        </w:behaviors>
        <w:guid w:val="{1BEADDB4-12E9-4561-8E1A-F29FA3C7B6ED}"/>
      </w:docPartPr>
      <w:docPartBody>
        <w:p w:rsidR="00E016F1" w:rsidRDefault="00E016F1">
          <w:r>
            <w:rPr>
              <w:color w:val="808080"/>
            </w:rPr>
            <w:t>单击此处输入文字。</w:t>
          </w:r>
        </w:p>
      </w:docPartBody>
    </w:docPart>
    <w:docPart>
      <w:docPartPr>
        <w:name w:val="{e9883d5f-2096-43a8-8a7b-5d25966639fe}"/>
        <w:category>
          <w:name w:val="常规"/>
          <w:gallery w:val="placeholder"/>
        </w:category>
        <w:types>
          <w:type w:val="bbPlcHdr"/>
        </w:types>
        <w:behaviors>
          <w:behavior w:val="content"/>
        </w:behaviors>
        <w:guid w:val="{E9883D5F-2096-43A8-8A7B-5D25966639FE}"/>
      </w:docPartPr>
      <w:docPartBody>
        <w:p w:rsidR="00E016F1" w:rsidRDefault="00E016F1">
          <w:r>
            <w:rPr>
              <w:color w:val="808080"/>
            </w:rPr>
            <w:t>单击此处输入文字。</w:t>
          </w:r>
        </w:p>
      </w:docPartBody>
    </w:docPart>
    <w:docPart>
      <w:docPartPr>
        <w:name w:val="{5832544d-6115-468e-a5b8-0ff7f655e87b}"/>
        <w:category>
          <w:name w:val="常规"/>
          <w:gallery w:val="placeholder"/>
        </w:category>
        <w:types>
          <w:type w:val="bbPlcHdr"/>
        </w:types>
        <w:behaviors>
          <w:behavior w:val="content"/>
        </w:behaviors>
        <w:guid w:val="{5832544D-6115-468E-A5B8-0FF7F655E87B}"/>
      </w:docPartPr>
      <w:docPartBody>
        <w:p w:rsidR="00E016F1" w:rsidRDefault="00E016F1">
          <w:r>
            <w:rPr>
              <w:color w:val="808080"/>
            </w:rPr>
            <w:t>单击此处输入文字。</w:t>
          </w:r>
        </w:p>
      </w:docPartBody>
    </w:docPart>
    <w:docPart>
      <w:docPartPr>
        <w:name w:val="{7bef82af-7314-4ea4-8542-8199be252ea3}"/>
        <w:category>
          <w:name w:val="常规"/>
          <w:gallery w:val="placeholder"/>
        </w:category>
        <w:types>
          <w:type w:val="bbPlcHdr"/>
        </w:types>
        <w:behaviors>
          <w:behavior w:val="content"/>
        </w:behaviors>
        <w:guid w:val="{7BEF82AF-7314-4EA4-8542-8199BE252EA3}"/>
      </w:docPartPr>
      <w:docPartBody>
        <w:p w:rsidR="00E016F1" w:rsidRDefault="00E016F1">
          <w:r>
            <w:rPr>
              <w:color w:val="808080"/>
            </w:rPr>
            <w:t>单击此处输入文字。</w:t>
          </w:r>
        </w:p>
      </w:docPartBody>
    </w:docPart>
    <w:docPart>
      <w:docPartPr>
        <w:name w:val="{d4352de5-92e7-424b-9bb1-dfacb5d0213a}"/>
        <w:category>
          <w:name w:val="常规"/>
          <w:gallery w:val="placeholder"/>
        </w:category>
        <w:types>
          <w:type w:val="bbPlcHdr"/>
        </w:types>
        <w:behaviors>
          <w:behavior w:val="content"/>
        </w:behaviors>
        <w:guid w:val="{D4352DE5-92E7-424B-9BB1-DFACB5D0213A}"/>
      </w:docPartPr>
      <w:docPartBody>
        <w:p w:rsidR="00E016F1" w:rsidRDefault="00E016F1">
          <w:r>
            <w:rPr>
              <w:color w:val="808080"/>
            </w:rPr>
            <w:t>单击此处输入文字。</w:t>
          </w:r>
        </w:p>
      </w:docPartBody>
    </w:docPart>
    <w:docPart>
      <w:docPartPr>
        <w:name w:val="{91bf6d48-4da9-464f-a0d3-cc1a7ca43331}"/>
        <w:category>
          <w:name w:val="常规"/>
          <w:gallery w:val="placeholder"/>
        </w:category>
        <w:types>
          <w:type w:val="bbPlcHdr"/>
        </w:types>
        <w:behaviors>
          <w:behavior w:val="content"/>
        </w:behaviors>
        <w:guid w:val="{91BF6D48-4DA9-464F-A0D3-CC1A7CA43331}"/>
      </w:docPartPr>
      <w:docPartBody>
        <w:p w:rsidR="00E016F1" w:rsidRDefault="00E016F1">
          <w:r>
            <w:rPr>
              <w:color w:val="808080"/>
            </w:rPr>
            <w:t>单击此处输入文字。</w:t>
          </w:r>
        </w:p>
      </w:docPartBody>
    </w:docPart>
    <w:docPart>
      <w:docPartPr>
        <w:name w:val="{e1ab9f89-326f-434b-96cb-076bd9b2f2c0}"/>
        <w:category>
          <w:name w:val="常规"/>
          <w:gallery w:val="placeholder"/>
        </w:category>
        <w:types>
          <w:type w:val="bbPlcHdr"/>
        </w:types>
        <w:behaviors>
          <w:behavior w:val="content"/>
        </w:behaviors>
        <w:guid w:val="{E1AB9F89-326F-434B-96CB-076BD9B2F2C0}"/>
      </w:docPartPr>
      <w:docPartBody>
        <w:p w:rsidR="00E016F1" w:rsidRDefault="00E016F1">
          <w:r>
            <w:rPr>
              <w:color w:val="808080"/>
            </w:rPr>
            <w:t>单击此处输入文字。</w:t>
          </w:r>
        </w:p>
      </w:docPartBody>
    </w:docPart>
    <w:docPart>
      <w:docPartPr>
        <w:name w:val="{ca6d0d1a-130e-4b4a-b9e8-57ee9a5a52a5}"/>
        <w:category>
          <w:name w:val="常规"/>
          <w:gallery w:val="placeholder"/>
        </w:category>
        <w:types>
          <w:type w:val="bbPlcHdr"/>
        </w:types>
        <w:behaviors>
          <w:behavior w:val="content"/>
        </w:behaviors>
        <w:guid w:val="{CA6D0D1A-130E-4B4A-B9E8-57EE9A5A52A5}"/>
      </w:docPartPr>
      <w:docPartBody>
        <w:p w:rsidR="00E016F1" w:rsidRDefault="00E016F1">
          <w:r>
            <w:rPr>
              <w:color w:val="808080"/>
            </w:rPr>
            <w:t>单击此处输入文字。</w:t>
          </w:r>
        </w:p>
      </w:docPartBody>
    </w:docPart>
    <w:docPart>
      <w:docPartPr>
        <w:name w:val="{f055027c-1467-4c63-b2e1-fc8b837a42b8}"/>
        <w:category>
          <w:name w:val="常规"/>
          <w:gallery w:val="placeholder"/>
        </w:category>
        <w:types>
          <w:type w:val="bbPlcHdr"/>
        </w:types>
        <w:behaviors>
          <w:behavior w:val="content"/>
        </w:behaviors>
        <w:guid w:val="{F055027C-1467-4C63-B2E1-FC8B837A42B8}"/>
      </w:docPartPr>
      <w:docPartBody>
        <w:p w:rsidR="00E016F1" w:rsidRDefault="00E016F1">
          <w:r>
            <w:rPr>
              <w:color w:val="808080"/>
            </w:rPr>
            <w:t>单击此处输入文字。</w:t>
          </w:r>
        </w:p>
      </w:docPartBody>
    </w:docPart>
    <w:docPart>
      <w:docPartPr>
        <w:name w:val="{8144e152-c666-4bbb-b458-b30a2878665d}"/>
        <w:category>
          <w:name w:val="常规"/>
          <w:gallery w:val="placeholder"/>
        </w:category>
        <w:types>
          <w:type w:val="bbPlcHdr"/>
        </w:types>
        <w:behaviors>
          <w:behavior w:val="content"/>
        </w:behaviors>
        <w:guid w:val="{8144E152-C666-4BBB-B458-B30A2878665D}"/>
      </w:docPartPr>
      <w:docPartBody>
        <w:p w:rsidR="00E016F1" w:rsidRDefault="00E016F1">
          <w:r>
            <w:rPr>
              <w:color w:val="808080"/>
            </w:rPr>
            <w:t>单击此处输入文字。</w:t>
          </w:r>
        </w:p>
      </w:docPartBody>
    </w:docPart>
    <w:docPart>
      <w:docPartPr>
        <w:name w:val="{706e951c-c033-4c34-961b-dd1840972984}"/>
        <w:category>
          <w:name w:val="常规"/>
          <w:gallery w:val="placeholder"/>
        </w:category>
        <w:types>
          <w:type w:val="bbPlcHdr"/>
        </w:types>
        <w:behaviors>
          <w:behavior w:val="content"/>
        </w:behaviors>
        <w:guid w:val="{706E951C-C033-4C34-961B-DD1840972984}"/>
      </w:docPartPr>
      <w:docPartBody>
        <w:p w:rsidR="00E016F1" w:rsidRDefault="00E016F1">
          <w:r>
            <w:rPr>
              <w:color w:val="808080"/>
            </w:rPr>
            <w:t>单击此处输入文字。</w:t>
          </w:r>
        </w:p>
      </w:docPartBody>
    </w:docPart>
    <w:docPart>
      <w:docPartPr>
        <w:name w:val="{d9140157-1e0e-4500-9ba8-4d51e990d829}"/>
        <w:category>
          <w:name w:val="常规"/>
          <w:gallery w:val="placeholder"/>
        </w:category>
        <w:types>
          <w:type w:val="bbPlcHdr"/>
        </w:types>
        <w:behaviors>
          <w:behavior w:val="content"/>
        </w:behaviors>
        <w:guid w:val="{D9140157-1E0E-4500-9BA8-4D51E990D829}"/>
      </w:docPartPr>
      <w:docPartBody>
        <w:p w:rsidR="00E016F1" w:rsidRDefault="00E016F1">
          <w:r>
            <w:rPr>
              <w:color w:val="808080"/>
            </w:rPr>
            <w:t>单击此处输入文字。</w:t>
          </w:r>
        </w:p>
      </w:docPartBody>
    </w:docPart>
    <w:docPart>
      <w:docPartPr>
        <w:name w:val="{114f4925-d92d-482f-96aa-db6754d11133}"/>
        <w:category>
          <w:name w:val="常规"/>
          <w:gallery w:val="placeholder"/>
        </w:category>
        <w:types>
          <w:type w:val="bbPlcHdr"/>
        </w:types>
        <w:behaviors>
          <w:behavior w:val="content"/>
        </w:behaviors>
        <w:guid w:val="{114F4925-D92D-482F-96AA-DB6754D11133}"/>
      </w:docPartPr>
      <w:docPartBody>
        <w:p w:rsidR="00E016F1" w:rsidRDefault="00E016F1">
          <w:r>
            <w:rPr>
              <w:color w:val="808080"/>
            </w:rPr>
            <w:t>单击此处输入文字。</w:t>
          </w:r>
        </w:p>
      </w:docPartBody>
    </w:docPart>
    <w:docPart>
      <w:docPartPr>
        <w:name w:val="{5d01bb9c-8629-4e02-9ce1-bdf4cd465713}"/>
        <w:category>
          <w:name w:val="常规"/>
          <w:gallery w:val="placeholder"/>
        </w:category>
        <w:types>
          <w:type w:val="bbPlcHdr"/>
        </w:types>
        <w:behaviors>
          <w:behavior w:val="content"/>
        </w:behaviors>
        <w:guid w:val="{5D01BB9C-8629-4E02-9CE1-BDF4CD465713}"/>
      </w:docPartPr>
      <w:docPartBody>
        <w:p w:rsidR="00E016F1" w:rsidRDefault="00E016F1">
          <w:r>
            <w:rPr>
              <w:color w:val="808080"/>
            </w:rPr>
            <w:t>单击此处输入文字。</w:t>
          </w:r>
        </w:p>
      </w:docPartBody>
    </w:docPart>
    <w:docPart>
      <w:docPartPr>
        <w:name w:val="{4378bf22-44c5-4d7d-b555-9e44e2882d42}"/>
        <w:category>
          <w:name w:val="常规"/>
          <w:gallery w:val="placeholder"/>
        </w:category>
        <w:types>
          <w:type w:val="bbPlcHdr"/>
        </w:types>
        <w:behaviors>
          <w:behavior w:val="content"/>
        </w:behaviors>
        <w:guid w:val="{4378BF22-44C5-4D7D-B555-9E44E2882D42}"/>
      </w:docPartPr>
      <w:docPartBody>
        <w:p w:rsidR="00E016F1" w:rsidRDefault="00E016F1">
          <w:r>
            <w:rPr>
              <w:color w:val="808080"/>
            </w:rPr>
            <w:t>单击此处输入文字。</w:t>
          </w:r>
        </w:p>
      </w:docPartBody>
    </w:docPart>
    <w:docPart>
      <w:docPartPr>
        <w:name w:val="{04696b44-8afb-4c36-8e5d-0bd3b85bdcd1}"/>
        <w:category>
          <w:name w:val="常规"/>
          <w:gallery w:val="placeholder"/>
        </w:category>
        <w:types>
          <w:type w:val="bbPlcHdr"/>
        </w:types>
        <w:behaviors>
          <w:behavior w:val="content"/>
        </w:behaviors>
        <w:guid w:val="{04696B44-8AFB-4C36-8E5D-0BD3B85BDCD1}"/>
      </w:docPartPr>
      <w:docPartBody>
        <w:p w:rsidR="00E016F1" w:rsidRDefault="00E016F1">
          <w:r>
            <w:rPr>
              <w:color w:val="808080"/>
            </w:rPr>
            <w:t>单击此处输入文字。</w:t>
          </w:r>
        </w:p>
      </w:docPartBody>
    </w:docPart>
    <w:docPart>
      <w:docPartPr>
        <w:name w:val="{cd44f9b0-922c-40bf-88fa-d15bbd3a687d}"/>
        <w:category>
          <w:name w:val="常规"/>
          <w:gallery w:val="placeholder"/>
        </w:category>
        <w:types>
          <w:type w:val="bbPlcHdr"/>
        </w:types>
        <w:behaviors>
          <w:behavior w:val="content"/>
        </w:behaviors>
        <w:guid w:val="{CD44F9B0-922C-40BF-88FA-D15BBD3A687D}"/>
      </w:docPartPr>
      <w:docPartBody>
        <w:p w:rsidR="00E016F1" w:rsidRDefault="00E016F1">
          <w:r>
            <w:rPr>
              <w:color w:val="808080"/>
            </w:rPr>
            <w:t>单击此处输入文字。</w:t>
          </w:r>
        </w:p>
      </w:docPartBody>
    </w:docPart>
    <w:docPart>
      <w:docPartPr>
        <w:name w:val="{bc5e6273-4387-494a-a4e7-39cad6421c89}"/>
        <w:category>
          <w:name w:val="常规"/>
          <w:gallery w:val="placeholder"/>
        </w:category>
        <w:types>
          <w:type w:val="bbPlcHdr"/>
        </w:types>
        <w:behaviors>
          <w:behavior w:val="content"/>
        </w:behaviors>
        <w:guid w:val="{BC5E6273-4387-494A-A4E7-39CAD6421C89}"/>
      </w:docPartPr>
      <w:docPartBody>
        <w:p w:rsidR="00E016F1" w:rsidRDefault="00E016F1">
          <w:r>
            <w:rPr>
              <w:color w:val="808080"/>
            </w:rPr>
            <w:t>单击此处输入文字。</w:t>
          </w:r>
        </w:p>
      </w:docPartBody>
    </w:docPart>
    <w:docPart>
      <w:docPartPr>
        <w:name w:val="{732b5285-2f82-438f-ba2c-f62c97a0a5e3}"/>
        <w:category>
          <w:name w:val="常规"/>
          <w:gallery w:val="placeholder"/>
        </w:category>
        <w:types>
          <w:type w:val="bbPlcHdr"/>
        </w:types>
        <w:behaviors>
          <w:behavior w:val="content"/>
        </w:behaviors>
        <w:guid w:val="{732B5285-2F82-438F-BA2C-F62C97A0A5E3}"/>
      </w:docPartPr>
      <w:docPartBody>
        <w:p w:rsidR="00E016F1" w:rsidRDefault="00E016F1">
          <w:r>
            <w:rPr>
              <w:color w:val="808080"/>
            </w:rPr>
            <w:t>单击此处输入文字。</w:t>
          </w:r>
        </w:p>
      </w:docPartBody>
    </w:docPart>
    <w:docPart>
      <w:docPartPr>
        <w:name w:val="{6804a057-858f-490c-8673-7abfab303ef0}"/>
        <w:category>
          <w:name w:val="常规"/>
          <w:gallery w:val="placeholder"/>
        </w:category>
        <w:types>
          <w:type w:val="bbPlcHdr"/>
        </w:types>
        <w:behaviors>
          <w:behavior w:val="content"/>
        </w:behaviors>
        <w:guid w:val="{6804A057-858F-490C-8673-7ABFAB303EF0}"/>
      </w:docPartPr>
      <w:docPartBody>
        <w:p w:rsidR="00E016F1" w:rsidRDefault="00E016F1">
          <w:r>
            <w:rPr>
              <w:color w:val="808080"/>
            </w:rPr>
            <w:t>单击此处输入文字。</w:t>
          </w:r>
        </w:p>
      </w:docPartBody>
    </w:docPart>
    <w:docPart>
      <w:docPartPr>
        <w:name w:val="{f5370e9a-f89b-427b-b515-7f5012deebee}"/>
        <w:category>
          <w:name w:val="常规"/>
          <w:gallery w:val="placeholder"/>
        </w:category>
        <w:types>
          <w:type w:val="bbPlcHdr"/>
        </w:types>
        <w:behaviors>
          <w:behavior w:val="content"/>
        </w:behaviors>
        <w:guid w:val="{F5370E9A-F89B-427B-B515-7F5012DEEBEE}"/>
      </w:docPartPr>
      <w:docPartBody>
        <w:p w:rsidR="00E016F1" w:rsidRDefault="00E016F1">
          <w:r>
            <w:rPr>
              <w:color w:val="808080"/>
            </w:rPr>
            <w:t>单击此处输入文字。</w:t>
          </w:r>
        </w:p>
      </w:docPartBody>
    </w:docPart>
    <w:docPart>
      <w:docPartPr>
        <w:name w:val="{15fe5a3f-a23f-40e3-bf11-97da56165a9c}"/>
        <w:category>
          <w:name w:val="常规"/>
          <w:gallery w:val="placeholder"/>
        </w:category>
        <w:types>
          <w:type w:val="bbPlcHdr"/>
        </w:types>
        <w:behaviors>
          <w:behavior w:val="content"/>
        </w:behaviors>
        <w:guid w:val="{15FE5A3F-A23F-40E3-BF11-97DA56165A9C}"/>
      </w:docPartPr>
      <w:docPartBody>
        <w:p w:rsidR="00E016F1" w:rsidRDefault="00E016F1">
          <w:r>
            <w:rPr>
              <w:color w:val="808080"/>
            </w:rPr>
            <w:t>单击此处输入文字。</w:t>
          </w:r>
        </w:p>
      </w:docPartBody>
    </w:docPart>
    <w:docPart>
      <w:docPartPr>
        <w:name w:val="{38ee06f9-d221-406a-b57d-f578aa245886}"/>
        <w:category>
          <w:name w:val="常规"/>
          <w:gallery w:val="placeholder"/>
        </w:category>
        <w:types>
          <w:type w:val="bbPlcHdr"/>
        </w:types>
        <w:behaviors>
          <w:behavior w:val="content"/>
        </w:behaviors>
        <w:guid w:val="{38EE06F9-D221-406A-B57D-F578AA245886}"/>
      </w:docPartPr>
      <w:docPartBody>
        <w:p w:rsidR="00E016F1" w:rsidRDefault="00E016F1">
          <w:r>
            <w:rPr>
              <w:color w:val="808080"/>
            </w:rPr>
            <w:t>单击此处输入文字。</w:t>
          </w:r>
        </w:p>
      </w:docPartBody>
    </w:docPart>
    <w:docPart>
      <w:docPartPr>
        <w:name w:val="{6c7a5f5c-641e-4e18-a3b0-2ba252dd670d}"/>
        <w:category>
          <w:name w:val="常规"/>
          <w:gallery w:val="placeholder"/>
        </w:category>
        <w:types>
          <w:type w:val="bbPlcHdr"/>
        </w:types>
        <w:behaviors>
          <w:behavior w:val="content"/>
        </w:behaviors>
        <w:guid w:val="{6C7A5F5C-641E-4E18-A3B0-2BA252DD670D}"/>
      </w:docPartPr>
      <w:docPartBody>
        <w:p w:rsidR="00E016F1" w:rsidRDefault="00E016F1">
          <w:r>
            <w:rPr>
              <w:color w:val="808080"/>
            </w:rPr>
            <w:t>单击此处输入文字。</w:t>
          </w:r>
        </w:p>
      </w:docPartBody>
    </w:docPart>
    <w:docPart>
      <w:docPartPr>
        <w:name w:val="{746fb882-d6cb-4542-ac88-11e9fc502da2}"/>
        <w:category>
          <w:name w:val="常规"/>
          <w:gallery w:val="placeholder"/>
        </w:category>
        <w:types>
          <w:type w:val="bbPlcHdr"/>
        </w:types>
        <w:behaviors>
          <w:behavior w:val="content"/>
        </w:behaviors>
        <w:guid w:val="{746FB882-D6CB-4542-AC88-11E9FC502DA2}"/>
      </w:docPartPr>
      <w:docPartBody>
        <w:p w:rsidR="00E016F1" w:rsidRDefault="00E016F1">
          <w:r>
            <w:rPr>
              <w:color w:val="808080"/>
            </w:rPr>
            <w:t>单击此处输入文字。</w:t>
          </w:r>
        </w:p>
      </w:docPartBody>
    </w:docPart>
    <w:docPart>
      <w:docPartPr>
        <w:name w:val="{f881561d-c909-4f45-a3e5-9c542763c271}"/>
        <w:category>
          <w:name w:val="常规"/>
          <w:gallery w:val="placeholder"/>
        </w:category>
        <w:types>
          <w:type w:val="bbPlcHdr"/>
        </w:types>
        <w:behaviors>
          <w:behavior w:val="content"/>
        </w:behaviors>
        <w:guid w:val="{F881561D-C909-4F45-A3E5-9C542763C271}"/>
      </w:docPartPr>
      <w:docPartBody>
        <w:p w:rsidR="00E016F1" w:rsidRDefault="00E016F1">
          <w:r>
            <w:rPr>
              <w:color w:val="808080"/>
            </w:rPr>
            <w:t>单击此处输入文字。</w:t>
          </w:r>
        </w:p>
      </w:docPartBody>
    </w:docPart>
    <w:docPart>
      <w:docPartPr>
        <w:name w:val="{b84af49a-b451-4c34-91b8-9febf99cb612}"/>
        <w:category>
          <w:name w:val="常规"/>
          <w:gallery w:val="placeholder"/>
        </w:category>
        <w:types>
          <w:type w:val="bbPlcHdr"/>
        </w:types>
        <w:behaviors>
          <w:behavior w:val="content"/>
        </w:behaviors>
        <w:guid w:val="{B84AF49A-B451-4C34-91B8-9FEBF99CB612}"/>
      </w:docPartPr>
      <w:docPartBody>
        <w:p w:rsidR="00E016F1" w:rsidRDefault="00E016F1">
          <w:r>
            <w:rPr>
              <w:color w:val="808080"/>
            </w:rPr>
            <w:t>单击此处输入文字。</w:t>
          </w:r>
        </w:p>
      </w:docPartBody>
    </w:docPart>
    <w:docPart>
      <w:docPartPr>
        <w:name w:val="{3cb76624-79f4-4648-976b-61b980bec641}"/>
        <w:category>
          <w:name w:val="常规"/>
          <w:gallery w:val="placeholder"/>
        </w:category>
        <w:types>
          <w:type w:val="bbPlcHdr"/>
        </w:types>
        <w:behaviors>
          <w:behavior w:val="content"/>
        </w:behaviors>
        <w:guid w:val="{3CB76624-79F4-4648-976B-61B980BEC641}"/>
      </w:docPartPr>
      <w:docPartBody>
        <w:p w:rsidR="00E016F1" w:rsidRDefault="00E016F1">
          <w:r>
            <w:rPr>
              <w:color w:val="808080"/>
            </w:rPr>
            <w:t>单击此处输入文字。</w:t>
          </w:r>
        </w:p>
      </w:docPartBody>
    </w:docPart>
    <w:docPart>
      <w:docPartPr>
        <w:name w:val="{0371a925-ea91-40ec-8588-de4a1804f30c}"/>
        <w:category>
          <w:name w:val="常规"/>
          <w:gallery w:val="placeholder"/>
        </w:category>
        <w:types>
          <w:type w:val="bbPlcHdr"/>
        </w:types>
        <w:behaviors>
          <w:behavior w:val="content"/>
        </w:behaviors>
        <w:guid w:val="{0371A925-EA91-40EC-8588-DE4A1804F30C}"/>
      </w:docPartPr>
      <w:docPartBody>
        <w:p w:rsidR="00E016F1" w:rsidRDefault="00E016F1">
          <w:r>
            <w:rPr>
              <w:color w:val="808080"/>
            </w:rPr>
            <w:t>单击此处输入文字。</w:t>
          </w:r>
        </w:p>
      </w:docPartBody>
    </w:docPart>
    <w:docPart>
      <w:docPartPr>
        <w:name w:val="{0e5499a0-b705-4541-b9f7-e8e2f3a90cc2}"/>
        <w:category>
          <w:name w:val="常规"/>
          <w:gallery w:val="placeholder"/>
        </w:category>
        <w:types>
          <w:type w:val="bbPlcHdr"/>
        </w:types>
        <w:behaviors>
          <w:behavior w:val="content"/>
        </w:behaviors>
        <w:guid w:val="{0E5499A0-B705-4541-B9F7-E8E2F3A90CC2}"/>
      </w:docPartPr>
      <w:docPartBody>
        <w:p w:rsidR="00E016F1" w:rsidRDefault="00E016F1">
          <w:r>
            <w:rPr>
              <w:color w:val="808080"/>
            </w:rPr>
            <w:t>单击此处输入文字。</w:t>
          </w:r>
        </w:p>
      </w:docPartBody>
    </w:docPart>
    <w:docPart>
      <w:docPartPr>
        <w:name w:val="{32c5cfb0-c67b-417c-971a-1d8208c69435}"/>
        <w:category>
          <w:name w:val="常规"/>
          <w:gallery w:val="placeholder"/>
        </w:category>
        <w:types>
          <w:type w:val="bbPlcHdr"/>
        </w:types>
        <w:behaviors>
          <w:behavior w:val="content"/>
        </w:behaviors>
        <w:guid w:val="{32C5CFB0-C67B-417C-971A-1D8208C69435}"/>
      </w:docPartPr>
      <w:docPartBody>
        <w:p w:rsidR="00E016F1" w:rsidRDefault="00E016F1">
          <w:r>
            <w:rPr>
              <w:color w:val="808080"/>
            </w:rPr>
            <w:t>单击此处输入文字。</w:t>
          </w:r>
        </w:p>
      </w:docPartBody>
    </w:docPart>
    <w:docPart>
      <w:docPartPr>
        <w:name w:val="{92e6dd89-cca6-427e-8a81-c5ddccd76ecf}"/>
        <w:category>
          <w:name w:val="常规"/>
          <w:gallery w:val="placeholder"/>
        </w:category>
        <w:types>
          <w:type w:val="bbPlcHdr"/>
        </w:types>
        <w:behaviors>
          <w:behavior w:val="content"/>
        </w:behaviors>
        <w:guid w:val="{92E6DD89-CCA6-427E-8A81-C5DDCCD76ECF}"/>
      </w:docPartPr>
      <w:docPartBody>
        <w:p w:rsidR="00E016F1" w:rsidRDefault="00E016F1">
          <w:r>
            <w:rPr>
              <w:color w:val="808080"/>
            </w:rPr>
            <w:t>单击此处输入文字。</w:t>
          </w:r>
        </w:p>
      </w:docPartBody>
    </w:docPart>
    <w:docPart>
      <w:docPartPr>
        <w:name w:val="{1d79f42e-c099-4981-b0d0-517000cdae62}"/>
        <w:category>
          <w:name w:val="常规"/>
          <w:gallery w:val="placeholder"/>
        </w:category>
        <w:types>
          <w:type w:val="bbPlcHdr"/>
        </w:types>
        <w:behaviors>
          <w:behavior w:val="content"/>
        </w:behaviors>
        <w:guid w:val="{1D79F42E-C099-4981-B0D0-517000CDAE62}"/>
      </w:docPartPr>
      <w:docPartBody>
        <w:p w:rsidR="00E016F1" w:rsidRDefault="00E016F1">
          <w:r>
            <w:rPr>
              <w:color w:val="808080"/>
            </w:rPr>
            <w:t>单击此处输入文字。</w:t>
          </w:r>
        </w:p>
      </w:docPartBody>
    </w:docPart>
    <w:docPart>
      <w:docPartPr>
        <w:name w:val="{5edfcd56-76a4-4ce4-854c-f165bb85c266}"/>
        <w:category>
          <w:name w:val="常规"/>
          <w:gallery w:val="placeholder"/>
        </w:category>
        <w:types>
          <w:type w:val="bbPlcHdr"/>
        </w:types>
        <w:behaviors>
          <w:behavior w:val="content"/>
        </w:behaviors>
        <w:guid w:val="{5EDFCD56-76A4-4CE4-854C-F165BB85C266}"/>
      </w:docPartPr>
      <w:docPartBody>
        <w:p w:rsidR="00E016F1" w:rsidRDefault="00E016F1">
          <w:r>
            <w:rPr>
              <w:color w:val="808080"/>
            </w:rPr>
            <w:t>单击此处输入文字。</w:t>
          </w:r>
        </w:p>
      </w:docPartBody>
    </w:docPart>
    <w:docPart>
      <w:docPartPr>
        <w:name w:val="{81551c73-2eaf-4d1f-b6b5-08d68aba1c7e}"/>
        <w:category>
          <w:name w:val="常规"/>
          <w:gallery w:val="placeholder"/>
        </w:category>
        <w:types>
          <w:type w:val="bbPlcHdr"/>
        </w:types>
        <w:behaviors>
          <w:behavior w:val="content"/>
        </w:behaviors>
        <w:guid w:val="{81551C73-2EAF-4D1F-B6B5-08D68ABA1C7E}"/>
      </w:docPartPr>
      <w:docPartBody>
        <w:p w:rsidR="00E016F1" w:rsidRDefault="00E016F1">
          <w:r>
            <w:rPr>
              <w:color w:val="808080"/>
            </w:rPr>
            <w:t>单击此处输入文字。</w:t>
          </w:r>
        </w:p>
      </w:docPartBody>
    </w:docPart>
    <w:docPart>
      <w:docPartPr>
        <w:name w:val="{8477de00-4aad-401c-8774-3b2d0c5fec9d}"/>
        <w:category>
          <w:name w:val="常规"/>
          <w:gallery w:val="placeholder"/>
        </w:category>
        <w:types>
          <w:type w:val="bbPlcHdr"/>
        </w:types>
        <w:behaviors>
          <w:behavior w:val="content"/>
        </w:behaviors>
        <w:guid w:val="{8477DE00-4AAD-401C-8774-3B2D0C5FEC9D}"/>
      </w:docPartPr>
      <w:docPartBody>
        <w:p w:rsidR="00E016F1" w:rsidRDefault="00E016F1">
          <w:r>
            <w:rPr>
              <w:color w:val="808080"/>
            </w:rPr>
            <w:t>单击此处输入文字。</w:t>
          </w:r>
        </w:p>
      </w:docPartBody>
    </w:docPart>
    <w:docPart>
      <w:docPartPr>
        <w:name w:val="{8ccc1234-24e3-40e7-b3fe-8cdbd8ad87c1}"/>
        <w:category>
          <w:name w:val="常规"/>
          <w:gallery w:val="placeholder"/>
        </w:category>
        <w:types>
          <w:type w:val="bbPlcHdr"/>
        </w:types>
        <w:behaviors>
          <w:behavior w:val="content"/>
        </w:behaviors>
        <w:guid w:val="{8CCC1234-24E3-40E7-B3FE-8CDBD8AD87C1}"/>
      </w:docPartPr>
      <w:docPartBody>
        <w:p w:rsidR="00E016F1" w:rsidRDefault="00E016F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宋体-简">
    <w:altName w:val="Malgun Gothic Semilight"/>
    <w:charset w:val="86"/>
    <w:family w:val="auto"/>
    <w:pitch w:val="default"/>
    <w:sig w:usb0="00000001" w:usb1="080F0000" w:usb2="00000000" w:usb3="00000000" w:csb0="00040000" w:csb1="00000000"/>
  </w:font>
  <w:font w:name="华文宋体">
    <w:panose1 w:val="02010600040101010101"/>
    <w:charset w:val="86"/>
    <w:family w:val="auto"/>
    <w:pitch w:val="variable"/>
    <w:sig w:usb0="00000287" w:usb1="080F0000" w:usb2="00000010" w:usb3="00000000" w:csb0="0004009F" w:csb1="00000000"/>
  </w:font>
  <w:font w:name="DejaVu Sans">
    <w:altName w:val="Times New Roman"/>
    <w:charset w:val="00"/>
    <w:family w:val="roman"/>
    <w:pitch w:val="default"/>
    <w:sig w:usb0="20007A87" w:usb1="80000000" w:usb2="00000008" w:usb3="00000000" w:csb0="000001FF" w:csb1="00000000"/>
  </w:font>
  <w:font w:name="华文仿宋">
    <w:panose1 w:val="02010600040101010101"/>
    <w:charset w:val="86"/>
    <w:family w:val="auto"/>
    <w:pitch w:val="variable"/>
    <w:sig w:usb0="00000287" w:usb1="080F0000" w:usb2="00000010" w:usb3="00000000" w:csb0="0004009F" w:csb1="00000000"/>
  </w:font>
  <w:font w:name="Cambria">
    <w:altName w:val="苹方-简"/>
    <w:panose1 w:val="02040503050406030204"/>
    <w:charset w:val="00"/>
    <w:family w:val="roman"/>
    <w:pitch w:val="variable"/>
    <w:sig w:usb0="E00002FF" w:usb1="400004FF" w:usb2="00000000" w:usb3="00000000" w:csb0="0000019F" w:csb1="00000000"/>
  </w:font>
  <w:font w:name="Helvetica Neue">
    <w:altName w:val="Segoe UI"/>
    <w:charset w:val="00"/>
    <w:family w:val="swiss"/>
    <w:pitch w:val="variable"/>
    <w:sig w:usb0="E50002FF" w:usb1="500079DB" w:usb2="00000010" w:usb3="00000000" w:csb0="00000001" w:csb1="00000000"/>
  </w:font>
  <w:font w:name="仿宋">
    <w:panose1 w:val="02010609060101010101"/>
    <w:charset w:val="86"/>
    <w:family w:val="modern"/>
    <w:pitch w:val="fixed"/>
    <w:sig w:usb0="800002BF" w:usb1="38CF7CFA" w:usb2="00000016" w:usb3="00000000" w:csb0="00040001" w:csb1="00000000"/>
  </w:font>
  <w:font w:name="楷体-简">
    <w:altName w:val="微软雅黑 Light"/>
    <w:charset w:val="86"/>
    <w:family w:val="auto"/>
    <w:pitch w:val="default"/>
    <w:sig w:usb0="80000287" w:usb1="280F3C52" w:usb2="00000016" w:usb3="00000000" w:csb0="0004001F" w:csb1="00000000"/>
  </w:font>
  <w:font w:name="Calibri">
    <w:altName w:val="Helvetica Neue"/>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Helvetica Neue"/>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E016F1"/>
    <w:rsid w:val="007D0D2A"/>
    <w:rsid w:val="00E01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B747DC-28E4-409B-BB20-DE1D499C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25</Pages>
  <Words>1945</Words>
  <Characters>11091</Characters>
  <Application>Microsoft Office Word</Application>
  <DocSecurity>0</DocSecurity>
  <Lines>92</Lines>
  <Paragraphs>26</Paragraphs>
  <ScaleCrop>false</ScaleCrop>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guoqs</dc:creator>
  <cp:keywords/>
  <dc:description/>
  <cp:lastModifiedBy>郭丘山</cp:lastModifiedBy>
  <cp:revision>32</cp:revision>
  <dcterms:created xsi:type="dcterms:W3CDTF">2019-09-30T22:28:00Z</dcterms:created>
  <dcterms:modified xsi:type="dcterms:W3CDTF">2019-10-11T14:53:00Z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