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3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G</w:t>
      </w: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10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三十二次会议记录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0.1.0.20200109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</w:rPr>
        <w:t>第三十二次会议记录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bookmarkStart w:id="2" w:name="_GoBack"/>
            <w:r>
              <w:rPr>
                <w:rFonts w:hint="eastAsia" w:ascii="黑体" w:eastAsia="黑体"/>
                <w:sz w:val="24"/>
                <w:lang w:val="en-US" w:eastAsia="zh-CN"/>
              </w:rPr>
              <w:t>教七教师休息室</w:t>
            </w:r>
            <w:bookmarkEnd w:id="2"/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2020/01/09 15</w:t>
            </w:r>
            <w:r>
              <w:rPr>
                <w:rFonts w:hint="eastAsia" w:ascii="黑体" w:eastAsia="黑体"/>
                <w:sz w:val="24"/>
              </w:rPr>
              <w:t>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  </w:t>
            </w:r>
            <w:r>
              <w:rPr>
                <w:rFonts w:hint="eastAsia" w:ascii="黑体" w:eastAsia="黑体"/>
                <w:sz w:val="24"/>
              </w:rPr>
              <w:t>准备最终答辩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项目总结ppt的组内评审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项目总结文档的组内评审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组内评审记录</w:t>
            </w:r>
          </w:p>
          <w:p>
            <w:pPr>
              <w:pStyle w:val="11"/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完成进度良好，无拖延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tabs>
                <w:tab w:val="left" w:pos="312"/>
              </w:tabs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准备最终答辩，分配最终答辩人员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12"/>
              </w:tabs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根据评审表进行核对，对整体项目文件进行修改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郭岳（组长）：个人项目总结，任务分配，会议召开，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分配最终答辩人员，项目总结ppt，项目总结文档撰写。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李骏：会议记录，个人项目总结，项目总结ppt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周南：个人项目总结，甘特图更新，非功能需求录音上传，项目总结ppt，评审记录，项目总结文档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4.杨寒凌：个人项目总结，ppt制作，复杂关节uml图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5.杨海波：个人项目总结，拆解er图，ppt制作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6.叶瑶毓：个人项目总结，导出先前不可行的需求文档，ppt制作</w:t>
            </w: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最终项目总结文档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最终项目总结ppt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会议记录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迭代后的项目计划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复杂关节的uml图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评审记录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86A6C8"/>
    <w:multiLevelType w:val="singleLevel"/>
    <w:tmpl w:val="C386A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7556AF"/>
    <w:multiLevelType w:val="multilevel"/>
    <w:tmpl w:val="4C7556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0305D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1D732E"/>
    <w:rsid w:val="0020455E"/>
    <w:rsid w:val="00207149"/>
    <w:rsid w:val="00254273"/>
    <w:rsid w:val="002851F5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D447B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9601E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4277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04B4B"/>
    <w:rsid w:val="00C26E9B"/>
    <w:rsid w:val="00C36E4C"/>
    <w:rsid w:val="00C46D50"/>
    <w:rsid w:val="00C816F5"/>
    <w:rsid w:val="00C9420C"/>
    <w:rsid w:val="00C95FFB"/>
    <w:rsid w:val="00CC2A4A"/>
    <w:rsid w:val="00CC6431"/>
    <w:rsid w:val="00CE0144"/>
    <w:rsid w:val="00D16C12"/>
    <w:rsid w:val="00D4329D"/>
    <w:rsid w:val="00D656A6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4F246E1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B5840-9F96-4A38-A206-9C237D73C2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103</Words>
  <Characters>588</Characters>
  <Lines>4</Lines>
  <Paragraphs>1</Paragraphs>
  <TotalTime>347</TotalTime>
  <ScaleCrop>false</ScaleCrop>
  <LinksUpToDate>false</LinksUpToDate>
  <CharactersWithSpaces>690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余大熊</cp:lastModifiedBy>
  <dcterms:modified xsi:type="dcterms:W3CDTF">2020-01-10T07:10:54Z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