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 0.2: Solving Literal Equations and Inequalities</w:t>
        <w:tab/>
        <w:tab/>
        <w:tab/>
        <w:tab/>
        <w:t xml:space="preserve">Adv Algebra 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Literal Equations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equations contain two or more ______________________.  When solving these equations, the goal is to ____________________ a ______________________ variable.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solved exactly like any equation!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Solve each equation for the requested variable.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d=rt  </m:t>
        </m:r>
      </m:oMath>
      <w:r w:rsidDel="00000000" w:rsidR="00000000" w:rsidRPr="00000000">
        <w:rPr>
          <w:rtl w:val="0"/>
        </w:rPr>
        <w:tab/>
        <w:t xml:space="preserve">solve for t.</w:t>
        <w:tab/>
        <w:t xml:space="preserve"> </w:t>
        <w:tab/>
        <w:tab/>
        <w:tab/>
        <w:t xml:space="preserve">2. </w:t>
      </w:r>
      <m:oMath>
        <m:r>
          <w:rPr/>
          <m:t xml:space="preserve">3x-3y=24</m:t>
        </m:r>
      </m:oMath>
      <w:r w:rsidDel="00000000" w:rsidR="00000000" w:rsidRPr="00000000">
        <w:rPr>
          <w:rtl w:val="0"/>
        </w:rPr>
        <w:tab/>
        <w:t xml:space="preserve">solve for x. 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</w:t>
      </w:r>
      <m:oMath>
        <m:r>
          <w:rPr/>
          <m:t xml:space="preserve">7w=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(w+v)</m:t>
        </m:r>
      </m:oMath>
      <w:r w:rsidDel="00000000" w:rsidR="00000000" w:rsidRPr="00000000">
        <w:rPr>
          <w:rtl w:val="0"/>
        </w:rPr>
        <w:tab/>
        <w:t xml:space="preserve">solve for v.</w:t>
        <w:tab/>
        <w:tab/>
        <w:tab/>
        <w:t xml:space="preserve">4. </w:t>
      </w:r>
      <m:oMath>
        <m:r>
          <w:rPr/>
          <m:t xml:space="preserve">F=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5</m:t>
            </m:r>
          </m:den>
        </m:f>
        <m:r>
          <w:rPr/>
          <m:t xml:space="preserve">C+32</m:t>
        </m:r>
      </m:oMath>
      <w:r w:rsidDel="00000000" w:rsidR="00000000" w:rsidRPr="00000000">
        <w:rPr>
          <w:rtl w:val="0"/>
        </w:rPr>
        <w:tab/>
        <w:t xml:space="preserve">solve for 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Inequalities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Inequalities in math _________________ the relative size of two _______________________ using symbols ________, _________, _________, ________. Solving inequalities involves finding the ______________________ of values that satisfy the given ________________________________.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Solve each inequality. Graph on a number line.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222838</wp:posOffset>
                </wp:positionV>
                <wp:extent cx="2138363" cy="2095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995025" y="1266250"/>
                          <a:ext cx="246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222838</wp:posOffset>
                </wp:positionV>
                <wp:extent cx="2138363" cy="2095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8363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3(4c-5)-2c&gt;0</m:t>
        </m:r>
      </m:oMath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134349</wp:posOffset>
                </wp:positionV>
                <wp:extent cx="2138363" cy="209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995025" y="1266250"/>
                          <a:ext cx="246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134349</wp:posOffset>
                </wp:positionV>
                <wp:extent cx="2138363" cy="209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8363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</w:t>
      </w:r>
      <m:oMath>
        <m:r>
          <w:rPr/>
          <m:t xml:space="preserve">-2(6+s)&lt;-16+2s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198262</wp:posOffset>
                </wp:positionV>
                <wp:extent cx="2138363" cy="2095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995025" y="1266250"/>
                          <a:ext cx="246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198262</wp:posOffset>
                </wp:positionV>
                <wp:extent cx="2138363" cy="2095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8363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</w:t>
      </w:r>
      <m:oMath>
        <m:r>
          <w:rPr/>
          <m:t xml:space="preserve">-3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11+x</m:t>
            </m:r>
          </m:num>
          <m:den>
            <m:r>
              <w:rPr/>
              <m:t xml:space="preserve">4</m:t>
            </m:r>
          </m:den>
        </m:f>
        <m:r>
          <w:rPr/>
          <m:t xml:space="preserve">&lt;3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183291</wp:posOffset>
                </wp:positionV>
                <wp:extent cx="2138363" cy="2095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995025" y="1266250"/>
                          <a:ext cx="246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183291</wp:posOffset>
                </wp:positionV>
                <wp:extent cx="2138363" cy="2095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8363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</w:t>
      </w:r>
      <m:oMath>
        <m:r>
          <w:rPr/>
          <m:t xml:space="preserve">-5(y-1)</m:t>
        </m:r>
        <m:r>
          <w:rPr/>
          <m:t>≥</m:t>
        </m:r>
        <m:r>
          <w:rPr/>
          <m:t xml:space="preserve">5y+15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