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1.8474006652832" w:lineRule="auto"/>
        <w:ind w:left="0" w:right="182.628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Name:__________________________________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1.8474006652832" w:lineRule="auto"/>
        <w:ind w:left="0" w:right="182.628173828125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  <w:rtl w:val="0"/>
        </w:rPr>
        <w:t xml:space="preserve"> Quiz </w:t>
      </w:r>
      <w:r w:rsidDel="00000000" w:rsidR="00000000" w:rsidRPr="00000000">
        <w:rPr>
          <w:b w:val="1"/>
          <w:bCs w:val="1"/>
          <w:sz w:val="25.989999771118164"/>
          <w:szCs w:val="25.989999771118164"/>
          <w:rtl w:val="0"/>
        </w:rPr>
        <w:t xml:space="preserve">1.1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  <w:rtl w:val="0"/>
        </w:rPr>
        <w:t xml:space="preserve"> Domain &amp; Range</w:t>
      </w:r>
      <w:r w:rsidDel="00000000" w:rsidR="00000000" w:rsidRPr="00000000">
        <w:rPr>
          <w:b w:val="1"/>
          <w:bCs w:val="1"/>
          <w:sz w:val="25.989999771118164"/>
          <w:szCs w:val="25.989999771118164"/>
          <w:rtl w:val="0"/>
        </w:rPr>
        <w:t xml:space="preserve">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716796875" w:line="404.4767189025879" w:lineRule="auto"/>
        <w:ind w:left="1549.4491577148438" w:right="212.86376953125" w:hanging="1146.03088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1. What is the domain of the function shown below?</w:t>
        <w:tab/>
        <w:tab/>
        <w:tab/>
        <w:tab/>
        <w:t xml:space="preserve"> 1.______________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  <w:drawing>
          <wp:inline distB="19050" distT="19050" distL="19050" distR="19050">
            <wp:extent cx="2581275" cy="2038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2. What is the Range of the following graph?</w:t>
        <w:tab/>
        <w:tab/>
        <w:tab/>
        <w:tab/>
        <w:tab/>
        <w:t xml:space="preserve"> 2.______________ </w:t>
      </w:r>
      <w:r w:rsidDel="00000000" w:rsidR="00000000" w:rsidRPr="00000000">
        <w:rPr>
          <w:sz w:val="21.989999771118164"/>
          <w:szCs w:val="21.989999771118164"/>
        </w:rPr>
        <w:drawing>
          <wp:inline distB="114300" distT="114300" distL="114300" distR="114300">
            <wp:extent cx="2704898" cy="23035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4898" cy="2303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3. Does the graph in #2 represent a function? 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Justify your answer.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37677001953125" w:line="459.1161346435547" w:lineRule="auto"/>
        <w:ind w:left="0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</w:t>
      </w:r>
      <w:r w:rsidDel="00000000" w:rsidR="00000000" w:rsidRPr="00000000">
        <w:rPr>
          <w:sz w:val="21.989999771118164"/>
          <w:szCs w:val="21.989999771118164"/>
          <w:rtl w:val="0"/>
        </w:rPr>
        <w:t xml:space="preserve">_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37677001953125" w:line="459.1161346435547" w:lineRule="auto"/>
        <w:ind w:left="22.307815551757812" w:right="0" w:firstLine="714.0626525878906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691.2" w:left="705.6" w:right="734.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