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 Solve the system of linear equations by substitution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1614488</wp:posOffset>
            </wp:positionH>
            <wp:positionV relativeFrom="paragraph">
              <wp:posOffset>142875</wp:posOffset>
            </wp:positionV>
            <wp:extent cx="1371600" cy="66675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 Solve the system of linear equations by substitution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133350</wp:posOffset>
            </wp:positionV>
            <wp:extent cx="1352550" cy="63817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880" w:hanging="288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Try This!</w:t>
        <w:tab/>
        <w:t xml:space="preserve">Summarize how to identify a system that has no solution or infinitely many solutions.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Solving by Substitution Day 2: Special Solutions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