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1. For the opening day of a carnival, 800 admission tickets were sold. The receipts totaled $3775. Tickets for children cost $3 each, tickets for adults cost $8 each, and tickets for senior citizens cost $5 each  There were twice as many children’s tickets sold as adult tickets.  How many of each type of ticket were sold?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A florist must make 5 identical bridesmaid bouquets for a wedding. She has a budget of $160 and wants 12 flowers in each bouquet.  Roses cost $2.50 each, lilies cost $4 each, and irises cost $2 each.  She wants twice as many roses as the other two types of flowers combined. Formulate a system of linear equations that represent this situation. How many of each type of flower should be in each bouquet? Suppose there is no limitation on the total cost of the bouquets. Does the problem still have a unique solution? If so, state the unique solution. If not, give three possible solutions.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3. A baked chicken breast contains 32 grams of protein, 4 grams of fat, and 0 grams of carbohydrates. A serving of whole wheat pasta contains 7 grams of protein, 2 grams of fat, and 41 grams of carbohydrates. A serving of pasta sauce contains 2 grams of protein, 1.5 grams of fat, and 13 grams of carbohydrates. Formulate a system of linear equations that represent this situation. How many servings of each are needed to supply exactly 45 grams of protein, 10.5 grams of fat, and 80 grams of carbohydrates?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 In </w:t>
      </w:r>
      <m:oMath>
        <m:r>
          <m:t>Δ</m:t>
        </m:r>
        <m:r>
          <w:rPr/>
          <m:t xml:space="preserve">XYZ</m:t>
        </m:r>
      </m:oMath>
      <w:r w:rsidDel="00000000" w:rsidR="00000000" w:rsidRPr="00000000">
        <w:rPr>
          <w:rtl w:val="0"/>
        </w:rPr>
        <w:t xml:space="preserve">, the sum of the measures of angle X and angle Y equals 30 degrees more than the measure of angle Z.  The measure of angle Z is 15 degrees more than the measure of angle Y. Formulate a system of linear equations that represent this situation and find the measure of each angle.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5. At a discount store, Sheila spent $178.85 on five hula hoops, five beach balls, and ten lawn torches. Her party planning colleague picked up three hula hoops, six beach balls and two lawn torches for $51.59. A third colleague purchased twelve hula hoops and four lawn torches for $96.64 from the same retailer. Formulate a system of linear equations that represent this situation and determine the price of each item.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6. Allen has $47 in 12 bills in his wallet, including ones, fives and tens. If he has two more one dollar bills than the combined number of fives and tens, how many of each denomination does Allen have in his wallet?</w:t>
      </w:r>
    </w:p>
    <w:p w:rsidR="00000000" w:rsidDel="00000000" w:rsidP="00000000" w:rsidRDefault="00000000" w:rsidRPr="00000000" w14:paraId="00000038">
      <w:pPr>
        <w:rPr/>
      </w:pPr>
      <w:r w:rsidDel="00000000" w:rsidR="00000000" w:rsidRPr="00000000">
        <w:rPr>
          <w:rtl w:val="0"/>
        </w:rPr>
        <w:t xml:space="preserve">Formulate a system of linear equations that represent this situation and use elimination to solve the system.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center"/>
      <w:rPr>
        <w:b w:val="1"/>
        <w:bCs w:val="1"/>
        <w:sz w:val="34"/>
        <w:szCs w:val="34"/>
      </w:rPr>
    </w:pPr>
    <w:r w:rsidDel="00000000" w:rsidR="00000000" w:rsidRPr="00000000">
      <w:rPr>
        <w:b w:val="1"/>
        <w:bCs w:val="1"/>
        <w:sz w:val="34"/>
        <w:szCs w:val="34"/>
        <w:rtl w:val="0"/>
      </w:rPr>
      <w:t xml:space="preserve">Systems of 3 by 3 Applications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