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UNWRAPPING THE STANDARDS</w:t>
      </w:r>
      <w:r w:rsidDel="00000000" w:rsidR="00000000" w:rsidRPr="00000000">
        <w:rPr>
          <w:rtl w:val="0"/>
        </w:rPr>
      </w:r>
    </w:p>
    <w:tbl>
      <w:tblPr>
        <w:tblStyle w:val="Table1"/>
        <w:tblW w:w="11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40"/>
        <w:gridCol w:w="4280"/>
        <w:tblGridChange w:id="0">
          <w:tblGrid>
            <w:gridCol w:w="7240"/>
            <w:gridCol w:w="4280"/>
          </w:tblGrid>
        </w:tblGridChange>
      </w:tblGrid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EXPECTATION:  </w:t>
            </w: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trike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2A.3A- formulate systems of equations, including systems consisting of three linear equations in three variables </w:t>
            </w:r>
            <w:r w:rsidDel="00000000" w:rsidR="00000000" w:rsidRPr="00000000">
              <w:rPr>
                <w:b w:val="1"/>
                <w:bCs w:val="1"/>
                <w:strike w:val="1"/>
                <w:highlight w:val="yellow"/>
                <w:rtl w:val="0"/>
              </w:rPr>
              <w:t xml:space="preserve">and systems consisting of two equations, the first linear and the second quadratic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2A.3B- solve systems of three linear equations in three variables by using </w:t>
            </w:r>
            <w:r w:rsidDel="00000000" w:rsidR="00000000" w:rsidRPr="00000000">
              <w:rPr>
                <w:b w:val="1"/>
                <w:bCs w:val="1"/>
                <w:strike w:val="1"/>
                <w:highlight w:val="yellow"/>
                <w:rtl w:val="0"/>
              </w:rPr>
              <w:t xml:space="preserve">Gaussian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elimination, technology with matrices, and substitution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2A.3E- formulate systems of at least two linear inequalities in two variables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2A.3F- solve systems of two or more linear inequalities in two variables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2A.3G- determine possible solutions in the solution set of systems of two or more linear inequalities in two variables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i w:val="1"/>
                <w:i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*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hd w:fill="ecedf9" w:val="clear"/>
                <w:rtl w:val="0"/>
              </w:rPr>
              <w:t xml:space="preserve">Note- This unit in Math Beach has an optional lesson 0 that reviews 2 by 2s.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 ALIGNMENT: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0"/>
              </w:numPr>
              <w:spacing w:after="0" w:afterAutospacing="0"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Students solved systems of two 2-variable linear equations in Algebra 1.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0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 wrote systems of two linear equations given a table of values, a graph, and a verbal description.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0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 solved systems of two linear equations with two variables for mathematical and real-world problems.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0"/>
              </w:numPr>
              <w:shd w:fill="ffffff" w:val="clear"/>
              <w:spacing w:after="20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 graph the solution set of two linear inequalities in two variables on the coordinate plane.</w:t>
            </w:r>
          </w:p>
          <w:p w:rsidR="00000000" w:rsidDel="00000000" w:rsidP="00000000" w:rsidRDefault="00000000" w:rsidRPr="00000000" w14:paraId="00000015">
            <w:pPr>
              <w:widowControl w:val="0"/>
              <w:shd w:fill="ffffff" w:val="clear"/>
              <w:spacing w:after="200" w:before="200" w:line="240" w:lineRule="auto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hd w:fill="ffffff" w:val="clear"/>
              <w:spacing w:after="200" w:before="200" w:line="240" w:lineRule="auto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*Black is from Math beach. Blue is from TEKS Resource*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Highlighted TEKs are considered priority*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5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3.75"/>
        <w:gridCol w:w="2883.75"/>
        <w:gridCol w:w="2883.75"/>
        <w:gridCol w:w="2883.75"/>
        <w:tblGridChange w:id="0">
          <w:tblGrid>
            <w:gridCol w:w="2883.75"/>
            <w:gridCol w:w="2883.75"/>
            <w:gridCol w:w="2883.75"/>
            <w:gridCol w:w="2883.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CONTEXT(S)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1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Word Problem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1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Verbal Description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1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Chart/Table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Diagram/Image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Number Line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Manipulative/Realia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Equation/Expression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Geometric Figures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4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Others:</w:t>
            </w:r>
          </w:p>
        </w:tc>
      </w:tr>
    </w:tbl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5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35"/>
        <w:gridCol w:w="3835"/>
        <w:gridCol w:w="3835"/>
        <w:tblGridChange w:id="0">
          <w:tblGrid>
            <w:gridCol w:w="3835"/>
            <w:gridCol w:w="3835"/>
            <w:gridCol w:w="383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VOCABULARY</w:t>
            </w:r>
          </w:p>
        </w:tc>
      </w:tr>
      <w:tr>
        <w:trPr>
          <w:cantSplit w:val="0"/>
          <w:trHeight w:val="530.0000000000006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Elimination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solutions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Ordered triple(one solution)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Row of a matrix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Column of a matrix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5"/>
              </w:numPr>
              <w:spacing w:line="24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Standard form for systems of equations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5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Infinite number of solutions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5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Intersection of lines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5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Inverse matrix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5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Linear equation in three variables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5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Matrix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Augmented matrix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Dimension of a matrix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Element of a matrix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Identity matrix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Formulate</w:t>
            </w:r>
          </w:p>
        </w:tc>
      </w:tr>
    </w:tbl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60"/>
        <w:gridCol w:w="5760"/>
        <w:tblGridChange w:id="0">
          <w:tblGrid>
            <w:gridCol w:w="576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will students need to be able to show in their work to demonstrate mastery?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do students need to know to be able to show mastery of this standard?</w:t>
            </w:r>
          </w:p>
        </w:tc>
      </w:tr>
      <w:tr>
        <w:trPr>
          <w:cantSplit w:val="0"/>
          <w:trHeight w:val="815.0000000000006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</w:tr>
    </w:tbl>
    <w:p w:rsidR="00000000" w:rsidDel="00000000" w:rsidP="00000000" w:rsidRDefault="00000000" w:rsidRPr="00000000" w14:paraId="00000045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00"/>
        <w:tblGridChange w:id="0">
          <w:tblGrid>
            <w:gridCol w:w="1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LEARNING TARGETS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 will be able to solve three linear equations in three variables by elimination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 will be able to solve three linear equations in three variables by matrices (technology)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 will be able to solve three linear equations in three variables by substitution.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2 targets: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Solve for y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Solving two linear equations in two variables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 will be able to formulate systems of equations in three linear equations in three variables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Level two targets: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Write equations in Standard when equations are not in standard form.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Write equations in standard form from word problems.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Basic math vocab. “At least”, “More than”, “Sum of” , “At most”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Other learning targets: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IWBAT </w:t>
            </w:r>
            <w:r w:rsidDel="00000000" w:rsidR="00000000" w:rsidRPr="00000000">
              <w:rPr>
                <w:rtl w:val="0"/>
              </w:rPr>
              <w:t xml:space="preserve">formulate systems of at least two linear inequalities in two variables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IWBAT solve systems of two or more linear inequalities in two variables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IWBAT determine possible solutions in the solution set of systems of two or more linear inequalities in two variables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widowControl w:val="0"/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270" w:left="270" w:right="1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