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Open Sans" w:cs="Open Sans" w:eastAsia="Open Sans" w:hAnsi="Open San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-176211</wp:posOffset>
                </wp:positionH>
                <wp:positionV relativeFrom="paragraph">
                  <wp:posOffset>-80961</wp:posOffset>
                </wp:positionV>
                <wp:extent cx="9176872" cy="286524"/>
                <wp:effectExtent b="0" l="0" r="0" t="0"/>
                <wp:wrapNone/>
                <wp:docPr id="26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762327" y="3641501"/>
                          <a:ext cx="9167347" cy="2769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Name: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u w:val="single"/>
                                <w:vertAlign w:val="baseline"/>
                              </w:rPr>
                              <w:t xml:space="preserve">_______________________________________________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      Period: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u w:val="single"/>
                                <w:vertAlign w:val="baseline"/>
                              </w:rPr>
                              <w:t xml:space="preserve">______________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-176211</wp:posOffset>
                </wp:positionH>
                <wp:positionV relativeFrom="paragraph">
                  <wp:posOffset>-80961</wp:posOffset>
                </wp:positionV>
                <wp:extent cx="9176872" cy="286524"/>
                <wp:effectExtent b="0" l="0" r="0" t="0"/>
                <wp:wrapNone/>
                <wp:docPr id="26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176872" cy="286524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-85724</wp:posOffset>
                </wp:positionH>
                <wp:positionV relativeFrom="paragraph">
                  <wp:posOffset>363226</wp:posOffset>
                </wp:positionV>
                <wp:extent cx="5994400" cy="374650"/>
                <wp:effectExtent b="0" l="0" r="0" t="0"/>
                <wp:wrapNone/>
                <wp:docPr id="25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355150" y="3599025"/>
                          <a:ext cx="5981700" cy="361950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noFill/>
                        <a:ln cap="flat" cmpd="sng" w="1270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-85724</wp:posOffset>
                </wp:positionH>
                <wp:positionV relativeFrom="paragraph">
                  <wp:posOffset>363226</wp:posOffset>
                </wp:positionV>
                <wp:extent cx="5994400" cy="374650"/>
                <wp:effectExtent b="0" l="0" r="0" t="0"/>
                <wp:wrapNone/>
                <wp:docPr id="25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94400" cy="374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rPr>
          <w:rFonts w:ascii="Open Sans" w:cs="Open Sans" w:eastAsia="Open Sans" w:hAnsi="Open Sans"/>
          <w:b w:val="1"/>
          <w:bCs w:val="1"/>
          <w:sz w:val="28"/>
          <w:szCs w:val="28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sz w:val="28"/>
          <w:szCs w:val="28"/>
          <w:rtl w:val="0"/>
        </w:rPr>
        <w:t xml:space="preserve">HOMEWORK 5.1</w:t>
        <w:tab/>
        <w:t xml:space="preserve">   Graphing Translations of Radical Functions</w:t>
      </w:r>
    </w:p>
    <w:p w:rsidR="00000000" w:rsidDel="00000000" w:rsidP="00000000" w:rsidRDefault="00000000" w:rsidRPr="00000000" w14:paraId="00000003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Graph each function and identify the domain and range in set and interval notation.</w:t>
      </w:r>
    </w:p>
    <w:p w:rsidR="00000000" w:rsidDel="00000000" w:rsidP="00000000" w:rsidRDefault="00000000" w:rsidRPr="00000000" w14:paraId="00000004">
      <w:pPr>
        <w:spacing w:after="120" w:lineRule="auto"/>
        <w:rPr/>
      </w:pPr>
      <w:bookmarkStart w:colFirst="0" w:colLast="0" w:name="_heading=h.grn4e0726yuj" w:id="0"/>
      <w:bookmarkEnd w:id="0"/>
      <w:r w:rsidDel="00000000" w:rsidR="00000000" w:rsidRPr="00000000">
        <w:rPr>
          <w:rtl w:val="0"/>
        </w:rPr>
        <w:t xml:space="preserve">1.  </w:t>
      </w:r>
      <m:oMath>
        <m:r>
          <w:rPr>
            <w:rFonts w:ascii="Cambria Math" w:cs="Cambria Math" w:eastAsia="Cambria Math" w:hAnsi="Cambria Math"/>
          </w:rPr>
          <m:t xml:space="preserve">f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</w:rPr>
            </m:ctrlPr>
          </m:dPr>
          <m:e>
            <m:r>
              <w:rPr>
                <w:rFonts w:ascii="Cambria Math" w:cs="Cambria Math" w:eastAsia="Cambria Math" w:hAnsi="Cambria Math"/>
              </w:rPr>
              <m:t xml:space="preserve">x</m:t>
            </m:r>
          </m:e>
        </m:d>
        <m:r>
          <w:rPr>
            <w:rFonts w:ascii="Cambria Math" w:cs="Cambria Math" w:eastAsia="Cambria Math" w:hAnsi="Cambria Math"/>
          </w:rPr>
          <m:t xml:space="preserve">= </m:t>
        </m:r>
        <m:rad>
          <m:radPr>
            <m:degHide m:val="1"/>
            <m:ctrlPr>
              <w:rPr>
                <w:rFonts w:ascii="Cambria Math" w:cs="Cambria Math" w:eastAsia="Cambria Math" w:hAnsi="Cambria Math"/>
              </w:rPr>
            </m:ctrlPr>
          </m:radPr>
          <m:e>
            <m:r>
              <w:rPr>
                <w:rFonts w:ascii="Cambria Math" w:cs="Cambria Math" w:eastAsia="Cambria Math" w:hAnsi="Cambria Math"/>
              </w:rPr>
              <m:t xml:space="preserve">x-4</m:t>
            </m:r>
          </m:e>
        </m:rad>
      </m:oMath>
      <w:r w:rsidDel="00000000" w:rsidR="00000000" w:rsidRPr="00000000">
        <w:rPr>
          <w:rtl w:val="0"/>
        </w:rPr>
        <w:tab/>
        <w:tab/>
        <w:tab/>
        <w:t xml:space="preserve">     2.  </w:t>
      </w:r>
      <m:oMath>
        <m:r>
          <w:rPr>
            <w:rFonts w:ascii="Cambria Math" w:cs="Cambria Math" w:eastAsia="Cambria Math" w:hAnsi="Cambria Math"/>
          </w:rPr>
          <m:t xml:space="preserve">f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</w:rPr>
            </m:ctrlPr>
          </m:dPr>
          <m:e>
            <m:r>
              <w:rPr>
                <w:rFonts w:ascii="Cambria Math" w:cs="Cambria Math" w:eastAsia="Cambria Math" w:hAnsi="Cambria Math"/>
              </w:rPr>
              <m:t xml:space="preserve">x</m:t>
            </m:r>
          </m:e>
        </m:d>
        <m:r>
          <w:rPr>
            <w:rFonts w:ascii="Cambria Math" w:cs="Cambria Math" w:eastAsia="Cambria Math" w:hAnsi="Cambria Math"/>
          </w:rPr>
          <m:t xml:space="preserve">= </m:t>
        </m:r>
        <m:rad>
          <m:radPr>
            <m:degHide m:val="1"/>
            <m:ctrlPr>
              <w:rPr>
                <w:rFonts w:ascii="Cambria Math" w:cs="Cambria Math" w:eastAsia="Cambria Math" w:hAnsi="Cambria Math"/>
              </w:rPr>
            </m:ctrlPr>
          </m:radPr>
          <m:e>
            <m:r>
              <w:rPr>
                <w:rFonts w:ascii="Cambria Math" w:cs="Cambria Math" w:eastAsia="Cambria Math" w:hAnsi="Cambria Math"/>
              </w:rPr>
              <m:t xml:space="preserve">x-2</m:t>
            </m:r>
          </m:e>
        </m:rad>
        <m:r>
          <w:rPr>
            <w:rFonts w:ascii="Cambria Math" w:cs="Cambria Math" w:eastAsia="Cambria Math" w:hAnsi="Cambria Math"/>
          </w:rPr>
          <m:t xml:space="preserve">+ 5</m:t>
        </m:r>
      </m:oMath>
      <w:r w:rsidDel="00000000" w:rsidR="00000000" w:rsidRPr="00000000">
        <w:rPr>
          <w:rtl w:val="0"/>
        </w:rPr>
        <w:tab/>
        <w:tab/>
        <w:t xml:space="preserve">     3.  </w:t>
      </w:r>
      <m:oMath>
        <m:r>
          <w:rPr>
            <w:rFonts w:ascii="Cambria Math" w:cs="Cambria Math" w:eastAsia="Cambria Math" w:hAnsi="Cambria Math"/>
          </w:rPr>
          <m:t xml:space="preserve">y=  </m:t>
        </m:r>
        <m:rad>
          <m:radPr>
            <m:degHide m:val="1"/>
            <m:ctrlPr>
              <w:rPr>
                <w:rFonts w:ascii="Cambria Math" w:cs="Cambria Math" w:eastAsia="Cambria Math" w:hAnsi="Cambria Math"/>
              </w:rPr>
            </m:ctrlPr>
          </m:radPr>
          <m:e>
            <m:r>
              <w:rPr>
                <w:rFonts w:ascii="Cambria Math" w:cs="Cambria Math" w:eastAsia="Cambria Math" w:hAnsi="Cambria Math"/>
              </w:rPr>
              <m:t xml:space="preserve">x+2</m:t>
            </m:r>
          </m:e>
        </m:rad>
        <m:r>
          <w:rPr>
            <w:rFonts w:ascii="Cambria Math" w:cs="Cambria Math" w:eastAsia="Cambria Math" w:hAnsi="Cambria Math"/>
          </w:rPr>
          <m:t xml:space="preserve">- 3</m:t>
        </m:r>
      </m:oMath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-237489</wp:posOffset>
            </wp:positionH>
            <wp:positionV relativeFrom="paragraph">
              <wp:posOffset>162560</wp:posOffset>
            </wp:positionV>
            <wp:extent cx="2412365" cy="2406650"/>
            <wp:effectExtent b="0" l="0" r="0" t="0"/>
            <wp:wrapSquare wrapText="bothSides" distB="0" distT="0" distL="114300" distR="114300"/>
            <wp:docPr id="3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12365" cy="24066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2149706</wp:posOffset>
            </wp:positionH>
            <wp:positionV relativeFrom="paragraph">
              <wp:posOffset>162560</wp:posOffset>
            </wp:positionV>
            <wp:extent cx="2412365" cy="2406650"/>
            <wp:effectExtent b="0" l="0" r="0" t="0"/>
            <wp:wrapSquare wrapText="bothSides" distB="0" distT="0" distL="114300" distR="114300"/>
            <wp:docPr id="3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12365" cy="24066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4563110</wp:posOffset>
            </wp:positionH>
            <wp:positionV relativeFrom="paragraph">
              <wp:posOffset>162560</wp:posOffset>
            </wp:positionV>
            <wp:extent cx="2412365" cy="2406650"/>
            <wp:effectExtent b="0" l="0" r="0" t="0"/>
            <wp:wrapSquare wrapText="bothSides" distB="0" distT="0" distL="114300" distR="114300"/>
            <wp:docPr id="2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12365" cy="24066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D___________________________</w:t>
        <w:tab/>
        <w:t xml:space="preserve">   D__________________________</w:t>
        <w:tab/>
        <w:t xml:space="preserve">       D__________________________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R___________________________</w:t>
        <w:tab/>
        <w:t xml:space="preserve">   R__________________________</w:t>
        <w:tab/>
        <w:t xml:space="preserve">       R__________________________</w:t>
      </w:r>
    </w:p>
    <w:p w:rsidR="00000000" w:rsidDel="00000000" w:rsidP="00000000" w:rsidRDefault="00000000" w:rsidRPr="00000000" w14:paraId="00000008">
      <w:pPr>
        <w:spacing w:after="120" w:lineRule="auto"/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4. </w:t>
      </w:r>
      <m:oMath>
        <m:r>
          <w:rPr>
            <w:rFonts w:ascii="Cambria Math" w:cs="Cambria Math" w:eastAsia="Cambria Math" w:hAnsi="Cambria Math"/>
          </w:rPr>
          <m:t xml:space="preserve">f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</w:rPr>
            </m:ctrlPr>
          </m:dPr>
          <m:e>
            <m:r>
              <w:rPr>
                <w:rFonts w:ascii="Cambria Math" w:cs="Cambria Math" w:eastAsia="Cambria Math" w:hAnsi="Cambria Math"/>
              </w:rPr>
              <m:t xml:space="preserve">x</m:t>
            </m:r>
          </m:e>
        </m:d>
        <m:r>
          <w:rPr>
            <w:rFonts w:ascii="Cambria Math" w:cs="Cambria Math" w:eastAsia="Cambria Math" w:hAnsi="Cambria Math"/>
          </w:rPr>
          <m:t xml:space="preserve">= </m:t>
        </m:r>
        <m:rad>
          <m:radPr>
            <m:degHide m:val="1"/>
            <m:ctrlPr>
              <w:rPr>
                <w:rFonts w:ascii="Cambria Math" w:cs="Cambria Math" w:eastAsia="Cambria Math" w:hAnsi="Cambria Math"/>
              </w:rPr>
            </m:ctrlPr>
          </m:radPr>
          <m:e>
            <m:r>
              <w:rPr>
                <w:rFonts w:ascii="Cambria Math" w:cs="Cambria Math" w:eastAsia="Cambria Math" w:hAnsi="Cambria Math"/>
              </w:rPr>
              <m:t xml:space="preserve">x</m:t>
            </m:r>
          </m:e>
        </m:rad>
        <m:r>
          <w:rPr>
            <w:rFonts w:ascii="Cambria Math" w:cs="Cambria Math" w:eastAsia="Cambria Math" w:hAnsi="Cambria Math"/>
          </w:rPr>
          <m:t xml:space="preserve">+ 5</m:t>
        </m:r>
      </m:oMath>
      <w:r w:rsidDel="00000000" w:rsidR="00000000" w:rsidRPr="00000000">
        <w:rPr>
          <w:rtl w:val="0"/>
        </w:rPr>
        <w:t xml:space="preserve">                                                 5. </w:t>
      </w:r>
      <m:oMath>
        <m:r>
          <w:rPr>
            <w:rFonts w:ascii="Cambria Math" w:cs="Cambria Math" w:eastAsia="Cambria Math" w:hAnsi="Cambria Math"/>
          </w:rPr>
          <m:t xml:space="preserve">f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</w:rPr>
            </m:ctrlPr>
          </m:dPr>
          <m:e>
            <m:r>
              <w:rPr>
                <w:rFonts w:ascii="Cambria Math" w:cs="Cambria Math" w:eastAsia="Cambria Math" w:hAnsi="Cambria Math"/>
              </w:rPr>
              <m:t xml:space="preserve">x</m:t>
            </m:r>
          </m:e>
        </m:d>
        <m:r>
          <w:rPr>
            <w:rFonts w:ascii="Cambria Math" w:cs="Cambria Math" w:eastAsia="Cambria Math" w:hAnsi="Cambria Math"/>
          </w:rPr>
          <m:t xml:space="preserve">=  </m:t>
        </m:r>
        <m:rad>
          <m:radPr>
            <m:degHide m:val="1"/>
            <m:ctrlPr>
              <w:rPr>
                <w:rFonts w:ascii="Cambria Math" w:cs="Cambria Math" w:eastAsia="Cambria Math" w:hAnsi="Cambria Math"/>
              </w:rPr>
            </m:ctrlPr>
          </m:radPr>
          <m:e>
            <m:r>
              <w:rPr>
                <w:rFonts w:ascii="Cambria Math" w:cs="Cambria Math" w:eastAsia="Cambria Math" w:hAnsi="Cambria Math"/>
              </w:rPr>
              <m:t xml:space="preserve">x-4</m:t>
            </m:r>
          </m:e>
        </m:rad>
        <m:r>
          <w:rPr>
            <w:rFonts w:ascii="Cambria Math" w:cs="Cambria Math" w:eastAsia="Cambria Math" w:hAnsi="Cambria Math"/>
          </w:rPr>
          <m:t xml:space="preserve">- 2</m:t>
        </m:r>
      </m:oMath>
      <w:r w:rsidDel="00000000" w:rsidR="00000000" w:rsidRPr="00000000">
        <w:rPr>
          <w:rtl w:val="0"/>
        </w:rPr>
        <w:tab/>
        <w:t xml:space="preserve">                           6.  </w:t>
      </w:r>
      <m:oMath>
        <m:r>
          <w:rPr>
            <w:rFonts w:ascii="Cambria Math" w:cs="Cambria Math" w:eastAsia="Cambria Math" w:hAnsi="Cambria Math"/>
          </w:rPr>
          <m:t xml:space="preserve">y= </m:t>
        </m:r>
        <m:rad>
          <m:radPr>
            <m:degHide m:val="1"/>
            <m:ctrlPr>
              <w:rPr>
                <w:rFonts w:ascii="Cambria Math" w:cs="Cambria Math" w:eastAsia="Cambria Math" w:hAnsi="Cambria Math"/>
              </w:rPr>
            </m:ctrlPr>
          </m:radPr>
          <m:e>
            <m:r>
              <w:rPr>
                <w:rFonts w:ascii="Cambria Math" w:cs="Cambria Math" w:eastAsia="Cambria Math" w:hAnsi="Cambria Math"/>
              </w:rPr>
              <m:t xml:space="preserve">x+2</m:t>
            </m:r>
          </m:e>
        </m:rad>
        <m:r>
          <w:rPr>
            <w:rFonts w:ascii="Cambria Math" w:cs="Cambria Math" w:eastAsia="Cambria Math" w:hAnsi="Cambria Math"/>
          </w:rPr>
          <m:t xml:space="preserve">+4</m:t>
        </m:r>
      </m:oMath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-167639</wp:posOffset>
            </wp:positionH>
            <wp:positionV relativeFrom="paragraph">
              <wp:posOffset>121920</wp:posOffset>
            </wp:positionV>
            <wp:extent cx="2412365" cy="2406650"/>
            <wp:effectExtent b="0" l="0" r="0" t="0"/>
            <wp:wrapSquare wrapText="bothSides" distB="0" distT="0" distL="114300" distR="114300"/>
            <wp:docPr id="3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12365" cy="24066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2211705</wp:posOffset>
            </wp:positionH>
            <wp:positionV relativeFrom="paragraph">
              <wp:posOffset>146050</wp:posOffset>
            </wp:positionV>
            <wp:extent cx="2412365" cy="2406650"/>
            <wp:effectExtent b="0" l="0" r="0" t="0"/>
            <wp:wrapSquare wrapText="bothSides" distB="0" distT="0" distL="114300" distR="114300"/>
            <wp:docPr id="2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12365" cy="24066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4706620</wp:posOffset>
            </wp:positionH>
            <wp:positionV relativeFrom="paragraph">
              <wp:posOffset>146050</wp:posOffset>
            </wp:positionV>
            <wp:extent cx="2412365" cy="2406650"/>
            <wp:effectExtent b="0" l="0" r="0" t="0"/>
            <wp:wrapSquare wrapText="bothSides" distB="0" distT="0" distL="114300" distR="114300"/>
            <wp:docPr id="2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12365" cy="24066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9">
      <w:pPr>
        <w:spacing w:after="120" w:lineRule="auto"/>
        <w:rPr/>
      </w:pPr>
      <w:r w:rsidDel="00000000" w:rsidR="00000000" w:rsidRPr="00000000">
        <w:rPr>
          <w:rtl w:val="0"/>
        </w:rPr>
        <w:t xml:space="preserve">  D___________________________           D__________________________</w:t>
        <w:tab/>
        <w:t xml:space="preserve">       D__________________________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R___________________________</w:t>
        <w:tab/>
        <w:t xml:space="preserve">   R__________________________</w:t>
        <w:tab/>
        <w:t xml:space="preserve">       R__________________________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Using the graph of </w:t>
      </w:r>
      <m:oMath>
        <m:r>
          <w:rPr>
            <w:rFonts w:ascii="Cambria Math" w:cs="Cambria Math" w:eastAsia="Cambria Math" w:hAnsi="Cambria Math"/>
          </w:rPr>
          <m:t xml:space="preserve">f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</w:rPr>
            </m:ctrlPr>
          </m:dPr>
          <m:e>
            <m:r>
              <w:rPr>
                <w:rFonts w:ascii="Cambria Math" w:cs="Cambria Math" w:eastAsia="Cambria Math" w:hAnsi="Cambria Math"/>
              </w:rPr>
              <m:t xml:space="preserve">x</m:t>
            </m:r>
          </m:e>
        </m:d>
        <m:r>
          <w:rPr>
            <w:rFonts w:ascii="Cambria Math" w:cs="Cambria Math" w:eastAsia="Cambria Math" w:hAnsi="Cambria Math"/>
          </w:rPr>
          <m:t xml:space="preserve">= </m:t>
        </m:r>
        <m:rad>
          <m:radPr>
            <m:degHide m:val="1"/>
            <m:ctrlPr>
              <w:rPr>
                <w:rFonts w:ascii="Cambria Math" w:cs="Cambria Math" w:eastAsia="Cambria Math" w:hAnsi="Cambria Math"/>
              </w:rPr>
            </m:ctrlPr>
          </m:radPr>
          <m:e>
            <m:r>
              <w:rPr>
                <w:rFonts w:ascii="Cambria Math" w:cs="Cambria Math" w:eastAsia="Cambria Math" w:hAnsi="Cambria Math"/>
              </w:rPr>
              <m:t xml:space="preserve">x</m:t>
            </m:r>
          </m:e>
        </m:rad>
      </m:oMath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as a guide, describe the transformation.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7.  </w:t>
      </w:r>
      <m:oMath>
        <m:r>
          <w:rPr>
            <w:rFonts w:ascii="Cambria Math" w:cs="Cambria Math" w:eastAsia="Cambria Math" w:hAnsi="Cambria Math"/>
          </w:rPr>
          <m:t xml:space="preserve">g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</w:rPr>
            </m:ctrlPr>
          </m:dPr>
          <m:e>
            <m:r>
              <w:rPr>
                <w:rFonts w:ascii="Cambria Math" w:cs="Cambria Math" w:eastAsia="Cambria Math" w:hAnsi="Cambria Math"/>
              </w:rPr>
              <m:t xml:space="preserve">x</m:t>
            </m:r>
          </m:e>
        </m:d>
        <m:r>
          <w:rPr>
            <w:rFonts w:ascii="Cambria Math" w:cs="Cambria Math" w:eastAsia="Cambria Math" w:hAnsi="Cambria Math"/>
          </w:rPr>
          <m:t xml:space="preserve">= </m:t>
        </m:r>
        <m:rad>
          <m:radPr>
            <m:degHide m:val="1"/>
            <m:ctrlPr>
              <w:rPr>
                <w:rFonts w:ascii="Cambria Math" w:cs="Cambria Math" w:eastAsia="Cambria Math" w:hAnsi="Cambria Math"/>
              </w:rPr>
            </m:ctrlPr>
          </m:radPr>
          <m:e>
            <m:r>
              <w:rPr>
                <w:rFonts w:ascii="Cambria Math" w:cs="Cambria Math" w:eastAsia="Cambria Math" w:hAnsi="Cambria Math"/>
              </w:rPr>
              <m:t xml:space="preserve">x+8</m:t>
            </m:r>
          </m:e>
        </m:rad>
      </m:oMath>
      <w:r w:rsidDel="00000000" w:rsidR="00000000" w:rsidRPr="00000000">
        <w:rPr>
          <w:rtl w:val="0"/>
        </w:rPr>
        <w:tab/>
        <w:tab/>
        <w:t xml:space="preserve">_______________________________________________________________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8.  </w:t>
      </w:r>
      <m:oMath>
        <m:r>
          <w:rPr>
            <w:rFonts w:ascii="Cambria Math" w:cs="Cambria Math" w:eastAsia="Cambria Math" w:hAnsi="Cambria Math"/>
          </w:rPr>
          <m:t xml:space="preserve">g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</w:rPr>
            </m:ctrlPr>
          </m:dPr>
          <m:e>
            <m:r>
              <w:rPr>
                <w:rFonts w:ascii="Cambria Math" w:cs="Cambria Math" w:eastAsia="Cambria Math" w:hAnsi="Cambria Math"/>
              </w:rPr>
              <m:t xml:space="preserve">x</m:t>
            </m:r>
          </m:e>
        </m:d>
        <m:r>
          <w:rPr>
            <w:rFonts w:ascii="Cambria Math" w:cs="Cambria Math" w:eastAsia="Cambria Math" w:hAnsi="Cambria Math"/>
          </w:rPr>
          <m:t xml:space="preserve">= </m:t>
        </m:r>
        <m:rad>
          <m:radPr>
            <m:degHide m:val="1"/>
            <m:ctrlPr>
              <w:rPr>
                <w:rFonts w:ascii="Cambria Math" w:cs="Cambria Math" w:eastAsia="Cambria Math" w:hAnsi="Cambria Math"/>
              </w:rPr>
            </m:ctrlPr>
          </m:radPr>
          <m:e>
            <m:r>
              <w:rPr>
                <w:rFonts w:ascii="Cambria Math" w:cs="Cambria Math" w:eastAsia="Cambria Math" w:hAnsi="Cambria Math"/>
              </w:rPr>
              <m:t xml:space="preserve">x</m:t>
            </m:r>
          </m:e>
        </m:rad>
        <m:r>
          <w:rPr>
            <w:rFonts w:ascii="Cambria Math" w:cs="Cambria Math" w:eastAsia="Cambria Math" w:hAnsi="Cambria Math"/>
          </w:rPr>
          <m:t xml:space="preserve">+ 2</m:t>
        </m:r>
      </m:oMath>
      <w:r w:rsidDel="00000000" w:rsidR="00000000" w:rsidRPr="00000000">
        <w:rPr>
          <w:rtl w:val="0"/>
        </w:rPr>
        <w:tab/>
        <w:tab/>
        <w:t xml:space="preserve">_______________________________________________________________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9.  </w:t>
      </w:r>
      <m:oMath>
        <m:r>
          <w:rPr>
            <w:rFonts w:ascii="Cambria Math" w:cs="Cambria Math" w:eastAsia="Cambria Math" w:hAnsi="Cambria Math"/>
          </w:rPr>
          <m:t xml:space="preserve">g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</w:rPr>
            </m:ctrlPr>
          </m:dPr>
          <m:e>
            <m:r>
              <w:rPr>
                <w:rFonts w:ascii="Cambria Math" w:cs="Cambria Math" w:eastAsia="Cambria Math" w:hAnsi="Cambria Math"/>
              </w:rPr>
              <m:t xml:space="preserve">x</m:t>
            </m:r>
          </m:e>
        </m:d>
        <m:r>
          <w:rPr>
            <w:rFonts w:ascii="Cambria Math" w:cs="Cambria Math" w:eastAsia="Cambria Math" w:hAnsi="Cambria Math"/>
          </w:rPr>
          <m:t xml:space="preserve">= </m:t>
        </m:r>
        <m:rad>
          <m:radPr>
            <m:degHide m:val="1"/>
            <m:ctrlPr>
              <w:rPr>
                <w:rFonts w:ascii="Cambria Math" w:cs="Cambria Math" w:eastAsia="Cambria Math" w:hAnsi="Cambria Math"/>
              </w:rPr>
            </m:ctrlPr>
          </m:radPr>
          <m:e>
            <m:r>
              <w:rPr>
                <w:rFonts w:ascii="Cambria Math" w:cs="Cambria Math" w:eastAsia="Cambria Math" w:hAnsi="Cambria Math"/>
              </w:rPr>
              <m:t xml:space="preserve">x-2</m:t>
            </m:r>
          </m:e>
        </m:rad>
        <m:r>
          <w:rPr>
            <w:rFonts w:ascii="Cambria Math" w:cs="Cambria Math" w:eastAsia="Cambria Math" w:hAnsi="Cambria Math"/>
          </w:rPr>
          <m:t xml:space="preserve">+ 2</m:t>
        </m:r>
      </m:oMath>
      <w:r w:rsidDel="00000000" w:rsidR="00000000" w:rsidRPr="00000000">
        <w:rPr>
          <w:rtl w:val="0"/>
        </w:rPr>
        <w:tab/>
        <w:tab/>
        <w:t xml:space="preserve">_______________________________________________________________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Use the description to write the resulting square root function g(x).  Then write </w:t>
      </w:r>
      <m:oMath>
        <m:r>
          <w:rPr>
            <w:rFonts w:ascii="Cambria Math" w:cs="Cambria Math" w:eastAsia="Cambria Math" w:hAnsi="Cambria Math"/>
          </w:rPr>
          <m:t xml:space="preserve">g(x)</m:t>
        </m:r>
      </m:oMath>
      <w:r w:rsidDel="00000000" w:rsidR="00000000" w:rsidRPr="00000000">
        <w:rPr>
          <w:rtl w:val="0"/>
        </w:rPr>
        <w:t xml:space="preserve"> in terms of </w:t>
      </w:r>
      <m:oMath>
        <m:r>
          <w:rPr>
            <w:rFonts w:ascii="Cambria Math" w:cs="Cambria Math" w:eastAsia="Cambria Math" w:hAnsi="Cambria Math"/>
          </w:rPr>
          <m:t xml:space="preserve">f(x)</m:t>
        </m:r>
      </m:oMath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10.  The parent function </w:t>
      </w:r>
      <m:oMath>
        <m:r>
          <w:rPr>
            <w:rFonts w:ascii="Cambria Math" w:cs="Cambria Math" w:eastAsia="Cambria Math" w:hAnsi="Cambria Math"/>
          </w:rPr>
          <m:t xml:space="preserve">f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</w:rPr>
            </m:ctrlPr>
          </m:dPr>
          <m:e>
            <m:r>
              <w:rPr>
                <w:rFonts w:ascii="Cambria Math" w:cs="Cambria Math" w:eastAsia="Cambria Math" w:hAnsi="Cambria Math"/>
              </w:rPr>
              <m:t xml:space="preserve">x</m:t>
            </m:r>
          </m:e>
        </m:d>
        <m:r>
          <w:rPr>
            <w:rFonts w:ascii="Cambria Math" w:cs="Cambria Math" w:eastAsia="Cambria Math" w:hAnsi="Cambria Math"/>
          </w:rPr>
          <m:t xml:space="preserve">= </m:t>
        </m:r>
        <m:rad>
          <m:radPr>
            <m:degHide m:val="1"/>
            <m:ctrlPr>
              <w:rPr>
                <w:rFonts w:ascii="Cambria Math" w:cs="Cambria Math" w:eastAsia="Cambria Math" w:hAnsi="Cambria Math"/>
              </w:rPr>
            </m:ctrlPr>
          </m:radPr>
          <m:e>
            <m:r>
              <w:rPr>
                <w:rFonts w:ascii="Cambria Math" w:cs="Cambria Math" w:eastAsia="Cambria Math" w:hAnsi="Cambria Math"/>
              </w:rPr>
              <m:t xml:space="preserve">x</m:t>
            </m:r>
          </m:e>
        </m:rad>
        <m:r>
          <w:rPr>
            <w:rFonts w:ascii="Cambria Math" w:cs="Cambria Math" w:eastAsia="Cambria Math" w:hAnsi="Cambria Math"/>
          </w:rPr>
          <m:t xml:space="preserve"> </m:t>
        </m:r>
      </m:oMath>
      <w:r w:rsidDel="00000000" w:rsidR="00000000" w:rsidRPr="00000000">
        <w:rPr>
          <w:rtl w:val="0"/>
        </w:rPr>
        <w:t xml:space="preserve"> is translated down 3 units.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11. The parent function </w:t>
      </w:r>
      <m:oMath>
        <m:r>
          <w:rPr>
            <w:rFonts w:ascii="Cambria Math" w:cs="Cambria Math" w:eastAsia="Cambria Math" w:hAnsi="Cambria Math"/>
          </w:rPr>
          <m:t xml:space="preserve">f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</w:rPr>
            </m:ctrlPr>
          </m:dPr>
          <m:e>
            <m:r>
              <w:rPr>
                <w:rFonts w:ascii="Cambria Math" w:cs="Cambria Math" w:eastAsia="Cambria Math" w:hAnsi="Cambria Math"/>
              </w:rPr>
              <m:t xml:space="preserve">x</m:t>
            </m:r>
          </m:e>
        </m:d>
        <m:r>
          <w:rPr>
            <w:rFonts w:ascii="Cambria Math" w:cs="Cambria Math" w:eastAsia="Cambria Math" w:hAnsi="Cambria Math"/>
          </w:rPr>
          <m:t xml:space="preserve">= </m:t>
        </m:r>
        <m:rad>
          <m:radPr>
            <m:degHide m:val="1"/>
            <m:ctrlPr>
              <w:rPr>
                <w:rFonts w:ascii="Cambria Math" w:cs="Cambria Math" w:eastAsia="Cambria Math" w:hAnsi="Cambria Math"/>
              </w:rPr>
            </m:ctrlPr>
          </m:radPr>
          <m:e>
            <m:r>
              <w:rPr>
                <w:rFonts w:ascii="Cambria Math" w:cs="Cambria Math" w:eastAsia="Cambria Math" w:hAnsi="Cambria Math"/>
              </w:rPr>
              <m:t xml:space="preserve">x</m:t>
            </m:r>
          </m:e>
        </m:rad>
        <m:r>
          <w:rPr>
            <w:rFonts w:ascii="Cambria Math" w:cs="Cambria Math" w:eastAsia="Cambria Math" w:hAnsi="Cambria Math"/>
          </w:rPr>
          <m:t xml:space="preserve"> </m:t>
        </m:r>
      </m:oMath>
      <w:r w:rsidDel="00000000" w:rsidR="00000000" w:rsidRPr="00000000">
        <w:rPr>
          <w:rtl w:val="0"/>
        </w:rPr>
        <w:t xml:space="preserve"> is translated 2 units to the right.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12.  The parent function </w:t>
      </w:r>
      <m:oMath>
        <m:r>
          <w:rPr>
            <w:rFonts w:ascii="Cambria Math" w:cs="Cambria Math" w:eastAsia="Cambria Math" w:hAnsi="Cambria Math"/>
          </w:rPr>
          <m:t xml:space="preserve">f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</w:rPr>
            </m:ctrlPr>
          </m:dPr>
          <m:e>
            <m:r>
              <w:rPr>
                <w:rFonts w:ascii="Cambria Math" w:cs="Cambria Math" w:eastAsia="Cambria Math" w:hAnsi="Cambria Math"/>
              </w:rPr>
              <m:t xml:space="preserve">x</m:t>
            </m:r>
          </m:e>
        </m:d>
        <m:r>
          <w:rPr>
            <w:rFonts w:ascii="Cambria Math" w:cs="Cambria Math" w:eastAsia="Cambria Math" w:hAnsi="Cambria Math"/>
          </w:rPr>
          <m:t xml:space="preserve">= </m:t>
        </m:r>
        <m:rad>
          <m:radPr>
            <m:degHide m:val="1"/>
            <m:ctrlPr>
              <w:rPr>
                <w:rFonts w:ascii="Cambria Math" w:cs="Cambria Math" w:eastAsia="Cambria Math" w:hAnsi="Cambria Math"/>
              </w:rPr>
            </m:ctrlPr>
          </m:radPr>
          <m:e>
            <m:r>
              <w:rPr>
                <w:rFonts w:ascii="Cambria Math" w:cs="Cambria Math" w:eastAsia="Cambria Math" w:hAnsi="Cambria Math"/>
              </w:rPr>
              <m:t xml:space="preserve">x</m:t>
            </m:r>
          </m:e>
        </m:rad>
        <m:r>
          <w:rPr>
            <w:rFonts w:ascii="Cambria Math" w:cs="Cambria Math" w:eastAsia="Cambria Math" w:hAnsi="Cambria Math"/>
          </w:rPr>
          <m:t xml:space="preserve"> </m:t>
        </m:r>
      </m:oMath>
      <w:r w:rsidDel="00000000" w:rsidR="00000000" w:rsidRPr="00000000">
        <w:rPr>
          <w:rtl w:val="0"/>
        </w:rPr>
        <w:t xml:space="preserve"> is translated down 3 units and to the left 3 units.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13. The parent function </w:t>
      </w:r>
      <m:oMath>
        <m:r>
          <w:rPr>
            <w:rFonts w:ascii="Cambria Math" w:cs="Cambria Math" w:eastAsia="Cambria Math" w:hAnsi="Cambria Math"/>
          </w:rPr>
          <m:t xml:space="preserve">f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</w:rPr>
            </m:ctrlPr>
          </m:dPr>
          <m:e>
            <m:r>
              <w:rPr>
                <w:rFonts w:ascii="Cambria Math" w:cs="Cambria Math" w:eastAsia="Cambria Math" w:hAnsi="Cambria Math"/>
              </w:rPr>
              <m:t xml:space="preserve">x</m:t>
            </m:r>
          </m:e>
        </m:d>
        <m:r>
          <w:rPr>
            <w:rFonts w:ascii="Cambria Math" w:cs="Cambria Math" w:eastAsia="Cambria Math" w:hAnsi="Cambria Math"/>
          </w:rPr>
          <m:t xml:space="preserve">= </m:t>
        </m:r>
        <m:rad>
          <m:radPr>
            <m:degHide m:val="1"/>
            <m:ctrlPr>
              <w:rPr>
                <w:rFonts w:ascii="Cambria Math" w:cs="Cambria Math" w:eastAsia="Cambria Math" w:hAnsi="Cambria Math"/>
              </w:rPr>
            </m:ctrlPr>
          </m:radPr>
          <m:e>
            <m:r>
              <w:rPr>
                <w:rFonts w:ascii="Cambria Math" w:cs="Cambria Math" w:eastAsia="Cambria Math" w:hAnsi="Cambria Math"/>
              </w:rPr>
              <m:t xml:space="preserve">x</m:t>
            </m:r>
          </m:e>
        </m:rad>
        <m:r>
          <w:rPr>
            <w:rFonts w:ascii="Cambria Math" w:cs="Cambria Math" w:eastAsia="Cambria Math" w:hAnsi="Cambria Math"/>
          </w:rPr>
          <m:t xml:space="preserve"> </m:t>
        </m:r>
      </m:oMath>
      <w:r w:rsidDel="00000000" w:rsidR="00000000" w:rsidRPr="00000000">
        <w:rPr>
          <w:rtl w:val="0"/>
        </w:rPr>
        <w:t xml:space="preserve"> is translated to </w:t>
      </w:r>
      <m:oMath>
        <m:r>
          <w:rPr>
            <w:rFonts w:ascii="Cambria Math" w:cs="Cambria Math" w:eastAsia="Cambria Math" w:hAnsi="Cambria Math"/>
          </w:rPr>
          <m:t xml:space="preserve">g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</w:rPr>
            </m:ctrlPr>
          </m:dPr>
          <m:e>
            <m:r>
              <w:rPr>
                <w:rFonts w:ascii="Cambria Math" w:cs="Cambria Math" w:eastAsia="Cambria Math" w:hAnsi="Cambria Math"/>
              </w:rPr>
              <m:t xml:space="preserve">x</m:t>
            </m:r>
          </m:e>
        </m:d>
        <m:r>
          <w:rPr>
            <w:rFonts w:ascii="Cambria Math" w:cs="Cambria Math" w:eastAsia="Cambria Math" w:hAnsi="Cambria Math"/>
          </w:rPr>
          <m:t xml:space="preserve">=f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</w:rPr>
            </m:ctrlPr>
          </m:dPr>
          <m:e>
            <m:r>
              <w:rPr>
                <w:rFonts w:ascii="Cambria Math" w:cs="Cambria Math" w:eastAsia="Cambria Math" w:hAnsi="Cambria Math"/>
              </w:rPr>
              <m:t xml:space="preserve">x+1</m:t>
            </m:r>
          </m:e>
        </m:d>
        <m:r>
          <w:rPr>
            <w:rFonts w:ascii="Cambria Math" w:cs="Cambria Math" w:eastAsia="Cambria Math" w:hAnsi="Cambria Math"/>
          </w:rPr>
          <m:t xml:space="preserve">-3</m:t>
        </m:r>
      </m:oMath>
      <w:r w:rsidDel="00000000" w:rsidR="00000000" w:rsidRPr="00000000">
        <w:rPr>
          <w:rtl w:val="0"/>
        </w:rPr>
        <w:t xml:space="preserve">.  Write the new equation and describe the translation.</w:t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-9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288" w:top="576" w:left="1080" w:right="43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ambria Math">
    <w:embedRegular w:fontKey="{00000000-0000-0000-0000-000000000000}" r:id="rId1" w:subsetted="0"/>
  </w:font>
  <w:font w:name="Open Sans">
    <w:embedBold w:fontKey="{00000000-0000-0000-0000-000000000000}" r:id="rId2" w:subsetted="0"/>
    <w:embedBol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PlaceholderText">
    <w:name w:val="Placeholder Text"/>
    <w:basedOn w:val="DefaultParagraphFont"/>
    <w:uiPriority w:val="99"/>
    <w:semiHidden w:val="1"/>
    <w:rsid w:val="00F06947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073002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073002"/>
    <w:rPr>
      <w:rFonts w:ascii="Segoe UI" w:cs="Segoe UI" w:hAnsi="Segoe UI" w:eastAsiaTheme="minorEastAsia"/>
      <w:sz w:val="18"/>
      <w:szCs w:val="1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mbriaMath-regular.ttf"/><Relationship Id="rId2" Type="http://schemas.openxmlformats.org/officeDocument/2006/relationships/font" Target="fonts/OpenSans-bold.ttf"/><Relationship Id="rId3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5cwgTV0RYpxgYV5kfpl90pif8w==">CgMxLjAyDmguZ3JuNGUwNzI2eXVqOAByITFxUC1yMjEtZmJybUpQdDRNd2V1SS1KRkNkR25Sbm5hVQ==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2022-11-30T20:23:00Z</dcterms:created>
  <dc:creator>McKinney, Jennifer L.</dc:creator>
</cp:coreProperties>
</file>