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720" w:top="720" w:left="1440" w:right="1440" w:header="720" w:footer="720"/>
          <w:pgNumType w:start="1"/>
        </w:sectPr>
      </w:pPr>
      <w:bookmarkStart w:colFirst="0" w:colLast="0" w:name="_31z2ve15kn7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Overview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295"/>
        <w:gridCol w:w="2295"/>
        <w:gridCol w:w="2295"/>
        <w:gridCol w:w="2295"/>
        <w:gridCol w:w="2295"/>
        <w:tblGridChange w:id="0">
          <w:tblGrid>
            <w:gridCol w:w="1485"/>
            <w:gridCol w:w="2295"/>
            <w:gridCol w:w="2295"/>
            <w:gridCol w:w="2295"/>
            <w:gridCol w:w="2295"/>
            <w:gridCol w:w="22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Unit: 6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Cube Root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Cubic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2(A) graph the functions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f(x)=√x,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f(x)=1/x, f(x)=x3, f(x)= 3√x, f(x)=bx, f(x)=|x|, and f(x)=logb (x) where b is 2, 10, and e, and, when applicable,</w:t>
            </w:r>
            <w:r w:rsidDel="00000000" w:rsidR="00000000" w:rsidRPr="00000000">
              <w:rPr>
                <w:highlight w:val="yellow"/>
                <w:rtl w:val="0"/>
              </w:rPr>
              <w:t xml:space="preserve"> analyze the key attributes such as domain, range, intercepts, symmetries, asymptotic behavior, and maximum and minimum given an interval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2B- graph and write the inverse of a function using notation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such as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f</m:t>
                  </m:r>
                </m:e>
                <m:sup>
                  <m:r>
                    <w:rPr/>
                    <m:t xml:space="preserve">-1</m:t>
                  </m:r>
                </m:sup>
              </m:sSup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2(C) describe and analyze the relationship between a function and its inverse (quadratic and square root, logarithmic and exponential), including the restriction(s) on domain, which will restrict its range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2A.2D- use the composition of two functions, including the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necessary restrictions on the domain, to determine if the</w:t>
            </w:r>
          </w:p>
          <w:p w:rsidR="00000000" w:rsidDel="00000000" w:rsidP="00000000" w:rsidRDefault="00000000" w:rsidRPr="00000000" w14:paraId="0000001B">
            <w:pPr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functions are inverses of each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6(A)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analyze the effect on the graph of f(x) = √x when f(x) is replaced by af(x), f(x) + d, f(bx), and f(x - c) for specific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positive and negative values of a, b, c, and 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2A.6B- solve cube root equations that have real roots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2A.7H- solve equations involving rational exponents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Learning Target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Now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 Lesson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Time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Evidence of Learning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Solve: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Learning Target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Now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 Lesson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Time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Evidence of Learning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</w:t>
            </w:r>
            <w:r w:rsidDel="00000000" w:rsidR="00000000" w:rsidRPr="00000000">
              <w:rPr>
                <w:color w:val="1155cc"/>
                <w:sz w:val="26"/>
                <w:szCs w:val="26"/>
                <w:u w:val="singl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mdgphp46ugw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Key points of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96pil1kw8xy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8chkw0jd860n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la71mibfykzs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3jo8xc8esou9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38bxq2ime0ce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222222"/>
          <w:sz w:val="32"/>
          <w:szCs w:val="32"/>
          <w:highlight w:val="white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22222"/>
          <w:sz w:val="32"/>
          <w:szCs w:val="32"/>
          <w:highlight w:val="white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zeweu73alzco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h3f9b13rl2py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4pmg2zpalp70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au5j7jl8263e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kee6el2bp0ch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