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Unit 8 Review: Rational Expressions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______________________</w:t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TEKS: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2A.7F, 2A.6L, 2A.6I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0: Identifying the LCD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Instruction: Identify the Least Common Denominator (LCD) needed to combine the terms. Do not simplify the entire expression.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80" w:hanging="360"/>
      </w:pPr>
      <w:hyperlink r:id="rId6">
        <w:r w:rsidDel="00000000" w:rsidR="00000000" w:rsidRPr="00000000">
          <w:rPr>
            <w:rFonts w:ascii="Google Sans" w:cs="Google Sans" w:eastAsia="Google Sans" w:hAnsi="Google Sans"/>
            <w:i w:val="1"/>
            <w:iCs w:val="1"/>
            <w:color w:val="1f1f1f"/>
          </w:rPr>
          <w:drawing>
            <wp:inline distB="19050" distT="19050" distL="19050" distR="19050">
              <wp:extent cx="990600" cy="330200"/>
              <wp:effectExtent b="0" l="0" r="0" t="0"/>
              <wp:docPr id="44" name="image45.png"/>
              <a:graphic>
                <a:graphicData uri="http://schemas.openxmlformats.org/drawingml/2006/picture">
                  <pic:pic>
                    <pic:nvPicPr>
                      <pic:cNvPr id="0" name="image45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90600" cy="330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ab/>
        <w:tab/>
        <w:tab/>
        <w:tab/>
        <w:tab/>
        <w:t xml:space="preserve">2. 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1f1f1f"/>
          </w:rPr>
          <w:drawing>
            <wp:inline distB="19050" distT="19050" distL="19050" distR="19050">
              <wp:extent cx="927100" cy="330200"/>
              <wp:effectExtent b="0" l="0" r="0" t="0"/>
              <wp:docPr id="17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27100" cy="330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3.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1f1f1f"/>
          </w:rPr>
          <w:drawing>
            <wp:inline distB="19050" distT="19050" distL="19050" distR="19050">
              <wp:extent cx="1079500" cy="317500"/>
              <wp:effectExtent b="0" l="0" r="0" t="0"/>
              <wp:docPr id="11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95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ab/>
        <w:tab/>
        <w:tab/>
        <w:tab/>
        <w:t xml:space="preserve">4.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1f1f1f"/>
          </w:rPr>
          <w:drawing>
            <wp:inline distB="19050" distT="19050" distL="19050" distR="19050">
              <wp:extent cx="1333500" cy="330200"/>
              <wp:effectExtent b="0" l="0" r="0" t="0"/>
              <wp:docPr id="43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33500" cy="330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5.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1f1f1f"/>
          </w:rPr>
          <w:drawing>
            <wp:inline distB="19050" distT="19050" distL="19050" distR="19050">
              <wp:extent cx="609600" cy="317500"/>
              <wp:effectExtent b="0" l="0" r="0" t="0"/>
              <wp:docPr id="4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1: Addition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Instruction: Factor denominators, find the LCD, and combine the numerators. List the Excluded values. Simplify the result.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80" w:hanging="360"/>
      </w:pPr>
      <w:hyperlink r:id="rId16">
        <w:r w:rsidDel="00000000" w:rsidR="00000000" w:rsidRPr="00000000">
          <w:rPr>
            <w:rFonts w:ascii="Google Sans" w:cs="Google Sans" w:eastAsia="Google Sans" w:hAnsi="Google Sans"/>
            <w:i w:val="1"/>
            <w:iCs w:val="1"/>
            <w:color w:val="1f1f1f"/>
          </w:rPr>
          <w:drawing>
            <wp:inline distB="19050" distT="19050" distL="19050" distR="19050">
              <wp:extent cx="647700" cy="330200"/>
              <wp:effectExtent b="0" l="0" r="0" t="0"/>
              <wp:docPr id="33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330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ab/>
        <w:tab/>
        <w:tab/>
        <w:tab/>
        <w:t xml:space="preserve">7. 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1f1f1f"/>
          </w:rPr>
          <w:drawing>
            <wp:inline distB="19050" distT="19050" distL="19050" distR="19050">
              <wp:extent cx="914400" cy="330200"/>
              <wp:effectExtent b="0" l="0" r="0" t="0"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330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8. 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1f1f1f"/>
          </w:rPr>
          <w:drawing>
            <wp:inline distB="19050" distT="19050" distL="19050" distR="19050">
              <wp:extent cx="1003300" cy="317500"/>
              <wp:effectExtent b="0" l="0" r="0" t="0"/>
              <wp:docPr id="47" name="image46.png"/>
              <a:graphic>
                <a:graphicData uri="http://schemas.openxmlformats.org/drawingml/2006/picture">
                  <pic:pic>
                    <pic:nvPicPr>
                      <pic:cNvPr id="0" name="image46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033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ab/>
        <w:tab/>
        <w:tab/>
        <w:tab/>
        <w:t xml:space="preserve">9. 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1f1f1f"/>
          </w:rPr>
          <w:drawing>
            <wp:inline distB="19050" distT="19050" distL="19050" distR="19050">
              <wp:extent cx="1066800" cy="330200"/>
              <wp:effectExtent b="0" l="0" r="0" t="0"/>
              <wp:docPr id="6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66800" cy="330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10. 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1f1f1f"/>
          </w:rPr>
          <w:drawing>
            <wp:inline distB="19050" distT="19050" distL="19050" distR="19050">
              <wp:extent cx="1333500" cy="330200"/>
              <wp:effectExtent b="0" l="0" r="0" t="0"/>
              <wp:docPr id="35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33500" cy="330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2: Subtraction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Instruction: Find a common denominator and distribute the negative sign to the entire second numerator. List the Excluded values. Simplify the result.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80" w:hanging="360"/>
      </w:pPr>
      <w:hyperlink r:id="rId26">
        <w:r w:rsidDel="00000000" w:rsidR="00000000" w:rsidRPr="00000000">
          <w:rPr>
            <w:rFonts w:ascii="Google Sans" w:cs="Google Sans" w:eastAsia="Google Sans" w:hAnsi="Google Sans"/>
            <w:i w:val="1"/>
            <w:iCs w:val="1"/>
            <w:color w:val="1f1f1f"/>
          </w:rPr>
          <w:drawing>
            <wp:inline distB="19050" distT="19050" distL="19050" distR="19050">
              <wp:extent cx="1079500" cy="330200"/>
              <wp:effectExtent b="0" l="0" r="0" t="0"/>
              <wp:docPr id="26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9500" cy="330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ab/>
        <w:tab/>
        <w:tab/>
        <w:tab/>
        <w:t xml:space="preserve">12. 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1f1f1f"/>
          </w:rPr>
          <w:drawing>
            <wp:inline distB="19050" distT="19050" distL="19050" distR="19050">
              <wp:extent cx="927100" cy="330200"/>
              <wp:effectExtent b="0" l="0" r="0" t="0"/>
              <wp:docPr id="45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27100" cy="330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13. 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1f1f1f"/>
          </w:rPr>
          <w:drawing>
            <wp:inline distB="19050" distT="19050" distL="19050" distR="19050">
              <wp:extent cx="1066800" cy="317500"/>
              <wp:effectExtent b="0" l="0" r="0" t="0"/>
              <wp:docPr id="20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668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ab/>
        <w:tab/>
        <w:tab/>
        <w:tab/>
        <w:t xml:space="preserve">14. 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1f1f1f"/>
          </w:rPr>
          <w:drawing>
            <wp:inline distB="19050" distT="19050" distL="19050" distR="19050">
              <wp:extent cx="1270000" cy="317500"/>
              <wp:effectExtent b="0" l="0" r="0" t="0"/>
              <wp:docPr id="29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15.  </w:t>
      </w:r>
      <w:hyperlink r:id="rId34">
        <w:r w:rsidDel="00000000" w:rsidR="00000000" w:rsidRPr="00000000">
          <w:rPr>
            <w:rFonts w:ascii="Google Sans" w:cs="Google Sans" w:eastAsia="Google Sans" w:hAnsi="Google Sans"/>
            <w:color w:val="1f1f1f"/>
          </w:rPr>
          <w:drawing>
            <wp:inline distB="19050" distT="19050" distL="19050" distR="19050">
              <wp:extent cx="660400" cy="330200"/>
              <wp:effectExtent b="0" l="0" r="0" t="0"/>
              <wp:docPr id="40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0400" cy="330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3: Multiplication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Instruction: Factor all parts. Cancel common factors that appear in both the top and the bottom before multiplying across. List the Excluded values.  Simplify the result.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80" w:hanging="360"/>
      </w:pPr>
      <w:hyperlink r:id="rId36">
        <w:r w:rsidDel="00000000" w:rsidR="00000000" w:rsidRPr="00000000">
          <w:rPr>
            <w:rFonts w:ascii="Google Sans" w:cs="Google Sans" w:eastAsia="Google Sans" w:hAnsi="Google Sans"/>
            <w:i w:val="1"/>
            <w:iCs w:val="1"/>
            <w:color w:val="1f1f1f"/>
          </w:rPr>
          <w:drawing>
            <wp:inline distB="19050" distT="19050" distL="19050" distR="19050">
              <wp:extent cx="914400" cy="342900"/>
              <wp:effectExtent b="0" l="0" r="0" t="0"/>
              <wp:docPr id="32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ab/>
        <w:tab/>
        <w:tab/>
        <w:tab/>
        <w:tab/>
        <w:t xml:space="preserve">17.  </w:t>
      </w:r>
      <w:hyperlink r:id="rId38">
        <w:r w:rsidDel="00000000" w:rsidR="00000000" w:rsidRPr="00000000">
          <w:rPr>
            <w:rFonts w:ascii="Google Sans" w:cs="Google Sans" w:eastAsia="Google Sans" w:hAnsi="Google Sans"/>
            <w:color w:val="1f1f1f"/>
          </w:rPr>
          <w:drawing>
            <wp:inline distB="19050" distT="19050" distL="19050" distR="19050">
              <wp:extent cx="914400" cy="330200"/>
              <wp:effectExtent b="0" l="0" r="0" t="0"/>
              <wp:docPr id="39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330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18.  </w:t>
      </w:r>
      <w:hyperlink r:id="rId40">
        <w:r w:rsidDel="00000000" w:rsidR="00000000" w:rsidRPr="00000000">
          <w:rPr>
            <w:rFonts w:ascii="Google Sans" w:cs="Google Sans" w:eastAsia="Google Sans" w:hAnsi="Google Sans"/>
            <w:color w:val="1f1f1f"/>
          </w:rPr>
          <w:drawing>
            <wp:inline distB="19050" distT="19050" distL="19050" distR="19050">
              <wp:extent cx="1257300" cy="342900"/>
              <wp:effectExtent b="0" l="0" r="0" t="0"/>
              <wp:docPr id="42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573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ab/>
        <w:tab/>
        <w:tab/>
        <w:tab/>
        <w:t xml:space="preserve">19.  </w:t>
      </w:r>
      <w:hyperlink r:id="rId42">
        <w:r w:rsidDel="00000000" w:rsidR="00000000" w:rsidRPr="00000000">
          <w:rPr>
            <w:rFonts w:ascii="Google Sans" w:cs="Google Sans" w:eastAsia="Google Sans" w:hAnsi="Google Sans"/>
            <w:color w:val="1f1f1f"/>
          </w:rPr>
          <w:drawing>
            <wp:inline distB="19050" distT="19050" distL="19050" distR="19050">
              <wp:extent cx="1003300" cy="342900"/>
              <wp:effectExtent b="0" l="0" r="0" t="0"/>
              <wp:docPr id="46" name="image44.png"/>
              <a:graphic>
                <a:graphicData uri="http://schemas.openxmlformats.org/drawingml/2006/picture">
                  <pic:pic>
                    <pic:nvPicPr>
                      <pic:cNvPr id="0" name="image44.png"/>
                      <pic:cNvPicPr preferRelativeResize="0"/>
                    </pic:nvPicPr>
                    <pic:blipFill>
                      <a:blip r:embed="rId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033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20.  </w:t>
      </w:r>
      <w:hyperlink r:id="rId44">
        <w:r w:rsidDel="00000000" w:rsidR="00000000" w:rsidRPr="00000000">
          <w:rPr>
            <w:rFonts w:ascii="Google Sans" w:cs="Google Sans" w:eastAsia="Google Sans" w:hAnsi="Google Sans"/>
            <w:color w:val="1f1f1f"/>
          </w:rPr>
          <w:drawing>
            <wp:inline distB="19050" distT="19050" distL="19050" distR="19050">
              <wp:extent cx="1333500" cy="342900"/>
              <wp:effectExtent b="0" l="0" r="0" t="0"/>
              <wp:docPr id="7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4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335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4: Division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Instruction: Apply the "Keep, Change, Flip" rule: keep the first fraction, change to multiplication, and flip the second. List the Excluded values.  Simplify the result.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80" w:hanging="360"/>
      </w:pPr>
      <w:hyperlink r:id="rId46">
        <w:r w:rsidDel="00000000" w:rsidR="00000000" w:rsidRPr="00000000">
          <w:rPr>
            <w:rFonts w:ascii="Google Sans" w:cs="Google Sans" w:eastAsia="Google Sans" w:hAnsi="Google Sans"/>
            <w:i w:val="1"/>
            <w:iCs w:val="1"/>
            <w:color w:val="1f1f1f"/>
          </w:rPr>
          <w:drawing>
            <wp:inline distB="19050" distT="19050" distL="19050" distR="19050">
              <wp:extent cx="1003300" cy="304800"/>
              <wp:effectExtent b="0" l="0" r="0" t="0"/>
              <wp:docPr id="12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033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ab/>
        <w:tab/>
        <w:tab/>
        <w:tab/>
        <w:tab/>
        <w:t xml:space="preserve">22.  </w:t>
      </w:r>
      <w:hyperlink r:id="rId48">
        <w:r w:rsidDel="00000000" w:rsidR="00000000" w:rsidRPr="00000000">
          <w:rPr>
            <w:rFonts w:ascii="Google Sans" w:cs="Google Sans" w:eastAsia="Google Sans" w:hAnsi="Google Sans"/>
            <w:color w:val="1f1f1f"/>
          </w:rPr>
          <w:drawing>
            <wp:inline distB="19050" distT="19050" distL="19050" distR="19050">
              <wp:extent cx="1143000" cy="342900"/>
              <wp:effectExtent b="0" l="0" r="0" t="0"/>
              <wp:docPr id="3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23.  </w:t>
      </w:r>
      <w:hyperlink r:id="rId50">
        <w:r w:rsidDel="00000000" w:rsidR="00000000" w:rsidRPr="00000000">
          <w:rPr>
            <w:rFonts w:ascii="Google Sans" w:cs="Google Sans" w:eastAsia="Google Sans" w:hAnsi="Google Sans"/>
            <w:color w:val="1f1f1f"/>
          </w:rPr>
          <w:drawing>
            <wp:inline distB="19050" distT="19050" distL="19050" distR="19050">
              <wp:extent cx="1079500" cy="330200"/>
              <wp:effectExtent b="0" l="0" r="0" t="0"/>
              <wp:docPr id="50" name="image50.png"/>
              <a:graphic>
                <a:graphicData uri="http://schemas.openxmlformats.org/drawingml/2006/picture">
                  <pic:pic>
                    <pic:nvPicPr>
                      <pic:cNvPr id="0" name="image50.png"/>
                      <pic:cNvPicPr preferRelativeResize="0"/>
                    </pic:nvPicPr>
                    <pic:blipFill>
                      <a:blip r:embed="rId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9500" cy="330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ab/>
        <w:tab/>
        <w:tab/>
        <w:tab/>
        <w:t xml:space="preserve">24.  </w:t>
      </w:r>
      <w:hyperlink r:id="rId52">
        <w:r w:rsidDel="00000000" w:rsidR="00000000" w:rsidRPr="00000000">
          <w:rPr>
            <w:rFonts w:ascii="Google Sans" w:cs="Google Sans" w:eastAsia="Google Sans" w:hAnsi="Google Sans"/>
            <w:color w:val="1f1f1f"/>
          </w:rPr>
          <w:drawing>
            <wp:inline distB="19050" distT="19050" distL="19050" distR="19050">
              <wp:extent cx="1066800" cy="342900"/>
              <wp:effectExtent b="0" l="0" r="0" t="0"/>
              <wp:docPr id="23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668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25.  </w:t>
      </w:r>
      <w:hyperlink r:id="rId54">
        <w:r w:rsidDel="00000000" w:rsidR="00000000" w:rsidRPr="00000000">
          <w:rPr>
            <w:rFonts w:ascii="Google Sans" w:cs="Google Sans" w:eastAsia="Google Sans" w:hAnsi="Google Sans"/>
            <w:color w:val="1f1f1f"/>
          </w:rPr>
          <w:drawing>
            <wp:inline distB="19050" distT="19050" distL="19050" distR="19050">
              <wp:extent cx="1155700" cy="342900"/>
              <wp:effectExtent b="0" l="0" r="0" t="0"/>
              <wp:docPr id="38" name="image41.png"/>
              <a:graphic>
                <a:graphicData uri="http://schemas.openxmlformats.org/drawingml/2006/picture">
                  <pic:pic>
                    <pic:nvPicPr>
                      <pic:cNvPr id="0" name="image41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57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Answer Key 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18"/>
          <w:szCs w:val="18"/>
          <w:rtl w:val="0"/>
        </w:rPr>
        <w:t xml:space="preserve">Part 0 (LCDs):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18"/>
          <w:szCs w:val="18"/>
          <w:rtl w:val="0"/>
        </w:rPr>
        <w:t xml:space="preserve"> 1.</w:t>
      </w:r>
      <w:hyperlink r:id="rId56">
        <w:r w:rsidDel="00000000" w:rsidR="00000000" w:rsidRPr="00000000">
          <w:rPr>
            <w:rFonts w:ascii="Google Sans" w:cs="Google Sans" w:eastAsia="Google Sans" w:hAnsi="Google Sans"/>
            <w:b w:val="1"/>
            <w:bCs w:val="1"/>
            <w:color w:val="1f1f1f"/>
            <w:sz w:val="18"/>
            <w:szCs w:val="18"/>
          </w:rPr>
          <w:drawing>
            <wp:inline distB="19050" distT="19050" distL="19050" distR="19050">
              <wp:extent cx="914400" cy="152400"/>
              <wp:effectExtent b="0" l="0" r="0" t="0"/>
              <wp:docPr id="19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18"/>
          <w:szCs w:val="18"/>
          <w:rtl w:val="0"/>
        </w:rPr>
        <w:t xml:space="preserve">  2.</w:t>
      </w:r>
      <w:hyperlink r:id="rId5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</w:rPr>
          <w:drawing>
            <wp:inline distB="19050" distT="19050" distL="19050" distR="19050">
              <wp:extent cx="914400" cy="152400"/>
              <wp:effectExtent b="0" l="0" r="0" t="0"/>
              <wp:docPr id="41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5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18"/>
          <w:szCs w:val="18"/>
          <w:vertAlign w:val="baseline"/>
          <w:rtl w:val="0"/>
        </w:rPr>
        <w:t xml:space="preserve">  3.</w:t>
      </w:r>
      <w:hyperlink r:id="rId60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</w:rPr>
          <w:drawing>
            <wp:inline distB="19050" distT="19050" distL="19050" distR="19050">
              <wp:extent cx="520700" cy="152400"/>
              <wp:effectExtent b="0" l="0" r="0" t="0"/>
              <wp:docPr id="24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6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0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18"/>
          <w:szCs w:val="18"/>
          <w:vertAlign w:val="baseline"/>
          <w:rtl w:val="0"/>
        </w:rPr>
        <w:t xml:space="preserve"> 4.</w:t>
      </w:r>
      <w:hyperlink r:id="rId62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</w:rPr>
          <w:drawing>
            <wp:inline distB="19050" distT="19050" distL="19050" distR="19050">
              <wp:extent cx="914400" cy="152400"/>
              <wp:effectExtent b="0" l="0" r="0" t="0"/>
              <wp:docPr id="10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18"/>
          <w:szCs w:val="18"/>
          <w:vertAlign w:val="baseline"/>
          <w:rtl w:val="0"/>
        </w:rPr>
        <w:t xml:space="preserve">  5.</w:t>
      </w:r>
      <w:hyperlink r:id="rId64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</w:rPr>
          <w:drawing>
            <wp:inline distB="19050" distT="19050" distL="19050" distR="19050">
              <wp:extent cx="266700" cy="127000"/>
              <wp:effectExtent b="0" l="0" r="0" t="0"/>
              <wp:docPr id="37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6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18"/>
          <w:szCs w:val="18"/>
          <w:rtl w:val="0"/>
        </w:rPr>
        <w:t xml:space="preserve">Part 1 &amp; 2:   </w:t>
      </w:r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6.  </w:t>
      </w:r>
      <w:hyperlink r:id="rId66">
        <w:r w:rsidDel="00000000" w:rsidR="00000000" w:rsidRPr="00000000">
          <w:rPr>
            <w:rFonts w:ascii="Google Sans" w:cs="Google Sans" w:eastAsia="Google Sans" w:hAnsi="Google Sans"/>
            <w:color w:val="1f1f1f"/>
            <w:sz w:val="18"/>
            <w:szCs w:val="18"/>
          </w:rPr>
          <w:drawing>
            <wp:inline distB="19050" distT="19050" distL="19050" distR="19050">
              <wp:extent cx="558800" cy="355600"/>
              <wp:effectExtent b="0" l="0" r="0" t="0"/>
              <wp:docPr id="13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6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88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   7.  </w:t>
      </w:r>
      <w:hyperlink r:id="rId68">
        <w:r w:rsidDel="00000000" w:rsidR="00000000" w:rsidRPr="00000000">
          <w:rPr>
            <w:rFonts w:ascii="Google Sans" w:cs="Google Sans" w:eastAsia="Google Sans" w:hAnsi="Google Sans"/>
            <w:color w:val="1f1f1f"/>
            <w:sz w:val="18"/>
            <w:szCs w:val="18"/>
          </w:rPr>
          <w:drawing>
            <wp:inline distB="19050" distT="19050" distL="19050" distR="19050">
              <wp:extent cx="939800" cy="381000"/>
              <wp:effectExtent b="0" l="0" r="0" t="0"/>
              <wp:docPr id="5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6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9800" cy="381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  8.  </w:t>
      </w:r>
      <w:hyperlink r:id="rId70">
        <w:r w:rsidDel="00000000" w:rsidR="00000000" w:rsidRPr="00000000">
          <w:rPr>
            <w:rFonts w:ascii="Google Sans" w:cs="Google Sans" w:eastAsia="Google Sans" w:hAnsi="Google Sans"/>
            <w:color w:val="1f1f1f"/>
            <w:sz w:val="18"/>
            <w:szCs w:val="18"/>
          </w:rPr>
          <w:drawing>
            <wp:inline distB="19050" distT="19050" distL="19050" distR="19050">
              <wp:extent cx="546100" cy="342900"/>
              <wp:effectExtent b="0" l="0" r="0" t="0"/>
              <wp:docPr id="28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7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61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 9.  </w:t>
      </w:r>
      <w:hyperlink r:id="rId72">
        <w:r w:rsidDel="00000000" w:rsidR="00000000" w:rsidRPr="00000000">
          <w:rPr>
            <w:rFonts w:ascii="Google Sans" w:cs="Google Sans" w:eastAsia="Google Sans" w:hAnsi="Google Sans"/>
            <w:color w:val="1f1f1f"/>
            <w:sz w:val="18"/>
            <w:szCs w:val="18"/>
          </w:rPr>
          <w:drawing>
            <wp:inline distB="19050" distT="19050" distL="19050" distR="19050">
              <wp:extent cx="939800" cy="368300"/>
              <wp:effectExtent b="0" l="0" r="0" t="0"/>
              <wp:docPr id="30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7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9800" cy="368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 10.  </w:t>
      </w:r>
      <w:hyperlink r:id="rId74">
        <w:r w:rsidDel="00000000" w:rsidR="00000000" w:rsidRPr="00000000">
          <w:rPr>
            <w:rFonts w:ascii="Google Sans" w:cs="Google Sans" w:eastAsia="Google Sans" w:hAnsi="Google Sans"/>
            <w:color w:val="1f1f1f"/>
            <w:sz w:val="18"/>
            <w:szCs w:val="18"/>
          </w:rPr>
          <w:drawing>
            <wp:inline distB="19050" distT="19050" distL="19050" distR="19050">
              <wp:extent cx="342900" cy="330200"/>
              <wp:effectExtent b="0" l="0" r="0" t="0"/>
              <wp:docPr id="9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7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330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11.  </w:t>
      </w:r>
      <w:hyperlink r:id="rId76">
        <w:r w:rsidDel="00000000" w:rsidR="00000000" w:rsidRPr="00000000">
          <w:rPr>
            <w:rFonts w:ascii="Google Sans" w:cs="Google Sans" w:eastAsia="Google Sans" w:hAnsi="Google Sans"/>
            <w:color w:val="1f1f1f"/>
            <w:sz w:val="20"/>
            <w:szCs w:val="20"/>
          </w:rPr>
          <w:drawing>
            <wp:inline distB="19050" distT="19050" distL="19050" distR="19050">
              <wp:extent cx="1016000" cy="355600"/>
              <wp:effectExtent b="0" l="0" r="0" t="0"/>
              <wp:docPr id="49" name="image49.png"/>
              <a:graphic>
                <a:graphicData uri="http://schemas.openxmlformats.org/drawingml/2006/picture">
                  <pic:pic>
                    <pic:nvPicPr>
                      <pic:cNvPr id="0" name="image49.png"/>
                      <pic:cNvPicPr preferRelativeResize="0"/>
                    </pic:nvPicPr>
                    <pic:blipFill>
                      <a:blip r:embed="rId7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12.  </w:t>
      </w:r>
      <w:hyperlink r:id="rId78">
        <w:r w:rsidDel="00000000" w:rsidR="00000000" w:rsidRPr="00000000">
          <w:rPr>
            <w:rFonts w:ascii="Google Sans" w:cs="Google Sans" w:eastAsia="Google Sans" w:hAnsi="Google Sans"/>
            <w:color w:val="1f1f1f"/>
            <w:sz w:val="20"/>
            <w:szCs w:val="20"/>
          </w:rPr>
          <w:drawing>
            <wp:inline distB="19050" distT="19050" distL="19050" distR="19050">
              <wp:extent cx="939800" cy="342900"/>
              <wp:effectExtent b="0" l="0" r="0" t="0"/>
              <wp:docPr id="27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7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98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13.  </w:t>
      </w:r>
      <w:hyperlink r:id="rId80">
        <w:r w:rsidDel="00000000" w:rsidR="00000000" w:rsidRPr="00000000">
          <w:rPr>
            <w:rFonts w:ascii="Google Sans" w:cs="Google Sans" w:eastAsia="Google Sans" w:hAnsi="Google Sans"/>
            <w:color w:val="1f1f1f"/>
            <w:sz w:val="20"/>
            <w:szCs w:val="20"/>
          </w:rPr>
          <w:drawing>
            <wp:inline distB="19050" distT="19050" distL="19050" distR="19050">
              <wp:extent cx="495300" cy="317500"/>
              <wp:effectExtent b="0" l="0" r="0" t="0"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8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14.  </w:t>
      </w:r>
      <w:hyperlink r:id="rId82">
        <w:r w:rsidDel="00000000" w:rsidR="00000000" w:rsidRPr="00000000">
          <w:rPr>
            <w:rFonts w:ascii="Google Sans" w:cs="Google Sans" w:eastAsia="Google Sans" w:hAnsi="Google Sans"/>
            <w:color w:val="1f1f1f"/>
            <w:sz w:val="20"/>
            <w:szCs w:val="20"/>
          </w:rPr>
          <w:drawing>
            <wp:inline distB="19050" distT="19050" distL="19050" distR="19050">
              <wp:extent cx="939800" cy="342900"/>
              <wp:effectExtent b="0" l="0" r="0" t="0"/>
              <wp:docPr id="18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8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98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15.  </w:t>
      </w:r>
      <w:hyperlink r:id="rId84">
        <w:r w:rsidDel="00000000" w:rsidR="00000000" w:rsidRPr="00000000">
          <w:rPr>
            <w:rFonts w:ascii="Google Sans" w:cs="Google Sans" w:eastAsia="Google Sans" w:hAnsi="Google Sans"/>
            <w:color w:val="1f1f1f"/>
            <w:sz w:val="20"/>
            <w:szCs w:val="20"/>
          </w:rPr>
          <w:drawing>
            <wp:inline distB="19050" distT="19050" distL="19050" distR="19050">
              <wp:extent cx="876300" cy="381000"/>
              <wp:effectExtent b="0" l="0" r="0" t="0"/>
              <wp:docPr id="31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8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6300" cy="381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Part 3 &amp; 4: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16.  </w:t>
      </w:r>
      <w:hyperlink r:id="rId86">
        <w:r w:rsidDel="00000000" w:rsidR="00000000" w:rsidRPr="00000000">
          <w:rPr>
            <w:rFonts w:ascii="Google Sans" w:cs="Google Sans" w:eastAsia="Google Sans" w:hAnsi="Google Sans"/>
            <w:color w:val="1f1f1f"/>
            <w:sz w:val="20"/>
            <w:szCs w:val="20"/>
          </w:rPr>
          <w:drawing>
            <wp:inline distB="19050" distT="19050" distL="19050" distR="19050">
              <wp:extent cx="546100" cy="342900"/>
              <wp:effectExtent b="0" l="0" r="0" t="0"/>
              <wp:docPr id="22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8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61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17.  </w:t>
      </w:r>
      <w:hyperlink r:id="rId88">
        <w:r w:rsidDel="00000000" w:rsidR="00000000" w:rsidRPr="00000000">
          <w:rPr>
            <w:rFonts w:ascii="Google Sans" w:cs="Google Sans" w:eastAsia="Google Sans" w:hAnsi="Google Sans"/>
            <w:color w:val="1f1f1f"/>
            <w:sz w:val="20"/>
            <w:szCs w:val="20"/>
          </w:rPr>
          <w:drawing>
            <wp:inline distB="19050" distT="19050" distL="19050" distR="19050">
              <wp:extent cx="76200" cy="317500"/>
              <wp:effectExtent b="0" l="0" r="0" t="0"/>
              <wp:docPr id="21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8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18.  </w:t>
      </w:r>
      <w:hyperlink r:id="rId90">
        <w:r w:rsidDel="00000000" w:rsidR="00000000" w:rsidRPr="00000000">
          <w:rPr>
            <w:rFonts w:ascii="Google Sans" w:cs="Google Sans" w:eastAsia="Google Sans" w:hAnsi="Google Sans"/>
            <w:color w:val="1f1f1f"/>
            <w:sz w:val="20"/>
            <w:szCs w:val="20"/>
          </w:rPr>
          <w:drawing>
            <wp:inline distB="19050" distT="19050" distL="19050" distR="19050">
              <wp:extent cx="38100" cy="101600"/>
              <wp:effectExtent b="0" l="0" r="0" t="0"/>
              <wp:docPr id="34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9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19.  </w:t>
      </w:r>
      <w:hyperlink r:id="rId92">
        <w:r w:rsidDel="00000000" w:rsidR="00000000" w:rsidRPr="00000000">
          <w:rPr>
            <w:rFonts w:ascii="Google Sans" w:cs="Google Sans" w:eastAsia="Google Sans" w:hAnsi="Google Sans"/>
            <w:color w:val="1f1f1f"/>
            <w:sz w:val="20"/>
            <w:szCs w:val="20"/>
          </w:rPr>
          <w:drawing>
            <wp:inline distB="19050" distT="19050" distL="19050" distR="19050">
              <wp:extent cx="76200" cy="63500"/>
              <wp:effectExtent b="0" l="0" r="0" t="0"/>
              <wp:docPr id="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9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20.  </w:t>
      </w:r>
      <w:hyperlink r:id="rId94">
        <w:r w:rsidDel="00000000" w:rsidR="00000000" w:rsidRPr="00000000">
          <w:rPr>
            <w:rFonts w:ascii="Google Sans" w:cs="Google Sans" w:eastAsia="Google Sans" w:hAnsi="Google Sans"/>
            <w:color w:val="1f1f1f"/>
            <w:sz w:val="20"/>
            <w:szCs w:val="20"/>
          </w:rPr>
          <w:drawing>
            <wp:inline distB="19050" distT="19050" distL="19050" distR="19050">
              <wp:extent cx="38100" cy="101600"/>
              <wp:effectExtent b="0" l="0" r="0" t="0"/>
              <wp:docPr id="36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9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21.  </w:t>
      </w:r>
      <w:hyperlink r:id="rId95">
        <w:r w:rsidDel="00000000" w:rsidR="00000000" w:rsidRPr="00000000">
          <w:rPr>
            <w:rFonts w:ascii="Google Sans" w:cs="Google Sans" w:eastAsia="Google Sans" w:hAnsi="Google Sans"/>
            <w:color w:val="1f1f1f"/>
            <w:sz w:val="20"/>
            <w:szCs w:val="20"/>
          </w:rPr>
          <w:drawing>
            <wp:inline distB="19050" distT="19050" distL="19050" distR="19050">
              <wp:extent cx="50800" cy="101600"/>
              <wp:effectExtent b="0" l="0" r="0" t="0"/>
              <wp:docPr id="16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9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22.  </w:t>
      </w:r>
      <w:hyperlink r:id="rId97">
        <w:r w:rsidDel="00000000" w:rsidR="00000000" w:rsidRPr="00000000">
          <w:rPr>
            <w:rFonts w:ascii="Google Sans" w:cs="Google Sans" w:eastAsia="Google Sans" w:hAnsi="Google Sans"/>
            <w:color w:val="1f1f1f"/>
            <w:sz w:val="20"/>
            <w:szCs w:val="20"/>
          </w:rPr>
          <w:drawing>
            <wp:inline distB="19050" distT="19050" distL="19050" distR="19050">
              <wp:extent cx="342900" cy="304800"/>
              <wp:effectExtent b="0" l="0" r="0" t="0"/>
              <wp:docPr id="15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9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23.  </w:t>
      </w:r>
      <w:hyperlink r:id="rId99">
        <w:r w:rsidDel="00000000" w:rsidR="00000000" w:rsidRPr="00000000">
          <w:rPr>
            <w:rFonts w:ascii="Google Sans" w:cs="Google Sans" w:eastAsia="Google Sans" w:hAnsi="Google Sans"/>
            <w:color w:val="1f1f1f"/>
            <w:sz w:val="20"/>
            <w:szCs w:val="20"/>
          </w:rPr>
          <w:drawing>
            <wp:inline distB="19050" distT="19050" distL="19050" distR="19050">
              <wp:extent cx="342900" cy="304800"/>
              <wp:effectExtent b="0" l="0" r="0" t="0"/>
              <wp:docPr id="48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10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24.  </w:t>
      </w:r>
      <w:hyperlink r:id="rId101">
        <w:r w:rsidDel="00000000" w:rsidR="00000000" w:rsidRPr="00000000">
          <w:rPr>
            <w:rFonts w:ascii="Google Sans" w:cs="Google Sans" w:eastAsia="Google Sans" w:hAnsi="Google Sans"/>
            <w:color w:val="1f1f1f"/>
            <w:sz w:val="20"/>
            <w:szCs w:val="20"/>
          </w:rPr>
          <w:drawing>
            <wp:inline distB="19050" distT="19050" distL="19050" distR="19050">
              <wp:extent cx="76200" cy="304800"/>
              <wp:effectExtent b="0" l="0" r="0" t="0"/>
              <wp:docPr id="25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10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 25.  </w:t>
      </w:r>
      <w:hyperlink r:id="rId103">
        <w:r w:rsidDel="00000000" w:rsidR="00000000" w:rsidRPr="00000000">
          <w:rPr>
            <w:rFonts w:ascii="Google Sans" w:cs="Google Sans" w:eastAsia="Google Sans" w:hAnsi="Google Sans"/>
            <w:color w:val="1f1f1f"/>
            <w:sz w:val="20"/>
            <w:szCs w:val="20"/>
          </w:rPr>
          <w:drawing>
            <wp:inline distB="19050" distT="19050" distL="19050" distR="19050">
              <wp:extent cx="50800" cy="101600"/>
              <wp:effectExtent b="0" l="0" r="0" t="0"/>
              <wp:docPr id="14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9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6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6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2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codecogs.com/eqnedit.php?latex=%5Cfrac%7Bx%5E2-x-12%7D%7Bx%5E2-16%7D%20%5Ccdot%20%5Cfrac%7Bx%2B4%7D%7Bx%2B3%7D#0" TargetMode="External"/><Relationship Id="rId42" Type="http://schemas.openxmlformats.org/officeDocument/2006/relationships/hyperlink" Target="https://www.codecogs.com/eqnedit.php?latex=%5Cfrac%7B15x%5E2%7D%7B3x-12%7D%20%5Ccdot%20%5Cfrac%7Bx-4%7D%7B5x%7D#0" TargetMode="External"/><Relationship Id="rId41" Type="http://schemas.openxmlformats.org/officeDocument/2006/relationships/image" Target="media/image42.png"/><Relationship Id="rId44" Type="http://schemas.openxmlformats.org/officeDocument/2006/relationships/hyperlink" Target="https://www.codecogs.com/eqnedit.php?latex=%5Cfrac%7Bx%5E2%2B7x%2B10%7D%7Bx%2B5%7D%20%5Ccdot%20%5Cfrac%7B1%7D%7Bx%2B2%7D#0" TargetMode="External"/><Relationship Id="rId43" Type="http://schemas.openxmlformats.org/officeDocument/2006/relationships/image" Target="media/image44.png"/><Relationship Id="rId46" Type="http://schemas.openxmlformats.org/officeDocument/2006/relationships/hyperlink" Target="https://www.codecogs.com/eqnedit.php?latex=%5Cfrac%7Bx%2B5%7D%7Bx-1%7D%20%5Cdiv%20%5Cfrac%7Bx%2B5%7D%7B2x-2%7D#0" TargetMode="External"/><Relationship Id="rId45" Type="http://schemas.openxmlformats.org/officeDocument/2006/relationships/image" Target="media/image11.png"/><Relationship Id="rId48" Type="http://schemas.openxmlformats.org/officeDocument/2006/relationships/hyperlink" Target="https://www.codecogs.com/eqnedit.php?latex=%5Cfrac%7Bx%5E2-36%7D%7Bx%7D%20%5Cdiv%20(x%2B6)#0" TargetMode="External"/><Relationship Id="rId47" Type="http://schemas.openxmlformats.org/officeDocument/2006/relationships/image" Target="media/image12.png"/><Relationship Id="rId49" Type="http://schemas.openxmlformats.org/officeDocument/2006/relationships/image" Target="media/image7.png"/><Relationship Id="rId103" Type="http://schemas.openxmlformats.org/officeDocument/2006/relationships/hyperlink" Target="https://www.codecogs.com/eqnedit.php?latex=2#0" TargetMode="External"/><Relationship Id="rId102" Type="http://schemas.openxmlformats.org/officeDocument/2006/relationships/image" Target="media/image24.png"/><Relationship Id="rId101" Type="http://schemas.openxmlformats.org/officeDocument/2006/relationships/hyperlink" Target="https://www.codecogs.com/eqnedit.php?latex=%5Cfrac%7B1%7D%7Bx%7D#0" TargetMode="External"/><Relationship Id="rId100" Type="http://schemas.openxmlformats.org/officeDocument/2006/relationships/image" Target="media/image48.png"/><Relationship Id="rId31" Type="http://schemas.openxmlformats.org/officeDocument/2006/relationships/image" Target="media/image19.png"/><Relationship Id="rId30" Type="http://schemas.openxmlformats.org/officeDocument/2006/relationships/hyperlink" Target="https://www.codecogs.com/eqnedit.php?latex=%5Cfrac%7B10%7D%7Bx%5E2-25%7D%20-%20%5Cfrac%7B2%7D%7Bx-5%7D#0" TargetMode="External"/><Relationship Id="rId33" Type="http://schemas.openxmlformats.org/officeDocument/2006/relationships/image" Target="media/image31.png"/><Relationship Id="rId32" Type="http://schemas.openxmlformats.org/officeDocument/2006/relationships/hyperlink" Target="https://www.codecogs.com/eqnedit.php?latex=%5Cfrac%7B4x%7D%7Bx%5E2-x-6%7D%20-%20%5Cfrac%7B3%7D%7Bx-3%7D#0" TargetMode="External"/><Relationship Id="rId35" Type="http://schemas.openxmlformats.org/officeDocument/2006/relationships/image" Target="media/image39.png"/><Relationship Id="rId34" Type="http://schemas.openxmlformats.org/officeDocument/2006/relationships/hyperlink" Target="https://www.codecogs.com/eqnedit.php?latex=%5Cfrac%7B8%7D%7Bx%7D%20-%20%5Cfrac%7Bx%2B2%7D%7Bx%2B1%7D#0" TargetMode="External"/><Relationship Id="rId37" Type="http://schemas.openxmlformats.org/officeDocument/2006/relationships/image" Target="media/image30.png"/><Relationship Id="rId36" Type="http://schemas.openxmlformats.org/officeDocument/2006/relationships/hyperlink" Target="https://www.codecogs.com/eqnedit.php?latex=%5Cfrac%7Bx%5E2-9%7D%7Bx%2B2%7D%20%5Ccdot%20%5Cfrac%7B5%7D%7Bx-3%7D#0" TargetMode="External"/><Relationship Id="rId39" Type="http://schemas.openxmlformats.org/officeDocument/2006/relationships/image" Target="media/image37.png"/><Relationship Id="rId38" Type="http://schemas.openxmlformats.org/officeDocument/2006/relationships/hyperlink" Target="https://www.codecogs.com/eqnedit.php?latex=%5Cfrac%7B4x%2B8%7D%7Bx%5E2%7D%20%5Ccdot%20%5Cfrac%7Bx%7D%7Bx%2B2%7D#0" TargetMode="External"/><Relationship Id="rId20" Type="http://schemas.openxmlformats.org/officeDocument/2006/relationships/hyperlink" Target="https://www.codecogs.com/eqnedit.php?latex=%5Cfrac%7B7%7D%7B3x-9%7D%20%2B%20%5Cfrac%7B1%7D%7Bx-3%7D#0" TargetMode="External"/><Relationship Id="rId22" Type="http://schemas.openxmlformats.org/officeDocument/2006/relationships/hyperlink" Target="https://www.codecogs.com/eqnedit.php?latex=%5Cfrac%7B4%7D%7Bx%5E2-16%7D%20%2B%20%5Cfrac%7B2%7D%7Bx%2B4%7D#0" TargetMode="External"/><Relationship Id="rId21" Type="http://schemas.openxmlformats.org/officeDocument/2006/relationships/image" Target="media/image46.png"/><Relationship Id="rId24" Type="http://schemas.openxmlformats.org/officeDocument/2006/relationships/hyperlink" Target="https://www.codecogs.com/eqnedit.php?latex=%5Cfrac%7Bx%2B2%7D%7Bx%5E2%2B5x%2B6%7D%20%2B%20%5Cfrac%7B3%7D%7Bx%2B3%7D#0" TargetMode="External"/><Relationship Id="rId23" Type="http://schemas.openxmlformats.org/officeDocument/2006/relationships/image" Target="media/image4.png"/><Relationship Id="rId26" Type="http://schemas.openxmlformats.org/officeDocument/2006/relationships/hyperlink" Target="https://www.codecogs.com/eqnedit.php?latex=%5Cfrac%7B3%7D%7B2x-6%7D%20-%20%5Cfrac%7B5%7D%7B4x%2B8%7D#0" TargetMode="External"/><Relationship Id="rId25" Type="http://schemas.openxmlformats.org/officeDocument/2006/relationships/image" Target="media/image35.png"/><Relationship Id="rId28" Type="http://schemas.openxmlformats.org/officeDocument/2006/relationships/hyperlink" Target="https://www.codecogs.com/eqnedit.php?latex=%5Cfrac%7Bx%2B5%7D%7Bx-2%7D%20-%20%5Cfrac%7Bx-1%7D%7Bx%2B2%7D#0" TargetMode="External"/><Relationship Id="rId27" Type="http://schemas.openxmlformats.org/officeDocument/2006/relationships/image" Target="media/image25.png"/><Relationship Id="rId29" Type="http://schemas.openxmlformats.org/officeDocument/2006/relationships/image" Target="media/image40.png"/><Relationship Id="rId95" Type="http://schemas.openxmlformats.org/officeDocument/2006/relationships/hyperlink" Target="https://www.codecogs.com/eqnedit.php?latex=2#0" TargetMode="External"/><Relationship Id="rId94" Type="http://schemas.openxmlformats.org/officeDocument/2006/relationships/hyperlink" Target="https://www.codecogs.com/eqnedit.php?latex=1#0" TargetMode="External"/><Relationship Id="rId97" Type="http://schemas.openxmlformats.org/officeDocument/2006/relationships/hyperlink" Target="https://www.codecogs.com/eqnedit.php?latex=%5Cfrac%7Bx-6%7D%7Bx%7D#0" TargetMode="External"/><Relationship Id="rId96" Type="http://schemas.openxmlformats.org/officeDocument/2006/relationships/image" Target="media/image10.png"/><Relationship Id="rId11" Type="http://schemas.openxmlformats.org/officeDocument/2006/relationships/image" Target="media/image6.png"/><Relationship Id="rId99" Type="http://schemas.openxmlformats.org/officeDocument/2006/relationships/hyperlink" Target="https://www.codecogs.com/eqnedit.php?latex=%5Cfrac%7B3%7D%7Bx-1%7D#0" TargetMode="External"/><Relationship Id="rId10" Type="http://schemas.openxmlformats.org/officeDocument/2006/relationships/hyperlink" Target="https://www.codecogs.com/eqnedit.php?latex=%5Cfrac%7Bx%7D%7B2x-10%7D%20%2B%20%5Cfrac%7B7%7D%7Bx-5%7D#0" TargetMode="External"/><Relationship Id="rId98" Type="http://schemas.openxmlformats.org/officeDocument/2006/relationships/image" Target="media/image18.png"/><Relationship Id="rId13" Type="http://schemas.openxmlformats.org/officeDocument/2006/relationships/image" Target="media/image38.png"/><Relationship Id="rId12" Type="http://schemas.openxmlformats.org/officeDocument/2006/relationships/hyperlink" Target="https://www.codecogs.com/eqnedit.php?latex=%5Cfrac%7B4%7D%7Bx%5E2%2B5x%2B6%7D%20-%20%5Cfrac%7B2%7D%7Bx%2B2%7D#0" TargetMode="External"/><Relationship Id="rId91" Type="http://schemas.openxmlformats.org/officeDocument/2006/relationships/image" Target="media/image33.png"/><Relationship Id="rId90" Type="http://schemas.openxmlformats.org/officeDocument/2006/relationships/hyperlink" Target="https://www.codecogs.com/eqnedit.php?latex=1#0" TargetMode="External"/><Relationship Id="rId93" Type="http://schemas.openxmlformats.org/officeDocument/2006/relationships/image" Target="media/image2.png"/><Relationship Id="rId92" Type="http://schemas.openxmlformats.org/officeDocument/2006/relationships/hyperlink" Target="https://www.codecogs.com/eqnedit.php?latex=x#0" TargetMode="External"/><Relationship Id="rId15" Type="http://schemas.openxmlformats.org/officeDocument/2006/relationships/image" Target="media/image1.png"/><Relationship Id="rId14" Type="http://schemas.openxmlformats.org/officeDocument/2006/relationships/hyperlink" Target="https://www.codecogs.com/eqnedit.php?latex=%5Cfrac%7B3%7D%7B4x%5E2%7D%20%2B%20%5Cfrac%7Bx%7D%7B6x%7D#0" TargetMode="External"/><Relationship Id="rId17" Type="http://schemas.openxmlformats.org/officeDocument/2006/relationships/image" Target="media/image36.png"/><Relationship Id="rId16" Type="http://schemas.openxmlformats.org/officeDocument/2006/relationships/hyperlink" Target="https://www.codecogs.com/eqnedit.php?latex=%5Cfrac%7B5%7D%7Bx%2B3%7D%20%2B%20%5Cfrac%7B2%7D%7Bx%7D#0" TargetMode="External"/><Relationship Id="rId19" Type="http://schemas.openxmlformats.org/officeDocument/2006/relationships/image" Target="media/image5.png"/><Relationship Id="rId18" Type="http://schemas.openxmlformats.org/officeDocument/2006/relationships/hyperlink" Target="https://www.codecogs.com/eqnedit.php?latex=%5Cfrac%7Bx%7D%7Bx-4%7D%20%2B%20%5Cfrac%7B3%7D%7Bx%2B1%7D#0" TargetMode="External"/><Relationship Id="rId84" Type="http://schemas.openxmlformats.org/officeDocument/2006/relationships/hyperlink" Target="https://www.codecogs.com/eqnedit.php?latex=%5Cfrac%7B-x%5E2%2B6x%2B8%7D%7Bx(x%2B1)%7D#0" TargetMode="External"/><Relationship Id="rId83" Type="http://schemas.openxmlformats.org/officeDocument/2006/relationships/image" Target="media/image22.png"/><Relationship Id="rId86" Type="http://schemas.openxmlformats.org/officeDocument/2006/relationships/hyperlink" Target="https://www.codecogs.com/eqnedit.php?latex=%5Cfrac%7B5(x%2B3)%7D%7Bx%2B2%7D#0" TargetMode="External"/><Relationship Id="rId85" Type="http://schemas.openxmlformats.org/officeDocument/2006/relationships/image" Target="media/image34.png"/><Relationship Id="rId88" Type="http://schemas.openxmlformats.org/officeDocument/2006/relationships/hyperlink" Target="https://www.codecogs.com/eqnedit.php?latex=%5Cfrac%7B4%7D%7Bx%7D#0" TargetMode="External"/><Relationship Id="rId87" Type="http://schemas.openxmlformats.org/officeDocument/2006/relationships/image" Target="media/image20.png"/><Relationship Id="rId89" Type="http://schemas.openxmlformats.org/officeDocument/2006/relationships/image" Target="media/image21.png"/><Relationship Id="rId80" Type="http://schemas.openxmlformats.org/officeDocument/2006/relationships/hyperlink" Target="https://www.codecogs.com/eqnedit.php?latex=%5Cfrac%7B-2x%7D%7Bx%5E2-25%7D#0" TargetMode="External"/><Relationship Id="rId82" Type="http://schemas.openxmlformats.org/officeDocument/2006/relationships/hyperlink" Target="https://www.codecogs.com/eqnedit.php?latex=%5Cfrac%7Bx-6%7D%7B(x-3)(x%2B2)%7D#0" TargetMode="External"/><Relationship Id="rId81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hyperlink" Target="https://www.codecogs.com/eqnedit.php?latex=%5Cfrac%7B1%7D%7Bx%5E2-9%7D%20%2B%20%5Cfrac%7B1%7D%7Bx%2B3%7D#0" TargetMode="External"/><Relationship Id="rId7" Type="http://schemas.openxmlformats.org/officeDocument/2006/relationships/image" Target="media/image45.png"/><Relationship Id="rId8" Type="http://schemas.openxmlformats.org/officeDocument/2006/relationships/hyperlink" Target="https://www.codecogs.com/eqnedit.php?latex=%5Cfrac%7B5%7D%7Bx%2B2%7D%20-%20%5Cfrac%7B3%7D%7Bx-5%7D#0" TargetMode="External"/><Relationship Id="rId73" Type="http://schemas.openxmlformats.org/officeDocument/2006/relationships/image" Target="media/image28.png"/><Relationship Id="rId72" Type="http://schemas.openxmlformats.org/officeDocument/2006/relationships/hyperlink" Target="https://www.codecogs.com/eqnedit.php?latex=%5Cfrac%7B2(x%2B6)%7D%7B(x-4)(x%2B4)%7D#0" TargetMode="External"/><Relationship Id="rId75" Type="http://schemas.openxmlformats.org/officeDocument/2006/relationships/image" Target="media/image14.png"/><Relationship Id="rId74" Type="http://schemas.openxmlformats.org/officeDocument/2006/relationships/hyperlink" Target="https://www.codecogs.com/eqnedit.php?latex=%5Cfrac%7B4%7D%7Bx%2B3%7D#0" TargetMode="External"/><Relationship Id="rId77" Type="http://schemas.openxmlformats.org/officeDocument/2006/relationships/image" Target="media/image49.png"/><Relationship Id="rId76" Type="http://schemas.openxmlformats.org/officeDocument/2006/relationships/hyperlink" Target="https://www.codecogs.com/eqnedit.php?latex=%5Cfrac%7Bx%2B27%7D%7B4(x-3)(x%2B2)%7D#0" TargetMode="External"/><Relationship Id="rId79" Type="http://schemas.openxmlformats.org/officeDocument/2006/relationships/image" Target="media/image27.png"/><Relationship Id="rId78" Type="http://schemas.openxmlformats.org/officeDocument/2006/relationships/hyperlink" Target="https://www.codecogs.com/eqnedit.php?latex=%5Cfrac%7B10x%2B8%7D%7B(x-2)(x%2B2)%7D#0" TargetMode="External"/><Relationship Id="rId71" Type="http://schemas.openxmlformats.org/officeDocument/2006/relationships/image" Target="media/image26.png"/><Relationship Id="rId70" Type="http://schemas.openxmlformats.org/officeDocument/2006/relationships/hyperlink" Target="https://www.codecogs.com/eqnedit.php?latex=%5Cfrac%7B10%7D%7B3(x-3)%7D#0" TargetMode="External"/><Relationship Id="rId62" Type="http://schemas.openxmlformats.org/officeDocument/2006/relationships/hyperlink" Target="https://www.codecogs.com/eqnedit.php?latex=(x%2B2)(x%2B3)#0" TargetMode="External"/><Relationship Id="rId61" Type="http://schemas.openxmlformats.org/officeDocument/2006/relationships/image" Target="media/image23.png"/><Relationship Id="rId64" Type="http://schemas.openxmlformats.org/officeDocument/2006/relationships/hyperlink" Target="https://www.codecogs.com/eqnedit.php?latex=12x%5E2#0" TargetMode="External"/><Relationship Id="rId63" Type="http://schemas.openxmlformats.org/officeDocument/2006/relationships/image" Target="media/image8.png"/><Relationship Id="rId66" Type="http://schemas.openxmlformats.org/officeDocument/2006/relationships/hyperlink" Target="https://www.codecogs.com/eqnedit.php?latex=%5Cfrac%7B7x%2B6%7D%7Bx(x%2B3)%7D#0" TargetMode="External"/><Relationship Id="rId65" Type="http://schemas.openxmlformats.org/officeDocument/2006/relationships/image" Target="media/image47.png"/><Relationship Id="rId68" Type="http://schemas.openxmlformats.org/officeDocument/2006/relationships/hyperlink" Target="https://www.codecogs.com/eqnedit.php?latex=%5Cfrac%7Bx%5E2%2B4x-12%7D%7B(x-4)(x%2B1)%7D#0" TargetMode="External"/><Relationship Id="rId67" Type="http://schemas.openxmlformats.org/officeDocument/2006/relationships/image" Target="media/image15.png"/><Relationship Id="rId60" Type="http://schemas.openxmlformats.org/officeDocument/2006/relationships/hyperlink" Target="https://www.codecogs.com/eqnedit.php?latex=2(x-5)#0" TargetMode="External"/><Relationship Id="rId69" Type="http://schemas.openxmlformats.org/officeDocument/2006/relationships/image" Target="media/image13.png"/><Relationship Id="rId51" Type="http://schemas.openxmlformats.org/officeDocument/2006/relationships/image" Target="media/image50.png"/><Relationship Id="rId50" Type="http://schemas.openxmlformats.org/officeDocument/2006/relationships/hyperlink" Target="https://www.codecogs.com/eqnedit.php?latex=%5Cfrac%7B3x%2B12%7D%7Bx%5E2-1%7D%20%5Cdiv%20%5Cfrac%7Bx%2B4%7D%7Bx%2B1%7D#0" TargetMode="External"/><Relationship Id="rId53" Type="http://schemas.openxmlformats.org/officeDocument/2006/relationships/image" Target="media/image29.png"/><Relationship Id="rId52" Type="http://schemas.openxmlformats.org/officeDocument/2006/relationships/hyperlink" Target="https://www.codecogs.com/eqnedit.php?latex=%5Cfrac%7Bx%5E2-4x%7D%7Bx%5E2-16%7D%20%5Cdiv%20%5Cfrac%7Bx%7D%7Bx%2B4%7D#0" TargetMode="External"/><Relationship Id="rId55" Type="http://schemas.openxmlformats.org/officeDocument/2006/relationships/image" Target="media/image41.png"/><Relationship Id="rId54" Type="http://schemas.openxmlformats.org/officeDocument/2006/relationships/hyperlink" Target="https://www.codecogs.com/eqnedit.php?latex=%5Cfrac%7B2x%5E2-8%7D%7Bx%2B2%7D%20%5Cdiv%20(x-2)#0" TargetMode="External"/><Relationship Id="rId57" Type="http://schemas.openxmlformats.org/officeDocument/2006/relationships/image" Target="media/image16.png"/><Relationship Id="rId56" Type="http://schemas.openxmlformats.org/officeDocument/2006/relationships/hyperlink" Target="https://www.codecogs.com/eqnedit.php?latex=(x-3)(x%2B3)#0" TargetMode="External"/><Relationship Id="rId59" Type="http://schemas.openxmlformats.org/officeDocument/2006/relationships/image" Target="media/image43.png"/><Relationship Id="rId58" Type="http://schemas.openxmlformats.org/officeDocument/2006/relationships/hyperlink" Target="https://www.codecogs.com/eqnedit.php?latex=(x%2B2)(x-5)#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