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T-Tess Goal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50% onlevel Fall DCA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70% advanced DCA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SLO Goal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Students will be able to write the domain and range of a function in interval notation, inequalities, and set notation.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