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_________________________________________ Period: ____________ Date: ________________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 on Unit 1 Test: ________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retake this test for the highest grade of a 90 (yes or no): __________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to do corrections for half points added to grade (up to a 90) (yes or no):________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understand that I must attend at least one tutoring session BEFORE retaking (yes or no): ________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understand that the deadline for retaking the Unit 1 test is Thursday, September 18, (yes or no): _____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Signature: ______________________________________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