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5D" w:rsidRPr="0000385D" w:rsidRDefault="006B0269">
      <w:pPr>
        <w:widowControl/>
        <w:shd w:val="clear" w:color="auto" w:fill="FFFFFF"/>
        <w:spacing w:before="100" w:beforeAutospacing="1" w:after="100" w:afterAutospacing="1" w:line="150" w:lineRule="atLeast"/>
        <w:jc w:val="center"/>
        <w:outlineLvl w:val="0"/>
        <w:rPr>
          <w:rStyle w:val="phone"/>
        </w:rPr>
      </w:pPr>
      <w:r>
        <w:rPr>
          <w:rFonts w:ascii="微软雅黑" w:eastAsia="微软雅黑" w:hAnsi="微软雅黑" w:hint="eastAsia"/>
          <w:b/>
          <w:bCs/>
          <w:color w:val="0190D2"/>
          <w:kern w:val="36"/>
          <w:sz w:val="30"/>
          <w:szCs w:val="30"/>
        </w:rPr>
        <w:t>新员工试用期个人工作总结</w:t>
      </w:r>
    </w:p>
    <w:p w:rsidR="00747E19" w:rsidRDefault="006B026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 xml:space="preserve">　　</w:t>
      </w:r>
      <w:r w:rsidR="0000385D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进入公司已经四个月了，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回顾这</w:t>
      </w:r>
      <w:r w:rsidR="0000385D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四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个月来的工作，我在公司</w:t>
      </w:r>
      <w:r w:rsidR="0000385D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领导和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导师的帮助下，以及同事们的支持下，比较顺利地完成了自己的本职工作。现将工作情况总结如下：</w:t>
      </w:r>
    </w:p>
    <w:p w:rsidR="00747E19" w:rsidRDefault="006B026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55555"/>
          <w:kern w:val="0"/>
          <w:sz w:val="24"/>
          <w:szCs w:val="24"/>
        </w:rPr>
        <w:t xml:space="preserve">　　主要做的工作</w:t>
      </w:r>
    </w:p>
    <w:p w:rsidR="00747E19" w:rsidRDefault="006B026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 xml:space="preserve">　　1、学习公司文档，参与项目培训，了解大致的项目架构，熟悉工作流程。</w:t>
      </w:r>
    </w:p>
    <w:p w:rsidR="0000385D" w:rsidRDefault="006B0269" w:rsidP="0000385D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2、和导师沟通《线上环境展示项目》的需求，和后端开发同事协调通信接口的定义，搭建项目框架，根据需求实现页面和功能，并且根据导师和同事们的反馈意见做</w:t>
      </w:r>
      <w:proofErr w:type="gramStart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交互和</w:t>
      </w:r>
      <w:proofErr w:type="gramEnd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细节上的调整，积极思考和探索更好的用户体验，最终实现了</w:t>
      </w:r>
      <w:proofErr w:type="gramStart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云管理</w:t>
      </w:r>
      <w:proofErr w:type="gramEnd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平台的一个</w:t>
      </w:r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可使用版本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且完成了部署上线。</w:t>
      </w:r>
    </w:p>
    <w:p w:rsidR="00747E19" w:rsidRDefault="006B0269" w:rsidP="0000385D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目前这个管理平台已经</w:t>
      </w:r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完成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的页面有</w:t>
      </w:r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模块拓扑图、主机信息表、ELB路由表，站点导航</w:t>
      </w:r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、值班安排、</w:t>
      </w:r>
      <w:proofErr w:type="spellStart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redis</w:t>
      </w:r>
      <w:proofErr w:type="spellEnd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数据量统计、</w:t>
      </w:r>
      <w:proofErr w:type="spellStart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mysql</w:t>
      </w:r>
      <w:proofErr w:type="spellEnd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数据量统计、单品数据量统计、设备实时数据、</w:t>
      </w:r>
      <w:proofErr w:type="spellStart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slowlog</w:t>
      </w:r>
      <w:proofErr w:type="spellEnd"/>
      <w:r w:rsidR="00CD099B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展示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。</w:t>
      </w:r>
    </w:p>
    <w:p w:rsidR="00CD099B" w:rsidRDefault="00CD099B" w:rsidP="0000385D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已完成静态页面正在等待接口联调的页面有：模块日志查询、app访问量、设备实时配网数、数据库</w:t>
      </w:r>
      <w:proofErr w:type="spellStart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qps</w:t>
      </w:r>
      <w:proofErr w:type="spellEnd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、dashboard页面。</w:t>
      </w:r>
    </w:p>
    <w:p w:rsidR="003563CC" w:rsidRDefault="003563CC" w:rsidP="0000385D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3</w:t>
      </w:r>
      <w:r>
        <w:rPr>
          <w:rFonts w:ascii="微软雅黑" w:eastAsia="微软雅黑" w:hAnsi="微软雅黑"/>
          <w:color w:val="555555"/>
          <w:kern w:val="0"/>
          <w:sz w:val="24"/>
          <w:szCs w:val="24"/>
        </w:rPr>
        <w:t>、</w:t>
      </w:r>
      <w:r w:rsidR="00306F50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为</w:t>
      </w:r>
      <w:proofErr w:type="gramStart"/>
      <w:r w:rsidR="00306F50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云管理</w:t>
      </w:r>
      <w:proofErr w:type="gramEnd"/>
      <w:r w:rsidR="00306F50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平台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设计了两版dashboard页面，分别为PC</w:t>
      </w:r>
      <w:proofErr w:type="gramStart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端版和</w:t>
      </w:r>
      <w:proofErr w:type="gramEnd"/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TV端版。</w:t>
      </w:r>
    </w:p>
    <w:p w:rsidR="005523FE" w:rsidRDefault="003563CC" w:rsidP="005523FE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lastRenderedPageBreak/>
        <w:t>4</w:t>
      </w:r>
      <w:r w:rsidR="006B0269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、</w:t>
      </w:r>
      <w:r w:rsidR="00306F50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协助其他项目组，</w:t>
      </w:r>
      <w:r w:rsidR="005523FE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实现131净化器售后邮件页面</w:t>
      </w:r>
      <w:r w:rsidR="00FF6BD6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、</w:t>
      </w:r>
      <w:proofErr w:type="spellStart"/>
      <w:r w:rsidR="00FF6BD6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vesync</w:t>
      </w:r>
      <w:proofErr w:type="spellEnd"/>
      <w:r w:rsidR="00FF6BD6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注册邮件页面。</w:t>
      </w:r>
      <w:bookmarkStart w:id="0" w:name="_GoBack"/>
      <w:bookmarkEnd w:id="0"/>
    </w:p>
    <w:p w:rsidR="006B0269" w:rsidRDefault="005523FE" w:rsidP="006B0269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/>
          <w:color w:val="555555"/>
          <w:kern w:val="0"/>
          <w:sz w:val="24"/>
          <w:szCs w:val="24"/>
        </w:rPr>
        <w:t>5、</w:t>
      </w:r>
      <w:r w:rsidR="00767358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整理成文档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：前端开发规范文档、前端面试笔试题。</w:t>
      </w:r>
    </w:p>
    <w:p w:rsidR="006B0269" w:rsidRDefault="006B0269" w:rsidP="006B0269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55555"/>
          <w:kern w:val="0"/>
          <w:sz w:val="24"/>
          <w:szCs w:val="24"/>
        </w:rPr>
        <w:t>结言</w:t>
      </w:r>
    </w:p>
    <w:p w:rsidR="006B0269" w:rsidRPr="006B0269" w:rsidRDefault="006B0269" w:rsidP="006B0269">
      <w:pPr>
        <w:widowControl/>
        <w:shd w:val="clear" w:color="auto" w:fill="FFFFFF"/>
        <w:spacing w:before="100" w:beforeAutospacing="1" w:after="100" w:afterAutospacing="1" w:line="450" w:lineRule="atLeast"/>
        <w:ind w:firstLine="480"/>
        <w:jc w:val="left"/>
        <w:rPr>
          <w:rFonts w:ascii="微软雅黑" w:eastAsia="微软雅黑" w:hAnsi="微软雅黑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我很喜欢我们公司的工作氛围，领导和导师都很nice</w:t>
      </w:r>
      <w:r w:rsidR="00FB6D36"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，同事之间的沟通也非常友善和顺畅。很开心能加入公司</w:t>
      </w:r>
      <w:r>
        <w:rPr>
          <w:rFonts w:ascii="微软雅黑" w:eastAsia="微软雅黑" w:hAnsi="微软雅黑" w:hint="eastAsia"/>
          <w:color w:val="555555"/>
          <w:kern w:val="0"/>
          <w:sz w:val="24"/>
          <w:szCs w:val="24"/>
        </w:rPr>
        <w:t>和大家一起共事，和公司共同发展，为公司做出自己最大的贡献。</w:t>
      </w:r>
    </w:p>
    <w:sectPr w:rsidR="006B0269" w:rsidRPr="006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9"/>
    <w:rsid w:val="0000385D"/>
    <w:rsid w:val="00306F50"/>
    <w:rsid w:val="003563CC"/>
    <w:rsid w:val="005523FE"/>
    <w:rsid w:val="006B0269"/>
    <w:rsid w:val="00747E19"/>
    <w:rsid w:val="00767358"/>
    <w:rsid w:val="00CD099B"/>
    <w:rsid w:val="00FB6D36"/>
    <w:rsid w:val="00FF6BD6"/>
    <w:rsid w:val="27074CBB"/>
    <w:rsid w:val="2A382605"/>
    <w:rsid w:val="2C0C2B9F"/>
    <w:rsid w:val="3B0811E7"/>
    <w:rsid w:val="40642693"/>
    <w:rsid w:val="503B4DB7"/>
    <w:rsid w:val="5D7F7AB2"/>
    <w:rsid w:val="6906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7ADF0-F2FB-4E25-8B92-39D09A8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hone">
    <w:name w:val="phone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90</Words>
  <Characters>513</Characters>
  <Application>Microsoft Office Word</Application>
  <DocSecurity>0</DocSecurity>
  <Lines>4</Lines>
  <Paragraphs>1</Paragraphs>
  <ScaleCrop>false</ScaleCrop>
  <Company>MS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XZOS</dc:creator>
  <cp:lastModifiedBy>XZOS</cp:lastModifiedBy>
  <cp:revision>10</cp:revision>
  <dcterms:created xsi:type="dcterms:W3CDTF">2019-07-29T10:28:00Z</dcterms:created>
  <dcterms:modified xsi:type="dcterms:W3CDTF">2019-10-23T03:31:00Z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