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g1wsvl1fe28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エンジニア育成プログラム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6"/>
          <w:szCs w:val="36"/>
          <w:shd w:fill="f6b26b" w:val="clear"/>
        </w:rPr>
      </w:pPr>
      <w:bookmarkStart w:colFirst="0" w:colLast="0" w:name="_sq2nk4n00h8y" w:id="1"/>
      <w:bookmarkEnd w:id="1"/>
      <w:r w:rsidDel="00000000" w:rsidR="00000000" w:rsidRPr="00000000">
        <w:rPr>
          <w:rFonts w:ascii="Arial Unicode MS" w:cs="Arial Unicode MS" w:eastAsia="Arial Unicode MS" w:hAnsi="Arial Unicode MS"/>
          <w:shd w:fill="f6b26b" w:val="clear"/>
          <w:rtl w:val="0"/>
        </w:rPr>
        <w:t xml:space="preserve">フロントエンド/Flutter・コース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eg4titg9yto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フロントエンド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HTML/CSS/Javascript/React.jsの学習(2w)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Progateで学習(4日)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Command Line(1h)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Command Line | プログラミングの入門なら基礎から学べるProgate[プロゲート]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Git(1h)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https://prog-8.com/courses/git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※Gitはツールを使わずにCommand Lineを利用すること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HTML/CSS(12h)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Javascript(12h)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https://prog-8.com/courses/es6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React.js(8h)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https://prog-8.com/courses/react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React.jsは本でも学習(4日)</w:t>
        <w:br w:type="textWrapping"/>
        <w:t xml:space="preserve">Reactハンズオンラーニング 第2版 ―Webアプリケーション開発のベストプラクティス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https://www.amazon.co.jp/dp/4873119383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上記をもう一度繰り返し学習する(2日)</w:t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デモアプリの開発(3w)</w:t>
        <w:br w:type="textWrapping"/>
        <w:t xml:space="preserve">※アウトプットはgithubで提出すること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自分のGitHubアカウントで提出用のPublicのレポジトリを作成し、アウトプットを提出する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お題</w:t>
        <w:br w:type="textWrapping"/>
        <w:t xml:space="preserve">YahooショッピングAPIを使って、商品探し・商品登録ができるサービスを開発しよう！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そのままYahooAPIを使用しようとするとエラーになるので、fetchのmodeをcors指定にして、クロームの拡張ライブラリ「Access-Control-Allow-Origin」をインストールしたのち有効化する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https://teratail.com/questions/364476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React, YahooAPIのサンプル</w:t>
      </w:r>
    </w:p>
    <w:p w:rsidR="00000000" w:rsidDel="00000000" w:rsidP="00000000" w:rsidRDefault="00000000" w:rsidRPr="00000000" w14:paraId="00000016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https://qiita.com/dai_designing/items/6080c4e4fb8c51dd2474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https://github.com/dai-570415/react-yahoo-shopping-ranking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※Uzoneリリース後は、Uzoneの検証環境APIを利用したお題に変更します</w:t>
        <w:br w:type="textWrapping"/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[機能]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購入側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商品一覧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商品詳細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商品検索</w:t>
        <w:br w:type="textWrapping"/>
        <w:t xml:space="preserve">※カテゴリ選定は自由です(車/ファッション/家電・・・etc)</w:t>
        <w:br w:type="textWrapping"/>
        <w:t xml:space="preserve">　デザインや追加機能等も自分でアレンジして下さい</w:t>
        <w:br w:type="textWrapping"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※販売側はUZone開発完了まで一旦スキップ。（ReactのRedux, mui系の勉強を優先とする）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販売側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商品登録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商品編集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画像登録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画像削除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在庫CSVアップロード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hyperlink w:anchor="_pabqpqhxt58r">
        <w:r w:rsidDel="00000000" w:rsidR="00000000" w:rsidRPr="00000000">
          <w:rPr>
            <w:color w:val="1155cc"/>
            <w:u w:val="single"/>
            <w:rtl w:val="0"/>
          </w:rPr>
          <w:t xml:space="preserve">開発・ソースレビュー手順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に沿って進めること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利用技術</w:t>
        <w:br w:type="textWrapping"/>
        <w:t xml:space="preserve">※UZone開発始まってからアップデート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Javascript(ES6)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React.js / SPA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hooks / redux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material-ui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非同期処理はasync/await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eslint/stylelint/husky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 S3へデプロイ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vscodeで利用する 必須extension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ES7 React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ESLint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Prettier - Code formatter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stylelint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コーディング規約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Airbnbのスタイルガイドをベースとする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https://airbnb.io/javascript/react/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リーダブル・コードの内容に沿っていること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https://www.oreilly.co.jp/books/9784873115658/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lsizydanow9" w:id="3"/>
      <w:bookmarkEnd w:id="3"/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※Flutterは技術アップデートが早いので、公式ドキュメント/動画で学習するのがオススメです。英語です。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Flutterの学習(2w)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Flutter環境構築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Flutter公式サイトは一通り読む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Flutter公式チュートリアル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を実施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Building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Adding interactivity to your Flutter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Animations in Flutter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Flutter公式Cookbook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を実施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Udemyの講座を実施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The Complete 2021 Flutter Development Bootcamp with Dart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デモアプリの開発(3w)は</w:t>
        <w:br w:type="textWrapping"/>
        <w:t xml:space="preserve">※アウトプットはgithubで提出すること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自分のGitHubアカウントで提出用のPublicのレポジトリを作成し、アウトプットを提出する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お題</w:t>
        <w:br w:type="textWrapping"/>
        <w:t xml:space="preserve">YahooショッピングAPIを使って、商品探し・商品登録ができるアプリを開発しよう！(Reactで作ったサービスのアプリ版)</w:t>
        <w:br w:type="textWrapping"/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[機能]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購入側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商品一覧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商品詳細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商品検索</w:t>
        <w:br w:type="textWrapping"/>
        <w:t xml:space="preserve">※カテゴリ選定は自由です(車/ファッション/家電・・・etc)</w:t>
        <w:br w:type="textWrapping"/>
        <w:t xml:space="preserve">　デザインや追加機能等も自分でアレンジして下さい</w:t>
        <w:br w:type="textWrapping"/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販売側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商品登録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商品編集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画像登録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画像削除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在庫CSVアップロード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hyperlink w:anchor="_pabqpqhxt58r">
        <w:r w:rsidDel="00000000" w:rsidR="00000000" w:rsidRPr="00000000">
          <w:rPr>
            <w:color w:val="1155cc"/>
            <w:u w:val="single"/>
            <w:rtl w:val="0"/>
          </w:rPr>
          <w:t xml:space="preserve">開発・ソースレビュー手順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に沿って進めること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(番外編)</w:t>
        <w:br w:type="textWrapping"/>
        <w:t xml:space="preserve">余裕があれば、Youtubeの動画も見てみて下さい</w:t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https://www.youtube.com/c/flutterdev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enjj4pnojc2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バックエンド/AWS・コース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qhs5f42w2jc9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バックエンド(PHP)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HTML/CSS/Javascript/PHP/Laravelの学習(2w)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Web教材(Progate/ドットインストール)で学習(5日)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Progate：Command Line(1h)</w:t>
        <w:br w:type="textWrapping"/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https://prog-8.com/courses/commandline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Progate：Git(1h)</w:t>
        <w:br w:type="textWrapping"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https://prog-8.com/courses/git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※Gitはツールを使わずにCommand Lineを利用すること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Progate：HTML/CSS(12h)</w:t>
        <w:br w:type="textWrapping"/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Progate：Javascript(12h)</w:t>
        <w:br w:type="textWrapping"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https://prog-8.com/courses/es6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ドットインストール：PHP(24h)</w:t>
      </w:r>
    </w:p>
    <w:p w:rsidR="00000000" w:rsidDel="00000000" w:rsidP="00000000" w:rsidRDefault="00000000" w:rsidRPr="00000000" w14:paraId="0000006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開発環境を整えよう</w:t>
      </w:r>
    </w:p>
    <w:p w:rsidR="00000000" w:rsidDel="00000000" w:rsidP="00000000" w:rsidRDefault="00000000" w:rsidRPr="00000000" w14:paraId="00000061">
      <w:pPr>
        <w:numPr>
          <w:ilvl w:val="4"/>
          <w:numId w:val="5"/>
        </w:numPr>
        <w:ind w:left="3600" w:hanging="360"/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Dockerを導入しよう [Windows 10版]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全6回</w:t>
      </w:r>
    </w:p>
    <w:p w:rsidR="00000000" w:rsidDel="00000000" w:rsidP="00000000" w:rsidRDefault="00000000" w:rsidRPr="00000000" w14:paraId="00000062">
      <w:pPr>
        <w:numPr>
          <w:ilvl w:val="4"/>
          <w:numId w:val="5"/>
        </w:numPr>
        <w:ind w:left="3600" w:hanging="360"/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Dockerを導入しよう [macOS版]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全3回</w:t>
      </w:r>
    </w:p>
    <w:p w:rsidR="00000000" w:rsidDel="00000000" w:rsidP="00000000" w:rsidRDefault="00000000" w:rsidRPr="00000000" w14:paraId="00000063">
      <w:pPr>
        <w:ind w:left="28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PHPの雰囲気をつかもう</w:t>
      </w:r>
    </w:p>
    <w:p w:rsidR="00000000" w:rsidDel="00000000" w:rsidP="00000000" w:rsidRDefault="00000000" w:rsidRPr="00000000" w14:paraId="00000065">
      <w:pPr>
        <w:numPr>
          <w:ilvl w:val="4"/>
          <w:numId w:val="5"/>
        </w:numPr>
        <w:ind w:left="3600" w:hanging="360"/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はじめてのPHP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全12回</w:t>
      </w:r>
    </w:p>
    <w:p w:rsidR="00000000" w:rsidDel="00000000" w:rsidP="00000000" w:rsidRDefault="00000000" w:rsidRPr="00000000" w14:paraId="00000066">
      <w:pPr>
        <w:ind w:left="28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もっと詳しくPHPを学んでみよう</w:t>
      </w:r>
    </w:p>
    <w:p w:rsidR="00000000" w:rsidDel="00000000" w:rsidP="00000000" w:rsidRDefault="00000000" w:rsidRPr="00000000" w14:paraId="00000068">
      <w:pPr>
        <w:numPr>
          <w:ilvl w:val="4"/>
          <w:numId w:val="5"/>
        </w:numPr>
        <w:ind w:left="3600" w:hanging="360"/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詳解PHP 基礎文法編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全34回</w:t>
      </w:r>
    </w:p>
    <w:p w:rsidR="00000000" w:rsidDel="00000000" w:rsidP="00000000" w:rsidRDefault="00000000" w:rsidRPr="00000000" w14:paraId="00000069">
      <w:pPr>
        <w:numPr>
          <w:ilvl w:val="4"/>
          <w:numId w:val="5"/>
        </w:numPr>
        <w:ind w:left="3600" w:hanging="360"/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詳解PHP ビルトイン関数編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全32回</w:t>
      </w:r>
    </w:p>
    <w:p w:rsidR="00000000" w:rsidDel="00000000" w:rsidP="00000000" w:rsidRDefault="00000000" w:rsidRPr="00000000" w14:paraId="0000006A">
      <w:pPr>
        <w:numPr>
          <w:ilvl w:val="4"/>
          <w:numId w:val="5"/>
        </w:numPr>
        <w:ind w:left="3600" w:hanging="360"/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詳解PHP オブジェクト編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全26回</w:t>
      </w:r>
    </w:p>
    <w:p w:rsidR="00000000" w:rsidDel="00000000" w:rsidP="00000000" w:rsidRDefault="00000000" w:rsidRPr="00000000" w14:paraId="0000006B">
      <w:pPr>
        <w:numPr>
          <w:ilvl w:val="4"/>
          <w:numId w:val="5"/>
        </w:numPr>
        <w:ind w:left="3600" w:hanging="360"/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詳解PHP ウェブ開発編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全34回</w:t>
      </w:r>
    </w:p>
    <w:p w:rsidR="00000000" w:rsidDel="00000000" w:rsidP="00000000" w:rsidRDefault="00000000" w:rsidRPr="00000000" w14:paraId="0000006C">
      <w:pPr>
        <w:numPr>
          <w:ilvl w:val="4"/>
          <w:numId w:val="5"/>
        </w:numPr>
        <w:ind w:left="3600" w:hanging="360"/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詳解PHP データベース編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全19回</w:t>
      </w:r>
    </w:p>
    <w:p w:rsidR="00000000" w:rsidDel="00000000" w:rsidP="00000000" w:rsidRDefault="00000000" w:rsidRPr="00000000" w14:paraId="0000006D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PHPでアプリケーションを構築しよう</w:t>
      </w:r>
    </w:p>
    <w:p w:rsidR="00000000" w:rsidDel="00000000" w:rsidP="00000000" w:rsidRDefault="00000000" w:rsidRPr="00000000" w14:paraId="0000006F">
      <w:pPr>
        <w:numPr>
          <w:ilvl w:val="4"/>
          <w:numId w:val="5"/>
        </w:numPr>
        <w:ind w:left="3600" w:hanging="360"/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PHPでTodo管理アプリを作ろう 関数編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全25回</w:t>
      </w:r>
    </w:p>
    <w:p w:rsidR="00000000" w:rsidDel="00000000" w:rsidP="00000000" w:rsidRDefault="00000000" w:rsidRPr="00000000" w14:paraId="00000070">
      <w:pPr>
        <w:numPr>
          <w:ilvl w:val="4"/>
          <w:numId w:val="5"/>
        </w:numPr>
        <w:ind w:left="3600" w:hanging="360"/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PHPでTodo管理アプリを作ろう クラス編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全14回</w:t>
      </w:r>
    </w:p>
    <w:p w:rsidR="00000000" w:rsidDel="00000000" w:rsidP="00000000" w:rsidRDefault="00000000" w:rsidRPr="00000000" w14:paraId="00000071">
      <w:pPr>
        <w:numPr>
          <w:ilvl w:val="4"/>
          <w:numId w:val="5"/>
        </w:numPr>
        <w:ind w:left="3600" w:hanging="360"/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PHPでTodo管理アプリを作ろう 非同期通信編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全30回</w:t>
      </w:r>
    </w:p>
    <w:p w:rsidR="00000000" w:rsidDel="00000000" w:rsidP="00000000" w:rsidRDefault="00000000" w:rsidRPr="00000000" w14:paraId="00000072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フレームワークを使ってみよう</w:t>
      </w:r>
    </w:p>
    <w:p w:rsidR="00000000" w:rsidDel="00000000" w:rsidP="00000000" w:rsidRDefault="00000000" w:rsidRPr="00000000" w14:paraId="00000074">
      <w:pPr>
        <w:numPr>
          <w:ilvl w:val="4"/>
          <w:numId w:val="5"/>
        </w:numPr>
        <w:ind w:left="3600" w:hanging="360"/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Laravel 8入門 基本機能編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全22回</w:t>
      </w:r>
    </w:p>
    <w:p w:rsidR="00000000" w:rsidDel="00000000" w:rsidP="00000000" w:rsidRDefault="00000000" w:rsidRPr="00000000" w14:paraId="00000075">
      <w:pPr>
        <w:numPr>
          <w:ilvl w:val="4"/>
          <w:numId w:val="5"/>
        </w:numPr>
        <w:ind w:left="3600" w:hanging="360"/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Laravel 8入門 データベース編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全13回</w:t>
      </w:r>
    </w:p>
    <w:p w:rsidR="00000000" w:rsidDel="00000000" w:rsidP="00000000" w:rsidRDefault="00000000" w:rsidRPr="00000000" w14:paraId="00000076">
      <w:pPr>
        <w:numPr>
          <w:ilvl w:val="4"/>
          <w:numId w:val="5"/>
        </w:numPr>
        <w:ind w:left="3600" w:hanging="360"/>
      </w:pPr>
      <w:hyperlink r:id="rId4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Laravel 8入門 CRUD処理編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全20回</w:t>
      </w:r>
    </w:p>
    <w:p w:rsidR="00000000" w:rsidDel="00000000" w:rsidP="00000000" w:rsidRDefault="00000000" w:rsidRPr="00000000" w14:paraId="00000077">
      <w:pPr>
        <w:numPr>
          <w:ilvl w:val="4"/>
          <w:numId w:val="5"/>
        </w:numPr>
        <w:ind w:left="3600" w:hanging="360"/>
      </w:pP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Laravel 8入門 リレーション編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全16回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PHP/Laravelは本でも学習(3日)</w:t>
        <w:br w:type="textWrapping"/>
        <w:t xml:space="preserve">PHPフレームワークLaravel入門 第2版</w:t>
        <w:br w:type="textWrapping"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https://www.amazon.co.jp/dp/4798060992/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PHP/LaravelでWebAPIの学習</w:t>
        <w:br w:type="textWrapping"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https://drive.google.com/file/d/1muV0vDYKn9elMKBBKOCw1CwXQA5zUId4/view?usp=sharing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※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元記事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上記をもう一度繰り返し学習する(2日)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デモアプリの開発(3w)</w:t>
        <w:br w:type="textWrapping"/>
        <w:t xml:space="preserve">※アウトプットはgithubで提出すること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自分のGitHubアカウントで提出用のPublicのレポジトリを作成し、アウトプットを提出する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お題</w:t>
        <w:br w:type="textWrapping"/>
        <w:t xml:space="preserve">Uzoneの会員登録・マイページ系APIを開発してみよう！</w:t>
        <w:br w:type="textWrapping"/>
        <w:br w:type="textWrapping"/>
        <w:t xml:space="preserve">・STEP1：設計(DB設計書、API設計書)</w:t>
        <w:br w:type="textWrapping"/>
        <w:t xml:space="preserve">・STEP2：実装</w:t>
        <w:br w:type="textWrapping"/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[機能]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メール認証API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メール認証のコード送信API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個人会員登録API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パスワード変更API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パスワード再設定API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ログインAPI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会員情報API(ⅲで会員登録した情報を返却するAPI)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</w:pPr>
      <w:hyperlink w:anchor="_pabqpqhxt58r">
        <w:r w:rsidDel="00000000" w:rsidR="00000000" w:rsidRPr="00000000">
          <w:rPr>
            <w:color w:val="1155cc"/>
            <w:u w:val="single"/>
            <w:rtl w:val="0"/>
          </w:rPr>
          <w:t xml:space="preserve">開発・ソースレビュー手順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に沿って進めること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環境構築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「Laravel Sail」を使ってください。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以下の記事を参考にしてみてください。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​​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https://omkz.net/laravel-sail/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※MacOSの場合はDockerのイメージbuild時にエラーが発生することがあります。エラー解消が難しそうであれば、「Laravel Sail」を使わずに環境構築を行っても問題ありません。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Bladeテンプレートを用いて画面を作成する必要はありません。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APIの作成のみ行ってください。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動作確認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提出前に必ず動作確認をしてください。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API・DB処理（登録・更新・削除）・メール送信が不具合なく正常に動作するかを確認する。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◯動作確認方法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・API：Postman</w:t>
      </w:r>
    </w:p>
    <w:p w:rsidR="00000000" w:rsidDel="00000000" w:rsidP="00000000" w:rsidRDefault="00000000" w:rsidRPr="00000000" w14:paraId="00000098">
      <w:pPr>
        <w:ind w:left="1440" w:firstLine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・DB：MySQLにコンソールからログインするか、GUIのDB接続ツールを用いて接続する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・メール：mailhog, mailpit, mailtrapなど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vscodeで利用する 必須extension</w:t>
      </w:r>
    </w:p>
    <w:p w:rsidR="00000000" w:rsidDel="00000000" w:rsidP="00000000" w:rsidRDefault="00000000" w:rsidRPr="00000000" w14:paraId="0000009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Laravel Extension Pack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Bracket Pair Colorizer 2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Laravel Blade Spacer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Laravel Extra Intellisense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Laravel goto Controller</w:t>
      </w:r>
    </w:p>
    <w:p w:rsidR="00000000" w:rsidDel="00000000" w:rsidP="00000000" w:rsidRDefault="00000000" w:rsidRPr="00000000" w14:paraId="000000A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php-cs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コーディング規約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PSR-2-c</w:t>
        <w:br w:type="textWrapping"/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https://github.com/php-fig/fig-standards/blob/master/accepted/PSR-2-coding-style-guide.md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リーダブル・コードの内容に沿っていること</w:t>
        <w:br w:type="textWrapping"/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https://www.oreilly.co.jp/books/9784873115658/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216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(番外編)</w:t>
        <w:br w:type="textWrapping"/>
        <w:t xml:space="preserve">余裕があれば、以下の書籍も学習してみてください</w:t>
        <w:br w:type="textWrapping"/>
        <w:t xml:space="preserve">PHPフレームワーク Laravel実践開発 </w:t>
        <w:br w:type="textWrapping"/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https://www.amazon.co.jp/dp/B07WW45Q1X/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t xml:space="preserve">※参考記事：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https://yutaro-blog.net/2021/05/22/laravel-recommend/#index_id8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rmr6dudywlq6" w:id="6"/>
      <w:bookmarkEnd w:id="6"/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※AWSのIAMユーザーを作成するので、松山に声をかけてください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AWSの学習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Udemyの講座のうち、業務に直結するものを学ぶ　※実際に動画に沿ってAWSの設定をしてみてください</w:t>
        <w:br w:type="textWrapping"/>
        <w:br w:type="textWrapping"/>
        <w:t xml:space="preserve">これだけでOK！ AWS 認定ソリューションアーキテクト – アソシエイト試験突破講座（SAA-C02試験対応版）</w:t>
        <w:br w:type="textWrapping"/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https://www.udemy.com/course/aws-associate/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セクション1：はじめに試験とAWS全体像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セクション2：Day1対応の実施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セクション3:AWSの概要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セクション4:IAM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セクション5: VPC</w:t>
      </w:r>
    </w:p>
    <w:p w:rsidR="00000000" w:rsidDel="00000000" w:rsidP="00000000" w:rsidRDefault="00000000" w:rsidRPr="00000000" w14:paraId="000000B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セクション6:EC2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セクション7：S3</w:t>
      </w:r>
    </w:p>
    <w:p w:rsidR="00000000" w:rsidDel="00000000" w:rsidP="00000000" w:rsidRDefault="00000000" w:rsidRPr="00000000" w14:paraId="000000B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セクション8：Well Architected Framework</w:t>
      </w:r>
    </w:p>
    <w:p w:rsidR="00000000" w:rsidDel="00000000" w:rsidP="00000000" w:rsidRDefault="00000000" w:rsidRPr="00000000" w14:paraId="000000B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セクション9：信頼性の設計(ELB,RDS)</w:t>
      </w:r>
    </w:p>
    <w:p w:rsidR="00000000" w:rsidDel="00000000" w:rsidP="00000000" w:rsidRDefault="00000000" w:rsidRPr="00000000" w14:paraId="000000B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セクション10：Route53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クラウドパーティショナーの資格取得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テスト環境の構築 / デプロイ(1w)</w:t>
        <w:br w:type="textWrapping"/>
        <w:t xml:space="preserve">以下のサーバー構成でサーバー構築 &amp; PHPで学んだAPIをデプロイ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サーバー構築</w:t>
        <w:br w:type="textWrapping"/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070"/>
        <w:gridCol w:w="4545"/>
        <w:tblGridChange w:id="0">
          <w:tblGrid>
            <w:gridCol w:w="1650"/>
            <w:gridCol w:w="2070"/>
            <w:gridCol w:w="4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サービス名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設定項目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設定値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070"/>
        <w:gridCol w:w="4545"/>
        <w:tblGridChange w:id="0">
          <w:tblGrid>
            <w:gridCol w:w="1650"/>
            <w:gridCol w:w="2070"/>
            <w:gridCol w:w="45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EC2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インスタンスタイプ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t2.micro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Amazon Linux2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追加ストレージ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30GB(EBS)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セキュリティグループ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インバウンド：443, 22番ポートを0.0.0.0/0で許可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インスタンス数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バケット名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bootcamp-[自分の名前]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バケットのバージョニング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無効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インスタンスタイプ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db.t2.micro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エンジン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db識別子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bootcamp-[自分の名前]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エンジンバージョン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8.0.23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マスターユーザ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ストレージタイプ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汎用SSD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ストレージ割り当て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30GiB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マルチAZ配置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なし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ELB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ロードバランサー名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bootcamp-[自分の名前]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種類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リスナー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HiraMaruPro-W4" w:cs="HiraMaruPro-W4" w:eastAsia="HiraMaruPro-W4" w:hAnsi="HiraMaruPro-W4"/>
                <w:sz w:val="16"/>
                <w:szCs w:val="16"/>
                <w:rtl w:val="0"/>
              </w:rPr>
              <w:t xml:space="preserve">上記EC2*1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96162" cy="3338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162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Webサーバー(nginx)の設定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PHPのインストール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自動起動設定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ソースコードのデプロイ(PHPの課題で自分が作成したAPI)</w:t>
        <w:br w:type="textWrapping"/>
        <w:t xml:space="preserve">※環境変数の設定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動作確認</w:t>
      </w:r>
    </w:p>
    <w:p w:rsidR="00000000" w:rsidDel="00000000" w:rsidP="00000000" w:rsidRDefault="00000000" w:rsidRPr="00000000" w14:paraId="000001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pabqpqhxt58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$開発・ソースレビュー手順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GithubのProjects(issue)に、やるべきタスクを洗い出して追加する</w:t>
        <w:br w:type="textWrapping"/>
        <w:t xml:space="preserve">※メンバーに自分を指定する</w:t>
        <w:br w:type="textWrapping"/>
        <w:t xml:space="preserve">※1タスクは最大でも8人日以内の単位に分解すること(8人日に収まらない場合、複数のカードに分けて下さい)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次に着手するタスクをProjectsの「To-Do(next week)」へ移行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ブランチを作成</w:t>
        <w:br w:type="textWrapping"/>
        <w:t xml:space="preserve">Github Flowに沿って、masterブランチからfeature/fix/hotfixブランチを作成</w:t>
        <w:br w:type="textWrapping"/>
      </w:r>
      <w:r w:rsidDel="00000000" w:rsidR="00000000" w:rsidRPr="00000000">
        <w:rPr/>
        <w:drawing>
          <wp:inline distB="114300" distT="114300" distL="114300" distR="114300">
            <wp:extent cx="3995738" cy="13791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37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新機能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hd w:fill="434343" w:val="clear"/>
          <w:rtl w:val="0"/>
        </w:rPr>
        <w:t xml:space="preserve">feature/xxx_機能名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バグ修正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hd w:fill="434343" w:val="clear"/>
          <w:rtl w:val="0"/>
        </w:rPr>
        <w:t xml:space="preserve">fix/xxx_バグ内容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ホットフィックス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ffff"/>
          <w:shd w:fill="434343" w:val="clear"/>
          <w:rtl w:val="0"/>
        </w:rPr>
        <w:t xml:space="preserve">hotfix/xxx_バグ内容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コミットする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コメントに [WIP] をつけてコミットする</w:t>
      </w:r>
    </w:p>
    <w:p w:rsidR="00000000" w:rsidDel="00000000" w:rsidP="00000000" w:rsidRDefault="00000000" w:rsidRPr="00000000" w14:paraId="00000110">
      <w:pPr>
        <w:ind w:left="1440" w:firstLine="0"/>
        <w:rPr>
          <w:color w:val="ffffff"/>
          <w:shd w:fill="43434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hd w:fill="434343" w:val="clear"/>
          <w:rtl w:val="0"/>
        </w:rPr>
        <w:t xml:space="preserve">git commit --allow-empty -m “[WIP]チケットの内容” </w:t>
      </w:r>
    </w:p>
    <w:p w:rsidR="00000000" w:rsidDel="00000000" w:rsidP="00000000" w:rsidRDefault="00000000" w:rsidRPr="00000000" w14:paraId="00000111">
      <w:pPr>
        <w:ind w:left="1440" w:firstLine="0"/>
        <w:rPr>
          <w:color w:val="ffffff"/>
          <w:shd w:fill="43434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hd w:fill="434343" w:val="clear"/>
          <w:rtl w:val="0"/>
        </w:rPr>
        <w:t xml:space="preserve">git push --set-upstream origin ブランチ名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PullRequestを作成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Assigneesに自分。 Reviewersにメンターを設定する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PullRequestの内容「fixed #issue番号」と書く(issueとPullRequestを紐付ける)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開発する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何回かコミットする。 コミットのメッセージはコミットの内容。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一日一回以上でpushする(作業日に業務終了する前に必ずPushする)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レビュー</w:t>
      </w:r>
    </w:p>
    <w:p w:rsidR="00000000" w:rsidDel="00000000" w:rsidP="00000000" w:rsidRDefault="00000000" w:rsidRPr="00000000" w14:paraId="00000119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PullRequsetの [WIP] をはずす。 レビューの前に、masterをマージする。Descriptionにレビューするにあたっての補足情報を書く。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SlackでメンターへメンションしてPullRequestのURLを送る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GithubProjectのカードを「Review」に移動する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マージ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メンターがPullRequestを確認したら、マージします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iraMaruPro-W4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6"/>
      <w:szCs w:val="36"/>
      <w:shd w:fill="f6b26b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u w:val="single"/>
      <w:shd w:fill="fce5cd" w:val="clear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tinstall.com/lessons/basic_laravel_v3" TargetMode="External"/><Relationship Id="rId42" Type="http://schemas.openxmlformats.org/officeDocument/2006/relationships/hyperlink" Target="https://dotinstall.com/lessons/basic_laravel_crud" TargetMode="External"/><Relationship Id="rId41" Type="http://schemas.openxmlformats.org/officeDocument/2006/relationships/hyperlink" Target="https://dotinstall.com/lessons/basic_laravel_db" TargetMode="External"/><Relationship Id="rId44" Type="http://schemas.openxmlformats.org/officeDocument/2006/relationships/hyperlink" Target="https://www.amazon.co.jp/dp/4798060992/" TargetMode="External"/><Relationship Id="rId43" Type="http://schemas.openxmlformats.org/officeDocument/2006/relationships/hyperlink" Target="https://dotinstall.com/lessons/basic_laravel_relations" TargetMode="External"/><Relationship Id="rId46" Type="http://schemas.openxmlformats.org/officeDocument/2006/relationships/hyperlink" Target="https://eh-career.com/engineerhub/entry/2020/10/20/103000/?PK=EC3615" TargetMode="External"/><Relationship Id="rId45" Type="http://schemas.openxmlformats.org/officeDocument/2006/relationships/hyperlink" Target="https://drive.google.com/file/d/1muV0vDYKn9elMKBBKOCw1CwXQA5zUId4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g-8.com/courses/es6" TargetMode="External"/><Relationship Id="rId48" Type="http://schemas.openxmlformats.org/officeDocument/2006/relationships/hyperlink" Target="https://www.postman.com/" TargetMode="External"/><Relationship Id="rId47" Type="http://schemas.openxmlformats.org/officeDocument/2006/relationships/hyperlink" Target="https://omkz.net/laravel-sail/" TargetMode="External"/><Relationship Id="rId49" Type="http://schemas.openxmlformats.org/officeDocument/2006/relationships/hyperlink" Target="https://github.com/php-fig/fig-standards/blob/master/accepted/PSR-2-coding-style-guide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g-8.com/courses/commandline" TargetMode="External"/><Relationship Id="rId7" Type="http://schemas.openxmlformats.org/officeDocument/2006/relationships/hyperlink" Target="https://prog-8.com/courses/git" TargetMode="External"/><Relationship Id="rId8" Type="http://schemas.openxmlformats.org/officeDocument/2006/relationships/hyperlink" Target="https://prog-8.com/courses/html" TargetMode="External"/><Relationship Id="rId31" Type="http://schemas.openxmlformats.org/officeDocument/2006/relationships/hyperlink" Target="https://dotinstall.com/lessons/basic_php_v3" TargetMode="External"/><Relationship Id="rId30" Type="http://schemas.openxmlformats.org/officeDocument/2006/relationships/hyperlink" Target="https://dotinstall.com/lessons/basic_dockerdesktop_mac_v2" TargetMode="External"/><Relationship Id="rId33" Type="http://schemas.openxmlformats.org/officeDocument/2006/relationships/hyperlink" Target="https://dotinstall.com/lessons/basic_php_functions" TargetMode="External"/><Relationship Id="rId32" Type="http://schemas.openxmlformats.org/officeDocument/2006/relationships/hyperlink" Target="https://dotinstall.com/lessons/basic_php_grammer" TargetMode="External"/><Relationship Id="rId35" Type="http://schemas.openxmlformats.org/officeDocument/2006/relationships/hyperlink" Target="https://dotinstall.com/lessons/basic_php_webdev" TargetMode="External"/><Relationship Id="rId34" Type="http://schemas.openxmlformats.org/officeDocument/2006/relationships/hyperlink" Target="https://dotinstall.com/lessons/basic_php_objects" TargetMode="External"/><Relationship Id="rId37" Type="http://schemas.openxmlformats.org/officeDocument/2006/relationships/hyperlink" Target="https://dotinstall.com/lessons/todo_app_php_v4" TargetMode="External"/><Relationship Id="rId36" Type="http://schemas.openxmlformats.org/officeDocument/2006/relationships/hyperlink" Target="https://dotinstall.com/lessons/basic_php_db_v2" TargetMode="External"/><Relationship Id="rId39" Type="http://schemas.openxmlformats.org/officeDocument/2006/relationships/hyperlink" Target="https://dotinstall.com/lessons/todo_app_fetch_php" TargetMode="External"/><Relationship Id="rId38" Type="http://schemas.openxmlformats.org/officeDocument/2006/relationships/hyperlink" Target="https://dotinstall.com/lessons/todo_app_class_php" TargetMode="External"/><Relationship Id="rId20" Type="http://schemas.openxmlformats.org/officeDocument/2006/relationships/hyperlink" Target="https://docs.flutter.dev/development/ui/interactive" TargetMode="External"/><Relationship Id="rId22" Type="http://schemas.openxmlformats.org/officeDocument/2006/relationships/hyperlink" Target="https://docs.flutter.dev/cookbook" TargetMode="External"/><Relationship Id="rId21" Type="http://schemas.openxmlformats.org/officeDocument/2006/relationships/hyperlink" Target="https://docs.flutter.dev/development/ui/animations/tutorial" TargetMode="External"/><Relationship Id="rId24" Type="http://schemas.openxmlformats.org/officeDocument/2006/relationships/hyperlink" Target="https://www.youtube.com/c/flutterdev" TargetMode="External"/><Relationship Id="rId23" Type="http://schemas.openxmlformats.org/officeDocument/2006/relationships/hyperlink" Target="https://www.udemy.com/course/flutter-bootcamp-with-dart/" TargetMode="External"/><Relationship Id="rId26" Type="http://schemas.openxmlformats.org/officeDocument/2006/relationships/hyperlink" Target="https://prog-8.com/courses/git" TargetMode="External"/><Relationship Id="rId25" Type="http://schemas.openxmlformats.org/officeDocument/2006/relationships/hyperlink" Target="https://prog-8.com/courses/commandline" TargetMode="External"/><Relationship Id="rId28" Type="http://schemas.openxmlformats.org/officeDocument/2006/relationships/hyperlink" Target="https://prog-8.com/courses/es6" TargetMode="External"/><Relationship Id="rId27" Type="http://schemas.openxmlformats.org/officeDocument/2006/relationships/hyperlink" Target="https://prog-8.com/courses/html" TargetMode="External"/><Relationship Id="rId29" Type="http://schemas.openxmlformats.org/officeDocument/2006/relationships/hyperlink" Target="https://dotinstall.com/lessons/basic_dockerdesktop_win" TargetMode="External"/><Relationship Id="rId51" Type="http://schemas.openxmlformats.org/officeDocument/2006/relationships/hyperlink" Target="https://www.amazon.co.jp/dp/B07WW45Q1X/" TargetMode="External"/><Relationship Id="rId50" Type="http://schemas.openxmlformats.org/officeDocument/2006/relationships/hyperlink" Target="https://www.oreilly.co.jp/books/9784873115658/" TargetMode="External"/><Relationship Id="rId53" Type="http://schemas.openxmlformats.org/officeDocument/2006/relationships/hyperlink" Target="https://www.udemy.com/course/aws-associate/" TargetMode="External"/><Relationship Id="rId52" Type="http://schemas.openxmlformats.org/officeDocument/2006/relationships/hyperlink" Target="https://yutaro-blog.net/2021/05/22/laravel-recommend/#index_id8" TargetMode="External"/><Relationship Id="rId11" Type="http://schemas.openxmlformats.org/officeDocument/2006/relationships/hyperlink" Target="https://www.amazon.co.jp/dp/4873119383" TargetMode="External"/><Relationship Id="rId55" Type="http://schemas.openxmlformats.org/officeDocument/2006/relationships/image" Target="media/image1.png"/><Relationship Id="rId10" Type="http://schemas.openxmlformats.org/officeDocument/2006/relationships/hyperlink" Target="https://prog-8.com/courses/react" TargetMode="External"/><Relationship Id="rId54" Type="http://schemas.openxmlformats.org/officeDocument/2006/relationships/image" Target="media/image2.png"/><Relationship Id="rId13" Type="http://schemas.openxmlformats.org/officeDocument/2006/relationships/hyperlink" Target="https://qiita.com/dai_designing/items/6080c4e4fb8c51dd2474" TargetMode="External"/><Relationship Id="rId12" Type="http://schemas.openxmlformats.org/officeDocument/2006/relationships/hyperlink" Target="https://teratail.com/questions/364476" TargetMode="External"/><Relationship Id="rId15" Type="http://schemas.openxmlformats.org/officeDocument/2006/relationships/hyperlink" Target="https://airbnb.io/javascript/react/" TargetMode="External"/><Relationship Id="rId14" Type="http://schemas.openxmlformats.org/officeDocument/2006/relationships/hyperlink" Target="https://github.com/dai-570415/react-yahoo-shopping-ranking" TargetMode="External"/><Relationship Id="rId17" Type="http://schemas.openxmlformats.org/officeDocument/2006/relationships/hyperlink" Target="https://docs.flutter.dev/get-started/install" TargetMode="External"/><Relationship Id="rId16" Type="http://schemas.openxmlformats.org/officeDocument/2006/relationships/hyperlink" Target="https://www.oreilly.co.jp/books/9784873115658/" TargetMode="External"/><Relationship Id="rId19" Type="http://schemas.openxmlformats.org/officeDocument/2006/relationships/hyperlink" Target="https://docs.flutter.dev/development/ui/layout/tutorial" TargetMode="External"/><Relationship Id="rId18" Type="http://schemas.openxmlformats.org/officeDocument/2006/relationships/hyperlink" Target="https://docs.flutter.dev/reference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