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4E79"/>
          <w:sz w:val="40"/>
        </w:rPr>
        <w:t>MBD 名称自动配置站点部署教程</w:t>
      </w:r>
    </w:p>
    <w:p>
      <w:pPr>
        <w:jc w:val="center"/>
      </w:pPr>
      <w:r>
        <w:rPr>
          <w:rFonts w:ascii="Calibri" w:hAnsi="Calibri" w:eastAsia="Microsoft YaHei"/>
          <w:b w:val="0"/>
          <w:color w:val="666666"/>
          <w:sz w:val="22"/>
        </w:rPr>
        <w:t>适用于 Plant Admin 的快速部署与站点编辑流程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目标 DB 文件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D:\AVEVA\Projects\E3D2.1\AvevaPlantSample\aps000\aps250160_0001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MBD 名称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ALL 或 /ALL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搜索根目录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D:\AVEVA\Projects\E3D2.1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教程生成日期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2026-06-16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教程目标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本教程演示如何只指定目标 DB 文件和 MBD 名称 ALL，让站点部署流程自动补齐关联工程路径，并在站点编辑里确认配置结果。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目标文件为 D:\AVEVA\Projects\E3D2.1\AvevaPlantSample\aps000\aps250160_0001。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工程根目录为 D:\AVEVA\Projects\E3D2.1，系统会在该目录下发现 AvevaPlantSample、AvevaCatalogue 等关联工程。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保存或快速创建后，应能在解析范围里看到 dbnum=250160，并在工程组成里看到关联工程路径。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前置条件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Plant Admin 服务已启动，并且当前账号可以进入站点管理页面。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本机能够访问 E3D 工程目录，路径大小写和盘符与实际机器一致。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如果搜索根目录留空，后端会优先根据目标 DB 文件路径推断工程父目录；显式填写搜索根目录更利于排查。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1: 登录 Plant Admin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打开管理入口，输入管理员账号与密码后登录。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登录成功后会进入 Plant Admin 工作台，后续操作都在站点管理页面完成。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3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1 登录 Plant Admin。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2: 进入站点管理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点击左上方导航中的“站点管理”。页面上方会显示“快速创建部署”，下方是当前站点列表。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这一页可以直接做 MBD 快速创建，也可以进入“新建站点/编辑站点”抽屉做更细的配置。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te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2 站点管理首页。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3: 使用快速创建部署的 MBD 模式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在“快速创建部署”区域选择“按 MBD 名称”。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MBD 输入 ALL 或 /ALL；搜索根目录输入 D:\AVEVA\Projects\E3D2.1。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保持“自动解析依赖库”开启。需要按引用闭包解析 CATA 时，保持“按需解析 CATA”开启。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推荐输入 /ALL，可读性更接近 MDB 路径；后端会规范化为 ALL。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搜索根目录应是多个 E3D 工程的父目录，而不是某个 dbfile 文件本身。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quick-deploy-mbd-m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3 快速创建部署切换到按 MBD 名称。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4: 打开站点编辑器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点击“新建站点”进入站点编辑抽屉。抽屉内包含项目信息、MBD 自动配置、工程组成、运行配置和解析范围。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如果已有站点，也可以点击对应行的“查看/编辑配置”进入同一类表单。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te-editor-ba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4 站点编辑器包含 MBD 自动配置区域。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5: 填写目标 DB 文件与 MBD 名称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项目名称填写 AvevaPlantSample，项目路径填写目标 DB 文件完整路径。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MBD 名称填写 ALL，搜索根目录填写 D:\AVEVA\Projects\E3D2.1。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项目代码按当前部署约定填写；示例中使用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ite-editor-mbd-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5 在站点编辑器中填写目标 DB 与 MBD 信息。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6: 准备配置并检查表单回填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点击“MBD 自动配置”区域里的“准备配置”。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表单会把 MBD 名称和目标 DB 合并到当前配置，并提示保存时会按 MDB 名称自动发现关联工程。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如果项目名称已存在，页面会提示重名；这不影响验证自动配置能力，但正式保存前需要改成唯一名称。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te-editor-prepa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6 准备配置后，表单提示保存时会自动发现关联工程。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7: 在站点列表确认目标 DB 范围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回到站点列表，用搜索框筛选刚创建或刚更新的站点。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确认状态摘要中出现“本次按当前范围解析：dbnum=250160”。这说明目标 DB 文件已正确反推出 dbnum。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te-list-filtered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7 站点列表显示 dbnum=250160。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8: 在编辑器确认关联工程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点击“查看/编辑配置”，在“工程组成”区域检查自动发现的工程路径。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验证样例中可看到 AvevaCatalogue 与 AvevaPlantSample\aps000，同时手动 DB Nums 保留 250160。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ite-editor-existing-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8 编辑器中可确认关联工程和解析范围。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验证结果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本次验证覆盖了快速部署与站点编辑两条路径：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快速部署接口返回 202，并解析出 site_id=codex-mbd-all-fallback-221948-8089、dbnum=250160、resolved_db_file=aps250160_0001。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站点编辑创建接口返回 201，保存后再次更新接口返回 200。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编辑器结果中保留了 AvevaCatalogue 与 D:\AVEVA\Projects\E3D2.1\AvevaPlantSample\aps000 两个关联工程，并将手动 DB Nums 设置为 250160。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排查提示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如果没有找到关联工程，优先检查下面几项：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搜索根目录是否指向 D:\AVEVA\Projects\E3D2.1 这一层，而不是指到 AvevaPlantSample 或 aps000 目录内部。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目标 DB 文件名是否包含可识别的 dbnum，例如 aps250160_0001 对应 250160。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正式保存前项目名称必须唯一；重名只会阻止保存，不代表 MBD 自动配置失败。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如果 MBD ALL 中部分成员没有 NUMBDB，系统仍会优先使用目标 DB 文件作为部署目标，并继续发现同级工程依赖。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推荐输入模板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快速部署或站点编辑时可直接按以下值填写：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目标 DB 文件: D:\AVEVA\Projects\E3D2.1\AvevaPlantSample\aps000\aps250160_0001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MBD 名称: ALL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搜索根目录: D:\AVEVA\Projects\E3D2.1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手动 DB Nums: 250160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