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color w:val="1F4E79"/>
          <w:sz w:val="40"/>
        </w:rPr>
        <w:t>MBD 名称自动配置站点部署教程</w:t>
      </w:r>
    </w:p>
    <w:p>
      <w:pPr>
        <w:jc w:val="center"/>
      </w:pPr>
      <w:r>
        <w:rPr>
          <w:rFonts w:ascii="Calibri" w:hAnsi="Calibri" w:eastAsia="Microsoft YaHei"/>
          <w:b w:val="0"/>
          <w:color w:val="666666"/>
          <w:sz w:val="22"/>
        </w:rPr>
        <w:t>适用于 Plant Admin 的快速部署与站点编辑流程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5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目标 DB 文件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D:\AVEVA\Projects\E3D2.1\AvevaPlantSample\aps000\aps250160_0001</w:t>
            </w:r>
          </w:p>
        </w:tc>
      </w:tr>
      <w:tr>
        <w:tc>
          <w:tcPr>
            <w:tcW w:type="dxa" w:w="4968"/>
            <w:shd w:fill="E8EEF5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MBD 名称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ALL 或 /ALL</w:t>
            </w:r>
          </w:p>
        </w:tc>
      </w:tr>
      <w:tr>
        <w:tc>
          <w:tcPr>
            <w:tcW w:type="dxa" w:w="4968"/>
            <w:shd w:fill="E8EEF5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搜索根目录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D:\AVEVA\Projects\E3D2.1</w:t>
            </w:r>
          </w:p>
        </w:tc>
      </w:tr>
      <w:tr>
        <w:tc>
          <w:tcPr>
            <w:tcW w:type="dxa" w:w="4968"/>
            <w:shd w:fill="E8EEF5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教程生成日期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2026-06-16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教程目标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本教程演示如何只指定目标 DB 文件和 MBD 名称 ALL，让站点部署流程自动补齐关联工程路径，并在站点编辑里确认配置结果。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YaHei"/>
          <w:b w:val="0"/>
          <w:sz w:val="22"/>
        </w:rPr>
        <w:t>目标文件为 D:\AVEVA\Projects\E3D2.1\AvevaPlantSample\aps000\aps250160_0001。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YaHei"/>
          <w:b w:val="0"/>
          <w:sz w:val="22"/>
        </w:rPr>
        <w:t>工程根目录为 D:\AVEVA\Projects\E3D2.1，系统会在该目录下发现 AvevaPlantSample、AvevaCatalogue 等关联工程。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YaHei"/>
          <w:b w:val="0"/>
          <w:sz w:val="22"/>
        </w:rPr>
        <w:t>保存或快速创建后，应能在解析范围里看到 dbnum=250160，并在工程组成里看到关联工程路径。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前置条件</w:t>
      </w:r>
    </w:p>
    <w:p>
      <w:pPr>
        <w:pStyle w:val="ListBullet"/>
        <w:spacing w:after="60"/>
        <w:ind w:left="340"/>
      </w:pPr>
      <w:r>
        <w:rPr>
          <w:rFonts w:ascii="Calibri" w:hAnsi="Calibri" w:eastAsia="Microsoft YaHei"/>
          <w:b w:val="0"/>
          <w:sz w:val="22"/>
        </w:rPr>
        <w:t>Plant Admin 服务已启动，并且当前账号可以进入站点管理页面。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YaHei"/>
          <w:b w:val="0"/>
          <w:sz w:val="22"/>
        </w:rPr>
        <w:t>本机能够访问 E3D 工程目录，路径大小写和盘符与实际机器一致。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YaHei"/>
          <w:b w:val="0"/>
          <w:sz w:val="22"/>
        </w:rPr>
        <w:t>如果搜索根目录留空，后端会优先根据目标 DB 文件路径推断工程父目录；显式填写搜索根目录更利于排查。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步骤 1: 登录 Plant Admin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打开管理入口，输入管理员账号与密码后登录。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登录成功后会进入 Plant Admin 工作台，后续操作都在站点管理页面完成。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icrosoft YaHei"/>
          <w:b w:val="0"/>
          <w:color w:val="666666"/>
          <w:sz w:val="18"/>
        </w:rPr>
        <w:t>图 1 登录 Plant Admin。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步骤 2: 进入站点管理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点击左上方导航中的“站点管理”。页面上方会显示“快速创建部署”，下方是当前站点列表。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这一页可以直接做 MBD 快速创建，也可以进入“新建站点/编辑站点”抽屉做更细的配置。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2224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ites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222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icrosoft YaHei"/>
          <w:b w:val="0"/>
          <w:color w:val="666666"/>
          <w:sz w:val="18"/>
        </w:rPr>
        <w:t>图 2 站点管理首页。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步骤 3: 使用快速创建部署的 MBD 模式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在“快速创建部署”区域选择“按 MBD 名称”。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MBD 输入 ALL 或 /ALL；搜索根目录输入 D:\AVEVA\Projects\E3D2.1。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保持“自动解析依赖库”开启。需要按引用闭包解析 CATA 时，保持“按需解析 CATA”开启。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YaHei"/>
          <w:b w:val="0"/>
          <w:sz w:val="22"/>
        </w:rPr>
        <w:t>推荐输入 /ALL，可读性更接近 MDB 路径；后端会规范化为 ALL。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YaHei"/>
          <w:b w:val="0"/>
          <w:sz w:val="22"/>
        </w:rPr>
        <w:t>搜索根目录应是多个 E3D 工程的父目录，而不是某个 dbfile 文件本身。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97690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quick-deploy-mbd-mo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976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icrosoft YaHei"/>
          <w:b w:val="0"/>
          <w:color w:val="666666"/>
          <w:sz w:val="18"/>
        </w:rPr>
        <w:t>图 3 快速创建部署切换到按 MBD 名称。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步骤 4: 打开站点编辑器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点击“新建站点”进入站点编辑抽屉。抽屉内包含项目信息、MBD 自动配置、工程组成、运行配置和解析范围。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如果已有站点，也可以点击对应行的“查看/编辑配置”进入同一类表单。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97690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ite-editor-basi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976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icrosoft YaHei"/>
          <w:b w:val="0"/>
          <w:color w:val="666666"/>
          <w:sz w:val="18"/>
        </w:rPr>
        <w:t>图 4 站点编辑器包含 MBD 自动配置区域。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步骤 5: 填写目标 DB 文件与 MBD 名称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项目名称填写 AvevaPlantSample，项目路径填写目标 DB 文件完整路径。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MBD 名称填写 ALL，搜索根目录填写 D:\AVEVA\Projects\E3D2.1。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项目代码按当前部署约定填写；示例中使用 1。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97690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ite-editor-mbd-valu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976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icrosoft YaHei"/>
          <w:b w:val="0"/>
          <w:color w:val="666666"/>
          <w:sz w:val="18"/>
        </w:rPr>
        <w:t>图 5 在站点编辑器中填写目标 DB 与 MBD 信息。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步骤 6: 准备配置并检查表单回填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点击“MBD 自动配置”区域里的“准备配置”。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表单会把 MBD 名称和目标 DB 合并到当前配置，并提示保存时会按 MDB 名称自动发现关联工程。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如果项目名称已存在，页面会提示重名；这不影响验证自动配置能力，但正式保存前需要改成唯一名称。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97690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ite-editor-prepar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976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icrosoft YaHei"/>
          <w:b w:val="0"/>
          <w:color w:val="666666"/>
          <w:sz w:val="18"/>
        </w:rPr>
        <w:t>图 6 准备配置后，表单提示保存时会自动发现关联工程。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步骤 7: 在站点列表确认目标 DB 范围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回到站点列表，用搜索框筛选刚创建或刚更新的站点。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确认状态摘要中出现“本次按当前范围解析：dbnum=250160”。这说明目标 DB 文件已正确反推出 dbnum。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4817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ite-list-filtered-resul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481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icrosoft YaHei"/>
          <w:b w:val="0"/>
          <w:color w:val="666666"/>
          <w:sz w:val="18"/>
        </w:rPr>
        <w:t>图 7 站点列表显示 dbnum=250160。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步骤 8: 在编辑器确认关联工程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点击“查看/编辑配置”，在“工程组成”区域检查自动发现的工程路径。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验证样例中可看到 AvevaCatalogue 与 AvevaPlantSample\aps000，同时手动 DB Nums 保留 250160。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24564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ite-editor-existing-confi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245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icrosoft YaHei"/>
          <w:b w:val="0"/>
          <w:color w:val="666666"/>
          <w:sz w:val="18"/>
        </w:rPr>
        <w:t>图 8 编辑器中可确认关联工程和解析范围。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验证结果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本次验证覆盖了快速部署与站点编辑两条路径：</w:t>
      </w:r>
    </w:p>
    <w:p>
      <w:pPr>
        <w:pStyle w:val="ListBullet"/>
        <w:spacing w:after="60"/>
        <w:ind w:left="340"/>
      </w:pPr>
      <w:r>
        <w:rPr>
          <w:rFonts w:ascii="Calibri" w:hAnsi="Calibri" w:eastAsia="Microsoft YaHei"/>
          <w:b w:val="0"/>
          <w:sz w:val="22"/>
        </w:rPr>
        <w:t>快速部署接口返回 202，并解析出 site_id=codex-mbd-all-fallback-221948-8089、dbnum=250160、resolved_db_file=aps250160_0001。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YaHei"/>
          <w:b w:val="0"/>
          <w:sz w:val="22"/>
        </w:rPr>
        <w:t>站点编辑创建接口返回 201，保存后再次更新接口返回 200。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YaHei"/>
          <w:b w:val="0"/>
          <w:sz w:val="22"/>
        </w:rPr>
        <w:t>编辑器结果中保留了 AvevaCatalogue 与 D:\AVEVA\Projects\E3D2.1\AvevaPlantSample\aps000 两个关联工程，并将手动 DB Nums 设置为 250160。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排查提示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如果没有找到关联工程，优先检查下面几项：</w:t>
      </w:r>
    </w:p>
    <w:p>
      <w:pPr>
        <w:pStyle w:val="ListBullet"/>
        <w:spacing w:after="60"/>
        <w:ind w:left="340"/>
      </w:pPr>
      <w:r>
        <w:rPr>
          <w:rFonts w:ascii="Calibri" w:hAnsi="Calibri" w:eastAsia="Microsoft YaHei"/>
          <w:b w:val="0"/>
          <w:sz w:val="22"/>
        </w:rPr>
        <w:t>搜索根目录是否指向 D:\AVEVA\Projects\E3D2.1 这一层，而不是指到 AvevaPlantSample 或 aps000 目录内部。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YaHei"/>
          <w:b w:val="0"/>
          <w:sz w:val="22"/>
        </w:rPr>
        <w:t>目标 DB 文件名是否包含可识别的 dbnum，例如 aps250160_0001 对应 250160。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YaHei"/>
          <w:b w:val="0"/>
          <w:sz w:val="22"/>
        </w:rPr>
        <w:t>正式保存前项目名称必须唯一；重名只会阻止保存，不代表 MBD 自动配置失败。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YaHei"/>
          <w:b w:val="0"/>
          <w:sz w:val="22"/>
        </w:rPr>
        <w:t>如果 MBD ALL 中部分成员没有 NUMBDB，系统仍会优先使用目标 DB 文件作为部署目标，并继续发现同级工程依赖。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推荐输入模板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快速部署或站点编辑时可直接按以下值填写：</w:t>
      </w:r>
    </w:p>
    <w:p>
      <w:pPr>
        <w:spacing w:after="60"/>
        <w:ind w:left="283"/>
      </w:pPr>
      <w:r>
        <w:rPr>
          <w:rFonts w:ascii="Consolas" w:hAnsi="Consolas" w:eastAsia="Consolas"/>
          <w:sz w:val="19"/>
        </w:rPr>
        <w:t>目标 DB 文件: D:\AVEVA\Projects\E3D2.1\AvevaPlantSample\aps000\aps250160_0001</w:t>
      </w:r>
    </w:p>
    <w:p>
      <w:pPr>
        <w:spacing w:after="60"/>
        <w:ind w:left="283"/>
      </w:pPr>
      <w:r>
        <w:rPr>
          <w:rFonts w:ascii="Consolas" w:hAnsi="Consolas" w:eastAsia="Consolas"/>
          <w:sz w:val="19"/>
        </w:rPr>
        <w:t>MBD 名称: ALL</w:t>
      </w:r>
    </w:p>
    <w:p>
      <w:pPr>
        <w:spacing w:after="60"/>
        <w:ind w:left="283"/>
      </w:pPr>
      <w:r>
        <w:rPr>
          <w:rFonts w:ascii="Consolas" w:hAnsi="Consolas" w:eastAsia="Consolas"/>
          <w:sz w:val="19"/>
        </w:rPr>
        <w:t>搜索根目录: D:\AVEVA\Projects\E3D2.1</w:t>
      </w:r>
    </w:p>
    <w:p>
      <w:pPr>
        <w:spacing w:after="60"/>
        <w:ind w:left="283"/>
      </w:pPr>
      <w:r>
        <w:rPr>
          <w:rFonts w:ascii="Consolas" w:hAnsi="Consolas" w:eastAsia="Consolas"/>
          <w:sz w:val="19"/>
        </w:rPr>
        <w:t>手动 DB Nums: 250160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