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3D9" w:rsidRDefault="004943D9"/>
    <w:p w:rsidR="00372D24" w:rsidRDefault="00372D24" w:rsidP="00372D24">
      <w:pPr>
        <w:pStyle w:val="1"/>
      </w:pPr>
      <w:r>
        <w:tab/>
      </w:r>
      <w:r>
        <w:rPr>
          <w:rFonts w:hint="eastAsia"/>
        </w:rPr>
        <w:t>电脑组装</w:t>
      </w:r>
    </w:p>
    <w:p w:rsidR="00372D24" w:rsidRDefault="00372D24" w:rsidP="00372D24"/>
    <w:p w:rsidR="00372D24" w:rsidRDefault="00372D24" w:rsidP="00372D24">
      <w:r>
        <w:t>CPU;</w:t>
      </w:r>
      <w:r>
        <w:rPr>
          <w:rFonts w:hint="eastAsia"/>
        </w:rPr>
        <w:t>英特尔酷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 xml:space="preserve"> i5</w:t>
      </w:r>
      <w:r>
        <w:t xml:space="preserve"> </w:t>
      </w:r>
      <w:r>
        <w:rPr>
          <w:rFonts w:hint="eastAsia"/>
        </w:rPr>
        <w:t>8400</w:t>
      </w:r>
    </w:p>
    <w:p w:rsidR="00372D24" w:rsidRDefault="00372D24" w:rsidP="00372D24">
      <w:r>
        <w:rPr>
          <w:rFonts w:hint="eastAsia"/>
        </w:rPr>
        <w:t>散热器；酷冷至尊 暴雪T20</w:t>
      </w:r>
    </w:p>
    <w:p w:rsidR="00372D24" w:rsidRDefault="00372D24" w:rsidP="00372D24">
      <w:r>
        <w:rPr>
          <w:rFonts w:hint="eastAsia"/>
        </w:rPr>
        <w:t>前置；12cm风扇*2</w:t>
      </w:r>
      <w:r>
        <w:t xml:space="preserve"> </w:t>
      </w:r>
      <w:r>
        <w:rPr>
          <w:rFonts w:hint="eastAsia"/>
        </w:rPr>
        <w:t>后置；12cm风扇*1顶部；12cm风扇*1</w:t>
      </w:r>
    </w:p>
    <w:p w:rsidR="00372D24" w:rsidRDefault="00372D24" w:rsidP="00372D24">
      <w:r>
        <w:rPr>
          <w:rFonts w:hint="eastAsia"/>
        </w:rPr>
        <w:t>评价；有效散热，持久保持良好性能</w:t>
      </w:r>
    </w:p>
    <w:p w:rsidR="00372D24" w:rsidRDefault="00372D24" w:rsidP="00372D24">
      <w:r>
        <w:rPr>
          <w:rFonts w:hint="eastAsia"/>
        </w:rPr>
        <w:t xml:space="preserve">主板；华硕/微星 </w:t>
      </w:r>
      <w:r>
        <w:t>B360M</w:t>
      </w:r>
    </w:p>
    <w:p w:rsidR="00372D24" w:rsidRDefault="00372D24" w:rsidP="00372D24">
      <w:r>
        <w:rPr>
          <w:rFonts w:hint="eastAsia"/>
        </w:rPr>
        <w:t>尺寸；425*195*435mm适中</w:t>
      </w:r>
    </w:p>
    <w:p w:rsidR="00372D24" w:rsidRDefault="00372D24" w:rsidP="00372D24">
      <w:r>
        <w:rPr>
          <w:rFonts w:hint="eastAsia"/>
        </w:rPr>
        <w:t xml:space="preserve">显卡；七彩虹 </w:t>
      </w:r>
      <w:r>
        <w:t>C</w:t>
      </w:r>
      <w:r>
        <w:rPr>
          <w:rFonts w:hint="eastAsia"/>
        </w:rPr>
        <w:t>o</w:t>
      </w:r>
      <w:r>
        <w:t>lorful GTX1060 5GD5</w:t>
      </w:r>
    </w:p>
    <w:p w:rsidR="00372D24" w:rsidRDefault="00372D24" w:rsidP="00372D24">
      <w:r>
        <w:rPr>
          <w:rFonts w:hint="eastAsia"/>
        </w:rPr>
        <w:t>内存；阿斯加特/镁光 8</w:t>
      </w:r>
      <w:r>
        <w:t>G DDR4 2400</w:t>
      </w:r>
    </w:p>
    <w:p w:rsidR="00372D24" w:rsidRDefault="00372D24" w:rsidP="00372D24">
      <w:r>
        <w:rPr>
          <w:rFonts w:hint="eastAsia"/>
        </w:rPr>
        <w:t>机箱；攀升I</w:t>
      </w:r>
      <w:r>
        <w:t>PASON</w:t>
      </w:r>
      <w:r>
        <w:rPr>
          <w:rFonts w:hint="eastAsia"/>
        </w:rPr>
        <w:t>定制版 赛格</w:t>
      </w:r>
    </w:p>
    <w:p w:rsidR="00372D24" w:rsidRDefault="00372D24" w:rsidP="00372D24">
      <w:r>
        <w:rPr>
          <w:rFonts w:hint="eastAsia"/>
        </w:rPr>
        <w:t>电源；长城G</w:t>
      </w:r>
      <w:r>
        <w:t xml:space="preserve">WA400BWA </w:t>
      </w:r>
      <w:r>
        <w:rPr>
          <w:rFonts w:hint="eastAsia"/>
        </w:rPr>
        <w:t>额定400</w:t>
      </w:r>
      <w:r>
        <w:t>W</w:t>
      </w:r>
    </w:p>
    <w:p w:rsidR="00372D24" w:rsidRDefault="00372D24" w:rsidP="00372D24">
      <w:r>
        <w:rPr>
          <w:rFonts w:hint="eastAsia"/>
        </w:rPr>
        <w:t>评价；功耗低，续航久</w:t>
      </w:r>
      <w:r>
        <w:t xml:space="preserve"> </w:t>
      </w:r>
    </w:p>
    <w:p w:rsidR="00372D24" w:rsidRDefault="00372D24" w:rsidP="00372D24">
      <w:r>
        <w:rPr>
          <w:rFonts w:hint="eastAsia"/>
        </w:rPr>
        <w:t>系统；微软</w:t>
      </w:r>
      <w:r>
        <w:t>Windows10</w:t>
      </w:r>
      <w:r>
        <w:rPr>
          <w:rFonts w:hint="eastAsia"/>
        </w:rPr>
        <w:t>系统</w:t>
      </w:r>
    </w:p>
    <w:p w:rsidR="00372D24" w:rsidRPr="0023685E" w:rsidRDefault="00372D24" w:rsidP="00372D24">
      <w:r>
        <w:rPr>
          <w:rFonts w:hint="eastAsia"/>
        </w:rPr>
        <w:t>整机性能；核心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6核6线程，处理器快速性能支持，操作流畅，快速轻松，强悍5</w:t>
      </w:r>
      <w:r>
        <w:t>G</w:t>
      </w:r>
      <w:r>
        <w:rPr>
          <w:rFonts w:hint="eastAsia"/>
        </w:rPr>
        <w:t>显卡，适用于游戏玩家，设计团队，</w:t>
      </w:r>
      <w:proofErr w:type="gramStart"/>
      <w:r>
        <w:rPr>
          <w:rFonts w:hint="eastAsia"/>
        </w:rPr>
        <w:t>网红直</w:t>
      </w:r>
      <w:proofErr w:type="gramEnd"/>
      <w:r>
        <w:rPr>
          <w:rFonts w:hint="eastAsia"/>
        </w:rPr>
        <w:t>播，娱乐影音，商务办公。</w:t>
      </w:r>
    </w:p>
    <w:p w:rsidR="00372D24" w:rsidRPr="00372D24" w:rsidRDefault="00E56049" w:rsidP="00372D24">
      <w:pPr>
        <w:tabs>
          <w:tab w:val="left" w:pos="1044"/>
        </w:tabs>
      </w:pPr>
      <w:r>
        <w:rPr>
          <w:rFonts w:hint="eastAsia"/>
        </w:rPr>
        <w:t>价格；4999</w:t>
      </w:r>
      <w:bookmarkStart w:id="0" w:name="_GoBack"/>
      <w:bookmarkEnd w:id="0"/>
    </w:p>
    <w:sectPr w:rsidR="00372D24" w:rsidRPr="00372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82A" w:rsidRDefault="00D5382A" w:rsidP="00E56049">
      <w:r>
        <w:separator/>
      </w:r>
    </w:p>
  </w:endnote>
  <w:endnote w:type="continuationSeparator" w:id="0">
    <w:p w:rsidR="00D5382A" w:rsidRDefault="00D5382A" w:rsidP="00E56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82A" w:rsidRDefault="00D5382A" w:rsidP="00E56049">
      <w:r>
        <w:separator/>
      </w:r>
    </w:p>
  </w:footnote>
  <w:footnote w:type="continuationSeparator" w:id="0">
    <w:p w:rsidR="00D5382A" w:rsidRDefault="00D5382A" w:rsidP="00E56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24"/>
    <w:rsid w:val="00372D24"/>
    <w:rsid w:val="004943D9"/>
    <w:rsid w:val="00D5382A"/>
    <w:rsid w:val="00E5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61EBF"/>
  <w15:chartTrackingRefBased/>
  <w15:docId w15:val="{51A4EB43-92C8-4C06-BD52-BB423BE9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D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2D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D2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56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0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0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瑞杰</dc:creator>
  <cp:keywords/>
  <dc:description/>
  <cp:lastModifiedBy>沈 瑞杰</cp:lastModifiedBy>
  <cp:revision>2</cp:revision>
  <dcterms:created xsi:type="dcterms:W3CDTF">2018-10-14T03:34:00Z</dcterms:created>
  <dcterms:modified xsi:type="dcterms:W3CDTF">2018-10-14T03:38:00Z</dcterms:modified>
</cp:coreProperties>
</file>