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templateAI 이용약관</w:t>
      </w:r>
    </w:p>
    <w:p>
      <w:r>
        <w:rPr>
          <w:color w:val="666666"/>
        </w:rPr>
        <w:t xml:space="preserve">시행일: 2025년 1월 1일</w:t>
      </w:r>
    </w:p>
    <w:p>
      <w:r>
        <w:t xml:space="preserve"/>
      </w:r>
    </w:p>
    <w:p>
      <w:pPr>
        <w:pStyle w:val="Heading2"/>
      </w:pPr>
      <w:r>
        <w:t xml:space="preserve">제1조 (목적)</w:t>
      </w:r>
    </w:p>
    <w:p>
      <w:r>
        <w:t xml:space="preserve">본 약관은 배러댄(이하 "회사")이 운영하는 templateAI(이하 "서비스")의 이용 조건 및 절차, 회사와 회원 간의 권리·의무 및 책임 사항을 규정함을 목적으로 합니다.</w:t>
      </w:r>
    </w:p>
    <w:p>
      <w:r>
        <w:t xml:space="preserve"/>
      </w:r>
    </w:p>
    <w:p>
      <w:pPr>
        <w:pStyle w:val="Heading2"/>
      </w:pPr>
      <w:r>
        <w:t xml:space="preserve">제2조 (정의)</w:t>
      </w:r>
    </w:p>
    <w:p>
      <w:pPr>
        <w:pStyle w:val="ListParagraph"/>
        <w:numPr>
          <w:ilvl w:val="0"/>
          <w:numId w:val="2"/>
        </w:numPr>
      </w:pPr>
      <w:r>
        <w:t xml:space="preserve">"서비스"란 회사가 제공하는 PNG/JPG 이미지를 피그마 편집 가능한 SVG 파일로 변환하는 AI 기반 서비스를 말합니다.</w:t>
      </w:r>
    </w:p>
    <w:p>
      <w:pPr>
        <w:pStyle w:val="ListParagraph"/>
        <w:numPr>
          <w:ilvl w:val="0"/>
          <w:numId w:val="2"/>
        </w:numPr>
      </w:pPr>
      <w:r>
        <w:t xml:space="preserve">"회원"이란 본 약관에 동의하고 서비스를 이용하는 자를 말합니다.</w:t>
      </w:r>
    </w:p>
    <w:p>
      <w:pPr>
        <w:pStyle w:val="ListParagraph"/>
        <w:numPr>
          <w:ilvl w:val="0"/>
          <w:numId w:val="2"/>
        </w:numPr>
      </w:pPr>
      <w:r>
        <w:t xml:space="preserve">"크레딧"이란 서비스 이용을 위한 가상의 결제 단위를 말합니다.</w:t>
      </w:r>
    </w:p>
    <w:p>
      <w:r>
        <w:t xml:space="preserve"/>
      </w:r>
    </w:p>
    <w:p>
      <w:pPr>
        <w:pStyle w:val="Heading2"/>
      </w:pPr>
      <w:r>
        <w:t xml:space="preserve">제3조 (약관의 효력 및 변경)</w:t>
      </w:r>
    </w:p>
    <w:p>
      <w:pPr>
        <w:pStyle w:val="ListParagraph"/>
        <w:numPr>
          <w:ilvl w:val="0"/>
          <w:numId w:val="2"/>
        </w:numPr>
      </w:pPr>
      <w:r>
        <w:t xml:space="preserve">본 약관은 서비스를 이용하고자 하는 모든 회원에게 적용됩니다.</w:t>
      </w:r>
    </w:p>
    <w:p>
      <w:pPr>
        <w:pStyle w:val="ListParagraph"/>
        <w:numPr>
          <w:ilvl w:val="0"/>
          <w:numId w:val="2"/>
        </w:numPr>
      </w:pPr>
      <w:r>
        <w:t xml:space="preserve">회사는 필요한 경우 약관을 변경할 수 있으며, 변경 시 서비스 내 공지를 통해 사전 고지합니다.</w:t>
      </w:r>
    </w:p>
    <w:p>
      <w:pPr>
        <w:pStyle w:val="ListParagraph"/>
        <w:numPr>
          <w:ilvl w:val="0"/>
          <w:numId w:val="2"/>
        </w:numPr>
      </w:pPr>
      <w:r>
        <w:t xml:space="preserve">변경된 약관에 동의하지 않는 경우 회원은 서비스 이용을 중단하고 탈퇴할 수 있습니다.</w:t>
      </w:r>
    </w:p>
    <w:p>
      <w:r>
        <w:t xml:space="preserve"/>
      </w:r>
    </w:p>
    <w:p>
      <w:pPr>
        <w:pStyle w:val="Heading2"/>
      </w:pPr>
      <w:r>
        <w:t xml:space="preserve">제4조 (서비스 이용)</w:t>
      </w:r>
    </w:p>
    <w:p>
      <w:pPr>
        <w:pStyle w:val="ListParagraph"/>
        <w:numPr>
          <w:ilvl w:val="0"/>
          <w:numId w:val="2"/>
        </w:numPr>
      </w:pPr>
      <w:r>
        <w:t xml:space="preserve">서비스는 회원가입 후 이용 가능하며, 신규 가입 회원에게는 5크레딧이 무료로 제공됩니다.</w:t>
      </w:r>
    </w:p>
    <w:p>
      <w:pPr>
        <w:pStyle w:val="ListParagraph"/>
        <w:numPr>
          <w:ilvl w:val="0"/>
          <w:numId w:val="2"/>
        </w:numPr>
      </w:pPr>
      <w:r>
        <w:t xml:space="preserve">1회 변환 시 1크레딧이 차감되며, 1크레딧의 가격은 600원입니다.</w:t>
      </w:r>
    </w:p>
    <w:p>
      <w:pPr>
        <w:pStyle w:val="ListParagraph"/>
        <w:numPr>
          <w:ilvl w:val="0"/>
          <w:numId w:val="2"/>
        </w:numPr>
      </w:pPr>
      <w:r>
        <w:t xml:space="preserve">회사는 서비스 품질 향상 및 기술적 사유로 서비스를 일시 중지할 수 있습니다.</w:t>
      </w:r>
    </w:p>
    <w:p>
      <w:r>
        <w:t xml:space="preserve"/>
      </w:r>
    </w:p>
    <w:p>
      <w:pPr>
        <w:pStyle w:val="Heading2"/>
      </w:pPr>
      <w:r>
        <w:t xml:space="preserve">제5조 (크레딧 결제 및 환불 정책)</w:t>
      </w:r>
    </w:p>
    <w:p>
      <w:pPr>
        <w:pStyle w:val="ListParagraph"/>
        <w:numPr>
          <w:ilvl w:val="0"/>
          <w:numId w:val="2"/>
        </w:numPr>
      </w:pPr>
      <w:r>
        <w:t xml:space="preserve">크레딧은 서비스 내에서 신용카드를 통해 구매할 수 있습니다.</w:t>
      </w:r>
    </w:p>
    <w:p>
      <w:pPr>
        <w:pStyle w:val="ListParagraph"/>
        <w:numPr>
          <w:ilvl w:val="0"/>
          <w:numId w:val="2"/>
        </w:numPr>
      </w:pPr>
      <w:r>
        <w:t xml:space="preserve">구매한 크레딧 중 미사용 크레딧에 한해 구매일로부터 7일 이내에 전액 환불 신청이 가능합니다.</w:t>
      </w:r>
    </w:p>
    <w:p>
      <w:pPr>
        <w:pStyle w:val="ListParagraph"/>
        <w:numPr>
          <w:ilvl w:val="0"/>
          <w:numId w:val="2"/>
        </w:numPr>
      </w:pPr>
      <w:r>
        <w:t xml:space="preserve">이미 사용된 크레딧은 환불되지 않습니다.</w:t>
      </w:r>
    </w:p>
    <w:p>
      <w:pPr>
        <w:pStyle w:val="ListParagraph"/>
        <w:numPr>
          <w:ilvl w:val="0"/>
          <w:numId w:val="2"/>
        </w:numPr>
      </w:pPr>
      <w:r>
        <w:t xml:space="preserve">환불은 결제 수단으로 반환되며, 처리 기간은 카드사 사정에 따라 영업일 기준 3~5일이 소요될 수 있습니다.</w:t>
      </w:r>
    </w:p>
    <w:p>
      <w:pPr>
        <w:pStyle w:val="ListParagraph"/>
        <w:numPr>
          <w:ilvl w:val="0"/>
          <w:numId w:val="2"/>
        </w:numPr>
      </w:pPr>
      <w:r>
        <w:t xml:space="preserve">환불 문의: bodywick@naver.com</w:t>
      </w:r>
    </w:p>
    <w:p>
      <w:r>
        <w:t xml:space="preserve"/>
      </w:r>
    </w:p>
    <w:p>
      <w:pPr>
        <w:pStyle w:val="Heading2"/>
      </w:pPr>
      <w:r>
        <w:t xml:space="preserve">제6조 (회원의 의무)</w:t>
      </w:r>
    </w:p>
    <w:p>
      <w:pPr>
        <w:pStyle w:val="ListParagraph"/>
        <w:numPr>
          <w:ilvl w:val="0"/>
          <w:numId w:val="2"/>
        </w:numPr>
      </w:pPr>
      <w:r>
        <w:t xml:space="preserve">회원은 타인의 저작권을 침해하는 이미지를 업로드해서는 안 됩니다.</w:t>
      </w:r>
    </w:p>
    <w:p>
      <w:pPr>
        <w:pStyle w:val="ListParagraph"/>
        <w:numPr>
          <w:ilvl w:val="0"/>
          <w:numId w:val="2"/>
        </w:numPr>
      </w:pPr>
      <w:r>
        <w:t xml:space="preserve">회원은 서비스를 통해 생성된 결과물을 상업적으로 활용할 수 있으나, 이에 따른 법적 책임은 회원 본인에게 있습니다.</w:t>
      </w:r>
    </w:p>
    <w:p>
      <w:pPr>
        <w:pStyle w:val="ListParagraph"/>
        <w:numPr>
          <w:ilvl w:val="0"/>
          <w:numId w:val="2"/>
        </w:numPr>
      </w:pPr>
      <w:r>
        <w:t xml:space="preserve">회원은 계정 정보를 타인에게 양도하거나 공유할 수 없습니다.</w:t>
      </w:r>
    </w:p>
    <w:p>
      <w:r>
        <w:t xml:space="preserve"/>
      </w:r>
    </w:p>
    <w:p>
      <w:pPr>
        <w:pStyle w:val="Heading2"/>
      </w:pPr>
      <w:r>
        <w:t xml:space="preserve">제7조 (회사의 면책)</w:t>
      </w:r>
    </w:p>
    <w:p>
      <w:pPr>
        <w:pStyle w:val="ListParagraph"/>
        <w:numPr>
          <w:ilvl w:val="0"/>
          <w:numId w:val="2"/>
        </w:numPr>
      </w:pPr>
      <w:r>
        <w:t xml:space="preserve">회사는 AI 변환 결과의 완전성 및 정확성을 보증하지 않습니다.</w:t>
      </w:r>
    </w:p>
    <w:p>
      <w:pPr>
        <w:pStyle w:val="ListParagraph"/>
        <w:numPr>
          <w:ilvl w:val="0"/>
          <w:numId w:val="2"/>
        </w:numPr>
      </w:pPr>
      <w:r>
        <w:t xml:space="preserve">회원이 업로드한 이미지에 포함된 저작권 문제에 대해 회사는 책임을 지지 않습니다.</w:t>
      </w:r>
    </w:p>
    <w:p>
      <w:pPr>
        <w:pStyle w:val="ListParagraph"/>
        <w:numPr>
          <w:ilvl w:val="0"/>
          <w:numId w:val="2"/>
        </w:numPr>
      </w:pPr>
      <w:r>
        <w:t xml:space="preserve">천재지변, 서버 장애 등 불가항력적 사유로 인한 서비스 중단에 대해 회사는 책임을 지지 않습니다.</w:t>
      </w:r>
    </w:p>
    <w:p>
      <w:r>
        <w:t xml:space="preserve"/>
      </w:r>
    </w:p>
    <w:p>
      <w:pPr>
        <w:pStyle w:val="Heading2"/>
      </w:pPr>
      <w:r>
        <w:t xml:space="preserve">제8조 (분쟁 해결)</w:t>
      </w:r>
    </w:p>
    <w:p>
      <w:r>
        <w:t xml:space="preserve">본 약관과 관련한 분쟁은 회사의 소재지를 관할하는 법원을 제1심 관할 법원으로 합니다.</w:t>
      </w:r>
    </w:p>
    <w:p>
      <w:r>
        <w:t xml:space="preserve"/>
      </w:r>
    </w:p>
    <w:p>
      <w:r>
        <w:rPr>
          <w:color w:val="888888"/>
          <w:sz w:val="18"/>
          <w:szCs w:val="18"/>
        </w:rPr>
        <w:t xml:space="preserve">사업자명: 배러댄 | 대표자: 장석환 | 사업자등록번호: 594-17-00968</w:t>
      </w:r>
    </w:p>
    <w:p>
      <w:r>
        <w:rPr>
          <w:color w:val="888888"/>
          <w:sz w:val="18"/>
          <w:szCs w:val="18"/>
        </w:rPr>
        <w:t xml:space="preserve">주소: 경기도 남양주시 진건읍 양진로 371-8 | 고객센터: bodywick@naver.com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개인정보처리방침</w:t>
      </w:r>
    </w:p>
    <w:p>
      <w:r>
        <w:rPr>
          <w:color w:val="666666"/>
        </w:rPr>
        <w:t xml:space="preserve">시행일: 2025년 1월 1일</w:t>
      </w:r>
    </w:p>
    <w:p>
      <w:r>
        <w:t xml:space="preserve"/>
      </w:r>
    </w:p>
    <w:p>
      <w:r>
        <w:t xml:space="preserve">배러댄(이하 "회사")은 개인정보보호법에 따라 회원의 개인정보를 보호하고 이와 관련한 고충을 신속하게 처리할 수 있도록 다음과 같이 개인정보처리방침을 수립합니다.</w:t>
      </w:r>
    </w:p>
    <w:p>
      <w:r>
        <w:t xml:space="preserve"/>
      </w:r>
    </w:p>
    <w:p>
      <w:pPr>
        <w:pStyle w:val="Heading2"/>
      </w:pPr>
      <w:r>
        <w:t xml:space="preserve">제1조 (수집하는 개인정보 항목)</w:t>
      </w:r>
    </w:p>
    <w:p>
      <w:pPr>
        <w:pStyle w:val="ListParagraph"/>
        <w:numPr>
          <w:ilvl w:val="0"/>
          <w:numId w:val="2"/>
        </w:numPr>
      </w:pPr>
      <w:r>
        <w:t xml:space="preserve">필수항목: 이메일 주소, 비밀번호(암호화 저장)</w:t>
      </w:r>
    </w:p>
    <w:p>
      <w:pPr>
        <w:pStyle w:val="ListParagraph"/>
        <w:numPr>
          <w:ilvl w:val="0"/>
          <w:numId w:val="2"/>
        </w:numPr>
      </w:pPr>
      <w:r>
        <w:t xml:space="preserve">결제 시: 결제 수단 정보 (카드 정보는 PG사에서 직접 처리하며 회사는 보관하지 않음)</w:t>
      </w:r>
    </w:p>
    <w:p>
      <w:pPr>
        <w:pStyle w:val="ListParagraph"/>
        <w:numPr>
          <w:ilvl w:val="0"/>
          <w:numId w:val="2"/>
        </w:numPr>
      </w:pPr>
      <w:r>
        <w:t xml:space="preserve">자동 수집: 서비스 이용 기록, 접속 IP, 쿠키</w:t>
      </w:r>
    </w:p>
    <w:p>
      <w:r>
        <w:t xml:space="preserve"/>
      </w:r>
    </w:p>
    <w:p>
      <w:pPr>
        <w:pStyle w:val="Heading2"/>
      </w:pPr>
      <w:r>
        <w:t xml:space="preserve">제2조 (개인정보 수집 및 이용 목적)</w:t>
      </w:r>
    </w:p>
    <w:p>
      <w:pPr>
        <w:pStyle w:val="ListParagraph"/>
        <w:numPr>
          <w:ilvl w:val="0"/>
          <w:numId w:val="2"/>
        </w:numPr>
      </w:pPr>
      <w:r>
        <w:t xml:space="preserve">회원 가입 및 서비스 이용 관리</w:t>
      </w:r>
    </w:p>
    <w:p>
      <w:pPr>
        <w:pStyle w:val="ListParagraph"/>
        <w:numPr>
          <w:ilvl w:val="0"/>
          <w:numId w:val="2"/>
        </w:numPr>
      </w:pPr>
      <w:r>
        <w:t xml:space="preserve">결제 처리 및 크레딧 관리</w:t>
      </w:r>
    </w:p>
    <w:p>
      <w:pPr>
        <w:pStyle w:val="ListParagraph"/>
        <w:numPr>
          <w:ilvl w:val="0"/>
          <w:numId w:val="2"/>
        </w:numPr>
      </w:pPr>
      <w:r>
        <w:t xml:space="preserve">고객 문의 응대 및 불만 처리</w:t>
      </w:r>
    </w:p>
    <w:p>
      <w:pPr>
        <w:pStyle w:val="ListParagraph"/>
        <w:numPr>
          <w:ilvl w:val="0"/>
          <w:numId w:val="2"/>
        </w:numPr>
      </w:pPr>
      <w:r>
        <w:t xml:space="preserve">서비스 개선 및 통계 분석</w:t>
      </w:r>
    </w:p>
    <w:p>
      <w:r>
        <w:t xml:space="preserve"/>
      </w:r>
    </w:p>
    <w:p>
      <w:pPr>
        <w:pStyle w:val="Heading2"/>
      </w:pPr>
      <w:r>
        <w:t xml:space="preserve">제3조 (개인정보 보유 및 이용 기간)</w:t>
      </w:r>
    </w:p>
    <w:p>
      <w:pPr>
        <w:pStyle w:val="ListParagraph"/>
        <w:numPr>
          <w:ilvl w:val="0"/>
          <w:numId w:val="2"/>
        </w:numPr>
      </w:pPr>
      <w:r>
        <w:t xml:space="preserve">회원 탈퇴 시까지 보유하며, 탈퇴 후 즉시 파기합니다.</w:t>
      </w:r>
    </w:p>
    <w:p>
      <w:pPr>
        <w:pStyle w:val="ListParagraph"/>
        <w:numPr>
          <w:ilvl w:val="0"/>
          <w:numId w:val="2"/>
        </w:numPr>
      </w:pPr>
      <w:r>
        <w:t xml:space="preserve">단, 관련 법령에 따라 일정 기간 보존이 필요한 경우에는 해당 기간 동안 보관합니다.</w:t>
      </w:r>
    </w:p>
    <w:p>
      <w:pPr>
        <w:pStyle w:val="ListParagraph"/>
        <w:numPr>
          <w:ilvl w:val="0"/>
          <w:numId w:val="2"/>
        </w:numPr>
      </w:pPr>
      <w:r>
        <w:t xml:space="preserve">전자상거래 기록: 5년 (전자상거래 등에서의 소비자보호에 관한 법률)</w:t>
      </w:r>
    </w:p>
    <w:p>
      <w:pPr>
        <w:pStyle w:val="ListParagraph"/>
        <w:numPr>
          <w:ilvl w:val="0"/>
          <w:numId w:val="2"/>
        </w:numPr>
      </w:pPr>
      <w:r>
        <w:t xml:space="preserve">접속 로그: 3개월 (통신비밀보호법)</w:t>
      </w:r>
    </w:p>
    <w:p>
      <w:r>
        <w:t xml:space="preserve"/>
      </w:r>
    </w:p>
    <w:p>
      <w:pPr>
        <w:pStyle w:val="Heading2"/>
      </w:pPr>
      <w:r>
        <w:t xml:space="preserve">제4조 (개인정보의 제3자 제공)</w:t>
      </w:r>
    </w:p>
    <w:p>
      <w:r>
        <w:t xml:space="preserve">회사는 원칙적으로 회원의 개인정보를 외부에 제공하지 않습니다. 다만, 다음의 경우에는 예외로 합니다.</w:t>
      </w:r>
    </w:p>
    <w:p>
      <w:pPr>
        <w:pStyle w:val="ListParagraph"/>
        <w:numPr>
          <w:ilvl w:val="0"/>
          <w:numId w:val="2"/>
        </w:numPr>
      </w:pPr>
      <w:r>
        <w:t xml:space="preserve">회원이 사전에 동의한 경우</w:t>
      </w:r>
    </w:p>
    <w:p>
      <w:pPr>
        <w:pStyle w:val="ListParagraph"/>
        <w:numPr>
          <w:ilvl w:val="0"/>
          <w:numId w:val="2"/>
        </w:numPr>
      </w:pPr>
      <w:r>
        <w:t xml:space="preserve">법령에 따라 수사기관의 요청이 있는 경우</w:t>
      </w:r>
    </w:p>
    <w:p>
      <w:r>
        <w:t xml:space="preserve"/>
      </w:r>
    </w:p>
    <w:p>
      <w:pPr>
        <w:pStyle w:val="Heading2"/>
      </w:pPr>
      <w:r>
        <w:t xml:space="preserve">제5조 (업로드 이미지 처리)</w:t>
      </w:r>
    </w:p>
    <w:p>
      <w:pPr>
        <w:pStyle w:val="ListParagraph"/>
        <w:numPr>
          <w:ilvl w:val="0"/>
          <w:numId w:val="2"/>
        </w:numPr>
      </w:pPr>
      <w:r>
        <w:t xml:space="preserve">회원이 업로드한 이미지는 SVG 변환 목적으로만 사용됩니다.</w:t>
      </w:r>
    </w:p>
    <w:p>
      <w:pPr>
        <w:pStyle w:val="ListParagraph"/>
        <w:numPr>
          <w:ilvl w:val="0"/>
          <w:numId w:val="2"/>
        </w:numPr>
      </w:pPr>
      <w:r>
        <w:t xml:space="preserve">변환 완료 후 업로드 이미지는 서버에서 자동 삭제됩니다.</w:t>
      </w:r>
    </w:p>
    <w:p>
      <w:pPr>
        <w:pStyle w:val="ListParagraph"/>
        <w:numPr>
          <w:ilvl w:val="0"/>
          <w:numId w:val="2"/>
        </w:numPr>
      </w:pPr>
      <w:r>
        <w:t xml:space="preserve">이미지는 AI 모델 학습에 사용되지 않습니다.</w:t>
      </w:r>
    </w:p>
    <w:p>
      <w:r>
        <w:t xml:space="preserve"/>
      </w:r>
    </w:p>
    <w:p>
      <w:pPr>
        <w:pStyle w:val="Heading2"/>
      </w:pPr>
      <w:r>
        <w:t xml:space="preserve">제6조 (개인정보 보호 책임자)</w:t>
      </w:r>
    </w:p>
    <w:p>
      <w:pPr>
        <w:pStyle w:val="ListParagraph"/>
        <w:numPr>
          <w:ilvl w:val="0"/>
          <w:numId w:val="2"/>
        </w:numPr>
      </w:pPr>
      <w:r>
        <w:t xml:space="preserve">성명: 장석환</w:t>
      </w:r>
    </w:p>
    <w:p>
      <w:pPr>
        <w:pStyle w:val="ListParagraph"/>
        <w:numPr>
          <w:ilvl w:val="0"/>
          <w:numId w:val="2"/>
        </w:numPr>
      </w:pPr>
      <w:r>
        <w:t xml:space="preserve">이메일: bodywick@naver.com</w:t>
      </w:r>
    </w:p>
    <w:p>
      <w:r>
        <w:t xml:space="preserve"/>
      </w:r>
    </w:p>
    <w:p>
      <w:pPr>
        <w:pStyle w:val="Heading2"/>
      </w:pPr>
      <w:r>
        <w:t xml:space="preserve">제7조 (회원의 권리)</w:t>
      </w:r>
    </w:p>
    <w:p>
      <w:r>
        <w:t xml:space="preserve">회원은 언제든지 본인의 개인정보에 대해 열람, 수정, 삭제, 처리 정지를 요청할 수 있습니다. 요청은 고객센터(bodywick@naver.com)로 문의하시기 바랍니다.</w:t>
      </w:r>
    </w:p>
    <w:p>
      <w:r>
        <w:t xml:space="preserve"/>
      </w:r>
    </w:p>
    <w:p>
      <w:pPr>
        <w:pStyle w:val="Heading2"/>
      </w:pPr>
      <w:r>
        <w:t xml:space="preserve">제8조 (쿠키 사용)</w:t>
      </w:r>
    </w:p>
    <w:p>
      <w:r>
        <w:t xml:space="preserve">서비스는 로그인 유지 및 서비스 품질 향상을 위해 쿠키를 사용합니다. 브라우저 설정을 통해 쿠키 저장을 거부할 수 있으나, 이 경우 일부 서비스 이용이 제한될 수 있습니다.</w:t>
      </w:r>
    </w:p>
    <w:p>
      <w:r>
        <w:t xml:space="preserve"/>
      </w:r>
    </w:p>
    <w:p>
      <w:r>
        <w:rPr>
          <w:color w:val="888888"/>
          <w:sz w:val="18"/>
          <w:szCs w:val="18"/>
        </w:rPr>
        <w:t xml:space="preserve">사업자명: 배러댄 | 대표자: 장석환 | 사업자등록번호: 594-17-00968</w:t>
      </w:r>
    </w:p>
    <w:p>
      <w:r>
        <w:rPr>
          <w:color w:val="888888"/>
          <w:sz w:val="18"/>
          <w:szCs w:val="18"/>
        </w:rPr>
        <w:t xml:space="preserve">주소: 경기도 남양주시 진건읍 양진로 371-8 | 고객센터: bodywick@naver.com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2026-03-18T02:33:06.140Z</dcterms:created>
  <dcterms:modified xsi:type="dcterms:W3CDTF">2026-03-18T02:33:06.141Z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