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6E" w:rsidRDefault="00186F70" w:rsidP="005F3540">
      <w:pPr xmlns:w="http://schemas.openxmlformats.org/wordprocessingml/2006/main">
        <w:pStyle w:val="a3"/>
        <w:numPr>
          <w:ilvl w:val="0"/>
          <w:numId w:val="1"/>
        </w:numPr>
        <w:ind w:firstLineChars="0"/>
        <w:jc w:val="center"/>
        <w:rPr>
          <w:rFonts w:ascii="黑体" w:eastAsia="黑体" w:hAnsi="黑体"/>
          <w:sz w:val="32"/>
          <w:szCs w:val="32"/>
        </w:rPr>
      </w:pPr>
      <w:r xmlns:w="http://schemas.openxmlformats.org/wordprocessingml/2006/main">
        <w:rPr>
          <w:rFonts w:ascii="黑体" w:eastAsia="黑体" w:hAnsi="黑体" w:hint="eastAsia"/>
          <w:sz w:val="32"/>
          <w:szCs w:val="32"/>
        </w:rPr>
        <w:t xml:space="preserve">Getting to know data collection</w:t>
      </w:r>
    </w:p>
    <w:p w:rsidR="00CB5663" w:rsidRDefault="00CB5663" w:rsidP="005F3540">
      <w:pPr xmlns:w="http://schemas.openxmlformats.org/wordprocessingml/2006/main">
        <w:rPr>
          <w:rFonts w:ascii="黑体" w:eastAsia="黑体" w:hAnsi="黑体"/>
          <w:sz w:val="32"/>
          <w:szCs w:val="32"/>
        </w:rPr>
      </w:pPr>
      <w:r xmlns:w="http://schemas.openxmlformats.org/wordprocessingml/2006/main">
        <w:rPr>
          <w:rFonts w:ascii="黑体" w:eastAsia="黑体" w:hAnsi="黑体" w:hint="eastAsia"/>
          <w:sz w:val="32"/>
          <w:szCs w:val="32"/>
        </w:rPr>
        <w:t xml:space="preserve">1.3 </w:t>
      </w:r>
      <w:r xmlns:w="http://schemas.openxmlformats.org/wordprocessingml/2006/main" w:rsidR="00AB0968">
        <w:rPr>
          <w:rFonts w:ascii="黑体" w:eastAsia="黑体" w:hAnsi="黑体"/>
          <w:sz w:val="32"/>
          <w:szCs w:val="32"/>
        </w:rPr>
        <w:t xml:space="preserve">Data </w:t>
      </w:r>
      <w:r xmlns:w="http://schemas.openxmlformats.org/wordprocessingml/2006/main" w:rsidR="00920988" w:rsidRPr="00920988">
        <w:rPr>
          <w:rFonts w:ascii="黑体" w:eastAsia="黑体" w:hAnsi="黑体" w:hint="eastAsia"/>
          <w:sz w:val="32"/>
          <w:szCs w:val="32"/>
        </w:rPr>
        <w:t xml:space="preserve">collection method</w:t>
      </w:r>
    </w:p>
    <w:p w:rsidR="00C07F83" w:rsidRDefault="00B05F81" w:rsidP="00DC1BED">
      <w:pPr xmlns:w="http://schemas.openxmlformats.org/wordprocessingml/2006/main">
        <w:rPr>
          <w:sz w:val="24"/>
          <w:szCs w:val="24"/>
        </w:rPr>
      </w:pPr>
      <w:r xmlns:w="http://schemas.openxmlformats.org/wordprocessingml/2006/main" w:rsidRPr="00616A9F">
        <w:rPr>
          <w:rFonts w:hint="eastAsia"/>
          <w:sz w:val="24"/>
          <w:szCs w:val="24"/>
        </w:rPr>
        <w:t xml:space="preserve">Hello, classmates. Today, let's learn how to collect data together.</w:t>
      </w:r>
    </w:p>
    <w:p w:rsidR="00F53C9F" w:rsidRDefault="00F53C9F" w:rsidP="00DC1BED">
      <w:pPr>
        <w:rPr>
          <w:sz w:val="24"/>
          <w:szCs w:val="24"/>
        </w:rPr>
      </w:pPr>
    </w:p>
    <w:p w:rsidR="00C4773E" w:rsidRPr="00C4773E" w:rsidRDefault="00C4773E" w:rsidP="00C4773E">
      <w:pPr xmlns:w="http://schemas.openxmlformats.org/wordprocessingml/2006/main">
        <w:ind w:firstLineChars="200" w:firstLine="482"/>
        <w:rPr>
          <w:b/>
          <w:sz w:val="24"/>
          <w:szCs w:val="24"/>
        </w:rPr>
      </w:pPr>
      <w:r xmlns:w="http://schemas.openxmlformats.org/wordprocessingml/2006/main" w:rsidRPr="00C0642C">
        <w:rPr>
          <w:rFonts w:hint="eastAsia"/>
          <w:b/>
          <w:sz w:val="24"/>
          <w:szCs w:val="24"/>
        </w:rPr>
        <w:t xml:space="preserve">1. method of data collection</w:t>
      </w:r>
    </w:p>
    <w:p w:rsidR="00F53C9F" w:rsidRPr="00F53C9F" w:rsidRDefault="00F53C9F" w:rsidP="00C4773E">
      <w:pPr xmlns:w="http://schemas.openxmlformats.org/wordprocessingml/2006/main">
        <w:ind w:firstLineChars="200" w:firstLine="480"/>
        <w:rPr>
          <w:sz w:val="24"/>
          <w:szCs w:val="24"/>
        </w:rPr>
      </w:pPr>
      <w:r xmlns:w="http://schemas.openxmlformats.org/wordprocessingml/2006/main">
        <w:rPr>
          <w:rFonts w:hint="eastAsia"/>
          <w:sz w:val="24"/>
          <w:szCs w:val="24"/>
        </w:rPr>
        <w:t xml:space="preserve">three </w:t>
      </w:r>
      <w:r xmlns:w="http://schemas.openxmlformats.org/wordprocessingml/2006/main">
        <w:rPr>
          <w:sz w:val="24"/>
          <w:szCs w:val="24"/>
        </w:rPr>
        <w:t xml:space="preserve">main methods of data collection :</w:t>
      </w:r>
    </w:p>
    <w:p w:rsidR="00694495" w:rsidRPr="00694495" w:rsidRDefault="00694495" w:rsidP="00694495">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(1) Manual programming</w:t>
      </w:r>
    </w:p>
    <w:p w:rsidR="00694495" w:rsidRPr="00694495" w:rsidRDefault="00694495" w:rsidP="00610F15">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Python: is a free and open source language that is often compared to R for its ease of use. Unlike R, Python is easy to pick up and easy to use. Simple data crawling can be achieved using the resource library provided by Python.</w:t>
      </w:r>
    </w:p>
    <w:p w:rsidR="00694495" w:rsidRPr="00694495" w:rsidRDefault="00694495" w:rsidP="00694495">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(2) Open source tools</w:t>
      </w:r>
    </w:p>
    <w:p w:rsidR="00694495" w:rsidRPr="00694495" w:rsidRDefault="00694495" w:rsidP="00694495">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Filebeat: It is an open source local file log data collector that can monitor the log files in the log directory. During use, the collection process of the general log format can be realized through simple command configuration. Two components are involved in the use process - the finder Prospector and the collector Harvester to read the file and send the event data to the specified output.</w:t>
      </w:r>
    </w:p>
    <w:p w:rsidR="00694495" w:rsidRPr="00694495" w:rsidRDefault="00694495" w:rsidP="00A356EC">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Logstash: It is a device that collects logs in a log relationship system. Simply put, Logstash is a pipeline with real-time data transmission capability, which is responsible for transmitting data information from the input end of the pipeline to the output end of the pipeline. The root pipe can also be added with a filter according to your own needs.</w:t>
      </w:r>
    </w:p>
    <w:p w:rsidR="00694495" w:rsidRPr="00694495" w:rsidRDefault="00694495" w:rsidP="00A356EC">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Flume: is </w:t>
      </w:r>
      <w:r xmlns:w="http://schemas.openxmlformats.org/wordprocessingml/2006/main" w:rsidRPr="00694495">
        <w:rPr>
          <w:rFonts w:hint="eastAsia"/>
          <w:color w:val="000000" w:themeColor="text1"/>
          <w:sz w:val="24"/>
          <w:szCs w:val="24"/>
        </w:rPr>
        <w:t xml:space="preserve">a distributed, highly reliable, and highly available log collector, mainly used to collect, aggregate and move log data from large batches of different data sources to the data center </w:t>
      </w:r>
      <w:r xmlns:w="http://schemas.openxmlformats.org/wordprocessingml/2006/main" w:rsidR="00A356EC">
        <w:rPr>
          <w:color w:val="000000" w:themeColor="text1"/>
          <w:sz w:val="24"/>
          <w:szCs w:val="24"/>
        </w:rPr>
        <w:t xml:space="preserve">- </w:t>
      </w:r>
      <w:r xmlns:w="http://schemas.openxmlformats.org/wordprocessingml/2006/main" w:rsidRPr="00694495">
        <w:rPr>
          <w:rFonts w:hint="eastAsia"/>
          <w:color w:val="000000" w:themeColor="text1"/>
          <w:sz w:val="24"/>
          <w:szCs w:val="24"/>
        </w:rPr>
        <w:t xml:space="preserve">distributed file system (Hadoop Distributed File System, HDFS) for storage.</w:t>
      </w:r>
    </w:p>
    <w:p w:rsidR="00694495" w:rsidRPr="00694495" w:rsidRDefault="00694495" w:rsidP="00694495">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(3) Business tools</w:t>
      </w:r>
    </w:p>
    <w:p w:rsidR="00694495" w:rsidRPr="00694495" w:rsidRDefault="00694495" w:rsidP="006B5650">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Inspur data collection platform: provide a basic scientific research environment for multi-scenario data calculation and analysis and mining, fully combine relevant data of industry topics, and use big data technology to dig and analyze deeply to meet the scientific research needs of industry big data and further improve the university's large-scale data. The level of data scientific research, with the help of a perfect "production-university-research" system, realizes the transformation of scientific research results into business value.</w:t>
      </w:r>
    </w:p>
    <w:p w:rsidR="00694495" w:rsidRPr="00694495" w:rsidRDefault="00694495" w:rsidP="006B5650">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Log Easy: It is a professional log analysis tool. The platform provides powerful and easy-to-use search methods, including Fan Guo query, field filtering, regular expressions, NOT/AND/OR Boolean values, fuzzy matching, etc. And can highlight the query field, locate the context of the log, TB </w:t>
      </w:r>
      <w:r xmlns:w="http://schemas.openxmlformats.org/wordprocessingml/2006/main" w:rsidR="006B5650">
        <w:rPr>
          <w:color w:val="000000" w:themeColor="text1"/>
          <w:sz w:val="24"/>
          <w:szCs w:val="24"/>
        </w:rPr>
        <w:t xml:space="preserve">- </w:t>
      </w:r>
      <w:r xmlns:w="http://schemas.openxmlformats.org/wordprocessingml/2006/main" w:rsidRPr="00694495">
        <w:rPr>
          <w:rFonts w:hint="eastAsia"/>
          <w:color w:val="000000" w:themeColor="text1"/>
          <w:sz w:val="24"/>
          <w:szCs w:val="24"/>
        </w:rPr>
        <w:t xml:space="preserve">level massive data can quickly return search results</w:t>
      </w:r>
    </w:p>
    <w:p w:rsidR="00502AA0" w:rsidRPr="00E835B5" w:rsidRDefault="00694495" w:rsidP="007D249B">
      <w:pPr xmlns:w="http://schemas.openxmlformats.org/wordprocessingml/2006/main">
        <w:ind w:firstLineChars="200" w:firstLine="480"/>
        <w:rPr>
          <w:color w:val="000000" w:themeColor="text1"/>
          <w:sz w:val="24"/>
          <w:szCs w:val="24"/>
        </w:rPr>
      </w:pPr>
      <w:r xmlns:w="http://schemas.openxmlformats.org/wordprocessingml/2006/main" w:rsidRPr="00694495">
        <w:rPr>
          <w:rFonts w:hint="eastAsia"/>
          <w:color w:val="000000" w:themeColor="text1"/>
          <w:sz w:val="24"/>
          <w:szCs w:val="24"/>
        </w:rPr>
        <w:t xml:space="preserve">Octopus Collector: is a free, simple and intuitive web crawling tool that can scrape data from many websites without coding. In order to reduce the difficulty of use, Octopus has prepared a "Simple Website Template" for beginners, covering most mainstream websites on the market. Users can collect data without task configuration when using the simple template. The simple template is established for collecting Xiaobai. Confidence. In addition, you can also set up timed cloud collection, obtain dynamic data in real time, and export data to the database or any third-party platform regularly.</w:t>
      </w:r>
    </w:p>
    <w:p w:rsidR="00BE540D" w:rsidRDefault="00BE540D" w:rsidP="00FD13F9">
      <w:pPr>
        <w:rPr>
          <w:color w:val="FF0000"/>
          <w:sz w:val="24"/>
          <w:szCs w:val="24"/>
        </w:rPr>
      </w:pPr>
    </w:p>
    <w:p w:rsidR="00BE540D" w:rsidRDefault="00BE540D" w:rsidP="00FD13F9">
      <w:pPr>
        <w:rPr>
          <w:color w:val="FF0000"/>
          <w:sz w:val="24"/>
          <w:szCs w:val="24"/>
        </w:rPr>
      </w:pPr>
    </w:p>
    <w:p w:rsidR="00E727BF" w:rsidRDefault="00E727BF" w:rsidP="00FD13F9">
      <w:pPr xmlns:w="http://schemas.openxmlformats.org/wordprocessingml/2006/main">
        <w:rPr>
          <w:color w:val="FF0000"/>
          <w:sz w:val="24"/>
          <w:szCs w:val="24"/>
        </w:rPr>
      </w:pPr>
      <w:r xmlns:w="http://schemas.openxmlformats.org/wordprocessingml/2006/main">
        <w:rPr>
          <w:rFonts w:hint="eastAsia"/>
          <w:color w:val="FF0000"/>
          <w:sz w:val="24"/>
          <w:szCs w:val="24"/>
        </w:rPr>
        <w:t xml:space="preserve">Video </w:t>
      </w:r>
      <w:bookmarkStart xmlns:w="http://schemas.openxmlformats.org/wordprocessingml/2006/main" w:id="0" w:name="_GoBack"/>
      <w:bookmarkEnd xmlns:w="http://schemas.openxmlformats.org/wordprocessingml/2006/main" w:id="0"/>
      <w:r xmlns:w="http://schemas.openxmlformats.org/wordprocessingml/2006/main">
        <w:rPr>
          <w:rFonts w:hint="eastAsia"/>
          <w:color w:val="FF0000"/>
          <w:sz w:val="24"/>
          <w:szCs w:val="24"/>
        </w:rPr>
        <w:t xml:space="preserve">demonstration </w:t>
      </w:r>
      <w:r xmlns:w="http://schemas.openxmlformats.org/wordprocessingml/2006/main">
        <w:rPr>
          <w:color w:val="FF0000"/>
          <w:sz w:val="24"/>
          <w:szCs w:val="24"/>
        </w:rPr>
        <w:t xml:space="preserve">of Octopus collector </w:t>
      </w:r>
      <w:r xmlns:w="http://schemas.openxmlformats.org/wordprocessingml/2006/main">
        <w:rPr>
          <w:color w:val="FF0000"/>
          <w:sz w:val="24"/>
          <w:szCs w:val="24"/>
        </w:rPr>
        <w:t xml:space="preserve">]</w:t>
      </w:r>
    </w:p>
    <w:p w:rsidR="00E727BF" w:rsidRDefault="00E727BF" w:rsidP="00FD13F9">
      <w:pPr>
        <w:rPr>
          <w:rFonts w:hint="eastAsia"/>
          <w:color w:val="FF0000"/>
          <w:sz w:val="24"/>
          <w:szCs w:val="24"/>
        </w:rPr>
      </w:pPr>
    </w:p>
    <w:p w:rsidR="00A64D98" w:rsidRPr="002701AF" w:rsidRDefault="002701AF" w:rsidP="00FD13F9">
      <w:pPr xmlns:w="http://schemas.openxmlformats.org/wordprocessingml/2006/main">
        <w:rPr>
          <w:color w:val="000000" w:themeColor="text1"/>
          <w:sz w:val="24"/>
          <w:szCs w:val="24"/>
        </w:rPr>
      </w:pPr>
      <w:r xmlns:w="http://schemas.openxmlformats.org/wordprocessingml/2006/main" w:rsidRPr="002701AF">
        <w:rPr>
          <w:rFonts w:hint="eastAsia"/>
          <w:color w:val="000000" w:themeColor="text1"/>
          <w:sz w:val="24"/>
          <w:szCs w:val="24"/>
        </w:rPr>
        <w:t xml:space="preserve">Students, in this lesson, we learned the method of data collection, and we will continue to study the data collection example in the next lesson. See you next class!</w:t>
      </w:r>
    </w:p>
    <w:p w:rsidR="00481D2B" w:rsidRPr="002701AF" w:rsidRDefault="00481D2B">
      <w:pPr>
        <w:rPr>
          <w:color w:val="000000" w:themeColor="text1"/>
          <w:sz w:val="24"/>
          <w:szCs w:val="24"/>
        </w:rPr>
      </w:pPr>
    </w:p>
    <w:sectPr w:rsidR="00481D2B" w:rsidRPr="00270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510" w:rsidRDefault="00B90510" w:rsidP="00DF6F66">
      <w:r>
        <w:separator/>
      </w:r>
    </w:p>
  </w:endnote>
  <w:endnote w:type="continuationSeparator" w:id="0">
    <w:p w:rsidR="00B90510" w:rsidRDefault="00B90510" w:rsidP="00DF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510" w:rsidRDefault="00B90510" w:rsidP="00DF6F66">
      <w:r>
        <w:separator/>
      </w:r>
    </w:p>
  </w:footnote>
  <w:footnote w:type="continuationSeparator" w:id="0">
    <w:p w:rsidR="00B90510" w:rsidRDefault="00B90510" w:rsidP="00DF6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81C0C"/>
    <w:multiLevelType w:val="hybridMultilevel"/>
    <w:tmpl w:val="4D0E7E28"/>
    <w:lvl w:ilvl="0" w:tplc="478E6BBA">
      <w:start w:val="1"/>
      <w:numFmt w:val="bullet"/>
      <w:lvlText w:val=""/>
      <w:lvlJc w:val="left"/>
      <w:pPr>
        <w:tabs>
          <w:tab w:val="num" w:pos="720"/>
        </w:tabs>
        <w:ind w:left="720" w:hanging="360"/>
      </w:pPr>
      <w:rPr>
        <w:rFonts w:ascii="Wingdings" w:hAnsi="Wingdings" w:hint="default"/>
      </w:rPr>
    </w:lvl>
    <w:lvl w:ilvl="1" w:tplc="45322246" w:tentative="1">
      <w:start w:val="1"/>
      <w:numFmt w:val="bullet"/>
      <w:lvlText w:val=""/>
      <w:lvlJc w:val="left"/>
      <w:pPr>
        <w:tabs>
          <w:tab w:val="num" w:pos="1440"/>
        </w:tabs>
        <w:ind w:left="1440" w:hanging="360"/>
      </w:pPr>
      <w:rPr>
        <w:rFonts w:ascii="Wingdings" w:hAnsi="Wingdings" w:hint="default"/>
      </w:rPr>
    </w:lvl>
    <w:lvl w:ilvl="2" w:tplc="4BD0C610" w:tentative="1">
      <w:start w:val="1"/>
      <w:numFmt w:val="bullet"/>
      <w:lvlText w:val=""/>
      <w:lvlJc w:val="left"/>
      <w:pPr>
        <w:tabs>
          <w:tab w:val="num" w:pos="2160"/>
        </w:tabs>
        <w:ind w:left="2160" w:hanging="360"/>
      </w:pPr>
      <w:rPr>
        <w:rFonts w:ascii="Wingdings" w:hAnsi="Wingdings" w:hint="default"/>
      </w:rPr>
    </w:lvl>
    <w:lvl w:ilvl="3" w:tplc="D78827AA" w:tentative="1">
      <w:start w:val="1"/>
      <w:numFmt w:val="bullet"/>
      <w:lvlText w:val=""/>
      <w:lvlJc w:val="left"/>
      <w:pPr>
        <w:tabs>
          <w:tab w:val="num" w:pos="2880"/>
        </w:tabs>
        <w:ind w:left="2880" w:hanging="360"/>
      </w:pPr>
      <w:rPr>
        <w:rFonts w:ascii="Wingdings" w:hAnsi="Wingdings" w:hint="default"/>
      </w:rPr>
    </w:lvl>
    <w:lvl w:ilvl="4" w:tplc="1B3660F8" w:tentative="1">
      <w:start w:val="1"/>
      <w:numFmt w:val="bullet"/>
      <w:lvlText w:val=""/>
      <w:lvlJc w:val="left"/>
      <w:pPr>
        <w:tabs>
          <w:tab w:val="num" w:pos="3600"/>
        </w:tabs>
        <w:ind w:left="3600" w:hanging="360"/>
      </w:pPr>
      <w:rPr>
        <w:rFonts w:ascii="Wingdings" w:hAnsi="Wingdings" w:hint="default"/>
      </w:rPr>
    </w:lvl>
    <w:lvl w:ilvl="5" w:tplc="A43C1030" w:tentative="1">
      <w:start w:val="1"/>
      <w:numFmt w:val="bullet"/>
      <w:lvlText w:val=""/>
      <w:lvlJc w:val="left"/>
      <w:pPr>
        <w:tabs>
          <w:tab w:val="num" w:pos="4320"/>
        </w:tabs>
        <w:ind w:left="4320" w:hanging="360"/>
      </w:pPr>
      <w:rPr>
        <w:rFonts w:ascii="Wingdings" w:hAnsi="Wingdings" w:hint="default"/>
      </w:rPr>
    </w:lvl>
    <w:lvl w:ilvl="6" w:tplc="66D8CBEA" w:tentative="1">
      <w:start w:val="1"/>
      <w:numFmt w:val="bullet"/>
      <w:lvlText w:val=""/>
      <w:lvlJc w:val="left"/>
      <w:pPr>
        <w:tabs>
          <w:tab w:val="num" w:pos="5040"/>
        </w:tabs>
        <w:ind w:left="5040" w:hanging="360"/>
      </w:pPr>
      <w:rPr>
        <w:rFonts w:ascii="Wingdings" w:hAnsi="Wingdings" w:hint="default"/>
      </w:rPr>
    </w:lvl>
    <w:lvl w:ilvl="7" w:tplc="7B90E328" w:tentative="1">
      <w:start w:val="1"/>
      <w:numFmt w:val="bullet"/>
      <w:lvlText w:val=""/>
      <w:lvlJc w:val="left"/>
      <w:pPr>
        <w:tabs>
          <w:tab w:val="num" w:pos="5760"/>
        </w:tabs>
        <w:ind w:left="5760" w:hanging="360"/>
      </w:pPr>
      <w:rPr>
        <w:rFonts w:ascii="Wingdings" w:hAnsi="Wingdings" w:hint="default"/>
      </w:rPr>
    </w:lvl>
    <w:lvl w:ilvl="8" w:tplc="01987D6A" w:tentative="1">
      <w:start w:val="1"/>
      <w:numFmt w:val="bullet"/>
      <w:lvlText w:val=""/>
      <w:lvlJc w:val="left"/>
      <w:pPr>
        <w:tabs>
          <w:tab w:val="num" w:pos="6480"/>
        </w:tabs>
        <w:ind w:left="6480" w:hanging="360"/>
      </w:pPr>
      <w:rPr>
        <w:rFonts w:ascii="Wingdings" w:hAnsi="Wingdings" w:hint="default"/>
      </w:rPr>
    </w:lvl>
  </w:abstractNum>
  <w:abstractNum w:abstractNumId="1">
    <w:nsid w:val="1F7A42D0"/>
    <w:multiLevelType w:val="hybridMultilevel"/>
    <w:tmpl w:val="D138F7F0"/>
    <w:lvl w:ilvl="0" w:tplc="51188A58">
      <w:start w:val="1"/>
      <w:numFmt w:val="bullet"/>
      <w:lvlText w:val=""/>
      <w:lvlJc w:val="left"/>
      <w:pPr>
        <w:tabs>
          <w:tab w:val="num" w:pos="720"/>
        </w:tabs>
        <w:ind w:left="720" w:hanging="360"/>
      </w:pPr>
      <w:rPr>
        <w:rFonts w:ascii="Wingdings" w:hAnsi="Wingdings" w:hint="default"/>
      </w:rPr>
    </w:lvl>
    <w:lvl w:ilvl="1" w:tplc="DDF24596" w:tentative="1">
      <w:start w:val="1"/>
      <w:numFmt w:val="bullet"/>
      <w:lvlText w:val=""/>
      <w:lvlJc w:val="left"/>
      <w:pPr>
        <w:tabs>
          <w:tab w:val="num" w:pos="1440"/>
        </w:tabs>
        <w:ind w:left="1440" w:hanging="360"/>
      </w:pPr>
      <w:rPr>
        <w:rFonts w:ascii="Wingdings" w:hAnsi="Wingdings" w:hint="default"/>
      </w:rPr>
    </w:lvl>
    <w:lvl w:ilvl="2" w:tplc="1A966014" w:tentative="1">
      <w:start w:val="1"/>
      <w:numFmt w:val="bullet"/>
      <w:lvlText w:val=""/>
      <w:lvlJc w:val="left"/>
      <w:pPr>
        <w:tabs>
          <w:tab w:val="num" w:pos="2160"/>
        </w:tabs>
        <w:ind w:left="2160" w:hanging="360"/>
      </w:pPr>
      <w:rPr>
        <w:rFonts w:ascii="Wingdings" w:hAnsi="Wingdings" w:hint="default"/>
      </w:rPr>
    </w:lvl>
    <w:lvl w:ilvl="3" w:tplc="488A460A" w:tentative="1">
      <w:start w:val="1"/>
      <w:numFmt w:val="bullet"/>
      <w:lvlText w:val=""/>
      <w:lvlJc w:val="left"/>
      <w:pPr>
        <w:tabs>
          <w:tab w:val="num" w:pos="2880"/>
        </w:tabs>
        <w:ind w:left="2880" w:hanging="360"/>
      </w:pPr>
      <w:rPr>
        <w:rFonts w:ascii="Wingdings" w:hAnsi="Wingdings" w:hint="default"/>
      </w:rPr>
    </w:lvl>
    <w:lvl w:ilvl="4" w:tplc="73C24CD2" w:tentative="1">
      <w:start w:val="1"/>
      <w:numFmt w:val="bullet"/>
      <w:lvlText w:val=""/>
      <w:lvlJc w:val="left"/>
      <w:pPr>
        <w:tabs>
          <w:tab w:val="num" w:pos="3600"/>
        </w:tabs>
        <w:ind w:left="3600" w:hanging="360"/>
      </w:pPr>
      <w:rPr>
        <w:rFonts w:ascii="Wingdings" w:hAnsi="Wingdings" w:hint="default"/>
      </w:rPr>
    </w:lvl>
    <w:lvl w:ilvl="5" w:tplc="79949A00" w:tentative="1">
      <w:start w:val="1"/>
      <w:numFmt w:val="bullet"/>
      <w:lvlText w:val=""/>
      <w:lvlJc w:val="left"/>
      <w:pPr>
        <w:tabs>
          <w:tab w:val="num" w:pos="4320"/>
        </w:tabs>
        <w:ind w:left="4320" w:hanging="360"/>
      </w:pPr>
      <w:rPr>
        <w:rFonts w:ascii="Wingdings" w:hAnsi="Wingdings" w:hint="default"/>
      </w:rPr>
    </w:lvl>
    <w:lvl w:ilvl="6" w:tplc="58E25A42" w:tentative="1">
      <w:start w:val="1"/>
      <w:numFmt w:val="bullet"/>
      <w:lvlText w:val=""/>
      <w:lvlJc w:val="left"/>
      <w:pPr>
        <w:tabs>
          <w:tab w:val="num" w:pos="5040"/>
        </w:tabs>
        <w:ind w:left="5040" w:hanging="360"/>
      </w:pPr>
      <w:rPr>
        <w:rFonts w:ascii="Wingdings" w:hAnsi="Wingdings" w:hint="default"/>
      </w:rPr>
    </w:lvl>
    <w:lvl w:ilvl="7" w:tplc="1832879A" w:tentative="1">
      <w:start w:val="1"/>
      <w:numFmt w:val="bullet"/>
      <w:lvlText w:val=""/>
      <w:lvlJc w:val="left"/>
      <w:pPr>
        <w:tabs>
          <w:tab w:val="num" w:pos="5760"/>
        </w:tabs>
        <w:ind w:left="5760" w:hanging="360"/>
      </w:pPr>
      <w:rPr>
        <w:rFonts w:ascii="Wingdings" w:hAnsi="Wingdings" w:hint="default"/>
      </w:rPr>
    </w:lvl>
    <w:lvl w:ilvl="8" w:tplc="8508FF1A" w:tentative="1">
      <w:start w:val="1"/>
      <w:numFmt w:val="bullet"/>
      <w:lvlText w:val=""/>
      <w:lvlJc w:val="left"/>
      <w:pPr>
        <w:tabs>
          <w:tab w:val="num" w:pos="6480"/>
        </w:tabs>
        <w:ind w:left="6480" w:hanging="360"/>
      </w:pPr>
      <w:rPr>
        <w:rFonts w:ascii="Wingdings" w:hAnsi="Wingdings" w:hint="default"/>
      </w:rPr>
    </w:lvl>
  </w:abstractNum>
  <w:abstractNum w:abstractNumId="2">
    <w:nsid w:val="704679CA"/>
    <w:multiLevelType w:val="hybridMultilevel"/>
    <w:tmpl w:val="9D38F7A2"/>
    <w:lvl w:ilvl="0" w:tplc="AA88BCD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6A"/>
    <w:rsid w:val="00002D7A"/>
    <w:rsid w:val="0001014C"/>
    <w:rsid w:val="00037622"/>
    <w:rsid w:val="00040F68"/>
    <w:rsid w:val="0006011F"/>
    <w:rsid w:val="00065367"/>
    <w:rsid w:val="00070EA9"/>
    <w:rsid w:val="000913AD"/>
    <w:rsid w:val="00095135"/>
    <w:rsid w:val="000C696F"/>
    <w:rsid w:val="000F3E32"/>
    <w:rsid w:val="00117B31"/>
    <w:rsid w:val="00135BE2"/>
    <w:rsid w:val="001373D1"/>
    <w:rsid w:val="00145B84"/>
    <w:rsid w:val="00154058"/>
    <w:rsid w:val="00181C28"/>
    <w:rsid w:val="00186F70"/>
    <w:rsid w:val="001B1549"/>
    <w:rsid w:val="001C5F0A"/>
    <w:rsid w:val="001E1C77"/>
    <w:rsid w:val="001F35A9"/>
    <w:rsid w:val="00203E46"/>
    <w:rsid w:val="00205B92"/>
    <w:rsid w:val="00210F17"/>
    <w:rsid w:val="00216A80"/>
    <w:rsid w:val="00244D4E"/>
    <w:rsid w:val="00250833"/>
    <w:rsid w:val="00260390"/>
    <w:rsid w:val="00261C6E"/>
    <w:rsid w:val="002701AF"/>
    <w:rsid w:val="002A57FC"/>
    <w:rsid w:val="002B36B0"/>
    <w:rsid w:val="002C5932"/>
    <w:rsid w:val="003003B8"/>
    <w:rsid w:val="00310722"/>
    <w:rsid w:val="003D5C51"/>
    <w:rsid w:val="003D6BBA"/>
    <w:rsid w:val="003E6F50"/>
    <w:rsid w:val="003F2903"/>
    <w:rsid w:val="003F707A"/>
    <w:rsid w:val="00413DF1"/>
    <w:rsid w:val="0043294A"/>
    <w:rsid w:val="00461BDE"/>
    <w:rsid w:val="0047352D"/>
    <w:rsid w:val="00481D2B"/>
    <w:rsid w:val="004A6668"/>
    <w:rsid w:val="004B4764"/>
    <w:rsid w:val="004B606F"/>
    <w:rsid w:val="004C4BB3"/>
    <w:rsid w:val="004D0930"/>
    <w:rsid w:val="004D1635"/>
    <w:rsid w:val="004F3D30"/>
    <w:rsid w:val="00502AA0"/>
    <w:rsid w:val="00513E4D"/>
    <w:rsid w:val="00522498"/>
    <w:rsid w:val="0052264A"/>
    <w:rsid w:val="005257B5"/>
    <w:rsid w:val="005276CE"/>
    <w:rsid w:val="005361C2"/>
    <w:rsid w:val="005679BB"/>
    <w:rsid w:val="0058440E"/>
    <w:rsid w:val="005D1614"/>
    <w:rsid w:val="005E159C"/>
    <w:rsid w:val="005F3540"/>
    <w:rsid w:val="00610F15"/>
    <w:rsid w:val="0061438D"/>
    <w:rsid w:val="00616A9F"/>
    <w:rsid w:val="006174EF"/>
    <w:rsid w:val="00620970"/>
    <w:rsid w:val="00653712"/>
    <w:rsid w:val="00694495"/>
    <w:rsid w:val="006B1795"/>
    <w:rsid w:val="006B5650"/>
    <w:rsid w:val="006C62AF"/>
    <w:rsid w:val="006F795D"/>
    <w:rsid w:val="007009F0"/>
    <w:rsid w:val="00743F6B"/>
    <w:rsid w:val="007471AD"/>
    <w:rsid w:val="007827F8"/>
    <w:rsid w:val="007A6DAD"/>
    <w:rsid w:val="007C5B18"/>
    <w:rsid w:val="007D249B"/>
    <w:rsid w:val="007E1097"/>
    <w:rsid w:val="007E3363"/>
    <w:rsid w:val="0080021F"/>
    <w:rsid w:val="00817E6E"/>
    <w:rsid w:val="00884B8C"/>
    <w:rsid w:val="008B043A"/>
    <w:rsid w:val="008C55A3"/>
    <w:rsid w:val="008C6EF3"/>
    <w:rsid w:val="008D1D8A"/>
    <w:rsid w:val="00907091"/>
    <w:rsid w:val="00920988"/>
    <w:rsid w:val="009322E0"/>
    <w:rsid w:val="00941E5E"/>
    <w:rsid w:val="00955950"/>
    <w:rsid w:val="009A3E4A"/>
    <w:rsid w:val="009B4286"/>
    <w:rsid w:val="009D5F59"/>
    <w:rsid w:val="00A023CE"/>
    <w:rsid w:val="00A16A13"/>
    <w:rsid w:val="00A27620"/>
    <w:rsid w:val="00A356EC"/>
    <w:rsid w:val="00A373BC"/>
    <w:rsid w:val="00A47A21"/>
    <w:rsid w:val="00A64D98"/>
    <w:rsid w:val="00A85307"/>
    <w:rsid w:val="00AA47FE"/>
    <w:rsid w:val="00AB0968"/>
    <w:rsid w:val="00AB12FE"/>
    <w:rsid w:val="00AB3E48"/>
    <w:rsid w:val="00AF382A"/>
    <w:rsid w:val="00B05F81"/>
    <w:rsid w:val="00B463DC"/>
    <w:rsid w:val="00B615CA"/>
    <w:rsid w:val="00B672DD"/>
    <w:rsid w:val="00B7040C"/>
    <w:rsid w:val="00B72A5F"/>
    <w:rsid w:val="00B765C4"/>
    <w:rsid w:val="00B90510"/>
    <w:rsid w:val="00B95996"/>
    <w:rsid w:val="00BB596A"/>
    <w:rsid w:val="00BE221B"/>
    <w:rsid w:val="00BE540D"/>
    <w:rsid w:val="00C0516F"/>
    <w:rsid w:val="00C0642C"/>
    <w:rsid w:val="00C07F83"/>
    <w:rsid w:val="00C33ECD"/>
    <w:rsid w:val="00C4773E"/>
    <w:rsid w:val="00C9122D"/>
    <w:rsid w:val="00CB260C"/>
    <w:rsid w:val="00CB5663"/>
    <w:rsid w:val="00CF1B21"/>
    <w:rsid w:val="00D00AB5"/>
    <w:rsid w:val="00D056F5"/>
    <w:rsid w:val="00D05B1B"/>
    <w:rsid w:val="00D36C42"/>
    <w:rsid w:val="00D76FC4"/>
    <w:rsid w:val="00D97F52"/>
    <w:rsid w:val="00DC1BED"/>
    <w:rsid w:val="00DD5B8C"/>
    <w:rsid w:val="00DE3205"/>
    <w:rsid w:val="00DF6F66"/>
    <w:rsid w:val="00E3498E"/>
    <w:rsid w:val="00E51B46"/>
    <w:rsid w:val="00E617BE"/>
    <w:rsid w:val="00E727BF"/>
    <w:rsid w:val="00E835B5"/>
    <w:rsid w:val="00EA380B"/>
    <w:rsid w:val="00ED6DD5"/>
    <w:rsid w:val="00F01A7C"/>
    <w:rsid w:val="00F20118"/>
    <w:rsid w:val="00F45C65"/>
    <w:rsid w:val="00F53C9F"/>
    <w:rsid w:val="00F56018"/>
    <w:rsid w:val="00F67867"/>
    <w:rsid w:val="00FA4349"/>
    <w:rsid w:val="00FB35E8"/>
    <w:rsid w:val="00FD13F9"/>
    <w:rsid w:val="00FE0603"/>
    <w:rsid w:val="00FE3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A035C-F6D2-42DE-83C1-759B495B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6A"/>
    <w:pPr>
      <w:ind w:firstLineChars="200" w:firstLine="420"/>
    </w:pPr>
  </w:style>
  <w:style w:type="paragraph" w:styleId="a4">
    <w:name w:val="Normal (Web)"/>
    <w:basedOn w:val="a"/>
    <w:uiPriority w:val="99"/>
    <w:unhideWhenUsed/>
    <w:rsid w:val="005F3540"/>
    <w:pPr>
      <w:widowControl/>
      <w:spacing w:before="100" w:beforeAutospacing="1" w:after="100" w:afterAutospacing="1"/>
      <w:jc w:val="left"/>
    </w:pPr>
    <w:rPr>
      <w:rFonts w:ascii="宋体" w:eastAsia="宋体" w:hAnsi="宋体" w:cs="宋体"/>
      <w:kern w:val="0"/>
      <w:sz w:val="24"/>
      <w:szCs w:val="24"/>
    </w:rPr>
  </w:style>
  <w:style w:type="character" w:customStyle="1" w:styleId="opdicttext2">
    <w:name w:val="op_dict_text2"/>
    <w:basedOn w:val="a0"/>
    <w:rsid w:val="00A16A13"/>
  </w:style>
  <w:style w:type="paragraph" w:styleId="a5">
    <w:name w:val="header"/>
    <w:basedOn w:val="a"/>
    <w:link w:val="Char"/>
    <w:uiPriority w:val="99"/>
    <w:unhideWhenUsed/>
    <w:rsid w:val="00DF6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6F66"/>
    <w:rPr>
      <w:sz w:val="18"/>
      <w:szCs w:val="18"/>
    </w:rPr>
  </w:style>
  <w:style w:type="paragraph" w:styleId="a6">
    <w:name w:val="footer"/>
    <w:basedOn w:val="a"/>
    <w:link w:val="Char0"/>
    <w:uiPriority w:val="99"/>
    <w:unhideWhenUsed/>
    <w:rsid w:val="00DF6F66"/>
    <w:pPr>
      <w:tabs>
        <w:tab w:val="center" w:pos="4153"/>
        <w:tab w:val="right" w:pos="8306"/>
      </w:tabs>
      <w:snapToGrid w:val="0"/>
      <w:jc w:val="left"/>
    </w:pPr>
    <w:rPr>
      <w:sz w:val="18"/>
      <w:szCs w:val="18"/>
    </w:rPr>
  </w:style>
  <w:style w:type="character" w:customStyle="1" w:styleId="Char0">
    <w:name w:val="页脚 Char"/>
    <w:basedOn w:val="a0"/>
    <w:link w:val="a6"/>
    <w:uiPriority w:val="99"/>
    <w:rsid w:val="00DF6F66"/>
    <w:rPr>
      <w:sz w:val="18"/>
      <w:szCs w:val="18"/>
    </w:rPr>
  </w:style>
  <w:style w:type="paragraph" w:styleId="a7">
    <w:name w:val="Balloon Text"/>
    <w:basedOn w:val="a"/>
    <w:link w:val="Char1"/>
    <w:uiPriority w:val="99"/>
    <w:semiHidden/>
    <w:unhideWhenUsed/>
    <w:rsid w:val="00C0516F"/>
    <w:rPr>
      <w:sz w:val="18"/>
      <w:szCs w:val="18"/>
    </w:rPr>
  </w:style>
  <w:style w:type="character" w:customStyle="1" w:styleId="Char1">
    <w:name w:val="批注框文本 Char"/>
    <w:basedOn w:val="a0"/>
    <w:link w:val="a7"/>
    <w:uiPriority w:val="99"/>
    <w:semiHidden/>
    <w:rsid w:val="00C0516F"/>
    <w:rPr>
      <w:sz w:val="18"/>
      <w:szCs w:val="18"/>
    </w:rPr>
  </w:style>
  <w:style w:type="character" w:styleId="a8">
    <w:name w:val="Hyperlink"/>
    <w:basedOn w:val="a0"/>
    <w:uiPriority w:val="99"/>
    <w:unhideWhenUsed/>
    <w:rsid w:val="00461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23506">
      <w:bodyDiv w:val="1"/>
      <w:marLeft w:val="0"/>
      <w:marRight w:val="0"/>
      <w:marTop w:val="0"/>
      <w:marBottom w:val="0"/>
      <w:divBdr>
        <w:top w:val="none" w:sz="0" w:space="0" w:color="auto"/>
        <w:left w:val="none" w:sz="0" w:space="0" w:color="auto"/>
        <w:bottom w:val="none" w:sz="0" w:space="0" w:color="auto"/>
        <w:right w:val="none" w:sz="0" w:space="0" w:color="auto"/>
      </w:divBdr>
      <w:divsChild>
        <w:div w:id="1055932290">
          <w:marLeft w:val="446"/>
          <w:marRight w:val="0"/>
          <w:marTop w:val="150"/>
          <w:marBottom w:val="0"/>
          <w:divBdr>
            <w:top w:val="none" w:sz="0" w:space="0" w:color="auto"/>
            <w:left w:val="none" w:sz="0" w:space="0" w:color="auto"/>
            <w:bottom w:val="none" w:sz="0" w:space="0" w:color="auto"/>
            <w:right w:val="none" w:sz="0" w:space="0" w:color="auto"/>
          </w:divBdr>
        </w:div>
        <w:div w:id="432287190">
          <w:marLeft w:val="446"/>
          <w:marRight w:val="0"/>
          <w:marTop w:val="150"/>
          <w:marBottom w:val="0"/>
          <w:divBdr>
            <w:top w:val="none" w:sz="0" w:space="0" w:color="auto"/>
            <w:left w:val="none" w:sz="0" w:space="0" w:color="auto"/>
            <w:bottom w:val="none" w:sz="0" w:space="0" w:color="auto"/>
            <w:right w:val="none" w:sz="0" w:space="0" w:color="auto"/>
          </w:divBdr>
        </w:div>
      </w:divsChild>
    </w:div>
    <w:div w:id="251208327">
      <w:bodyDiv w:val="1"/>
      <w:marLeft w:val="0"/>
      <w:marRight w:val="0"/>
      <w:marTop w:val="0"/>
      <w:marBottom w:val="0"/>
      <w:divBdr>
        <w:top w:val="none" w:sz="0" w:space="0" w:color="auto"/>
        <w:left w:val="none" w:sz="0" w:space="0" w:color="auto"/>
        <w:bottom w:val="none" w:sz="0" w:space="0" w:color="auto"/>
        <w:right w:val="none" w:sz="0" w:space="0" w:color="auto"/>
      </w:divBdr>
    </w:div>
    <w:div w:id="278031652">
      <w:bodyDiv w:val="1"/>
      <w:marLeft w:val="0"/>
      <w:marRight w:val="0"/>
      <w:marTop w:val="0"/>
      <w:marBottom w:val="0"/>
      <w:divBdr>
        <w:top w:val="none" w:sz="0" w:space="0" w:color="auto"/>
        <w:left w:val="none" w:sz="0" w:space="0" w:color="auto"/>
        <w:bottom w:val="none" w:sz="0" w:space="0" w:color="auto"/>
        <w:right w:val="none" w:sz="0" w:space="0" w:color="auto"/>
      </w:divBdr>
    </w:div>
    <w:div w:id="876963353">
      <w:bodyDiv w:val="1"/>
      <w:marLeft w:val="0"/>
      <w:marRight w:val="0"/>
      <w:marTop w:val="0"/>
      <w:marBottom w:val="0"/>
      <w:divBdr>
        <w:top w:val="none" w:sz="0" w:space="0" w:color="auto"/>
        <w:left w:val="none" w:sz="0" w:space="0" w:color="auto"/>
        <w:bottom w:val="none" w:sz="0" w:space="0" w:color="auto"/>
        <w:right w:val="none" w:sz="0" w:space="0" w:color="auto"/>
      </w:divBdr>
      <w:divsChild>
        <w:div w:id="1342274350">
          <w:marLeft w:val="446"/>
          <w:marRight w:val="0"/>
          <w:marTop w:val="0"/>
          <w:marBottom w:val="0"/>
          <w:divBdr>
            <w:top w:val="none" w:sz="0" w:space="0" w:color="auto"/>
            <w:left w:val="none" w:sz="0" w:space="0" w:color="auto"/>
            <w:bottom w:val="none" w:sz="0" w:space="0" w:color="auto"/>
            <w:right w:val="none" w:sz="0" w:space="0" w:color="auto"/>
          </w:divBdr>
        </w:div>
        <w:div w:id="1680692208">
          <w:marLeft w:val="446"/>
          <w:marRight w:val="0"/>
          <w:marTop w:val="0"/>
          <w:marBottom w:val="0"/>
          <w:divBdr>
            <w:top w:val="none" w:sz="0" w:space="0" w:color="auto"/>
            <w:left w:val="none" w:sz="0" w:space="0" w:color="auto"/>
            <w:bottom w:val="none" w:sz="0" w:space="0" w:color="auto"/>
            <w:right w:val="none" w:sz="0" w:space="0" w:color="auto"/>
          </w:divBdr>
        </w:div>
      </w:divsChild>
    </w:div>
    <w:div w:id="1257322672">
      <w:bodyDiv w:val="1"/>
      <w:marLeft w:val="0"/>
      <w:marRight w:val="0"/>
      <w:marTop w:val="0"/>
      <w:marBottom w:val="0"/>
      <w:divBdr>
        <w:top w:val="none" w:sz="0" w:space="0" w:color="auto"/>
        <w:left w:val="none" w:sz="0" w:space="0" w:color="auto"/>
        <w:bottom w:val="none" w:sz="0" w:space="0" w:color="auto"/>
        <w:right w:val="none" w:sz="0" w:space="0" w:color="auto"/>
      </w:divBdr>
    </w:div>
    <w:div w:id="1325282797">
      <w:bodyDiv w:val="1"/>
      <w:marLeft w:val="0"/>
      <w:marRight w:val="0"/>
      <w:marTop w:val="0"/>
      <w:marBottom w:val="0"/>
      <w:divBdr>
        <w:top w:val="none" w:sz="0" w:space="0" w:color="auto"/>
        <w:left w:val="none" w:sz="0" w:space="0" w:color="auto"/>
        <w:bottom w:val="none" w:sz="0" w:space="0" w:color="auto"/>
        <w:right w:val="none" w:sz="0" w:space="0" w:color="auto"/>
      </w:divBdr>
    </w:div>
    <w:div w:id="1577090847">
      <w:bodyDiv w:val="1"/>
      <w:marLeft w:val="0"/>
      <w:marRight w:val="0"/>
      <w:marTop w:val="0"/>
      <w:marBottom w:val="0"/>
      <w:divBdr>
        <w:top w:val="none" w:sz="0" w:space="0" w:color="auto"/>
        <w:left w:val="none" w:sz="0" w:space="0" w:color="auto"/>
        <w:bottom w:val="none" w:sz="0" w:space="0" w:color="auto"/>
        <w:right w:val="none" w:sz="0" w:space="0" w:color="auto"/>
      </w:divBdr>
    </w:div>
    <w:div w:id="1716082428">
      <w:bodyDiv w:val="1"/>
      <w:marLeft w:val="0"/>
      <w:marRight w:val="0"/>
      <w:marTop w:val="0"/>
      <w:marBottom w:val="0"/>
      <w:divBdr>
        <w:top w:val="none" w:sz="0" w:space="0" w:color="auto"/>
        <w:left w:val="none" w:sz="0" w:space="0" w:color="auto"/>
        <w:bottom w:val="none" w:sz="0" w:space="0" w:color="auto"/>
        <w:right w:val="none" w:sz="0" w:space="0" w:color="auto"/>
      </w:divBdr>
    </w:div>
    <w:div w:id="1821921422">
      <w:bodyDiv w:val="1"/>
      <w:marLeft w:val="0"/>
      <w:marRight w:val="0"/>
      <w:marTop w:val="0"/>
      <w:marBottom w:val="0"/>
      <w:divBdr>
        <w:top w:val="none" w:sz="0" w:space="0" w:color="auto"/>
        <w:left w:val="none" w:sz="0" w:space="0" w:color="auto"/>
        <w:bottom w:val="none" w:sz="0" w:space="0" w:color="auto"/>
        <w:right w:val="none" w:sz="0" w:space="0" w:color="auto"/>
      </w:divBdr>
    </w:div>
    <w:div w:id="1902784307">
      <w:bodyDiv w:val="1"/>
      <w:marLeft w:val="0"/>
      <w:marRight w:val="0"/>
      <w:marTop w:val="0"/>
      <w:marBottom w:val="0"/>
      <w:divBdr>
        <w:top w:val="none" w:sz="0" w:space="0" w:color="auto"/>
        <w:left w:val="none" w:sz="0" w:space="0" w:color="auto"/>
        <w:bottom w:val="none" w:sz="0" w:space="0" w:color="auto"/>
        <w:right w:val="none" w:sz="0" w:space="0" w:color="auto"/>
      </w:divBdr>
    </w:div>
    <w:div w:id="1903367569">
      <w:bodyDiv w:val="1"/>
      <w:marLeft w:val="0"/>
      <w:marRight w:val="0"/>
      <w:marTop w:val="0"/>
      <w:marBottom w:val="0"/>
      <w:divBdr>
        <w:top w:val="none" w:sz="0" w:space="0" w:color="auto"/>
        <w:left w:val="none" w:sz="0" w:space="0" w:color="auto"/>
        <w:bottom w:val="none" w:sz="0" w:space="0" w:color="auto"/>
        <w:right w:val="none" w:sz="0" w:space="0" w:color="auto"/>
      </w:divBdr>
    </w:div>
    <w:div w:id="19147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omen</cp:lastModifiedBy>
  <cp:revision>83</cp:revision>
  <dcterms:created xsi:type="dcterms:W3CDTF">2020-08-18T11:13:00Z</dcterms:created>
  <dcterms:modified xsi:type="dcterms:W3CDTF">2021-11-18T10:08:00Z</dcterms:modified>
</cp:coreProperties>
</file>