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16" w:rsidRDefault="003F1F16" w:rsidP="00982123">
      <w:pPr>
        <w:pStyle w:val="ListParagraph"/>
        <w:numPr>
          <w:ilvl w:val="0"/>
          <w:numId w:val="1"/>
        </w:numPr>
      </w:pPr>
      <w:r>
        <w:t>The following graph is the logic of getTopicLocalizationStatusETL.cs</w:t>
      </w:r>
      <w:r w:rsidR="008E35EC">
        <w:t>:</w:t>
      </w:r>
      <w:bookmarkStart w:id="0" w:name="_GoBack"/>
      <w:bookmarkEnd w:id="0"/>
    </w:p>
    <w:p w:rsidR="003F1F16" w:rsidRDefault="00B052A9" w:rsidP="000C5243">
      <w:pPr>
        <w:jc w:val="center"/>
      </w:pPr>
      <w:r>
        <w:object w:dxaOrig="4425" w:dyaOrig="9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624.75pt" o:ole="">
            <v:imagedata r:id="rId5" o:title=""/>
          </v:shape>
          <o:OLEObject Type="Embed" ProgID="Visio.Drawing.15" ShapeID="_x0000_i1025" DrawAspect="Content" ObjectID="_1531216152" r:id="rId6"/>
        </w:object>
      </w:r>
    </w:p>
    <w:p w:rsidR="00982123" w:rsidRDefault="00982123" w:rsidP="00982123">
      <w:pPr>
        <w:pStyle w:val="ListParagraph"/>
        <w:numPr>
          <w:ilvl w:val="0"/>
          <w:numId w:val="1"/>
        </w:numPr>
      </w:pPr>
      <w:r>
        <w:lastRenderedPageBreak/>
        <w:t>The findings</w:t>
      </w:r>
    </w:p>
    <w:p w:rsidR="00982123" w:rsidRDefault="00982123" w:rsidP="00982123">
      <w:pPr>
        <w:pStyle w:val="ListParagraph"/>
      </w:pPr>
    </w:p>
    <w:p w:rsidR="00982123" w:rsidRDefault="00982123" w:rsidP="00982123">
      <w:pPr>
        <w:ind w:firstLine="360"/>
        <w:jc w:val="both"/>
      </w:pPr>
      <w:r>
        <w:t>Except the VSO repo RECON, the localization data of mater branch of all repos is almost complete. The “almost” here because I just read the local list of master branch which may not be the same as live branch.</w:t>
      </w:r>
    </w:p>
    <w:p w:rsidR="00982123" w:rsidRDefault="00982123" w:rsidP="00982123">
      <w:pPr>
        <w:ind w:firstLine="360"/>
      </w:pPr>
      <w:r>
        <w:t>The localization data of live branch of some repos are still missed.</w:t>
      </w:r>
    </w:p>
    <w:sectPr w:rsidR="0098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011C"/>
    <w:multiLevelType w:val="hybridMultilevel"/>
    <w:tmpl w:val="90A6D85E"/>
    <w:lvl w:ilvl="0" w:tplc="72140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A7"/>
    <w:rsid w:val="000C5243"/>
    <w:rsid w:val="002451D7"/>
    <w:rsid w:val="003F1F16"/>
    <w:rsid w:val="005663D1"/>
    <w:rsid w:val="008762A7"/>
    <w:rsid w:val="008E35EC"/>
    <w:rsid w:val="00977A27"/>
    <w:rsid w:val="00982123"/>
    <w:rsid w:val="00B0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BCAAE-77D6-4523-B161-E192FA34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8</cp:revision>
  <dcterms:created xsi:type="dcterms:W3CDTF">2016-07-28T04:50:00Z</dcterms:created>
  <dcterms:modified xsi:type="dcterms:W3CDTF">2016-07-28T05:03:00Z</dcterms:modified>
</cp:coreProperties>
</file>