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Tugas Besar 3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Pemrograman pada Perangkat Bergerak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Kelompok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2014730075</w:t>
        <w:tab/>
        <w:t xml:space="preserve">- Yustinus Juan Putranto</w:t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2015730037 - Hapsari Laksmi W</w: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2015730015 - Ebenhaezer Hardani</w:t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Deskripsi</w:t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Tugas besar yang ketiga ini, kelompok diwajibkan untuk mengintegrasikan aplikasi dengan API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Mangaeden. Mangaeden </w:t>
      </w:r>
      <w:r w:rsidDel="00000000" w:rsidR="00000000" w:rsidRPr="00000000">
        <w:rPr>
          <w:sz w:val="24"/>
          <w:szCs w:val="24"/>
          <w:rtl w:val="0"/>
        </w:rPr>
        <w:t xml:space="preserve">adalah suatu website dimana pengguna dapat membaca berbagai macam komik manga secara online, seperti komik Naruto, Bleach, Inuyasa, dan masih banyak lagi.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Mangaeden </w:t>
      </w:r>
      <w:r w:rsidDel="00000000" w:rsidR="00000000" w:rsidRPr="00000000">
        <w:rPr>
          <w:sz w:val="24"/>
          <w:szCs w:val="24"/>
          <w:rtl w:val="0"/>
        </w:rPr>
        <w:t xml:space="preserve">memiliki API dimana developer dapat menggunakan API tersebut untuk mengintegrasikan aplikasinya dengan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Mangaeden.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00613" cy="323566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235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Fitur</w:t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Berikut ini merupakan penjelasan setiap fitur yang ada pada tugas besar 3 kelompok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Menampilkan daftar komik</w:t>
      </w:r>
    </w:p>
    <w:p w:rsidR="00000000" w:rsidDel="00000000" w:rsidP="00000000" w:rsidRDefault="00000000" w:rsidRPr="00000000" w14:paraId="00000016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Ketika masuk ke dalam aplikasi, langsung menampilkan daftar-daftar dalam bentuk list dari komik yang tersedia di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Mangaeden. </w:t>
      </w:r>
      <w:r w:rsidDel="00000000" w:rsidR="00000000" w:rsidRPr="00000000">
        <w:rPr>
          <w:sz w:val="24"/>
          <w:szCs w:val="24"/>
          <w:rtl w:val="0"/>
        </w:rPr>
        <w:t xml:space="preserve">Daftar-daftar dari komik ditampilkan dengan gambar dari masing-masing komik.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Menampilkan daftar komik berdasarkan kategori</w:t>
      </w:r>
    </w:p>
    <w:p w:rsidR="00000000" w:rsidDel="00000000" w:rsidP="00000000" w:rsidRDefault="00000000" w:rsidRPr="00000000" w14:paraId="00000018">
      <w:pPr>
        <w:ind w:left="1440" w:firstLine="0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Navigation Bar yang terletak di sebelah kiri, ketika di slide, menampilkan berbagai macam kategori komik yang tersedia di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Mangaeden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Menyediakan fitur search</w:t>
      </w:r>
    </w:p>
    <w:p w:rsidR="00000000" w:rsidDel="00000000" w:rsidP="00000000" w:rsidRDefault="00000000" w:rsidRPr="00000000" w14:paraId="0000001A">
      <w:pPr>
        <w:ind w:left="1440" w:firstLine="0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Fitur search ini dapat mencari kategori, judul, ataupun chapter komik yang tersedia dalam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Mangaeden.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Menampilkan detail komik</w:t>
      </w:r>
    </w:p>
    <w:p w:rsidR="00000000" w:rsidDel="00000000" w:rsidP="00000000" w:rsidRDefault="00000000" w:rsidRPr="00000000" w14:paraId="0000001C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Ketika sudah memilih salah satu komik, maka akan menampilkan detail dari komik tersebut. Detail tersebut meliputi: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Deskripsi komik</w:t>
      </w:r>
    </w:p>
    <w:p w:rsidR="00000000" w:rsidDel="00000000" w:rsidP="00000000" w:rsidRDefault="00000000" w:rsidRPr="00000000" w14:paraId="0000001E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Deskripsi komik adalah hal-hal yang terkait dengan komik, seperti kategori, author, artist, dan tanggal release.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Chapter komik</w:t>
      </w:r>
    </w:p>
    <w:p w:rsidR="00000000" w:rsidDel="00000000" w:rsidP="00000000" w:rsidRDefault="00000000" w:rsidRPr="00000000" w14:paraId="00000020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Chapter komik adalah pemetaan bagian-bagian dari komik tersebut. Setiap chapter ditampilkan dengan bentuk list yang dapat dipilih. Isi chapter adalah kumpulan foto-foto yang dapat di slide ke samping (kiri-kanan) untuk melanjutkan setiap jalan ceritanya. Foto tersebut juga dapat di scale.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Library</w:t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Berikut ini akan dijelaskan material atau library yang digunakan pada aplikasi sesuai dengan apa yang diminta: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1440" w:hanging="360"/>
        <w:rPr>
          <w:sz w:val="24"/>
          <w:szCs w:val="24"/>
          <w:u w:val="none"/>
        </w:rPr>
      </w:pPr>
      <w:hyperlink r:id="rId7">
        <w:r w:rsidDel="00000000" w:rsidR="00000000" w:rsidRPr="00000000">
          <w:rPr>
            <w:color w:val="0366d6"/>
            <w:sz w:val="24"/>
            <w:szCs w:val="24"/>
            <w:highlight w:val="white"/>
            <w:rtl w:val="0"/>
          </w:rPr>
          <w:t xml:space="preserve">Volley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1440" w:hanging="360"/>
        <w:rPr>
          <w:sz w:val="24"/>
          <w:szCs w:val="24"/>
          <w:u w:val="none"/>
        </w:rPr>
      </w:pPr>
      <w:hyperlink r:id="rId8">
        <w:r w:rsidDel="00000000" w:rsidR="00000000" w:rsidRPr="00000000">
          <w:rPr>
            <w:color w:val="0366d6"/>
            <w:sz w:val="24"/>
            <w:szCs w:val="24"/>
            <w:shd w:fill="f6f8fa" w:val="clear"/>
            <w:rtl w:val="0"/>
          </w:rPr>
          <w:t xml:space="preserve">Glide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1440" w:hanging="360"/>
        <w:rPr>
          <w:sz w:val="24"/>
          <w:szCs w:val="24"/>
          <w:u w:val="none"/>
        </w:rPr>
      </w:pPr>
      <w:hyperlink r:id="rId9">
        <w:r w:rsidDel="00000000" w:rsidR="00000000" w:rsidRPr="00000000">
          <w:rPr>
            <w:color w:val="0366d6"/>
            <w:sz w:val="24"/>
            <w:szCs w:val="24"/>
            <w:highlight w:val="white"/>
            <w:rtl w:val="0"/>
          </w:rPr>
          <w:t xml:space="preserve">Material-SearchView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Image-View-Touch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Fetch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 Kelas</w:t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4925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Tampilan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Tampilan utama</w:t>
      </w:r>
    </w:p>
    <w:p w:rsidR="00000000" w:rsidDel="00000000" w:rsidP="00000000" w:rsidRDefault="00000000" w:rsidRPr="00000000" w14:paraId="0000003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8238" cy="40719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8238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Tampilan detail komik</w:t>
      </w:r>
    </w:p>
    <w:p w:rsidR="00000000" w:rsidDel="00000000" w:rsidP="00000000" w:rsidRDefault="00000000" w:rsidRPr="00000000" w14:paraId="0000003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86410" cy="39100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6410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Tampilan foto komik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52973" cy="52054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973" cy="520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Referensi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1440" w:hanging="360"/>
        <w:rPr>
          <w:sz w:val="24"/>
          <w:szCs w:val="24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https://www.codepolitan.com/belajar-menggunakan-cardview-di-android-studio-59b0e6c254896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https://medium.com/easyread/tutorial-android-recyclerview-dan-cardview-9a62aaa6cc0c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Kesimpulan</w:t>
      </w:r>
    </w:p>
    <w:p w:rsidR="00000000" w:rsidDel="00000000" w:rsidP="00000000" w:rsidRDefault="00000000" w:rsidRPr="00000000" w14:paraId="000000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Aplikasi yang dibuat dapat berjalan dengan baik dan sudah memenuhi fungsi-fungsi utamanya. Material yang digunakan pun sudah sesuai dengan yang diminta.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jp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iguelCatalan/MaterialSearchView" TargetMode="External"/><Relationship Id="rId15" Type="http://schemas.openxmlformats.org/officeDocument/2006/relationships/hyperlink" Target="https://medium.com/easyread/tutorial-android-recyclerview-dan-cardview-9a62aaa6cc0c" TargetMode="External"/><Relationship Id="rId14" Type="http://schemas.openxmlformats.org/officeDocument/2006/relationships/hyperlink" Target="https://www.codepolitan.com/belajar-menggunakan-cardview-di-android-studio-59b0e6c254896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://developer.android.com/training/volley/index.html" TargetMode="External"/><Relationship Id="rId8" Type="http://schemas.openxmlformats.org/officeDocument/2006/relationships/hyperlink" Target="https://github.com/codepath/android_guides/wiki/Displaying-Images-with-the-Glide-Libra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