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EndPr/>
      <w:sdtContent>
        <w:p w14:paraId="2EC045D8" w14:textId="77777777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9607C" w14:textId="77777777" w:rsidR="00582A95" w:rsidRDefault="00582A9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9607C" w14:textId="77777777" w:rsidR="00582A95" w:rsidRDefault="00582A9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582A95" w:rsidRDefault="00B92FF6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582A95" w:rsidRDefault="00B92FF6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582A95" w:rsidRDefault="006C50BE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582A95" w:rsidRDefault="006C50BE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582A95" w:rsidRDefault="00B92FF6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77777777" w:rsidR="00582A95" w:rsidRDefault="00B92F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7D7A238" w14:textId="77777777" w:rsidR="00582A95" w:rsidRDefault="006C50BE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77777777" w:rsidR="00582A95" w:rsidRDefault="006C50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77777777" w:rsidR="00582A95" w:rsidRDefault="00582A95">
          <w:r>
            <w:br w:type="page"/>
          </w:r>
        </w:p>
      </w:sdtContent>
    </w:sdt>
    <w:p w14:paraId="12435408" w14:textId="78E2BA7A" w:rsidR="00582A95" w:rsidRPr="00582A95" w:rsidRDefault="00AD0D91">
      <w:pPr>
        <w:rPr>
          <w:sz w:val="96"/>
        </w:rPr>
      </w:pPr>
      <w:r>
        <w:rPr>
          <w:sz w:val="96"/>
        </w:rPr>
        <w:lastRenderedPageBreak/>
        <w:t>Ons</w:t>
      </w:r>
      <w:r w:rsidR="00582A95" w:rsidRPr="00582A95">
        <w:rPr>
          <w:sz w:val="96"/>
        </w:rPr>
        <w:t>dag</w:t>
      </w:r>
      <w:r w:rsidR="008D7D54">
        <w:rPr>
          <w:sz w:val="96"/>
        </w:rPr>
        <w:t xml:space="preserve"> – tur til </w:t>
      </w:r>
      <w:r w:rsidR="005B77F9">
        <w:rPr>
          <w:sz w:val="96"/>
        </w:rPr>
        <w:t>Amerika</w:t>
      </w:r>
    </w:p>
    <w:p w14:paraId="3BFB7CBD" w14:textId="77777777" w:rsidR="00582A95" w:rsidRDefault="00582A95"/>
    <w:p w14:paraId="39ED4397" w14:textId="47087A2D" w:rsidR="00582A95" w:rsidRDefault="00582A95">
      <w:r>
        <w:t xml:space="preserve">Dagsplanen for </w:t>
      </w:r>
      <w:r w:rsidR="00AD0D91">
        <w:t>ons</w:t>
      </w:r>
      <w:r w:rsidR="00477CA4">
        <w:t>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2341"/>
        <w:gridCol w:w="2299"/>
        <w:gridCol w:w="2418"/>
        <w:gridCol w:w="2133"/>
      </w:tblGrid>
      <w:tr w:rsidR="00582A95" w14:paraId="7595F1A8" w14:textId="77777777" w:rsidTr="00582A95">
        <w:trPr>
          <w:trHeight w:val="400"/>
        </w:trPr>
        <w:tc>
          <w:tcPr>
            <w:tcW w:w="2341" w:type="dxa"/>
          </w:tcPr>
          <w:p w14:paraId="5E46C508" w14:textId="77777777" w:rsidR="00582A95" w:rsidRDefault="00582A95">
            <w:r>
              <w:t>Time</w:t>
            </w:r>
          </w:p>
        </w:tc>
        <w:tc>
          <w:tcPr>
            <w:tcW w:w="2299" w:type="dxa"/>
          </w:tcPr>
          <w:p w14:paraId="5C01A131" w14:textId="77777777" w:rsidR="00582A95" w:rsidRDefault="00582A95">
            <w:r>
              <w:t>Tid</w:t>
            </w:r>
          </w:p>
        </w:tc>
        <w:tc>
          <w:tcPr>
            <w:tcW w:w="2418" w:type="dxa"/>
          </w:tcPr>
          <w:p w14:paraId="4591B41C" w14:textId="77777777" w:rsidR="00582A95" w:rsidRDefault="00582A95">
            <w:r>
              <w:t>Innhold</w:t>
            </w:r>
          </w:p>
        </w:tc>
        <w:tc>
          <w:tcPr>
            <w:tcW w:w="2133" w:type="dxa"/>
          </w:tcPr>
          <w:p w14:paraId="01B771D0" w14:textId="77777777" w:rsidR="00582A95" w:rsidRDefault="00582A95">
            <w:r>
              <w:t>Sider i heftet</w:t>
            </w:r>
          </w:p>
        </w:tc>
      </w:tr>
      <w:tr w:rsidR="007A237F" w14:paraId="75CA5A3C" w14:textId="77777777" w:rsidTr="00582A95">
        <w:trPr>
          <w:trHeight w:val="400"/>
        </w:trPr>
        <w:tc>
          <w:tcPr>
            <w:tcW w:w="2341" w:type="dxa"/>
          </w:tcPr>
          <w:p w14:paraId="1464A39C" w14:textId="6B5ADDA8" w:rsidR="007A237F" w:rsidRDefault="007A237F" w:rsidP="007A237F">
            <w:r>
              <w:t>1</w:t>
            </w:r>
          </w:p>
        </w:tc>
        <w:tc>
          <w:tcPr>
            <w:tcW w:w="2299" w:type="dxa"/>
          </w:tcPr>
          <w:p w14:paraId="73E55F86" w14:textId="64CF515E" w:rsidR="007A237F" w:rsidRDefault="007A237F" w:rsidP="007A237F">
            <w:r>
              <w:t>09:00 til 09:50</w:t>
            </w:r>
          </w:p>
        </w:tc>
        <w:tc>
          <w:tcPr>
            <w:tcW w:w="2418" w:type="dxa"/>
          </w:tcPr>
          <w:p w14:paraId="418E9F4D" w14:textId="1AB828AD" w:rsidR="007A237F" w:rsidRDefault="007A237F" w:rsidP="007A237F">
            <w:r>
              <w:t>Time 1</w:t>
            </w:r>
          </w:p>
        </w:tc>
        <w:tc>
          <w:tcPr>
            <w:tcW w:w="2133" w:type="dxa"/>
          </w:tcPr>
          <w:p w14:paraId="17821E1F" w14:textId="77777777" w:rsidR="007A237F" w:rsidRDefault="007A237F" w:rsidP="007A237F"/>
        </w:tc>
      </w:tr>
      <w:tr w:rsidR="007A237F" w14:paraId="4D4D7ABC" w14:textId="77777777" w:rsidTr="00582A95">
        <w:trPr>
          <w:trHeight w:val="400"/>
        </w:trPr>
        <w:tc>
          <w:tcPr>
            <w:tcW w:w="2341" w:type="dxa"/>
          </w:tcPr>
          <w:p w14:paraId="6EF49ADE" w14:textId="7DCFA080" w:rsidR="007A237F" w:rsidRDefault="007A237F" w:rsidP="007A237F">
            <w:r>
              <w:t>2</w:t>
            </w:r>
          </w:p>
        </w:tc>
        <w:tc>
          <w:tcPr>
            <w:tcW w:w="2299" w:type="dxa"/>
          </w:tcPr>
          <w:p w14:paraId="38E62638" w14:textId="2E3FCC1F" w:rsidR="007A237F" w:rsidRDefault="007A237F" w:rsidP="007A237F">
            <w:r>
              <w:t xml:space="preserve">10:00 til 10:50 </w:t>
            </w:r>
          </w:p>
        </w:tc>
        <w:tc>
          <w:tcPr>
            <w:tcW w:w="2418" w:type="dxa"/>
          </w:tcPr>
          <w:p w14:paraId="7054F7A6" w14:textId="26A5A9DF" w:rsidR="007A237F" w:rsidRDefault="007A237F" w:rsidP="007A237F">
            <w:r>
              <w:t>Time 2</w:t>
            </w:r>
          </w:p>
        </w:tc>
        <w:tc>
          <w:tcPr>
            <w:tcW w:w="2133" w:type="dxa"/>
          </w:tcPr>
          <w:p w14:paraId="06AD9C2F" w14:textId="77777777" w:rsidR="007A237F" w:rsidRDefault="007A237F" w:rsidP="007A237F"/>
        </w:tc>
      </w:tr>
      <w:tr w:rsidR="007A237F" w14:paraId="17659955" w14:textId="77777777" w:rsidTr="00582A95">
        <w:trPr>
          <w:trHeight w:val="400"/>
        </w:trPr>
        <w:tc>
          <w:tcPr>
            <w:tcW w:w="2341" w:type="dxa"/>
          </w:tcPr>
          <w:p w14:paraId="306A58F6" w14:textId="10C37D3B" w:rsidR="007A237F" w:rsidRDefault="007A237F" w:rsidP="007A237F">
            <w:r>
              <w:t>3</w:t>
            </w:r>
          </w:p>
        </w:tc>
        <w:tc>
          <w:tcPr>
            <w:tcW w:w="2299" w:type="dxa"/>
          </w:tcPr>
          <w:p w14:paraId="7AE3A6F6" w14:textId="65F70FC9" w:rsidR="007A237F" w:rsidRDefault="007A237F" w:rsidP="007A237F">
            <w:r>
              <w:t>11:00 til 11:50</w:t>
            </w:r>
          </w:p>
        </w:tc>
        <w:tc>
          <w:tcPr>
            <w:tcW w:w="2418" w:type="dxa"/>
          </w:tcPr>
          <w:p w14:paraId="0A892428" w14:textId="051155C6" w:rsidR="007A237F" w:rsidRDefault="007A237F" w:rsidP="007A237F">
            <w:r>
              <w:t>Time 3</w:t>
            </w:r>
          </w:p>
        </w:tc>
        <w:tc>
          <w:tcPr>
            <w:tcW w:w="2133" w:type="dxa"/>
          </w:tcPr>
          <w:p w14:paraId="4A3CBE84" w14:textId="77777777" w:rsidR="007A237F" w:rsidRDefault="007A237F" w:rsidP="007A237F"/>
        </w:tc>
      </w:tr>
      <w:tr w:rsidR="007A237F" w14:paraId="2F92EEFF" w14:textId="77777777" w:rsidTr="00582A95">
        <w:trPr>
          <w:trHeight w:val="371"/>
        </w:trPr>
        <w:tc>
          <w:tcPr>
            <w:tcW w:w="2341" w:type="dxa"/>
          </w:tcPr>
          <w:p w14:paraId="2FB82161" w14:textId="73A75695" w:rsidR="007A237F" w:rsidRDefault="007A237F" w:rsidP="007A237F">
            <w:r>
              <w:t>LUNCH</w:t>
            </w:r>
          </w:p>
        </w:tc>
        <w:tc>
          <w:tcPr>
            <w:tcW w:w="2299" w:type="dxa"/>
          </w:tcPr>
          <w:p w14:paraId="45E5555D" w14:textId="77777777" w:rsidR="007A237F" w:rsidRDefault="007A237F" w:rsidP="007A237F"/>
        </w:tc>
        <w:tc>
          <w:tcPr>
            <w:tcW w:w="2418" w:type="dxa"/>
          </w:tcPr>
          <w:p w14:paraId="0A08A36F" w14:textId="77777777" w:rsidR="007A237F" w:rsidRDefault="007A237F" w:rsidP="007A237F"/>
        </w:tc>
        <w:tc>
          <w:tcPr>
            <w:tcW w:w="2133" w:type="dxa"/>
          </w:tcPr>
          <w:p w14:paraId="08729A37" w14:textId="77777777" w:rsidR="007A237F" w:rsidRDefault="007A237F" w:rsidP="007A237F"/>
        </w:tc>
      </w:tr>
      <w:tr w:rsidR="007A237F" w14:paraId="237273BB" w14:textId="77777777" w:rsidTr="00582A95">
        <w:trPr>
          <w:trHeight w:val="400"/>
        </w:trPr>
        <w:tc>
          <w:tcPr>
            <w:tcW w:w="2341" w:type="dxa"/>
          </w:tcPr>
          <w:p w14:paraId="32E77D43" w14:textId="35BB15E9" w:rsidR="007A237F" w:rsidRDefault="007A237F" w:rsidP="007A237F">
            <w:r>
              <w:t>4</w:t>
            </w:r>
          </w:p>
        </w:tc>
        <w:tc>
          <w:tcPr>
            <w:tcW w:w="2299" w:type="dxa"/>
          </w:tcPr>
          <w:p w14:paraId="75BD37E5" w14:textId="085E411B" w:rsidR="007A237F" w:rsidRDefault="007A237F" w:rsidP="007A237F">
            <w:r>
              <w:t>12:30 til 13:20</w:t>
            </w:r>
          </w:p>
        </w:tc>
        <w:tc>
          <w:tcPr>
            <w:tcW w:w="2418" w:type="dxa"/>
          </w:tcPr>
          <w:p w14:paraId="7716541C" w14:textId="159BD624" w:rsidR="007A237F" w:rsidRDefault="007A237F" w:rsidP="007A237F">
            <w:r>
              <w:t>Time 4</w:t>
            </w:r>
          </w:p>
        </w:tc>
        <w:tc>
          <w:tcPr>
            <w:tcW w:w="2133" w:type="dxa"/>
          </w:tcPr>
          <w:p w14:paraId="2EA5A332" w14:textId="77777777" w:rsidR="007A237F" w:rsidRDefault="007A237F" w:rsidP="007A237F"/>
        </w:tc>
      </w:tr>
      <w:tr w:rsidR="007A237F" w14:paraId="3FFC5CE1" w14:textId="77777777" w:rsidTr="00582A95">
        <w:trPr>
          <w:trHeight w:val="400"/>
        </w:trPr>
        <w:tc>
          <w:tcPr>
            <w:tcW w:w="2341" w:type="dxa"/>
          </w:tcPr>
          <w:p w14:paraId="78CE9A1B" w14:textId="4EA956BD" w:rsidR="007A237F" w:rsidRDefault="007A237F" w:rsidP="007A237F">
            <w:r>
              <w:t>5</w:t>
            </w:r>
          </w:p>
        </w:tc>
        <w:tc>
          <w:tcPr>
            <w:tcW w:w="2299" w:type="dxa"/>
          </w:tcPr>
          <w:p w14:paraId="28FB0176" w14:textId="0A459D30" w:rsidR="007A237F" w:rsidRDefault="007A237F" w:rsidP="007A237F">
            <w:r>
              <w:t>13:30 til 15:45</w:t>
            </w:r>
          </w:p>
        </w:tc>
        <w:tc>
          <w:tcPr>
            <w:tcW w:w="2418" w:type="dxa"/>
          </w:tcPr>
          <w:p w14:paraId="4073C4E3" w14:textId="7F59EA16" w:rsidR="007A237F" w:rsidRDefault="007A237F" w:rsidP="007A237F">
            <w:r>
              <w:t>Svømming</w:t>
            </w:r>
          </w:p>
        </w:tc>
        <w:tc>
          <w:tcPr>
            <w:tcW w:w="2133" w:type="dxa"/>
          </w:tcPr>
          <w:p w14:paraId="34551B12" w14:textId="77777777" w:rsidR="007A237F" w:rsidRDefault="007A237F" w:rsidP="007A237F"/>
        </w:tc>
      </w:tr>
      <w:tr w:rsidR="007A237F" w14:paraId="520303EF" w14:textId="77777777" w:rsidTr="00582A95">
        <w:trPr>
          <w:trHeight w:val="400"/>
        </w:trPr>
        <w:tc>
          <w:tcPr>
            <w:tcW w:w="2341" w:type="dxa"/>
          </w:tcPr>
          <w:p w14:paraId="4F83E753" w14:textId="52D04CD2" w:rsidR="007A237F" w:rsidRDefault="007A237F" w:rsidP="007A237F">
            <w:r>
              <w:t>6</w:t>
            </w:r>
          </w:p>
        </w:tc>
        <w:tc>
          <w:tcPr>
            <w:tcW w:w="2299" w:type="dxa"/>
          </w:tcPr>
          <w:p w14:paraId="124E2EDA" w14:textId="11E503CF" w:rsidR="007A237F" w:rsidRDefault="007A237F" w:rsidP="007A237F">
            <w:r>
              <w:t>15:45 til 16:00</w:t>
            </w:r>
          </w:p>
        </w:tc>
        <w:tc>
          <w:tcPr>
            <w:tcW w:w="2418" w:type="dxa"/>
          </w:tcPr>
          <w:p w14:paraId="5C68108C" w14:textId="536A9C83" w:rsidR="007A237F" w:rsidRDefault="007A237F" w:rsidP="007A237F">
            <w:r>
              <w:t>Henting, takk for i dag</w:t>
            </w:r>
          </w:p>
        </w:tc>
        <w:tc>
          <w:tcPr>
            <w:tcW w:w="2133" w:type="dxa"/>
          </w:tcPr>
          <w:p w14:paraId="1F4FC345" w14:textId="77777777" w:rsidR="007A237F" w:rsidRDefault="007A237F" w:rsidP="007A237F"/>
        </w:tc>
      </w:tr>
    </w:tbl>
    <w:p w14:paraId="58BAC7CE" w14:textId="77777777" w:rsidR="00582A95" w:rsidRDefault="00582A95"/>
    <w:p w14:paraId="10901DD4" w14:textId="77777777" w:rsidR="00582A95" w:rsidRDefault="00582A95">
      <w:r>
        <w:t xml:space="preserve">Kommentar til planen: </w:t>
      </w:r>
    </w:p>
    <w:p w14:paraId="03D50864" w14:textId="4A760A26" w:rsidR="00582A95" w:rsidRDefault="00582A95">
      <w:r>
        <w:t>Timene er valgt ut fra at det ønskes 60 minutters økter, og 10 minutter friminutt.</w:t>
      </w:r>
    </w:p>
    <w:p w14:paraId="4C7DC23B" w14:textId="77777777" w:rsidR="006C50BE" w:rsidRDefault="006C50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0AC92FFC" w:rsidR="006C50BE" w:rsidRDefault="006C50BE">
          <w:pPr>
            <w:pStyle w:val="Overskriftforinnholdsfortegnelse"/>
          </w:pPr>
          <w:r>
            <w:t>Innhold</w:t>
          </w:r>
        </w:p>
        <w:p w14:paraId="5D1CD98C" w14:textId="531F13CF" w:rsidR="00B92FF6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51591" w:history="1">
            <w:r w:rsidR="00B92FF6" w:rsidRPr="00D54F60">
              <w:rPr>
                <w:rStyle w:val="Hyperkobling"/>
                <w:noProof/>
              </w:rPr>
              <w:t>Time 1: Vi flyr til Washington D.C. og besøker Trump</w:t>
            </w:r>
            <w:r w:rsidR="00B92FF6">
              <w:rPr>
                <w:noProof/>
                <w:webHidden/>
              </w:rPr>
              <w:tab/>
            </w:r>
            <w:r w:rsidR="00B92FF6">
              <w:rPr>
                <w:noProof/>
                <w:webHidden/>
              </w:rPr>
              <w:fldChar w:fldCharType="begin"/>
            </w:r>
            <w:r w:rsidR="00B92FF6">
              <w:rPr>
                <w:noProof/>
                <w:webHidden/>
              </w:rPr>
              <w:instrText xml:space="preserve"> PAGEREF _Toc482051591 \h </w:instrText>
            </w:r>
            <w:r w:rsidR="00B92FF6">
              <w:rPr>
                <w:noProof/>
                <w:webHidden/>
              </w:rPr>
            </w:r>
            <w:r w:rsidR="00B92FF6">
              <w:rPr>
                <w:noProof/>
                <w:webHidden/>
              </w:rPr>
              <w:fldChar w:fldCharType="separate"/>
            </w:r>
            <w:r w:rsidR="00B92FF6">
              <w:rPr>
                <w:noProof/>
                <w:webHidden/>
              </w:rPr>
              <w:t>1</w:t>
            </w:r>
            <w:r w:rsidR="00B92FF6">
              <w:rPr>
                <w:noProof/>
                <w:webHidden/>
              </w:rPr>
              <w:fldChar w:fldCharType="end"/>
            </w:r>
          </w:hyperlink>
        </w:p>
        <w:p w14:paraId="36D2A9A0" w14:textId="186E6454" w:rsidR="00B92FF6" w:rsidRDefault="00B92F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51592" w:history="1">
            <w:r w:rsidRPr="00D54F60">
              <w:rPr>
                <w:rStyle w:val="Hyperkobling"/>
                <w:noProof/>
              </w:rPr>
              <w:t>Time 2: Tur til Boston, MIT og Harvard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AC229D4" w14:textId="5ACD1381" w:rsidR="00B92FF6" w:rsidRDefault="00B92F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51593" w:history="1">
            <w:r w:rsidRPr="00D54F60">
              <w:rPr>
                <w:rStyle w:val="Hyperkobling"/>
                <w:noProof/>
              </w:rPr>
              <w:t>(KUTT)Time 3: Amazonas og regnskogen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8787" w14:textId="5554F97F" w:rsidR="00B92FF6" w:rsidRDefault="00B92F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51594" w:history="1">
            <w:r w:rsidRPr="00D54F60">
              <w:rPr>
                <w:rStyle w:val="Hyperkobling"/>
                <w:noProof/>
              </w:rPr>
              <w:t>(KUTT)Time 4: Tur til Sør-Georgia for å snuse på Antarktis.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13E5" w14:textId="3FEC0037" w:rsidR="00B92FF6" w:rsidRDefault="00B92F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51595" w:history="1">
            <w:r w:rsidRPr="00D54F60">
              <w:rPr>
                <w:rStyle w:val="Hyperkobling"/>
                <w:noProof/>
              </w:rPr>
              <w:t>Time 5: Svømming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0776" w14:textId="30FA1A41" w:rsidR="00B92FF6" w:rsidRDefault="00B92F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51596" w:history="1">
            <w:r w:rsidRPr="00D54F60">
              <w:rPr>
                <w:rStyle w:val="Hyperkobling"/>
                <w:noProof/>
              </w:rPr>
              <w:t>Time 6: Oppsummere, slappe 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848D" w14:textId="2089AF75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4E7CCCBE" w14:textId="1F1EEB2F" w:rsidR="00582A95" w:rsidRDefault="00582A95" w:rsidP="00582A95">
      <w:pPr>
        <w:pStyle w:val="Overskrift1"/>
      </w:pPr>
      <w:bookmarkStart w:id="1" w:name="_Toc482051591"/>
      <w:r>
        <w:t xml:space="preserve">Time 1: </w:t>
      </w:r>
      <w:r w:rsidR="008D7D54">
        <w:t xml:space="preserve">Vi </w:t>
      </w:r>
      <w:r w:rsidR="005B77F9">
        <w:t>flyr til Washington D.C. og besøker Trump</w:t>
      </w:r>
      <w:bookmarkEnd w:id="1"/>
    </w:p>
    <w:p w14:paraId="23433C97" w14:textId="172CEEE8" w:rsidR="003E0F03" w:rsidRDefault="003E0F03" w:rsidP="005434BC">
      <w:pPr>
        <w:rPr>
          <w:b/>
        </w:rPr>
      </w:pPr>
      <w:r w:rsidRPr="003E0F03">
        <w:rPr>
          <w:b/>
        </w:rPr>
        <w:t xml:space="preserve">Mål: Kunne regne med prosent, og begreper som bruttolønn, nettolønn, skatt, mva, rente. </w:t>
      </w:r>
    </w:p>
    <w:p w14:paraId="31D5EC56" w14:textId="04F0CAC0" w:rsidR="00620EB4" w:rsidRPr="003E0F03" w:rsidRDefault="00620EB4" w:rsidP="005434BC">
      <w:pPr>
        <w:rPr>
          <w:b/>
        </w:rPr>
      </w:pPr>
      <w:r>
        <w:rPr>
          <w:noProof/>
          <w:lang w:eastAsia="nb-NO"/>
        </w:rPr>
        <w:lastRenderedPageBreak/>
        <w:drawing>
          <wp:inline distT="0" distB="0" distL="0" distR="0" wp14:anchorId="249ED36F" wp14:editId="3325008C">
            <wp:extent cx="5760720" cy="2845435"/>
            <wp:effectExtent l="0" t="0" r="0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D06" w14:textId="683DBB31" w:rsidR="005434BC" w:rsidRDefault="005434BC" w:rsidP="005434BC">
      <w:r>
        <w:t xml:space="preserve">Nå skal vi reise til Washington og besøke Trump. Vi har jo fulgt med på TV, og det er en president som aldri slutter å overraske. Han bor i det hvite hus, eller i Trump Tower. </w:t>
      </w:r>
      <w:r w:rsidR="003E0F03">
        <w:t xml:space="preserve">Han er ganske rik. Så denne timen handler om økonomi og skatt.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84"/>
        <w:gridCol w:w="6578"/>
      </w:tblGrid>
      <w:tr w:rsidR="003E0F03" w14:paraId="6C066908" w14:textId="77777777" w:rsidTr="003E0F03">
        <w:tc>
          <w:tcPr>
            <w:tcW w:w="4531" w:type="dxa"/>
          </w:tcPr>
          <w:p w14:paraId="10E9DBD5" w14:textId="005679F3" w:rsidR="003E0F03" w:rsidRDefault="003E0F03" w:rsidP="003E0F03">
            <w:r>
              <w:t>Bildet viser Trump i forbindelse med TIME som kåret han til årets person.</w:t>
            </w:r>
          </w:p>
        </w:tc>
        <w:tc>
          <w:tcPr>
            <w:tcW w:w="4531" w:type="dxa"/>
          </w:tcPr>
          <w:p w14:paraId="76A3266F" w14:textId="157D940B" w:rsidR="003E0F03" w:rsidRDefault="003E0F03" w:rsidP="005434BC">
            <w:r>
              <w:rPr>
                <w:noProof/>
                <w:lang w:eastAsia="nb-NO"/>
              </w:rPr>
              <w:drawing>
                <wp:inline distT="0" distB="0" distL="0" distR="0" wp14:anchorId="0DA528A4" wp14:editId="1414C95D">
                  <wp:extent cx="4040373" cy="2274171"/>
                  <wp:effectExtent l="0" t="0" r="0" b="0"/>
                  <wp:docPr id="33" name="Bilde 33" descr="https://timedotcom.files.wordpress.com/2015/01/tru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edotcom.files.wordpress.com/2015/01/tru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958" cy="227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C299F" w14:textId="5D59DA6F" w:rsidR="003E0F03" w:rsidRDefault="003E0F03" w:rsidP="005434BC"/>
    <w:p w14:paraId="5B1DBD39" w14:textId="6709B0FA" w:rsidR="003E0F03" w:rsidRDefault="003E0F03" w:rsidP="005434BC">
      <w:r>
        <w:t>USA har et skattesystem, akkurat som Norge har det. I USA er det mange som ikke liker at staten tar så mye skatt, og de fleste ønsker at staten skal ligge unna det meste. Men da ender de opp med å ha ganske dyre ordninger, og offentlige skoler og helssystemet er ikke blant de beste.</w:t>
      </w:r>
    </w:p>
    <w:p w14:paraId="2A8BD0A4" w14:textId="0B704FB8" w:rsidR="003E0F03" w:rsidRDefault="003E0F03" w:rsidP="005434BC">
      <w:r>
        <w:t xml:space="preserve">Økonomi-oppgaver: </w:t>
      </w:r>
    </w:p>
    <w:p w14:paraId="06B633F2" w14:textId="7ED85D3D" w:rsidR="003E0F03" w:rsidRDefault="003E0F03" w:rsidP="005434BC">
      <w:r>
        <w:t>Du sparer penger i aksjer. Du investerer i et oppstartselskap som øker sin verdi med 50% hvert år i tre år. Hvor mye er aksjene verdt etter tre år med 50% oppgang hvert år?</w:t>
      </w:r>
    </w:p>
    <w:p w14:paraId="4D7DDC0E" w14:textId="7566AD5C" w:rsidR="003E0F03" w:rsidRDefault="003E0F03" w:rsidP="005434BC">
      <w:r>
        <w:t>Du har en bruttolønn på 1 million kroner. Du skatter 45%. Hvor mange prosent beholder du?</w:t>
      </w:r>
    </w:p>
    <w:p w14:paraId="7F159835" w14:textId="5E17B95B" w:rsidR="003E0F03" w:rsidRDefault="003E0F03" w:rsidP="005434BC">
      <w:r>
        <w:t>Du har en nettolønn på kr 500 000. DU har betalt 50% skatt. Hva tjente du i bruttolønn?</w:t>
      </w:r>
    </w:p>
    <w:p w14:paraId="4F2EBB30" w14:textId="059176D6" w:rsidR="003E0F03" w:rsidRDefault="003E0F03" w:rsidP="005434BC">
      <w:r>
        <w:t>Du kjøper varer av en bedrift, som inkluderer 25% MVA i utsalgsprisen. Du lurer på hva bedriften tjener på varen. Hva tjener bedriften?</w:t>
      </w:r>
    </w:p>
    <w:p w14:paraId="3888B2F4" w14:textId="64FE5AA3" w:rsidR="003E0F03" w:rsidRDefault="003E0F03" w:rsidP="005434BC">
      <w:r>
        <w:t>Du sparer penger i banken til 2% rente. Hvor mange prosent har pengene økt i løpet av ett år?</w:t>
      </w:r>
    </w:p>
    <w:p w14:paraId="2DF9382B" w14:textId="5635C331" w:rsidR="003E0F03" w:rsidRDefault="003E0F03" w:rsidP="005434BC">
      <w:r>
        <w:lastRenderedPageBreak/>
        <w:t xml:space="preserve">Du tjener kr 40 000 </w:t>
      </w:r>
      <w:r w:rsidR="0058429C">
        <w:t>i måneden i en salg</w:t>
      </w:r>
      <w:r>
        <w:t xml:space="preserve">sjobb. </w:t>
      </w:r>
      <w:r w:rsidR="0058429C">
        <w:t>Du øker lønna med 50%. Så settes lønna ned med 50%. Hva tjener du etter nedgangen?</w:t>
      </w:r>
    </w:p>
    <w:p w14:paraId="49A5AC2D" w14:textId="328ECB4E" w:rsidR="006C50BE" w:rsidRDefault="006C50BE" w:rsidP="006C50BE">
      <w:pPr>
        <w:pStyle w:val="Overskrift1"/>
      </w:pPr>
      <w:bookmarkStart w:id="2" w:name="_Toc482051592"/>
      <w:r>
        <w:t xml:space="preserve">Time 2: </w:t>
      </w:r>
      <w:r w:rsidR="005B77F9">
        <w:t>Tur til Boston, MIT og Harvard</w:t>
      </w:r>
      <w:bookmarkEnd w:id="2"/>
    </w:p>
    <w:p w14:paraId="1B0AB7A3" w14:textId="2D92BD52" w:rsidR="0058429C" w:rsidRDefault="0058429C">
      <w:pPr>
        <w:rPr>
          <w:b/>
        </w:rPr>
      </w:pPr>
      <w:r w:rsidRPr="0058429C">
        <w:rPr>
          <w:b/>
        </w:rPr>
        <w:t>Mål: Du kan bevise noen påstander i matematikk</w:t>
      </w:r>
      <w:r>
        <w:rPr>
          <w:b/>
        </w:rPr>
        <w:t xml:space="preserve"> ved hjel pav direkte bevis og kontrapositive bevis</w:t>
      </w:r>
    </w:p>
    <w:p w14:paraId="6EFB7508" w14:textId="38B7F094" w:rsidR="00620EB4" w:rsidRDefault="00620EB4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EB4" w14:paraId="105F4677" w14:textId="77777777" w:rsidTr="00620EB4">
        <w:tc>
          <w:tcPr>
            <w:tcW w:w="4531" w:type="dxa"/>
          </w:tcPr>
          <w:p w14:paraId="5E38FE8C" w14:textId="03953151" w:rsidR="00620EB4" w:rsidRDefault="00620EB4">
            <w:pPr>
              <w:rPr>
                <w:b/>
              </w:rPr>
            </w:pPr>
            <w:r>
              <w:rPr>
                <w:noProof/>
                <w:lang w:eastAsia="nb-NO"/>
              </w:rPr>
              <w:drawing>
                <wp:inline distT="0" distB="0" distL="0" distR="0" wp14:anchorId="0D9191D9" wp14:editId="2494E5C2">
                  <wp:extent cx="2322950" cy="2264734"/>
                  <wp:effectExtent l="0" t="0" r="1270" b="2540"/>
                  <wp:docPr id="38" name="Bilde 38" descr="https://upload.wikimedia.org/wikipedia/en/thumb/3/3a/Harvard_Wreath_Logo_1.svg/1200px-Harvard_Wreath_Logo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en/thumb/3/3a/Harvard_Wreath_Logo_1.svg/1200px-Harvard_Wreath_Logo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907" cy="2268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B8A36A5" w14:textId="10116C13" w:rsidR="00620EB4" w:rsidRDefault="00620EB4">
            <w:pPr>
              <w:rPr>
                <w:b/>
              </w:rPr>
            </w:pPr>
            <w:r>
              <w:rPr>
                <w:noProof/>
                <w:lang w:eastAsia="nb-NO"/>
              </w:rPr>
              <w:drawing>
                <wp:inline distT="0" distB="0" distL="0" distR="0" wp14:anchorId="59E5E39C" wp14:editId="2F175C4D">
                  <wp:extent cx="2052084" cy="2044690"/>
                  <wp:effectExtent l="0" t="0" r="5715" b="0"/>
                  <wp:docPr id="39" name="Bilde 39" descr="https://upload.wikimedia.org/wikipedia/en/thumb/4/44/MIT_Seal.svg/1200px-MIT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en/thumb/4/44/MIT_Seal.svg/1200px-MIT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66" cy="205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ABF15" w14:textId="77777777" w:rsidR="00620EB4" w:rsidRPr="0058429C" w:rsidRDefault="00620EB4">
      <w:pPr>
        <w:rPr>
          <w:b/>
        </w:rPr>
      </w:pPr>
    </w:p>
    <w:p w14:paraId="03BC764C" w14:textId="329F663F" w:rsidR="00510C5E" w:rsidRDefault="0058429C">
      <w:r>
        <w:t>Her skal vi snakke om entreprenørskap, roboter, kunstig intelligens og logikk. Vi skal forsøke å forstå logikk og bevise ting.</w:t>
      </w:r>
    </w:p>
    <w:p w14:paraId="28224F70" w14:textId="650F0D46" w:rsidR="00620EB4" w:rsidRDefault="00620EB4">
      <w:hyperlink r:id="rId11" w:history="1">
        <w:r w:rsidRPr="00E45B3B">
          <w:rPr>
            <w:rStyle w:val="Hyperkobling"/>
          </w:rPr>
          <w:t>https://www.youtube.com/watch?v=_luhn7TLfWU</w:t>
        </w:r>
      </w:hyperlink>
    </w:p>
    <w:p w14:paraId="31D9BF42" w14:textId="779501D9" w:rsidR="00620EB4" w:rsidRDefault="00620EB4">
      <w:hyperlink r:id="rId12" w:history="1">
        <w:r w:rsidRPr="00E45B3B">
          <w:rPr>
            <w:rStyle w:val="Hyperkobling"/>
          </w:rPr>
          <w:t>https://www.youtube.com/watch?v=xK54Bu9HFRw</w:t>
        </w:r>
      </w:hyperlink>
    </w:p>
    <w:p w14:paraId="14DBE8DC" w14:textId="77777777" w:rsidR="00620EB4" w:rsidRDefault="00620EB4"/>
    <w:p w14:paraId="00E99ED1" w14:textId="1903E00D" w:rsidR="0058429C" w:rsidRDefault="0058429C">
      <w:hyperlink r:id="rId13" w:history="1">
        <w:r w:rsidRPr="00E45B3B">
          <w:rPr>
            <w:rStyle w:val="Hyperkobling"/>
          </w:rPr>
          <w:t>https://www.matematikk.org/artikkel.html?tid=188254&amp;within_tid=187204</w:t>
        </w:r>
      </w:hyperlink>
    </w:p>
    <w:p w14:paraId="6C5088D9" w14:textId="480B3C22" w:rsidR="0058429C" w:rsidRDefault="0058429C">
      <w:hyperlink r:id="rId14" w:history="1">
        <w:r w:rsidRPr="00E45B3B">
          <w:rPr>
            <w:rStyle w:val="Hyperkobling"/>
          </w:rPr>
          <w:t>http://www.matematikk.org/artikkel.html?tid=63143</w:t>
        </w:r>
      </w:hyperlink>
    </w:p>
    <w:p w14:paraId="15C2F845" w14:textId="0C7A3153" w:rsidR="0058429C" w:rsidRDefault="0058429C">
      <w:r>
        <w:t xml:space="preserve">Totallssystemet: </w:t>
      </w:r>
      <w:hyperlink r:id="rId15" w:history="1">
        <w:r w:rsidRPr="00E45B3B">
          <w:rPr>
            <w:rStyle w:val="Hyperkobling"/>
          </w:rPr>
          <w:t>https://www.matematikk.org/trinn1-4/artikkel.html?tid=155856&amp;within_tid=154305</w:t>
        </w:r>
      </w:hyperlink>
    </w:p>
    <w:p w14:paraId="7C2C7E1F" w14:textId="2C2DA05B" w:rsidR="0058429C" w:rsidRDefault="0058429C">
      <w:r>
        <w:t xml:space="preserve">Modulo-aritmetikk: Math bugs og </w:t>
      </w:r>
    </w:p>
    <w:p w14:paraId="6D6D80DF" w14:textId="32887AD1" w:rsidR="00F60C07" w:rsidRDefault="00F60C07">
      <w:hyperlink r:id="rId16" w:history="1">
        <w:r w:rsidRPr="00E45B3B">
          <w:rPr>
            <w:rStyle w:val="Hyperkobling"/>
          </w:rPr>
          <w:t>http://www.mike-naylor.com/resources/Math%20Runes%20-%20Bridges%202013%20r.pdf</w:t>
        </w:r>
      </w:hyperlink>
    </w:p>
    <w:p w14:paraId="1C452C38" w14:textId="6C3E3957" w:rsidR="00F60C07" w:rsidRDefault="00F60C07">
      <w:hyperlink r:id="rId17" w:history="1">
        <w:r w:rsidRPr="00E45B3B">
          <w:rPr>
            <w:rStyle w:val="Hyperkobling"/>
          </w:rPr>
          <w:t>http://www.mike-naylor.com/resources/mathrunes-naylor.pdf</w:t>
        </w:r>
      </w:hyperlink>
    </w:p>
    <w:p w14:paraId="08BCB2E3" w14:textId="25D25EA8" w:rsidR="00F60C07" w:rsidRDefault="00F60C07">
      <w:r>
        <w:t xml:space="preserve">Matematisk kunst meddet gyldne snitt. Eller fraktaler. Hva med denne: </w:t>
      </w:r>
      <w:hyperlink r:id="rId18" w:history="1">
        <w:r w:rsidRPr="00E45B3B">
          <w:rPr>
            <w:rStyle w:val="Hyperkobling"/>
          </w:rPr>
          <w:t>http://www.matematikksenteret.no/content/4908/Sierpinski-Teppe-prosjektet</w:t>
        </w:r>
      </w:hyperlink>
    </w:p>
    <w:p w14:paraId="2E42E7ED" w14:textId="77777777" w:rsidR="00F60C07" w:rsidRDefault="00F60C07"/>
    <w:p w14:paraId="1EDD22AA" w14:textId="4AA8F89D" w:rsidR="00D11E53" w:rsidRDefault="00881A8F" w:rsidP="00D11E53">
      <w:pPr>
        <w:pStyle w:val="Overskrift1"/>
      </w:pPr>
      <w:bookmarkStart w:id="3" w:name="_Toc482051593"/>
      <w:r>
        <w:t>(KUTT)</w:t>
      </w:r>
      <w:r w:rsidR="008D7576">
        <w:t xml:space="preserve">Time 3: </w:t>
      </w:r>
      <w:r w:rsidR="005B77F9">
        <w:t>Amazonas og regnskogen</w:t>
      </w:r>
      <w:bookmarkEnd w:id="3"/>
    </w:p>
    <w:p w14:paraId="35998F75" w14:textId="123827CA" w:rsidR="00620EB4" w:rsidRDefault="00881A8F" w:rsidP="006C50BE">
      <w:pPr>
        <w:pStyle w:val="Overskrift1"/>
      </w:pPr>
      <w:bookmarkStart w:id="4" w:name="_Toc482051594"/>
      <w:r>
        <w:t>(KUTT)</w:t>
      </w:r>
      <w:r w:rsidR="006C50BE" w:rsidRPr="006C50BE">
        <w:t xml:space="preserve">Time </w:t>
      </w:r>
      <w:r w:rsidR="00D11E53">
        <w:t>4</w:t>
      </w:r>
      <w:r w:rsidR="006C50BE" w:rsidRPr="006C50BE">
        <w:t xml:space="preserve">: </w:t>
      </w:r>
      <w:r w:rsidR="005B77F9">
        <w:t>Tur til Sør-Georgia for å snuse på Antarktis.</w:t>
      </w:r>
      <w:bookmarkEnd w:id="4"/>
      <w:r w:rsidR="005B77F9">
        <w:t xml:space="preserve"> </w:t>
      </w:r>
    </w:p>
    <w:p w14:paraId="36C7DE46" w14:textId="0CB1AC55" w:rsidR="006C50BE" w:rsidRDefault="00620EB4" w:rsidP="00620EB4">
      <w:r>
        <w:t xml:space="preserve">Her var det skikkelig kaldt. Men det er bare </w:t>
      </w:r>
    </w:p>
    <w:p w14:paraId="6BABFA83" w14:textId="77A1ACC1" w:rsidR="00EA46A6" w:rsidRDefault="00EA46A6" w:rsidP="00EA46A6"/>
    <w:p w14:paraId="6E561EAA" w14:textId="2B16E49B" w:rsidR="00A325DD" w:rsidRDefault="006C50BE" w:rsidP="006C50BE">
      <w:pPr>
        <w:pStyle w:val="Overskrift1"/>
      </w:pPr>
      <w:bookmarkStart w:id="5" w:name="_Toc482051595"/>
      <w:r>
        <w:t>Time 5: Svømming</w:t>
      </w:r>
      <w:bookmarkEnd w:id="5"/>
    </w:p>
    <w:p w14:paraId="4512C767" w14:textId="29010B58" w:rsidR="006C50BE" w:rsidRDefault="006C50BE" w:rsidP="006C50BE">
      <w:pPr>
        <w:pStyle w:val="Overskrift1"/>
      </w:pPr>
      <w:bookmarkStart w:id="6" w:name="_Toc482051596"/>
      <w:r>
        <w:t>Time 6: Oppsummere, slappe av</w:t>
      </w:r>
      <w:bookmarkEnd w:id="6"/>
    </w:p>
    <w:p w14:paraId="281CFE18" w14:textId="49C09D90" w:rsidR="00EA46A6" w:rsidRPr="00EA46A6" w:rsidRDefault="00EA46A6" w:rsidP="00EA46A6">
      <w:r>
        <w:t>Vi ser en film om roboter, og vi ser på Boston Dynamics videoene som er så populære.</w:t>
      </w:r>
    </w:p>
    <w:p w14:paraId="284CD57E" w14:textId="51AF30BA" w:rsidR="006C50BE" w:rsidRDefault="006C50BE" w:rsidP="00561E0B"/>
    <w:sectPr w:rsidR="006C50BE" w:rsidSect="00582A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14033E"/>
    <w:rsid w:val="00317592"/>
    <w:rsid w:val="0033240D"/>
    <w:rsid w:val="003E0F03"/>
    <w:rsid w:val="004541B2"/>
    <w:rsid w:val="00454C0A"/>
    <w:rsid w:val="00477CA4"/>
    <w:rsid w:val="0049138A"/>
    <w:rsid w:val="004C0D33"/>
    <w:rsid w:val="00510C5E"/>
    <w:rsid w:val="005434BC"/>
    <w:rsid w:val="00561E0B"/>
    <w:rsid w:val="00574AD4"/>
    <w:rsid w:val="00582A95"/>
    <w:rsid w:val="0058429C"/>
    <w:rsid w:val="005B77F9"/>
    <w:rsid w:val="00620EB4"/>
    <w:rsid w:val="006C50BE"/>
    <w:rsid w:val="007872B6"/>
    <w:rsid w:val="007A237F"/>
    <w:rsid w:val="00881A8F"/>
    <w:rsid w:val="008D7576"/>
    <w:rsid w:val="008D7D54"/>
    <w:rsid w:val="00A1109C"/>
    <w:rsid w:val="00A325DD"/>
    <w:rsid w:val="00AD0D91"/>
    <w:rsid w:val="00B162BB"/>
    <w:rsid w:val="00B92FF6"/>
    <w:rsid w:val="00B952CA"/>
    <w:rsid w:val="00BE46FB"/>
    <w:rsid w:val="00C66946"/>
    <w:rsid w:val="00D00092"/>
    <w:rsid w:val="00D11E53"/>
    <w:rsid w:val="00DD22FC"/>
    <w:rsid w:val="00E36D97"/>
    <w:rsid w:val="00EA46A6"/>
    <w:rsid w:val="00F60C07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atematikk.org/artikkel.html?tid=188254&amp;within_tid=187204" TargetMode="External"/><Relationship Id="rId18" Type="http://schemas.openxmlformats.org/officeDocument/2006/relationships/hyperlink" Target="http://www.matematikksenteret.no/content/4908/Sierpinski-Teppe-prosjektet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K54Bu9HFRw" TargetMode="External"/><Relationship Id="rId17" Type="http://schemas.openxmlformats.org/officeDocument/2006/relationships/hyperlink" Target="http://www.mike-naylor.com/resources/mathrunes-naylor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ke-naylor.com/resources/Math%20Runes%20-%20Bridges%202013%20r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_luhn7TLfW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atematikk.org/trinn1-4/artikkel.html?tid=155856&amp;within_tid=154305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www.matematikk.org/artikkel.html?tid=6314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AC1723-4C8E-4AA5-847D-7D5DCE27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10</cp:revision>
  <dcterms:created xsi:type="dcterms:W3CDTF">2017-05-04T18:56:00Z</dcterms:created>
  <dcterms:modified xsi:type="dcterms:W3CDTF">2017-05-08T22:04:00Z</dcterms:modified>
</cp:coreProperties>
</file>