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Pr="00DD0929">
        <w:rPr>
          <w:b/>
          <w:sz w:val="44"/>
          <w:szCs w:val="44"/>
        </w:rPr>
        <w:t>1</w:t>
      </w:r>
    </w:p>
    <w:p w:rsidR="00844892" w:rsidRDefault="00844892" w:rsidP="0018797F">
      <w:pPr>
        <w:jc w:val="left"/>
        <w:rPr>
          <w:szCs w:val="20"/>
        </w:rPr>
      </w:pPr>
    </w:p>
    <w:p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>: 20</w:t>
      </w:r>
      <w:r w:rsidR="00E5289B">
        <w:rPr>
          <w:szCs w:val="20"/>
        </w:rPr>
        <w:t>20</w:t>
      </w:r>
      <w:r w:rsidR="0018797F">
        <w:rPr>
          <w:rFonts w:hint="eastAsia"/>
          <w:szCs w:val="20"/>
        </w:rPr>
        <w:t xml:space="preserve">년 </w:t>
      </w:r>
      <w:r w:rsidR="00E5289B">
        <w:rPr>
          <w:szCs w:val="20"/>
        </w:rPr>
        <w:t>4</w:t>
      </w:r>
      <w:r w:rsidR="0018797F">
        <w:rPr>
          <w:rFonts w:hint="eastAsia"/>
          <w:szCs w:val="20"/>
        </w:rPr>
        <w:t xml:space="preserve">월 </w:t>
      </w:r>
      <w:r w:rsidR="002F51A4">
        <w:rPr>
          <w:szCs w:val="20"/>
        </w:rPr>
        <w:t>1</w:t>
      </w:r>
      <w:r w:rsidR="0018797F">
        <w:rPr>
          <w:rFonts w:hint="eastAsia"/>
          <w:szCs w:val="20"/>
        </w:rPr>
        <w:t>(</w:t>
      </w:r>
      <w:r w:rsidR="00E5289B">
        <w:rPr>
          <w:rFonts w:hint="eastAsia"/>
          <w:szCs w:val="20"/>
        </w:rPr>
        <w:t>수</w:t>
      </w:r>
      <w:r w:rsidR="0018797F">
        <w:rPr>
          <w:rFonts w:hint="eastAsia"/>
          <w:szCs w:val="20"/>
        </w:rPr>
        <w:t>)</w:t>
      </w:r>
    </w:p>
    <w:p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</w:t>
      </w:r>
      <w:r w:rsidR="00E5289B">
        <w:rPr>
          <w:szCs w:val="20"/>
        </w:rPr>
        <w:t>20</w:t>
      </w:r>
      <w:r>
        <w:rPr>
          <w:rFonts w:hint="eastAsia"/>
          <w:szCs w:val="20"/>
        </w:rPr>
        <w:t xml:space="preserve">년 </w:t>
      </w:r>
      <w:r w:rsidR="00E5289B">
        <w:rPr>
          <w:szCs w:val="20"/>
        </w:rPr>
        <w:t>4</w:t>
      </w:r>
      <w:r>
        <w:rPr>
          <w:rFonts w:hint="eastAsia"/>
          <w:szCs w:val="20"/>
        </w:rPr>
        <w:t>월</w:t>
      </w:r>
      <w:r w:rsidR="00E5289B">
        <w:rPr>
          <w:rFonts w:hint="eastAsia"/>
          <w:szCs w:val="20"/>
        </w:rPr>
        <w:t xml:space="preserve"> </w:t>
      </w:r>
      <w:r w:rsidR="00E5289B">
        <w:rPr>
          <w:szCs w:val="20"/>
        </w:rPr>
        <w:t>7</w:t>
      </w:r>
      <w:r>
        <w:rPr>
          <w:rFonts w:hint="eastAsia"/>
          <w:szCs w:val="20"/>
        </w:rPr>
        <w:t>일(</w:t>
      </w:r>
      <w:r w:rsidR="00E5289B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9B553B" w:rsidRDefault="009B553B" w:rsidP="009B553B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9B553B" w:rsidRDefault="009B553B" w:rsidP="009B553B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>도큐먼트</w:t>
      </w:r>
      <w:r w:rsidR="004A3636">
        <w:rPr>
          <w:szCs w:val="20"/>
        </w:rPr>
        <w:t>(.docx, .</w:t>
      </w:r>
      <w:r>
        <w:rPr>
          <w:rFonts w:hint="eastAsia"/>
          <w:szCs w:val="20"/>
        </w:rPr>
        <w:t>h</w:t>
      </w:r>
      <w:r>
        <w:rPr>
          <w:szCs w:val="20"/>
        </w:rPr>
        <w:t>wp</w:t>
      </w:r>
      <w:r w:rsidR="004A3636">
        <w:rPr>
          <w:szCs w:val="20"/>
        </w:rPr>
        <w:t xml:space="preserve">, .pdf </w:t>
      </w:r>
      <w:r w:rsidR="004A3636">
        <w:rPr>
          <w:rFonts w:hint="eastAsia"/>
          <w:szCs w:val="20"/>
        </w:rPr>
        <w:t>파일등</w:t>
      </w:r>
      <w:r>
        <w:rPr>
          <w:rFonts w:hint="eastAsia"/>
          <w:szCs w:val="20"/>
        </w:rPr>
        <w:t>)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  <w:r w:rsidR="00E5289B">
        <w:rPr>
          <w:rFonts w:hint="eastAsia"/>
          <w:szCs w:val="20"/>
        </w:rPr>
        <w:t>, 하나의 문제는 하나의 .java 파일로 만들어야 함</w:t>
      </w:r>
    </w:p>
    <w:p w:rsidR="009B553B" w:rsidRDefault="009B553B" w:rsidP="009B553B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087B96" w:rsidRPr="00CC2720" w:rsidRDefault="00087B96" w:rsidP="00087B96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“report1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9B553B" w:rsidRDefault="00710412" w:rsidP="00571A5B"/>
    <w:p w:rsidR="00D3295E" w:rsidRPr="00557EA5" w:rsidRDefault="004302CE" w:rsidP="00557EA5">
      <w:pPr>
        <w:rPr>
          <w:b/>
          <w:szCs w:val="20"/>
        </w:rPr>
      </w:pPr>
      <w:r>
        <w:rPr>
          <w:rFonts w:hint="eastAsia"/>
          <w:b/>
          <w:szCs w:val="20"/>
        </w:rPr>
        <w:t>P</w:t>
      </w:r>
      <w:r>
        <w:rPr>
          <w:b/>
          <w:szCs w:val="20"/>
        </w:rPr>
        <w:t>roblems</w:t>
      </w:r>
    </w:p>
    <w:p w:rsidR="003F244D" w:rsidRPr="004E08BA" w:rsidRDefault="00744117" w:rsidP="00194A4C">
      <w:pPr>
        <w:pStyle w:val="a3"/>
        <w:numPr>
          <w:ilvl w:val="0"/>
          <w:numId w:val="30"/>
        </w:numPr>
        <w:spacing w:line="240" w:lineRule="auto"/>
        <w:ind w:leftChars="0"/>
        <w:rPr>
          <w:color w:val="000000" w:themeColor="text1"/>
          <w:szCs w:val="20"/>
        </w:rPr>
      </w:pPr>
      <w:hyperlink r:id="rId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종합소득 세율 계산</w:t>
        </w:r>
      </w:hyperlink>
    </w:p>
    <w:p w:rsidR="004E08BA" w:rsidRPr="004B47E4" w:rsidRDefault="00744117" w:rsidP="00C12808">
      <w:pPr>
        <w:ind w:leftChars="350" w:left="700"/>
        <w:jc w:val="left"/>
        <w:rPr>
          <w:color w:val="000000" w:themeColor="text1"/>
          <w:szCs w:val="20"/>
        </w:rPr>
      </w:pPr>
      <w:hyperlink r:id="rId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아래 </w:t>
        </w:r>
      </w:hyperlink>
      <w:r w:rsidR="004E08BA">
        <w:rPr>
          <w:rStyle w:val="a4"/>
          <w:rFonts w:hint="eastAsia"/>
          <w:color w:val="000000" w:themeColor="text1"/>
          <w:szCs w:val="20"/>
          <w:u w:val="none"/>
        </w:rPr>
        <w:t>종합소득 세율표</w:t>
      </w:r>
      <w:hyperlink r:id="rId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에 </w:t>
        </w:r>
      </w:hyperlink>
      <w:hyperlink r:id="rId10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 xml:space="preserve">있는 </w:t>
        </w:r>
      </w:hyperlink>
      <w:hyperlink r:id="rId11" w:history="1">
        <w:r w:rsidR="004E08BA" w:rsidRPr="004B47E4">
          <w:rPr>
            <w:rStyle w:val="a4"/>
            <w:b/>
            <w:bCs/>
            <w:color w:val="000000" w:themeColor="text1"/>
            <w:szCs w:val="20"/>
            <w:u w:val="none"/>
          </w:rPr>
          <w:t>20</w:t>
        </w:r>
        <w:r w:rsidR="00C31583">
          <w:rPr>
            <w:rStyle w:val="a4"/>
            <w:b/>
            <w:bCs/>
            <w:color w:val="000000" w:themeColor="text1"/>
            <w:szCs w:val="20"/>
            <w:u w:val="none"/>
          </w:rPr>
          <w:t>20</w:t>
        </w:r>
      </w:hyperlink>
      <w:hyperlink r:id="rId1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년 귀속 종합소득세율표를 참고하여 소득 금액별 세부담</w:t>
        </w:r>
      </w:hyperlink>
      <w:hyperlink r:id="rId1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(</w:t>
        </w:r>
      </w:hyperlink>
      <w:hyperlink r:id="rId14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</w:t>
        </w:r>
      </w:hyperlink>
      <w:hyperlink r:id="rId1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1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지방소득세</w:t>
        </w:r>
      </w:hyperlink>
      <w:hyperlink r:id="rId1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)</w:t>
        </w:r>
      </w:hyperlink>
      <w:hyperlink r:id="rId1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를 </w:t>
        </w:r>
      </w:hyperlink>
      <w:hyperlink r:id="rId1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계산하시오</w:t>
        </w:r>
      </w:hyperlink>
      <w:hyperlink r:id="rId2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744117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1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사용자가 소득 금액을 입력하면</w:t>
        </w:r>
      </w:hyperlink>
      <w:hyperlink r:id="rId22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, </w:t>
        </w:r>
      </w:hyperlink>
      <w:hyperlink r:id="rId23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소득세와 지방</w:t>
        </w:r>
        <w:r w:rsidR="00C31583">
          <w:rPr>
            <w:rStyle w:val="a4"/>
            <w:rFonts w:hint="eastAsia"/>
            <w:color w:val="000000" w:themeColor="text1"/>
            <w:szCs w:val="20"/>
            <w:u w:val="none"/>
          </w:rPr>
          <w:t>소득</w:t>
        </w:r>
        <w:r w:rsidR="004E08BA" w:rsidRPr="004B47E4">
          <w:rPr>
            <w:rStyle w:val="a4"/>
            <w:color w:val="000000" w:themeColor="text1"/>
            <w:szCs w:val="20"/>
            <w:u w:val="none"/>
          </w:rPr>
          <w:t>세를 계산하여 출력한다</w:t>
        </w:r>
      </w:hyperlink>
      <w:hyperlink r:id="rId24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.</w:t>
        </w:r>
      </w:hyperlink>
    </w:p>
    <w:p w:rsidR="004E08BA" w:rsidRPr="004B47E4" w:rsidRDefault="00744117" w:rsidP="004E08BA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color w:val="000000" w:themeColor="text1"/>
          <w:szCs w:val="20"/>
        </w:rPr>
      </w:pPr>
      <w:hyperlink r:id="rId25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지방세는</w:t>
        </w:r>
      </w:hyperlink>
      <w:hyperlink r:id="rId26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 </w:t>
        </w:r>
      </w:hyperlink>
      <w:hyperlink r:id="rId27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소득세의 </w:t>
        </w:r>
      </w:hyperlink>
      <w:hyperlink r:id="rId28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10%</w:t>
        </w:r>
      </w:hyperlink>
      <w:hyperlink r:id="rId29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>이다</w:t>
        </w:r>
      </w:hyperlink>
      <w:hyperlink r:id="rId30" w:history="1">
        <w:r w:rsidR="004E08BA" w:rsidRPr="004B47E4">
          <w:rPr>
            <w:rStyle w:val="a4"/>
            <w:color w:val="000000" w:themeColor="text1"/>
            <w:szCs w:val="20"/>
            <w:u w:val="none"/>
          </w:rPr>
          <w:t xml:space="preserve">. </w:t>
        </w:r>
      </w:hyperlink>
    </w:p>
    <w:p w:rsidR="004E08BA" w:rsidRPr="00C31583" w:rsidRDefault="004E08BA" w:rsidP="00C31583">
      <w:pPr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jc w:val="left"/>
        <w:rPr>
          <w:rStyle w:val="a4"/>
          <w:color w:val="000000" w:themeColor="text1"/>
          <w:szCs w:val="20"/>
          <w:u w:val="none"/>
        </w:rPr>
      </w:pPr>
      <w:r w:rsidRPr="00C31583">
        <w:rPr>
          <w:rStyle w:val="a4"/>
          <w:rFonts w:hint="eastAsia"/>
          <w:color w:val="000000" w:themeColor="text1"/>
          <w:u w:val="none"/>
        </w:rPr>
        <w:t>종합소득세율표:</w:t>
      </w:r>
      <w:r w:rsidRPr="00C31583">
        <w:rPr>
          <w:rStyle w:val="a4"/>
          <w:color w:val="000000" w:themeColor="text1"/>
          <w:u w:val="none"/>
        </w:rPr>
        <w:t xml:space="preserve"> </w:t>
      </w:r>
      <w:hyperlink r:id="rId31" w:history="1">
        <w:r w:rsidR="00C31583" w:rsidRPr="00CD450B">
          <w:rPr>
            <w:rStyle w:val="a4"/>
            <w:szCs w:val="20"/>
          </w:rPr>
          <w:t>https://mini.anicount.com/81</w:t>
        </w:r>
      </w:hyperlink>
      <w:r w:rsidR="00C31583">
        <w:rPr>
          <w:rStyle w:val="a4"/>
          <w:color w:val="000000" w:themeColor="text1"/>
          <w:szCs w:val="20"/>
          <w:u w:val="none"/>
        </w:rPr>
        <w:t xml:space="preserve"> </w:t>
      </w:r>
    </w:p>
    <w:p w:rsidR="00BA7579" w:rsidRDefault="00BA7579" w:rsidP="004E08BA">
      <w:pPr>
        <w:pStyle w:val="a3"/>
        <w:numPr>
          <w:ilvl w:val="0"/>
          <w:numId w:val="28"/>
        </w:numPr>
        <w:tabs>
          <w:tab w:val="clear" w:pos="1720"/>
          <w:tab w:val="num" w:pos="1120"/>
        </w:tabs>
        <w:ind w:leftChars="380" w:left="112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실행예:</w:t>
      </w:r>
      <w:r>
        <w:rPr>
          <w:color w:val="0000FF"/>
          <w:szCs w:val="20"/>
        </w:rPr>
        <w:t xml:space="preserve"> </w:t>
      </w:r>
    </w:p>
    <w:p w:rsidR="000A2004" w:rsidRPr="00BA7579" w:rsidRDefault="00BA7579" w:rsidP="00BA7579">
      <w:pPr>
        <w:tabs>
          <w:tab w:val="num" w:pos="1120"/>
        </w:tabs>
        <w:ind w:left="7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 </w:t>
      </w:r>
      <w:r>
        <w:rPr>
          <w:color w:val="0000FF"/>
          <w:szCs w:val="20"/>
        </w:rPr>
        <w:t xml:space="preserve">   </w:t>
      </w:r>
      <w:r w:rsidRPr="00BA7579">
        <w:rPr>
          <w:rFonts w:hint="eastAsia"/>
          <w:color w:val="0000FF"/>
          <w:szCs w:val="20"/>
        </w:rPr>
        <w:t>소득금액을 천원단위로 입력하시오&gt;</w:t>
      </w:r>
      <w:r w:rsidRPr="00BA7579">
        <w:rPr>
          <w:color w:val="0000FF"/>
          <w:szCs w:val="20"/>
        </w:rPr>
        <w:t xml:space="preserve"> 100000</w:t>
      </w:r>
    </w:p>
    <w:p w:rsidR="00BA7579" w:rsidRPr="00BA7579" w:rsidRDefault="00616D5D" w:rsidP="00BA7579">
      <w:pPr>
        <w:tabs>
          <w:tab w:val="num" w:pos="1120"/>
        </w:tabs>
        <w:ind w:leftChars="580" w:left="116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1</w:t>
      </w:r>
      <w:r>
        <w:rPr>
          <w:color w:val="0000FF"/>
          <w:szCs w:val="20"/>
        </w:rPr>
        <w:t>00000</w:t>
      </w:r>
      <w:r>
        <w:rPr>
          <w:rFonts w:hint="eastAsia"/>
          <w:color w:val="0000FF"/>
          <w:szCs w:val="20"/>
        </w:rPr>
        <w:t xml:space="preserve">천원의 </w:t>
      </w:r>
      <w:r w:rsidR="00BA7579" w:rsidRPr="00BA7579">
        <w:rPr>
          <w:rFonts w:hint="eastAsia"/>
          <w:color w:val="0000FF"/>
          <w:szCs w:val="20"/>
        </w:rPr>
        <w:t xml:space="preserve">소득세는 </w:t>
      </w:r>
      <w:r w:rsidR="00BA7579" w:rsidRPr="00BA7579">
        <w:rPr>
          <w:color w:val="0000FF"/>
          <w:szCs w:val="20"/>
        </w:rPr>
        <w:t>20100</w:t>
      </w:r>
      <w:r w:rsidR="00BA7579" w:rsidRPr="00BA7579">
        <w:rPr>
          <w:rFonts w:hint="eastAsia"/>
          <w:color w:val="0000FF"/>
          <w:szCs w:val="20"/>
        </w:rPr>
        <w:t>천원이고</w:t>
      </w:r>
      <w:r w:rsidR="00BA7579" w:rsidRPr="00BA7579">
        <w:rPr>
          <w:color w:val="0000FF"/>
          <w:szCs w:val="20"/>
        </w:rPr>
        <w:t xml:space="preserve">, </w:t>
      </w:r>
      <w:r w:rsidR="00BA7579" w:rsidRPr="00BA7579">
        <w:rPr>
          <w:rFonts w:hint="eastAsia"/>
          <w:color w:val="0000FF"/>
          <w:szCs w:val="20"/>
        </w:rPr>
        <w:t xml:space="preserve">지방세는 </w:t>
      </w:r>
      <w:r w:rsidR="00BA7579" w:rsidRPr="00BA7579">
        <w:rPr>
          <w:color w:val="0000FF"/>
          <w:szCs w:val="20"/>
        </w:rPr>
        <w:t>2010</w:t>
      </w:r>
      <w:r w:rsidR="00BA7579" w:rsidRPr="00BA7579">
        <w:rPr>
          <w:rFonts w:hint="eastAsia"/>
          <w:color w:val="0000FF"/>
          <w:szCs w:val="20"/>
        </w:rPr>
        <w:t>천원</w:t>
      </w:r>
      <w:r>
        <w:rPr>
          <w:rFonts w:hint="eastAsia"/>
          <w:color w:val="0000FF"/>
          <w:szCs w:val="20"/>
        </w:rPr>
        <w:t xml:space="preserve"> 입니다.</w:t>
      </w:r>
    </w:p>
    <w:p w:rsidR="00642B9B" w:rsidRPr="00642B9B" w:rsidRDefault="00A71E74" w:rsidP="00DE27C2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년도를 입력받아 </w:t>
      </w:r>
      <w:r w:rsidR="00642B9B" w:rsidRPr="00642B9B">
        <w:rPr>
          <w:rFonts w:hint="eastAsia"/>
          <w:szCs w:val="20"/>
        </w:rPr>
        <w:t>6</w:t>
      </w:r>
      <w:r w:rsidR="00642B9B" w:rsidRPr="00642B9B">
        <w:rPr>
          <w:szCs w:val="20"/>
        </w:rPr>
        <w:t>0</w:t>
      </w:r>
      <w:r w:rsidR="00642B9B" w:rsidRPr="00642B9B">
        <w:rPr>
          <w:rFonts w:hint="eastAsia"/>
          <w:szCs w:val="20"/>
        </w:rPr>
        <w:t>갑자로 무슨 해인지 출력하는 프로그램</w:t>
      </w:r>
      <w:r>
        <w:rPr>
          <w:rFonts w:hint="eastAsia"/>
          <w:szCs w:val="20"/>
        </w:rPr>
        <w:t>을 쓰시오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>우리나라와 중국 등 동양에서 갑(甲), 을(乙), 병(丙), 정(丁), 무(戊), 기(己), 경(庚), 신(辛), 임(壬), 계(癸)의 십간은 십진수</w:t>
      </w:r>
    </w:p>
    <w:p w:rsidR="00642B9B" w:rsidRPr="00E96969" w:rsidRDefault="00642B9B" w:rsidP="00642B9B">
      <w:pPr>
        <w:numPr>
          <w:ilvl w:val="0"/>
          <w:numId w:val="33"/>
        </w:numPr>
        <w:ind w:leftChars="400" w:left="1200"/>
        <w:rPr>
          <w:szCs w:val="20"/>
        </w:rPr>
      </w:pPr>
      <w:r w:rsidRPr="00E96969">
        <w:rPr>
          <w:rFonts w:hint="eastAsia"/>
          <w:szCs w:val="20"/>
        </w:rPr>
        <w:t xml:space="preserve">쥐, 소, 호랑이, 토끼 등 십이지는 자(子), 축(丑), 인(寅), 묘(卯), 진(辰), 사(巳), 오(午), </w:t>
      </w:r>
      <w:r w:rsidRPr="00E96969">
        <w:rPr>
          <w:rFonts w:hint="eastAsia"/>
          <w:szCs w:val="20"/>
        </w:rPr>
        <w:lastRenderedPageBreak/>
        <w:t>미(未), 신(申), 유(酉), 술(戌), 해(亥)로 12진수</w:t>
      </w:r>
    </w:p>
    <w:p w:rsidR="00642B9B" w:rsidRPr="006014A7" w:rsidRDefault="00642B9B" w:rsidP="00642B9B">
      <w:pPr>
        <w:numPr>
          <w:ilvl w:val="0"/>
          <w:numId w:val="34"/>
        </w:numPr>
        <w:tabs>
          <w:tab w:val="num" w:pos="120"/>
        </w:tabs>
        <w:ind w:leftChars="400" w:left="1200"/>
        <w:rPr>
          <w:szCs w:val="20"/>
        </w:rPr>
      </w:pPr>
      <w:r w:rsidRPr="006014A7">
        <w:rPr>
          <w:rFonts w:hint="eastAsia"/>
          <w:szCs w:val="20"/>
        </w:rPr>
        <w:t xml:space="preserve">태어나서 만으로 60세 생일이 되는 해는 자신이 태어난 해와 같은 간지가 되는 해가 </w:t>
      </w:r>
      <w:r w:rsidR="006014A7">
        <w:rPr>
          <w:rFonts w:hint="eastAsia"/>
          <w:szCs w:val="20"/>
        </w:rPr>
        <w:t>된다.</w:t>
      </w:r>
      <w:r w:rsidRPr="006014A7">
        <w:rPr>
          <w:rFonts w:hint="eastAsia"/>
          <w:szCs w:val="20"/>
        </w:rPr>
        <w:t xml:space="preserve"> 그 해를 갑자를 돌아온다고 하여 환갑(還甲) 또는 회갑(回甲)이라고 </w:t>
      </w:r>
      <w:r w:rsidR="006014A7" w:rsidRPr="006014A7">
        <w:rPr>
          <w:rFonts w:hint="eastAsia"/>
          <w:szCs w:val="20"/>
        </w:rPr>
        <w:t>한다.</w:t>
      </w:r>
      <w:r w:rsidR="006014A7">
        <w:rPr>
          <w:szCs w:val="20"/>
        </w:rPr>
        <w:t xml:space="preserve"> </w:t>
      </w:r>
      <w:r w:rsidRPr="006014A7">
        <w:rPr>
          <w:rFonts w:hint="eastAsia"/>
          <w:szCs w:val="20"/>
        </w:rPr>
        <w:t>십간 십이지를 조합한 간지는 60진법을 의미</w:t>
      </w:r>
      <w:r w:rsidR="006014A7">
        <w:rPr>
          <w:rFonts w:hint="eastAsia"/>
          <w:szCs w:val="20"/>
        </w:rPr>
        <w:t>한다.</w:t>
      </w:r>
    </w:p>
    <w:p w:rsidR="00642B9B" w:rsidRDefault="00A71E74" w:rsidP="00642B9B">
      <w:pPr>
        <w:pStyle w:val="a3"/>
        <w:numPr>
          <w:ilvl w:val="0"/>
          <w:numId w:val="34"/>
        </w:numPr>
        <w:ind w:left="1200"/>
        <w:rPr>
          <w:szCs w:val="20"/>
        </w:rPr>
      </w:pPr>
      <w:r>
        <w:rPr>
          <w:rFonts w:hint="eastAsia"/>
          <w:szCs w:val="20"/>
        </w:rPr>
        <w:t xml:space="preserve">예를 들어 </w:t>
      </w:r>
      <w:r w:rsidR="00642B9B" w:rsidRPr="00E96969">
        <w:rPr>
          <w:rFonts w:hint="eastAsia"/>
          <w:szCs w:val="20"/>
        </w:rPr>
        <w:t>1</w:t>
      </w:r>
      <w:r w:rsidR="00642B9B" w:rsidRPr="00E96969">
        <w:rPr>
          <w:szCs w:val="20"/>
        </w:rPr>
        <w:t>9</w:t>
      </w:r>
      <w:r w:rsidR="006014A7">
        <w:rPr>
          <w:szCs w:val="20"/>
        </w:rPr>
        <w:t>2</w:t>
      </w:r>
      <w:r w:rsidR="00642B9B" w:rsidRPr="00E96969">
        <w:rPr>
          <w:szCs w:val="20"/>
        </w:rPr>
        <w:t>4</w:t>
      </w:r>
      <w:r w:rsidR="00642B9B" w:rsidRPr="00E96969">
        <w:rPr>
          <w:rFonts w:hint="eastAsia"/>
          <w:szCs w:val="20"/>
        </w:rPr>
        <w:t>년은 갑자년이다.</w:t>
      </w:r>
      <w:r w:rsidR="00642B9B" w:rsidRPr="00E96969">
        <w:rPr>
          <w:szCs w:val="20"/>
        </w:rPr>
        <w:t xml:space="preserve"> </w:t>
      </w:r>
    </w:p>
    <w:p w:rsidR="00A71E74" w:rsidRPr="00A71E74" w:rsidRDefault="00A71E74" w:rsidP="00A71E74">
      <w:pPr>
        <w:ind w:left="400" w:firstLine="800"/>
        <w:rPr>
          <w:color w:val="0000FF"/>
          <w:szCs w:val="20"/>
        </w:rPr>
      </w:pPr>
      <w:r w:rsidRPr="00A71E74">
        <w:rPr>
          <w:rFonts w:hint="eastAsia"/>
          <w:color w:val="0000FF"/>
          <w:szCs w:val="20"/>
        </w:rPr>
        <w:t>실행예)</w:t>
      </w:r>
    </w:p>
    <w:p w:rsidR="00A71E74" w:rsidRPr="00616D5D" w:rsidRDefault="00A71E74" w:rsidP="00A71E74">
      <w:pPr>
        <w:ind w:left="800"/>
        <w:rPr>
          <w:color w:val="0000FF"/>
          <w:szCs w:val="20"/>
        </w:rPr>
      </w:pPr>
      <w:r w:rsidRPr="00616D5D">
        <w:rPr>
          <w:rFonts w:hint="eastAsia"/>
          <w:color w:val="0000FF"/>
          <w:szCs w:val="20"/>
        </w:rPr>
        <w:t xml:space="preserve"> </w:t>
      </w:r>
      <w:r w:rsidRPr="00616D5D">
        <w:rPr>
          <w:color w:val="0000FF"/>
          <w:szCs w:val="20"/>
        </w:rPr>
        <w:t xml:space="preserve">    </w:t>
      </w:r>
      <w:r>
        <w:rPr>
          <w:rFonts w:hint="eastAsia"/>
          <w:color w:val="0000FF"/>
          <w:szCs w:val="20"/>
        </w:rPr>
        <w:t>년도를 입력하시오&gt;</w:t>
      </w:r>
      <w:r w:rsidRPr="00616D5D">
        <w:rPr>
          <w:color w:val="0000FF"/>
          <w:szCs w:val="20"/>
        </w:rPr>
        <w:t xml:space="preserve"> </w:t>
      </w:r>
      <w:r w:rsidRPr="001E2278">
        <w:rPr>
          <w:rFonts w:ascii="Consolas" w:hAnsi="Consolas" w:cs="Consolas"/>
          <w:color w:val="00C87D"/>
          <w:kern w:val="0"/>
          <w:szCs w:val="20"/>
        </w:rPr>
        <w:t>1924</w:t>
      </w:r>
    </w:p>
    <w:p w:rsidR="00A71E74" w:rsidRPr="006014A7" w:rsidRDefault="00A71E74" w:rsidP="00A71E74">
      <w:pPr>
        <w:ind w:left="800"/>
        <w:rPr>
          <w:color w:val="0000FF"/>
          <w:szCs w:val="20"/>
        </w:rPr>
      </w:pPr>
      <w:r w:rsidRPr="006014A7">
        <w:rPr>
          <w:rFonts w:hint="eastAsia"/>
          <w:color w:val="0000FF"/>
          <w:szCs w:val="20"/>
        </w:rPr>
        <w:t xml:space="preserve"> </w:t>
      </w:r>
      <w:r w:rsidRPr="006014A7">
        <w:rPr>
          <w:color w:val="0000FF"/>
          <w:szCs w:val="20"/>
        </w:rPr>
        <w:t xml:space="preserve">    1924</w:t>
      </w:r>
      <w:r w:rsidRPr="006014A7">
        <w:rPr>
          <w:rFonts w:hint="eastAsia"/>
          <w:color w:val="0000FF"/>
          <w:szCs w:val="20"/>
        </w:rPr>
        <w:t xml:space="preserve">년은 </w:t>
      </w:r>
      <w:r>
        <w:rPr>
          <w:color w:val="0000FF"/>
          <w:szCs w:val="20"/>
        </w:rPr>
        <w:t>“</w:t>
      </w:r>
      <w:r w:rsidRPr="006014A7">
        <w:rPr>
          <w:rFonts w:hint="eastAsia"/>
          <w:color w:val="0000FF"/>
          <w:szCs w:val="20"/>
        </w:rPr>
        <w:t>갑자</w:t>
      </w:r>
      <w:r>
        <w:rPr>
          <w:color w:val="0000FF"/>
          <w:szCs w:val="20"/>
        </w:rPr>
        <w:t>”</w:t>
      </w:r>
      <w:r w:rsidRPr="006014A7">
        <w:rPr>
          <w:rFonts w:hint="eastAsia"/>
          <w:color w:val="0000FF"/>
          <w:szCs w:val="20"/>
        </w:rPr>
        <w:t>년입니다.</w:t>
      </w:r>
      <w:r w:rsidRPr="006014A7">
        <w:rPr>
          <w:color w:val="0000FF"/>
          <w:szCs w:val="20"/>
        </w:rPr>
        <w:t xml:space="preserve"> </w:t>
      </w:r>
    </w:p>
    <w:p w:rsidR="000A2004" w:rsidRDefault="00A71E74" w:rsidP="000A2004">
      <w:pPr>
        <w:pStyle w:val="a3"/>
        <w:numPr>
          <w:ilvl w:val="0"/>
          <w:numId w:val="38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출력 결과:</w:t>
      </w:r>
      <w:r>
        <w:rPr>
          <w:color w:val="000000" w:themeColor="text1"/>
          <w:szCs w:val="20"/>
        </w:rPr>
        <w:t xml:space="preserve"> </w:t>
      </w:r>
      <w:r w:rsidR="000A2004">
        <w:rPr>
          <w:rFonts w:hint="eastAsia"/>
          <w:color w:val="000000" w:themeColor="text1"/>
          <w:szCs w:val="20"/>
        </w:rPr>
        <w:t>자신이 태어난 해,</w:t>
      </w:r>
      <w:r w:rsidR="000A2004">
        <w:rPr>
          <w:color w:val="000000" w:themeColor="text1"/>
          <w:szCs w:val="20"/>
        </w:rPr>
        <w:t xml:space="preserve"> 2000</w:t>
      </w:r>
      <w:r w:rsidR="000A2004">
        <w:rPr>
          <w:rFonts w:hint="eastAsia"/>
          <w:color w:val="000000" w:themeColor="text1"/>
          <w:szCs w:val="20"/>
        </w:rPr>
        <w:t>년,</w:t>
      </w:r>
      <w:r w:rsidR="000A2004">
        <w:rPr>
          <w:color w:val="000000" w:themeColor="text1"/>
          <w:szCs w:val="20"/>
        </w:rPr>
        <w:t xml:space="preserve"> </w:t>
      </w:r>
      <w:r w:rsidR="000A2004">
        <w:rPr>
          <w:rFonts w:hint="eastAsia"/>
          <w:color w:val="000000" w:themeColor="text1"/>
          <w:szCs w:val="20"/>
        </w:rPr>
        <w:t xml:space="preserve">그리고 </w:t>
      </w:r>
      <w:r w:rsidR="000A2004">
        <w:rPr>
          <w:color w:val="000000" w:themeColor="text1"/>
          <w:szCs w:val="20"/>
        </w:rPr>
        <w:t>20</w:t>
      </w:r>
      <w:r>
        <w:rPr>
          <w:color w:val="000000" w:themeColor="text1"/>
          <w:szCs w:val="20"/>
        </w:rPr>
        <w:t>20</w:t>
      </w:r>
      <w:r w:rsidR="000A2004">
        <w:rPr>
          <w:rFonts w:hint="eastAsia"/>
          <w:color w:val="000000" w:themeColor="text1"/>
          <w:szCs w:val="20"/>
        </w:rPr>
        <w:t>년</w:t>
      </w:r>
      <w:r w:rsidR="006014A7">
        <w:rPr>
          <w:rFonts w:hint="eastAsia"/>
          <w:color w:val="000000" w:themeColor="text1"/>
          <w:szCs w:val="20"/>
        </w:rPr>
        <w:t>이 무슨 해인지를 출력하시오.</w:t>
      </w:r>
    </w:p>
    <w:p w:rsidR="00C4264E" w:rsidRDefault="000330FC" w:rsidP="00C71E33">
      <w:pPr>
        <w:pStyle w:val="a3"/>
        <w:numPr>
          <w:ilvl w:val="0"/>
          <w:numId w:val="3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불규칙한 </w:t>
      </w:r>
      <w:r w:rsidR="00744117">
        <w:rPr>
          <w:szCs w:val="20"/>
        </w:rPr>
        <w:t>비</w:t>
      </w:r>
      <w:r w:rsidR="00744117">
        <w:rPr>
          <w:rFonts w:hint="eastAsia"/>
          <w:szCs w:val="20"/>
        </w:rPr>
        <w:t xml:space="preserve">정방형 </w:t>
      </w:r>
      <w:r>
        <w:rPr>
          <w:szCs w:val="20"/>
        </w:rPr>
        <w:t>2</w:t>
      </w:r>
      <w:r>
        <w:rPr>
          <w:rFonts w:hint="eastAsia"/>
          <w:szCs w:val="20"/>
        </w:rPr>
        <w:t>차원 배열을 생성하여 정수를 입력 받아 저장하려고 한다.</w:t>
      </w:r>
      <w:r>
        <w:rPr>
          <w:szCs w:val="20"/>
        </w:rPr>
        <w:t xml:space="preserve"> </w:t>
      </w:r>
    </w:p>
    <w:p w:rsidR="000330FC" w:rsidRDefault="000330FC" w:rsidP="000330F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아래 실행 예를 참고하여 동일한 결과를 나오도록 프로그램을 쓰시오.</w:t>
      </w:r>
    </w:p>
    <w:p w:rsidR="000330FC" w:rsidRDefault="000330FC" w:rsidP="000330F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열의 개수와 데이터 입력시 첫번째 정수는 열의 크기를 의미하고 두번째 정수부터는 데이터이다.</w:t>
      </w:r>
    </w:p>
    <w:p w:rsidR="000330FC" w:rsidRPr="00C71E33" w:rsidRDefault="00744117" w:rsidP="000330F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비정방형</w:t>
      </w:r>
      <w:bookmarkStart w:id="0" w:name="_GoBack"/>
      <w:bookmarkEnd w:id="0"/>
      <w:r w:rsidR="000330FC">
        <w:rPr>
          <w:rFonts w:hint="eastAsia"/>
          <w:szCs w:val="20"/>
        </w:rPr>
        <w:t xml:space="preserve"> 배열의 출력 결과를 나타낼 때는 </w:t>
      </w:r>
      <w:r w:rsidR="000330FC">
        <w:rPr>
          <w:szCs w:val="20"/>
        </w:rPr>
        <w:t xml:space="preserve">while </w:t>
      </w:r>
      <w:r w:rsidR="000330FC">
        <w:rPr>
          <w:rFonts w:hint="eastAsia"/>
          <w:szCs w:val="20"/>
        </w:rPr>
        <w:t xml:space="preserve">문과 </w:t>
      </w:r>
      <w:r w:rsidR="000330FC">
        <w:rPr>
          <w:szCs w:val="20"/>
        </w:rPr>
        <w:t xml:space="preserve">for-each </w:t>
      </w:r>
      <w:r w:rsidR="000330FC">
        <w:rPr>
          <w:rFonts w:hint="eastAsia"/>
          <w:szCs w:val="20"/>
        </w:rPr>
        <w:t>문을 이용하여 출력하시오.</w:t>
      </w:r>
      <w:r w:rsidR="000330FC">
        <w:rPr>
          <w:szCs w:val="20"/>
        </w:rPr>
        <w:t xml:space="preserve"> </w:t>
      </w:r>
    </w:p>
    <w:p w:rsidR="00C71E33" w:rsidRPr="000330FC" w:rsidRDefault="00C71E33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FF"/>
          <w:kern w:val="0"/>
          <w:szCs w:val="20"/>
        </w:rPr>
      </w:pPr>
      <w:r w:rsidRPr="000330FC">
        <w:rPr>
          <w:rFonts w:ascii="Consolas" w:hAnsi="Consolas" w:cs="Consolas" w:hint="eastAsia"/>
          <w:color w:val="0000FF"/>
          <w:kern w:val="0"/>
          <w:szCs w:val="20"/>
        </w:rPr>
        <w:t>배열의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>정보를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>입력하시오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>.</w:t>
      </w:r>
    </w:p>
    <w:p w:rsidR="00B653EB" w:rsidRDefault="00C71E33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C87D"/>
          <w:kern w:val="0"/>
          <w:szCs w:val="20"/>
        </w:rPr>
      </w:pPr>
      <w:r w:rsidRPr="000330FC">
        <w:rPr>
          <w:rFonts w:ascii="Consolas" w:hAnsi="Consolas" w:cs="Consolas" w:hint="eastAsia"/>
          <w:color w:val="0000FF"/>
          <w:kern w:val="0"/>
          <w:szCs w:val="20"/>
        </w:rPr>
        <w:t>행의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>개수</w:t>
      </w:r>
      <w:r w:rsidRPr="000330FC">
        <w:rPr>
          <w:rFonts w:ascii="Consolas" w:hAnsi="Consolas" w:cs="Consolas" w:hint="eastAsia"/>
          <w:color w:val="0000FF"/>
          <w:kern w:val="0"/>
          <w:szCs w:val="20"/>
        </w:rPr>
        <w:t>&gt;</w:t>
      </w:r>
      <w:r>
        <w:rPr>
          <w:rFonts w:ascii="Consolas" w:hAnsi="Consolas" w:cs="Consolas"/>
          <w:color w:val="00C87D"/>
          <w:kern w:val="0"/>
          <w:szCs w:val="20"/>
        </w:rPr>
        <w:t xml:space="preserve">  </w:t>
      </w:r>
      <w:r w:rsidR="00B653EB" w:rsidRPr="00C71E33">
        <w:rPr>
          <w:rFonts w:ascii="Consolas" w:hAnsi="Consolas" w:cs="Consolas"/>
          <w:color w:val="00C87D"/>
          <w:kern w:val="0"/>
          <w:szCs w:val="20"/>
        </w:rPr>
        <w:t>3</w:t>
      </w:r>
    </w:p>
    <w:p w:rsidR="00C71E33" w:rsidRPr="001E2278" w:rsidRDefault="00C71E33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FF"/>
          <w:kern w:val="0"/>
          <w:szCs w:val="20"/>
        </w:rPr>
      </w:pPr>
      <w:r w:rsidRPr="001E2278">
        <w:rPr>
          <w:rFonts w:ascii="Consolas" w:hAnsi="Consolas" w:cs="Consolas" w:hint="eastAsia"/>
          <w:color w:val="0000FF"/>
          <w:kern w:val="0"/>
          <w:szCs w:val="20"/>
        </w:rPr>
        <w:t>열의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개수와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데이터를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입력하시오</w:t>
      </w:r>
      <w:r w:rsidR="000330FC" w:rsidRPr="001E2278">
        <w:rPr>
          <w:rFonts w:ascii="Consolas" w:hAnsi="Consolas" w:cs="Consolas" w:hint="eastAsia"/>
          <w:color w:val="0000FF"/>
          <w:kern w:val="0"/>
          <w:szCs w:val="20"/>
        </w:rPr>
        <w:t>&gt;</w:t>
      </w:r>
    </w:p>
    <w:p w:rsidR="00B653EB" w:rsidRPr="00C71E33" w:rsidRDefault="00B653EB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71E33">
        <w:rPr>
          <w:rFonts w:ascii="Consolas" w:hAnsi="Consolas" w:cs="Consolas"/>
          <w:color w:val="00C87D"/>
          <w:kern w:val="0"/>
          <w:szCs w:val="20"/>
        </w:rPr>
        <w:t>2 20 30</w:t>
      </w:r>
    </w:p>
    <w:p w:rsidR="00B653EB" w:rsidRPr="00C71E33" w:rsidRDefault="00B653EB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71E33">
        <w:rPr>
          <w:rFonts w:ascii="Consolas" w:hAnsi="Consolas" w:cs="Consolas"/>
          <w:color w:val="00C87D"/>
          <w:kern w:val="0"/>
          <w:szCs w:val="20"/>
        </w:rPr>
        <w:t>3 100 200 300</w:t>
      </w:r>
    </w:p>
    <w:p w:rsidR="00B653EB" w:rsidRDefault="00B653EB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C87D"/>
          <w:kern w:val="0"/>
          <w:szCs w:val="20"/>
        </w:rPr>
      </w:pPr>
      <w:r w:rsidRPr="00C71E33">
        <w:rPr>
          <w:rFonts w:ascii="Consolas" w:hAnsi="Consolas" w:cs="Consolas"/>
          <w:color w:val="00C87D"/>
          <w:kern w:val="0"/>
          <w:szCs w:val="20"/>
        </w:rPr>
        <w:t>4 1 2 3 4</w:t>
      </w:r>
    </w:p>
    <w:p w:rsidR="00C71E33" w:rsidRPr="001E2278" w:rsidRDefault="00C71E33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FF"/>
          <w:kern w:val="0"/>
          <w:szCs w:val="20"/>
        </w:rPr>
      </w:pPr>
      <w:r w:rsidRPr="001E2278">
        <w:rPr>
          <w:rFonts w:ascii="Consolas" w:hAnsi="Consolas" w:cs="Consolas" w:hint="eastAsia"/>
          <w:color w:val="0000FF"/>
          <w:kern w:val="0"/>
          <w:szCs w:val="20"/>
        </w:rPr>
        <w:t>불규칙한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배열의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출력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 xml:space="preserve"> </w:t>
      </w:r>
      <w:r w:rsidRPr="001E2278">
        <w:rPr>
          <w:rFonts w:ascii="Consolas" w:hAnsi="Consolas" w:cs="Consolas" w:hint="eastAsia"/>
          <w:color w:val="0000FF"/>
          <w:kern w:val="0"/>
          <w:szCs w:val="20"/>
        </w:rPr>
        <w:t>결과</w:t>
      </w:r>
    </w:p>
    <w:p w:rsidR="00B653EB" w:rsidRPr="001E2278" w:rsidRDefault="00B653EB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FF"/>
          <w:kern w:val="0"/>
          <w:szCs w:val="20"/>
        </w:rPr>
      </w:pPr>
      <w:r w:rsidRPr="001E2278">
        <w:rPr>
          <w:rFonts w:ascii="Consolas" w:hAnsi="Consolas" w:cs="Consolas"/>
          <w:color w:val="0000FF"/>
          <w:kern w:val="0"/>
          <w:szCs w:val="20"/>
        </w:rPr>
        <w:t xml:space="preserve">20 30 </w:t>
      </w:r>
    </w:p>
    <w:p w:rsidR="00B653EB" w:rsidRPr="001E2278" w:rsidRDefault="00B653EB" w:rsidP="00C71E3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FF"/>
          <w:kern w:val="0"/>
          <w:szCs w:val="20"/>
        </w:rPr>
      </w:pPr>
      <w:r w:rsidRPr="001E2278">
        <w:rPr>
          <w:rFonts w:ascii="Consolas" w:hAnsi="Consolas" w:cs="Consolas"/>
          <w:color w:val="0000FF"/>
          <w:kern w:val="0"/>
          <w:szCs w:val="20"/>
        </w:rPr>
        <w:t xml:space="preserve">100 200 300 </w:t>
      </w:r>
    </w:p>
    <w:p w:rsidR="00B653EB" w:rsidRPr="001E2278" w:rsidRDefault="00B653EB" w:rsidP="00C71E33">
      <w:pPr>
        <w:ind w:leftChars="400" w:left="800"/>
        <w:rPr>
          <w:color w:val="0000FF"/>
          <w:szCs w:val="20"/>
        </w:rPr>
      </w:pPr>
      <w:r w:rsidRPr="001E2278">
        <w:rPr>
          <w:rFonts w:ascii="Consolas" w:hAnsi="Consolas" w:cs="Consolas"/>
          <w:color w:val="0000FF"/>
          <w:kern w:val="0"/>
          <w:szCs w:val="20"/>
        </w:rPr>
        <w:t>1 2 3 4</w:t>
      </w:r>
    </w:p>
    <w:p w:rsidR="007B6D00" w:rsidRPr="007B6D00" w:rsidRDefault="007B6D00" w:rsidP="00C4264E">
      <w:pPr>
        <w:pStyle w:val="a3"/>
        <w:numPr>
          <w:ilvl w:val="0"/>
          <w:numId w:val="30"/>
        </w:numPr>
        <w:ind w:leftChars="0"/>
        <w:rPr>
          <w:szCs w:val="20"/>
        </w:rPr>
      </w:pPr>
      <w:r w:rsidRPr="007B6D00">
        <w:rPr>
          <w:szCs w:val="20"/>
        </w:rPr>
        <w:t xml:space="preserve">Write a program that displays the first 50 prime numbers in five lines, each of which contains 10 numbers. An integer greater than 1 is </w:t>
      </w:r>
      <w:r w:rsidRPr="007B6D00">
        <w:rPr>
          <w:i/>
          <w:iCs/>
          <w:szCs w:val="20"/>
        </w:rPr>
        <w:t>prime</w:t>
      </w:r>
      <w:r w:rsidRPr="007B6D00">
        <w:rPr>
          <w:szCs w:val="20"/>
        </w:rPr>
        <w:t xml:space="preserve"> if its only positive divisor is 1 or itself. For example, 2, 3, 5, and 7 are prime numbers, but 4, 6, 8, and 9 are not.</w:t>
      </w:r>
    </w:p>
    <w:p w:rsidR="007B6D00" w:rsidRPr="007B6D00" w:rsidRDefault="007B6D00" w:rsidP="007B6D00">
      <w:pPr>
        <w:ind w:leftChars="600" w:left="1200"/>
        <w:rPr>
          <w:szCs w:val="20"/>
        </w:rPr>
      </w:pPr>
      <w:r w:rsidRPr="007B6D00">
        <w:rPr>
          <w:szCs w:val="20"/>
        </w:rPr>
        <w:t>Solution: The problem can be broken into the following tasks:</w:t>
      </w:r>
    </w:p>
    <w:p w:rsidR="00BC2A7B" w:rsidRPr="007B6D00" w:rsidRDefault="001E2278" w:rsidP="007B6D00">
      <w:pPr>
        <w:ind w:leftChars="600" w:left="1200"/>
        <w:rPr>
          <w:szCs w:val="20"/>
        </w:rPr>
      </w:pPr>
      <w:r w:rsidRPr="007B6D00">
        <w:rPr>
          <w:szCs w:val="20"/>
        </w:rPr>
        <w:t>For number = 2, 3, 4, 5, 6, ..., test whether the number is prime.</w:t>
      </w:r>
    </w:p>
    <w:p w:rsidR="00BC2A7B" w:rsidRPr="007B6D00" w:rsidRDefault="001E2278" w:rsidP="007B6D00">
      <w:pPr>
        <w:ind w:leftChars="600" w:left="1200"/>
        <w:rPr>
          <w:szCs w:val="20"/>
        </w:rPr>
      </w:pPr>
      <w:r w:rsidRPr="007B6D00">
        <w:rPr>
          <w:szCs w:val="20"/>
        </w:rPr>
        <w:t>Determine whether a given number is prime.</w:t>
      </w:r>
    </w:p>
    <w:p w:rsidR="00BC2A7B" w:rsidRPr="007B6D00" w:rsidRDefault="001E2278" w:rsidP="007B6D00">
      <w:pPr>
        <w:ind w:leftChars="600" w:left="1200"/>
        <w:rPr>
          <w:szCs w:val="20"/>
        </w:rPr>
      </w:pPr>
      <w:r w:rsidRPr="007B6D00">
        <w:rPr>
          <w:szCs w:val="20"/>
        </w:rPr>
        <w:t>Count the prime numbers.</w:t>
      </w:r>
    </w:p>
    <w:p w:rsidR="00BC2A7B" w:rsidRPr="007B6D00" w:rsidRDefault="001E2278" w:rsidP="007B6D00">
      <w:pPr>
        <w:ind w:leftChars="600" w:left="1200"/>
        <w:rPr>
          <w:szCs w:val="20"/>
        </w:rPr>
      </w:pPr>
      <w:r w:rsidRPr="007B6D00">
        <w:rPr>
          <w:szCs w:val="20"/>
        </w:rPr>
        <w:lastRenderedPageBreak/>
        <w:t xml:space="preserve">Print each prime number, and print 10 numbers per line. </w:t>
      </w:r>
    </w:p>
    <w:p w:rsidR="003F244D" w:rsidRPr="007B6D00" w:rsidRDefault="003F244D" w:rsidP="007B6D00">
      <w:pPr>
        <w:ind w:leftChars="400" w:left="800"/>
        <w:rPr>
          <w:szCs w:val="20"/>
        </w:rPr>
      </w:pPr>
    </w:p>
    <w:sectPr w:rsidR="003F244D" w:rsidRPr="007B6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30" w:rsidRDefault="004A0030" w:rsidP="00BA0DDD">
      <w:pPr>
        <w:spacing w:after="0" w:line="240" w:lineRule="auto"/>
      </w:pPr>
      <w:r>
        <w:separator/>
      </w:r>
    </w:p>
  </w:endnote>
  <w:endnote w:type="continuationSeparator" w:id="0">
    <w:p w:rsidR="004A0030" w:rsidRDefault="004A003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30" w:rsidRDefault="004A0030" w:rsidP="00BA0DDD">
      <w:pPr>
        <w:spacing w:after="0" w:line="240" w:lineRule="auto"/>
      </w:pPr>
      <w:r>
        <w:separator/>
      </w:r>
    </w:p>
  </w:footnote>
  <w:footnote w:type="continuationSeparator" w:id="0">
    <w:p w:rsidR="004A0030" w:rsidRDefault="004A003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38449C7"/>
    <w:multiLevelType w:val="hybridMultilevel"/>
    <w:tmpl w:val="BA34CB24"/>
    <w:lvl w:ilvl="0" w:tplc="91481010">
      <w:start w:val="4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26B5FB1"/>
    <w:multiLevelType w:val="hybridMultilevel"/>
    <w:tmpl w:val="A54CFC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027FDE"/>
    <w:multiLevelType w:val="hybridMultilevel"/>
    <w:tmpl w:val="B87E4D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6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7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9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1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9A900BB"/>
    <w:multiLevelType w:val="hybridMultilevel"/>
    <w:tmpl w:val="7A4E6BD4"/>
    <w:lvl w:ilvl="0" w:tplc="FB104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4796D5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DE62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78EC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F50A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1BA5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118E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18A9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1B47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4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6" w15:restartNumberingAfterBreak="0">
    <w:nsid w:val="5D137B9B"/>
    <w:multiLevelType w:val="hybridMultilevel"/>
    <w:tmpl w:val="7038A97E"/>
    <w:lvl w:ilvl="0" w:tplc="E1BC984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DF0BE1"/>
    <w:multiLevelType w:val="hybridMultilevel"/>
    <w:tmpl w:val="30767FD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1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4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5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0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8"/>
  </w:num>
  <w:num w:numId="5">
    <w:abstractNumId w:val="10"/>
  </w:num>
  <w:num w:numId="6">
    <w:abstractNumId w:val="25"/>
  </w:num>
  <w:num w:numId="7">
    <w:abstractNumId w:val="36"/>
  </w:num>
  <w:num w:numId="8">
    <w:abstractNumId w:val="7"/>
  </w:num>
  <w:num w:numId="9">
    <w:abstractNumId w:val="24"/>
  </w:num>
  <w:num w:numId="10">
    <w:abstractNumId w:val="19"/>
  </w:num>
  <w:num w:numId="11">
    <w:abstractNumId w:val="5"/>
  </w:num>
  <w:num w:numId="12">
    <w:abstractNumId w:val="27"/>
  </w:num>
  <w:num w:numId="13">
    <w:abstractNumId w:val="17"/>
  </w:num>
  <w:num w:numId="14">
    <w:abstractNumId w:val="8"/>
  </w:num>
  <w:num w:numId="15">
    <w:abstractNumId w:val="6"/>
  </w:num>
  <w:num w:numId="16">
    <w:abstractNumId w:val="22"/>
  </w:num>
  <w:num w:numId="17">
    <w:abstractNumId w:val="20"/>
  </w:num>
  <w:num w:numId="18">
    <w:abstractNumId w:val="4"/>
  </w:num>
  <w:num w:numId="19">
    <w:abstractNumId w:val="32"/>
  </w:num>
  <w:num w:numId="20">
    <w:abstractNumId w:val="16"/>
  </w:num>
  <w:num w:numId="21">
    <w:abstractNumId w:val="29"/>
  </w:num>
  <w:num w:numId="22">
    <w:abstractNumId w:val="38"/>
  </w:num>
  <w:num w:numId="23">
    <w:abstractNumId w:val="2"/>
  </w:num>
  <w:num w:numId="24">
    <w:abstractNumId w:val="11"/>
  </w:num>
  <w:num w:numId="25">
    <w:abstractNumId w:val="35"/>
  </w:num>
  <w:num w:numId="26">
    <w:abstractNumId w:val="31"/>
  </w:num>
  <w:num w:numId="27">
    <w:abstractNumId w:val="39"/>
  </w:num>
  <w:num w:numId="28">
    <w:abstractNumId w:val="30"/>
  </w:num>
  <w:num w:numId="29">
    <w:abstractNumId w:val="40"/>
  </w:num>
  <w:num w:numId="30">
    <w:abstractNumId w:val="26"/>
  </w:num>
  <w:num w:numId="31">
    <w:abstractNumId w:val="13"/>
  </w:num>
  <w:num w:numId="32">
    <w:abstractNumId w:val="34"/>
  </w:num>
  <w:num w:numId="33">
    <w:abstractNumId w:val="33"/>
  </w:num>
  <w:num w:numId="34">
    <w:abstractNumId w:val="15"/>
  </w:num>
  <w:num w:numId="35">
    <w:abstractNumId w:val="3"/>
  </w:num>
  <w:num w:numId="36">
    <w:abstractNumId w:val="28"/>
  </w:num>
  <w:num w:numId="37">
    <w:abstractNumId w:val="21"/>
  </w:num>
  <w:num w:numId="38">
    <w:abstractNumId w:val="37"/>
  </w:num>
  <w:num w:numId="39">
    <w:abstractNumId w:val="12"/>
  </w:num>
  <w:num w:numId="40">
    <w:abstractNumId w:val="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157DE"/>
    <w:rsid w:val="000330FC"/>
    <w:rsid w:val="00042645"/>
    <w:rsid w:val="00055655"/>
    <w:rsid w:val="000767ED"/>
    <w:rsid w:val="000838F7"/>
    <w:rsid w:val="00087B96"/>
    <w:rsid w:val="00091751"/>
    <w:rsid w:val="000A2004"/>
    <w:rsid w:val="000B092B"/>
    <w:rsid w:val="000B1AD5"/>
    <w:rsid w:val="000C6D6A"/>
    <w:rsid w:val="000E68B9"/>
    <w:rsid w:val="000F4676"/>
    <w:rsid w:val="001035F7"/>
    <w:rsid w:val="00130091"/>
    <w:rsid w:val="00142BC1"/>
    <w:rsid w:val="00177199"/>
    <w:rsid w:val="001875D8"/>
    <w:rsid w:val="0018797F"/>
    <w:rsid w:val="00194A4C"/>
    <w:rsid w:val="001E2278"/>
    <w:rsid w:val="001F623E"/>
    <w:rsid w:val="00202FBE"/>
    <w:rsid w:val="00210334"/>
    <w:rsid w:val="00215FEE"/>
    <w:rsid w:val="00225C04"/>
    <w:rsid w:val="0023159C"/>
    <w:rsid w:val="002321BB"/>
    <w:rsid w:val="00250799"/>
    <w:rsid w:val="002A05A9"/>
    <w:rsid w:val="002A3986"/>
    <w:rsid w:val="002A7C0D"/>
    <w:rsid w:val="002C4E9A"/>
    <w:rsid w:val="002E4EB7"/>
    <w:rsid w:val="002E5BEF"/>
    <w:rsid w:val="002F51A4"/>
    <w:rsid w:val="00347013"/>
    <w:rsid w:val="00363029"/>
    <w:rsid w:val="00393BAA"/>
    <w:rsid w:val="00393BB0"/>
    <w:rsid w:val="003978AF"/>
    <w:rsid w:val="003B3C08"/>
    <w:rsid w:val="003C4922"/>
    <w:rsid w:val="003F244D"/>
    <w:rsid w:val="004302CE"/>
    <w:rsid w:val="00471DC6"/>
    <w:rsid w:val="00483395"/>
    <w:rsid w:val="004A0030"/>
    <w:rsid w:val="004A3636"/>
    <w:rsid w:val="004A7EA2"/>
    <w:rsid w:val="004C1ABD"/>
    <w:rsid w:val="004E08BA"/>
    <w:rsid w:val="00557EA5"/>
    <w:rsid w:val="00565031"/>
    <w:rsid w:val="00571A5B"/>
    <w:rsid w:val="00583137"/>
    <w:rsid w:val="00591DF3"/>
    <w:rsid w:val="005B4CBA"/>
    <w:rsid w:val="005C60C1"/>
    <w:rsid w:val="005D1C64"/>
    <w:rsid w:val="006014A7"/>
    <w:rsid w:val="00613CCF"/>
    <w:rsid w:val="00616D5D"/>
    <w:rsid w:val="00620BEE"/>
    <w:rsid w:val="00640D2F"/>
    <w:rsid w:val="00642B9B"/>
    <w:rsid w:val="00686058"/>
    <w:rsid w:val="006E0297"/>
    <w:rsid w:val="00701082"/>
    <w:rsid w:val="00710412"/>
    <w:rsid w:val="00736D2A"/>
    <w:rsid w:val="00744117"/>
    <w:rsid w:val="00753356"/>
    <w:rsid w:val="00765AD6"/>
    <w:rsid w:val="0079476C"/>
    <w:rsid w:val="007958D3"/>
    <w:rsid w:val="00797DAF"/>
    <w:rsid w:val="007B6D00"/>
    <w:rsid w:val="007D33E2"/>
    <w:rsid w:val="00823891"/>
    <w:rsid w:val="00830E12"/>
    <w:rsid w:val="00844892"/>
    <w:rsid w:val="0087444A"/>
    <w:rsid w:val="00876F8B"/>
    <w:rsid w:val="00883911"/>
    <w:rsid w:val="00892419"/>
    <w:rsid w:val="00896972"/>
    <w:rsid w:val="008A5164"/>
    <w:rsid w:val="00926F85"/>
    <w:rsid w:val="0094597A"/>
    <w:rsid w:val="00981BF6"/>
    <w:rsid w:val="009A6E32"/>
    <w:rsid w:val="009B2DD4"/>
    <w:rsid w:val="009B553B"/>
    <w:rsid w:val="009B6463"/>
    <w:rsid w:val="009C7EF4"/>
    <w:rsid w:val="009D152F"/>
    <w:rsid w:val="00A27E8F"/>
    <w:rsid w:val="00A67551"/>
    <w:rsid w:val="00A71E74"/>
    <w:rsid w:val="00A92D9E"/>
    <w:rsid w:val="00A9757C"/>
    <w:rsid w:val="00AF3CBF"/>
    <w:rsid w:val="00B43448"/>
    <w:rsid w:val="00B44F9C"/>
    <w:rsid w:val="00B55A48"/>
    <w:rsid w:val="00B653EB"/>
    <w:rsid w:val="00B77190"/>
    <w:rsid w:val="00B91943"/>
    <w:rsid w:val="00B94E67"/>
    <w:rsid w:val="00B9581D"/>
    <w:rsid w:val="00BA0DDD"/>
    <w:rsid w:val="00BA10EE"/>
    <w:rsid w:val="00BA7579"/>
    <w:rsid w:val="00BB468E"/>
    <w:rsid w:val="00BC2A7B"/>
    <w:rsid w:val="00BE7BE0"/>
    <w:rsid w:val="00C0169D"/>
    <w:rsid w:val="00C12808"/>
    <w:rsid w:val="00C20EE2"/>
    <w:rsid w:val="00C31583"/>
    <w:rsid w:val="00C342EE"/>
    <w:rsid w:val="00C41891"/>
    <w:rsid w:val="00C4264E"/>
    <w:rsid w:val="00C477E3"/>
    <w:rsid w:val="00C55E9D"/>
    <w:rsid w:val="00C71E33"/>
    <w:rsid w:val="00CA53AD"/>
    <w:rsid w:val="00CE1A1A"/>
    <w:rsid w:val="00CF6057"/>
    <w:rsid w:val="00D07E08"/>
    <w:rsid w:val="00D24172"/>
    <w:rsid w:val="00D25E37"/>
    <w:rsid w:val="00D3295E"/>
    <w:rsid w:val="00D35288"/>
    <w:rsid w:val="00D50B9A"/>
    <w:rsid w:val="00D72E47"/>
    <w:rsid w:val="00DA5DB0"/>
    <w:rsid w:val="00DD0929"/>
    <w:rsid w:val="00DD41DA"/>
    <w:rsid w:val="00DE27C2"/>
    <w:rsid w:val="00DE6A18"/>
    <w:rsid w:val="00DF50B0"/>
    <w:rsid w:val="00DF6799"/>
    <w:rsid w:val="00E218C2"/>
    <w:rsid w:val="00E371D0"/>
    <w:rsid w:val="00E5125A"/>
    <w:rsid w:val="00E5289B"/>
    <w:rsid w:val="00E66020"/>
    <w:rsid w:val="00EA28FD"/>
    <w:rsid w:val="00ED35DE"/>
    <w:rsid w:val="00EE597B"/>
    <w:rsid w:val="00F05579"/>
    <w:rsid w:val="00F20C53"/>
    <w:rsid w:val="00F23A98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D5F7B"/>
    <w:rsid w:val="00FD6C7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EDBBA2F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character" w:styleId="a7">
    <w:name w:val="FollowedHyperlink"/>
    <w:basedOn w:val="a0"/>
    <w:uiPriority w:val="99"/>
    <w:semiHidden/>
    <w:unhideWhenUsed/>
    <w:rsid w:val="006014A7"/>
    <w:rPr>
      <w:color w:val="954F72" w:themeColor="followedHyperlink"/>
      <w:u w:val="single"/>
    </w:rPr>
  </w:style>
  <w:style w:type="paragraph" w:customStyle="1" w:styleId="a8">
    <w:name w:val="바탕글"/>
    <w:basedOn w:val="a"/>
    <w:rsid w:val="00DE27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9B55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B55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naver.com/oktax13/221212481844" TargetMode="External"/><Relationship Id="rId18" Type="http://schemas.openxmlformats.org/officeDocument/2006/relationships/hyperlink" Target="https://blog.naver.com/oktax13/221212481844" TargetMode="External"/><Relationship Id="rId26" Type="http://schemas.openxmlformats.org/officeDocument/2006/relationships/hyperlink" Target="https://blog.naver.com/oktax13/2212124818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naver.com/oktax13/221212481844" TargetMode="External"/><Relationship Id="rId7" Type="http://schemas.openxmlformats.org/officeDocument/2006/relationships/hyperlink" Target="https://blog.naver.com/oktax13/221212481844" TargetMode="External"/><Relationship Id="rId12" Type="http://schemas.openxmlformats.org/officeDocument/2006/relationships/hyperlink" Target="https://blog.naver.com/oktax13/221212481844" TargetMode="External"/><Relationship Id="rId17" Type="http://schemas.openxmlformats.org/officeDocument/2006/relationships/hyperlink" Target="https://blog.naver.com/oktax13/221212481844" TargetMode="External"/><Relationship Id="rId25" Type="http://schemas.openxmlformats.org/officeDocument/2006/relationships/hyperlink" Target="https://blog.naver.com/oktax13/22121248184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naver.com/oktax13/221212481844" TargetMode="External"/><Relationship Id="rId20" Type="http://schemas.openxmlformats.org/officeDocument/2006/relationships/hyperlink" Target="https://blog.naver.com/oktax13/221212481844" TargetMode="External"/><Relationship Id="rId29" Type="http://schemas.openxmlformats.org/officeDocument/2006/relationships/hyperlink" Target="https://blog.naver.com/oktax13/2212124818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naver.com/oktax13/221212481844" TargetMode="External"/><Relationship Id="rId24" Type="http://schemas.openxmlformats.org/officeDocument/2006/relationships/hyperlink" Target="https://blog.naver.com/oktax13/22121248184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naver.com/oktax13/221212481844" TargetMode="External"/><Relationship Id="rId23" Type="http://schemas.openxmlformats.org/officeDocument/2006/relationships/hyperlink" Target="https://blog.naver.com/oktax13/221212481844" TargetMode="External"/><Relationship Id="rId28" Type="http://schemas.openxmlformats.org/officeDocument/2006/relationships/hyperlink" Target="https://blog.naver.com/oktax13/221212481844" TargetMode="External"/><Relationship Id="rId10" Type="http://schemas.openxmlformats.org/officeDocument/2006/relationships/hyperlink" Target="https://blog.naver.com/oktax13/221212481844" TargetMode="External"/><Relationship Id="rId19" Type="http://schemas.openxmlformats.org/officeDocument/2006/relationships/hyperlink" Target="https://blog.naver.com/oktax13/221212481844" TargetMode="External"/><Relationship Id="rId31" Type="http://schemas.openxmlformats.org/officeDocument/2006/relationships/hyperlink" Target="https://mini.anicount.com/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oktax13/221212481844" TargetMode="External"/><Relationship Id="rId14" Type="http://schemas.openxmlformats.org/officeDocument/2006/relationships/hyperlink" Target="https://blog.naver.com/oktax13/221212481844" TargetMode="External"/><Relationship Id="rId22" Type="http://schemas.openxmlformats.org/officeDocument/2006/relationships/hyperlink" Target="https://blog.naver.com/oktax13/221212481844" TargetMode="External"/><Relationship Id="rId27" Type="http://schemas.openxmlformats.org/officeDocument/2006/relationships/hyperlink" Target="https://blog.naver.com/oktax13/221212481844" TargetMode="External"/><Relationship Id="rId30" Type="http://schemas.openxmlformats.org/officeDocument/2006/relationships/hyperlink" Target="https://blog.naver.com/oktax13/221212481844" TargetMode="External"/><Relationship Id="rId8" Type="http://schemas.openxmlformats.org/officeDocument/2006/relationships/hyperlink" Target="https://blog.naver.com/oktax13/2212124818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9</cp:revision>
  <dcterms:created xsi:type="dcterms:W3CDTF">2020-03-24T03:10:00Z</dcterms:created>
  <dcterms:modified xsi:type="dcterms:W3CDTF">2020-03-24T06:56:00Z</dcterms:modified>
</cp:coreProperties>
</file>