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FD53C" w14:textId="77777777" w:rsidR="006D318A" w:rsidRPr="00002BDF" w:rsidRDefault="006D318A" w:rsidP="006D318A">
      <w:pPr>
        <w:jc w:val="center"/>
        <w:rPr>
          <w:sz w:val="28"/>
          <w:szCs w:val="28"/>
        </w:rPr>
      </w:pPr>
      <w:r w:rsidRPr="00002BDF">
        <w:rPr>
          <w:sz w:val="28"/>
          <w:szCs w:val="28"/>
        </w:rPr>
        <w:t>Міністерство освіти і науки України</w:t>
      </w:r>
    </w:p>
    <w:p w14:paraId="40E4303F" w14:textId="77777777" w:rsidR="006D318A" w:rsidRPr="00002BDF" w:rsidRDefault="006D318A" w:rsidP="006D318A">
      <w:pPr>
        <w:jc w:val="center"/>
        <w:rPr>
          <w:sz w:val="28"/>
          <w:szCs w:val="28"/>
        </w:rPr>
      </w:pPr>
      <w:r w:rsidRPr="00002BDF">
        <w:rPr>
          <w:sz w:val="28"/>
          <w:szCs w:val="28"/>
        </w:rPr>
        <w:t>Львівський національний університет імені Івана Франка</w:t>
      </w:r>
    </w:p>
    <w:p w14:paraId="0D1BA560" w14:textId="77777777" w:rsidR="006D318A" w:rsidRPr="00002BDF" w:rsidRDefault="006D318A" w:rsidP="006D318A">
      <w:pPr>
        <w:jc w:val="center"/>
        <w:rPr>
          <w:sz w:val="28"/>
          <w:szCs w:val="28"/>
        </w:rPr>
      </w:pPr>
      <w:r w:rsidRPr="00002BDF">
        <w:rPr>
          <w:sz w:val="28"/>
          <w:szCs w:val="28"/>
        </w:rPr>
        <w:t>Факультет електроніки та комп’ютерних технологій</w:t>
      </w:r>
    </w:p>
    <w:p w14:paraId="78A40819" w14:textId="26595FCD" w:rsidR="006D318A" w:rsidRPr="00002BDF" w:rsidRDefault="006D318A" w:rsidP="006D318A">
      <w:pPr>
        <w:jc w:val="center"/>
        <w:rPr>
          <w:sz w:val="28"/>
          <w:szCs w:val="28"/>
        </w:rPr>
      </w:pPr>
      <w:r w:rsidRPr="00002BDF">
        <w:rPr>
          <w:sz w:val="28"/>
          <w:szCs w:val="28"/>
        </w:rPr>
        <w:t>Кафедра системного про</w:t>
      </w:r>
      <w:r w:rsidR="00E6180E">
        <w:rPr>
          <w:sz w:val="28"/>
          <w:szCs w:val="28"/>
        </w:rPr>
        <w:t>єктування</w:t>
      </w:r>
    </w:p>
    <w:p w14:paraId="47D79813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34F1E772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3F48D263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67BBEEDD" w14:textId="77777777" w:rsidR="006D318A" w:rsidRPr="00002BDF" w:rsidRDefault="006D318A" w:rsidP="006D318A">
      <w:pPr>
        <w:jc w:val="center"/>
        <w:rPr>
          <w:b/>
          <w:bCs/>
          <w:sz w:val="28"/>
          <w:szCs w:val="28"/>
        </w:rPr>
      </w:pPr>
      <w:r w:rsidRPr="00002BDF">
        <w:rPr>
          <w:b/>
          <w:bCs/>
          <w:sz w:val="28"/>
          <w:szCs w:val="28"/>
        </w:rPr>
        <w:t>Звіт</w:t>
      </w:r>
    </w:p>
    <w:p w14:paraId="2FC77864" w14:textId="1CB9C0A7" w:rsidR="006D318A" w:rsidRPr="006F027F" w:rsidRDefault="006D318A" w:rsidP="006D318A">
      <w:pPr>
        <w:jc w:val="center"/>
        <w:rPr>
          <w:sz w:val="28"/>
          <w:szCs w:val="28"/>
          <w:lang w:val="ru-RU"/>
        </w:rPr>
      </w:pPr>
      <w:r w:rsidRPr="00002BDF">
        <w:rPr>
          <w:sz w:val="28"/>
          <w:szCs w:val="28"/>
        </w:rPr>
        <w:t>Про виконання лабораторної роботи №</w:t>
      </w:r>
      <w:r w:rsidR="006F027F" w:rsidRPr="006F027F">
        <w:rPr>
          <w:sz w:val="28"/>
          <w:szCs w:val="28"/>
          <w:lang w:val="ru-RU"/>
        </w:rPr>
        <w:t>6</w:t>
      </w:r>
    </w:p>
    <w:p w14:paraId="12626195" w14:textId="3CA8DF9A" w:rsidR="006D318A" w:rsidRPr="008D663A" w:rsidRDefault="006D318A" w:rsidP="006D318A">
      <w:pPr>
        <w:jc w:val="center"/>
        <w:rPr>
          <w:b/>
          <w:bCs/>
          <w:sz w:val="28"/>
          <w:szCs w:val="28"/>
          <w:lang w:val="ru-RU"/>
        </w:rPr>
      </w:pPr>
      <w:r w:rsidRPr="00002BDF">
        <w:rPr>
          <w:sz w:val="28"/>
          <w:szCs w:val="28"/>
        </w:rPr>
        <w:t>«</w:t>
      </w:r>
      <w:r w:rsidR="006F027F" w:rsidRPr="006F027F">
        <w:rPr>
          <w:b/>
          <w:bCs/>
          <w:sz w:val="28"/>
          <w:szCs w:val="28"/>
        </w:rPr>
        <w:t>Віртуалізація</w:t>
      </w:r>
      <w:r w:rsidR="008D663A" w:rsidRPr="008D663A">
        <w:rPr>
          <w:b/>
          <w:bCs/>
          <w:sz w:val="28"/>
          <w:szCs w:val="28"/>
        </w:rPr>
        <w:t>.</w:t>
      </w:r>
      <w:r w:rsidRPr="00002BDF">
        <w:rPr>
          <w:sz w:val="28"/>
          <w:szCs w:val="28"/>
        </w:rPr>
        <w:t>»</w:t>
      </w:r>
    </w:p>
    <w:p w14:paraId="63464F05" w14:textId="77777777" w:rsidR="006D318A" w:rsidRPr="006F027F" w:rsidRDefault="006D318A" w:rsidP="006D318A">
      <w:pPr>
        <w:jc w:val="center"/>
        <w:rPr>
          <w:sz w:val="28"/>
          <w:szCs w:val="28"/>
          <w:lang w:val="ru-RU"/>
        </w:rPr>
      </w:pPr>
    </w:p>
    <w:p w14:paraId="1B524E02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3F875860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465636D0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74819E87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2BABA07F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723900ED" w14:textId="77777777" w:rsidR="006D318A" w:rsidRPr="00002BDF" w:rsidRDefault="006D318A" w:rsidP="006D318A">
      <w:pPr>
        <w:jc w:val="center"/>
        <w:rPr>
          <w:sz w:val="28"/>
          <w:szCs w:val="28"/>
        </w:rPr>
      </w:pPr>
    </w:p>
    <w:p w14:paraId="0FE5674E" w14:textId="77777777" w:rsidR="006D318A" w:rsidRPr="00002BDF" w:rsidRDefault="006D318A" w:rsidP="006D318A">
      <w:pPr>
        <w:jc w:val="right"/>
        <w:rPr>
          <w:sz w:val="28"/>
          <w:szCs w:val="28"/>
        </w:rPr>
      </w:pPr>
      <w:r w:rsidRPr="00002BDF">
        <w:rPr>
          <w:sz w:val="28"/>
          <w:szCs w:val="28"/>
        </w:rPr>
        <w:t>Виконав:</w:t>
      </w:r>
    </w:p>
    <w:p w14:paraId="6EB8E1B1" w14:textId="78FC322E" w:rsidR="006D318A" w:rsidRPr="00002BDF" w:rsidRDefault="006D318A" w:rsidP="006D318A">
      <w:pPr>
        <w:jc w:val="right"/>
        <w:rPr>
          <w:sz w:val="28"/>
          <w:szCs w:val="28"/>
        </w:rPr>
      </w:pPr>
      <w:r w:rsidRPr="00002BDF">
        <w:rPr>
          <w:sz w:val="28"/>
          <w:szCs w:val="28"/>
        </w:rPr>
        <w:t>Студент групи ФЕП-14c</w:t>
      </w:r>
    </w:p>
    <w:p w14:paraId="45B732A5" w14:textId="631A90D2" w:rsidR="006D318A" w:rsidRPr="00002BDF" w:rsidRDefault="006D318A" w:rsidP="006D318A">
      <w:pPr>
        <w:jc w:val="right"/>
        <w:rPr>
          <w:b/>
          <w:bCs/>
          <w:sz w:val="28"/>
          <w:szCs w:val="28"/>
        </w:rPr>
      </w:pPr>
      <w:r w:rsidRPr="00002BDF">
        <w:rPr>
          <w:b/>
          <w:bCs/>
          <w:sz w:val="28"/>
          <w:szCs w:val="28"/>
        </w:rPr>
        <w:t>Студент Шиманський М.В.</w:t>
      </w:r>
    </w:p>
    <w:p w14:paraId="201EBAC9" w14:textId="77777777" w:rsidR="006D318A" w:rsidRPr="00002BDF" w:rsidRDefault="006D318A" w:rsidP="006D318A">
      <w:pPr>
        <w:jc w:val="right"/>
        <w:rPr>
          <w:sz w:val="28"/>
          <w:szCs w:val="28"/>
        </w:rPr>
      </w:pPr>
    </w:p>
    <w:p w14:paraId="55F07880" w14:textId="77777777" w:rsidR="006D318A" w:rsidRPr="00002BDF" w:rsidRDefault="006D318A" w:rsidP="006D318A">
      <w:pPr>
        <w:jc w:val="right"/>
        <w:rPr>
          <w:sz w:val="28"/>
          <w:szCs w:val="28"/>
        </w:rPr>
      </w:pPr>
      <w:r w:rsidRPr="00002BDF">
        <w:rPr>
          <w:sz w:val="28"/>
          <w:szCs w:val="28"/>
        </w:rPr>
        <w:t>Перевірив:</w:t>
      </w:r>
    </w:p>
    <w:p w14:paraId="42F6A865" w14:textId="37FA196C" w:rsidR="006D318A" w:rsidRPr="00002BDF" w:rsidRDefault="00002BDF" w:rsidP="00002BDF">
      <w:pPr>
        <w:jc w:val="right"/>
        <w:rPr>
          <w:b/>
          <w:bCs/>
          <w:sz w:val="28"/>
          <w:szCs w:val="28"/>
        </w:rPr>
      </w:pPr>
      <w:r w:rsidRPr="00002BDF">
        <w:rPr>
          <w:b/>
          <w:bCs/>
          <w:sz w:val="28"/>
          <w:szCs w:val="28"/>
        </w:rPr>
        <w:t>Доцент Цибуляк Богдан Зіновійович</w:t>
      </w:r>
    </w:p>
    <w:p w14:paraId="0BA71039" w14:textId="77777777" w:rsidR="006D318A" w:rsidRPr="00002BDF" w:rsidRDefault="006D318A" w:rsidP="006D318A">
      <w:pPr>
        <w:jc w:val="center"/>
        <w:rPr>
          <w:b/>
          <w:bCs/>
          <w:sz w:val="28"/>
          <w:szCs w:val="28"/>
        </w:rPr>
      </w:pPr>
    </w:p>
    <w:p w14:paraId="232612E8" w14:textId="77777777" w:rsidR="006D318A" w:rsidRPr="00002BDF" w:rsidRDefault="006D318A" w:rsidP="006D318A">
      <w:pPr>
        <w:jc w:val="center"/>
        <w:rPr>
          <w:b/>
          <w:bCs/>
          <w:sz w:val="28"/>
          <w:szCs w:val="28"/>
        </w:rPr>
      </w:pPr>
    </w:p>
    <w:p w14:paraId="2D1A71F7" w14:textId="77777777" w:rsidR="00002BDF" w:rsidRPr="00002BDF" w:rsidRDefault="00002BDF" w:rsidP="006D318A">
      <w:pPr>
        <w:jc w:val="center"/>
        <w:rPr>
          <w:b/>
          <w:bCs/>
          <w:sz w:val="28"/>
          <w:szCs w:val="28"/>
        </w:rPr>
      </w:pPr>
    </w:p>
    <w:p w14:paraId="374C1E95" w14:textId="59609B90" w:rsidR="00940EE5" w:rsidRPr="004B02F8" w:rsidRDefault="006D318A" w:rsidP="00940EE5">
      <w:pPr>
        <w:jc w:val="center"/>
        <w:rPr>
          <w:sz w:val="28"/>
          <w:szCs w:val="28"/>
          <w:lang w:val="ru-RU"/>
        </w:rPr>
      </w:pPr>
      <w:r w:rsidRPr="00002BDF">
        <w:rPr>
          <w:b/>
          <w:bCs/>
          <w:sz w:val="28"/>
          <w:szCs w:val="28"/>
        </w:rPr>
        <w:t>Львів 2026</w:t>
      </w:r>
    </w:p>
    <w:p w14:paraId="768DC612" w14:textId="323990D2" w:rsidR="00BC3703" w:rsidRDefault="00940EE5" w:rsidP="00BC3703">
      <w:pPr>
        <w:rPr>
          <w:sz w:val="28"/>
          <w:szCs w:val="28"/>
        </w:rPr>
      </w:pPr>
      <w:r w:rsidRPr="00940EE5">
        <w:rPr>
          <w:sz w:val="28"/>
          <w:szCs w:val="28"/>
        </w:rPr>
        <w:lastRenderedPageBreak/>
        <w:t xml:space="preserve">Мета роботи: </w:t>
      </w:r>
      <w:r w:rsidR="006F027F" w:rsidRPr="006F027F">
        <w:rPr>
          <w:sz w:val="28"/>
          <w:szCs w:val="28"/>
        </w:rPr>
        <w:t>Отримати практичний досвід роботи щодо віртуалізації серверів та аплікацій.</w:t>
      </w:r>
    </w:p>
    <w:p w14:paraId="1322335A" w14:textId="3225FDFE" w:rsidR="00940EE5" w:rsidRPr="00BC3703" w:rsidRDefault="00940EE5" w:rsidP="00BC3703">
      <w:pPr>
        <w:jc w:val="center"/>
        <w:rPr>
          <w:b/>
          <w:bCs/>
          <w:sz w:val="28"/>
          <w:szCs w:val="28"/>
        </w:rPr>
      </w:pPr>
      <w:r w:rsidRPr="00940EE5">
        <w:rPr>
          <w:b/>
          <w:bCs/>
          <w:sz w:val="28"/>
          <w:szCs w:val="28"/>
        </w:rPr>
        <w:t>Хід роботи</w:t>
      </w:r>
    </w:p>
    <w:p w14:paraId="343F9571" w14:textId="77777777" w:rsidR="006F027F" w:rsidRPr="00A25628" w:rsidRDefault="006F027F" w:rsidP="006F027F">
      <w:pPr>
        <w:jc w:val="center"/>
        <w:rPr>
          <w:b/>
          <w:bCs/>
          <w:sz w:val="28"/>
          <w:szCs w:val="28"/>
        </w:rPr>
      </w:pPr>
      <w:r w:rsidRPr="006F027F">
        <w:rPr>
          <w:b/>
          <w:bCs/>
          <w:sz w:val="28"/>
          <w:szCs w:val="28"/>
        </w:rPr>
        <w:t>Віртуалізація – це об’єднання різних обчислювальних ресурсів і їх подальше перенесення з фізичної машини на віртуальну.</w:t>
      </w:r>
    </w:p>
    <w:p w14:paraId="50A52AC6" w14:textId="1C8E71FD" w:rsidR="006F027F" w:rsidRDefault="006F027F" w:rsidP="006F027F">
      <w:pPr>
        <w:jc w:val="center"/>
        <w:rPr>
          <w:b/>
          <w:bCs/>
          <w:sz w:val="28"/>
          <w:szCs w:val="28"/>
        </w:rPr>
      </w:pPr>
      <w:r w:rsidRPr="006F027F">
        <w:rPr>
          <w:b/>
          <w:bCs/>
          <w:sz w:val="28"/>
          <w:szCs w:val="28"/>
        </w:rPr>
        <w:t>Docker – це платформа для розробки, доставки та запуску контейнерних програм. Docker дозволяє створювати контейнери, автоматизувати їх запуск та розгортання, керує життєвим циклом. Він дозволяє запускати безліч контейнерів на одній машині.</w:t>
      </w:r>
    </w:p>
    <w:p w14:paraId="530FE227" w14:textId="10E95BA6" w:rsidR="001A148D" w:rsidRDefault="001A148D" w:rsidP="006F027F">
      <w:pPr>
        <w:jc w:val="center"/>
        <w:rPr>
          <w:b/>
          <w:bCs/>
          <w:sz w:val="28"/>
          <w:szCs w:val="28"/>
        </w:rPr>
      </w:pPr>
      <w:r w:rsidRPr="001A148D">
        <w:rPr>
          <w:b/>
          <w:bCs/>
          <w:sz w:val="28"/>
          <w:szCs w:val="28"/>
        </w:rPr>
        <w:t xml:space="preserve">Debian (офіційно </w:t>
      </w:r>
      <w:r>
        <w:rPr>
          <w:b/>
          <w:bCs/>
          <w:sz w:val="28"/>
          <w:szCs w:val="28"/>
        </w:rPr>
        <w:t>-</w:t>
      </w:r>
      <w:r w:rsidRPr="001A148D">
        <w:rPr>
          <w:b/>
          <w:bCs/>
          <w:sz w:val="28"/>
          <w:szCs w:val="28"/>
        </w:rPr>
        <w:t xml:space="preserve"> Debian GNU/Linux) </w:t>
      </w:r>
      <w:r>
        <w:rPr>
          <w:b/>
          <w:bCs/>
          <w:sz w:val="28"/>
          <w:szCs w:val="28"/>
        </w:rPr>
        <w:t xml:space="preserve">- </w:t>
      </w:r>
      <w:r w:rsidRPr="001A148D">
        <w:rPr>
          <w:b/>
          <w:bCs/>
          <w:sz w:val="28"/>
          <w:szCs w:val="28"/>
        </w:rPr>
        <w:t>це вільна та відкрита операційна система на базі ядра Linux, розроблена великою спільнотою волонтерів</w:t>
      </w:r>
    </w:p>
    <w:p w14:paraId="02B3E5AF" w14:textId="05B0007C" w:rsidR="001A148D" w:rsidRPr="001A148D" w:rsidRDefault="001A148D" w:rsidP="006F027F">
      <w:pPr>
        <w:jc w:val="center"/>
        <w:rPr>
          <w:b/>
          <w:bCs/>
          <w:sz w:val="28"/>
          <w:szCs w:val="28"/>
        </w:rPr>
      </w:pPr>
      <w:r w:rsidRPr="001A148D">
        <w:rPr>
          <w:b/>
          <w:bCs/>
          <w:sz w:val="28"/>
          <w:szCs w:val="28"/>
        </w:rPr>
        <w:t xml:space="preserve">Dockerfile </w:t>
      </w:r>
      <w:r>
        <w:rPr>
          <w:b/>
          <w:bCs/>
          <w:sz w:val="28"/>
          <w:szCs w:val="28"/>
        </w:rPr>
        <w:t xml:space="preserve">- </w:t>
      </w:r>
      <w:r w:rsidRPr="001A148D">
        <w:rPr>
          <w:b/>
          <w:bCs/>
          <w:sz w:val="28"/>
          <w:szCs w:val="28"/>
        </w:rPr>
        <w:t>це текстовий файл без розширення, який містить послідовність команд та інструкцій для автоматичного створення і збирання Docker-образу</w:t>
      </w:r>
    </w:p>
    <w:p w14:paraId="51CB4248" w14:textId="0923EF0B" w:rsidR="00C8358E" w:rsidRPr="00287FB4" w:rsidRDefault="00940EE5" w:rsidP="006F027F">
      <w:pPr>
        <w:pStyle w:val="a9"/>
        <w:numPr>
          <w:ilvl w:val="0"/>
          <w:numId w:val="9"/>
        </w:numPr>
        <w:jc w:val="center"/>
        <w:rPr>
          <w:sz w:val="28"/>
          <w:szCs w:val="28"/>
        </w:rPr>
      </w:pPr>
      <w:r w:rsidRPr="006F027F">
        <w:rPr>
          <w:b/>
          <w:bCs/>
          <w:sz w:val="28"/>
          <w:szCs w:val="28"/>
        </w:rPr>
        <w:t>Дослідження теоретичних відомостей</w:t>
      </w:r>
      <w:r w:rsidR="00C8358E" w:rsidRPr="006F027F">
        <w:rPr>
          <w:b/>
          <w:bCs/>
          <w:sz w:val="28"/>
          <w:szCs w:val="28"/>
        </w:rPr>
        <w:t>.</w:t>
      </w:r>
    </w:p>
    <w:p w14:paraId="355ACB55" w14:textId="75A2064D" w:rsidR="00287FB4" w:rsidRPr="00287FB4" w:rsidRDefault="00287FB4" w:rsidP="00287FB4">
      <w:pPr>
        <w:pStyle w:val="a9"/>
        <w:numPr>
          <w:ilvl w:val="0"/>
          <w:numId w:val="9"/>
        </w:numPr>
        <w:jc w:val="center"/>
        <w:rPr>
          <w:sz w:val="28"/>
          <w:szCs w:val="28"/>
        </w:rPr>
      </w:pPr>
      <w:r>
        <w:rPr>
          <w:b/>
          <w:bCs/>
          <w:sz w:val="28"/>
          <w:szCs w:val="28"/>
          <w:lang w:val="ru-RU"/>
        </w:rPr>
        <w:t>Приступаю до виконання першого завдання</w:t>
      </w:r>
    </w:p>
    <w:p w14:paraId="361FBE9B" w14:textId="312CA24E" w:rsidR="00287FB4" w:rsidRPr="00287FB4" w:rsidRDefault="00287FB4" w:rsidP="00287FB4">
      <w:pPr>
        <w:pStyle w:val="a9"/>
        <w:numPr>
          <w:ilvl w:val="0"/>
          <w:numId w:val="9"/>
        </w:numPr>
        <w:jc w:val="center"/>
        <w:rPr>
          <w:sz w:val="28"/>
          <w:szCs w:val="28"/>
        </w:rPr>
      </w:pPr>
      <w:r>
        <w:rPr>
          <w:b/>
          <w:bCs/>
          <w:sz w:val="28"/>
          <w:szCs w:val="28"/>
          <w:lang w:val="ru-RU"/>
        </w:rPr>
        <w:t xml:space="preserve">Підключаюсь до віртуальної машини через </w:t>
      </w:r>
      <w:r>
        <w:rPr>
          <w:b/>
          <w:bCs/>
          <w:sz w:val="28"/>
          <w:szCs w:val="28"/>
          <w:lang w:val="en-US"/>
        </w:rPr>
        <w:t>SSH</w:t>
      </w:r>
    </w:p>
    <w:p w14:paraId="00EEB443" w14:textId="764BFE9F" w:rsidR="00287FB4" w:rsidRDefault="00287FB4" w:rsidP="00287FB4">
      <w:pPr>
        <w:jc w:val="center"/>
        <w:rPr>
          <w:sz w:val="28"/>
          <w:szCs w:val="28"/>
          <w:lang w:val="ru-RU"/>
        </w:rPr>
      </w:pPr>
      <w:r w:rsidRPr="00287FB4">
        <w:rPr>
          <w:noProof/>
          <w:sz w:val="28"/>
          <w:szCs w:val="28"/>
          <w:lang w:val="ru-RU"/>
        </w:rPr>
        <w:drawing>
          <wp:inline distT="0" distB="0" distL="0" distR="0" wp14:anchorId="5C741431" wp14:editId="256A4473">
            <wp:extent cx="4019550" cy="1273161"/>
            <wp:effectExtent l="0" t="0" r="0" b="3810"/>
            <wp:docPr id="977696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6965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24493" cy="1274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869BE" w14:textId="763075CC" w:rsidR="00287FB4" w:rsidRDefault="00287FB4" w:rsidP="00287FB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 (для зручнішого виконання завдання підключи</w:t>
      </w:r>
      <w:r w:rsidR="00A25628">
        <w:rPr>
          <w:sz w:val="28"/>
          <w:szCs w:val="28"/>
          <w:lang w:val="ru-RU"/>
        </w:rPr>
        <w:t>в</w:t>
      </w:r>
      <w:r>
        <w:rPr>
          <w:sz w:val="28"/>
          <w:szCs w:val="28"/>
        </w:rPr>
        <w:t>ся з свого пк до віртуальної машини)</w:t>
      </w:r>
    </w:p>
    <w:p w14:paraId="2F9FAEF0" w14:textId="4EE6211C" w:rsidR="00EC5503" w:rsidRDefault="00EC5503" w:rsidP="00EC5503">
      <w:pPr>
        <w:pStyle w:val="a9"/>
        <w:jc w:val="center"/>
        <w:rPr>
          <w:sz w:val="28"/>
          <w:szCs w:val="28"/>
        </w:rPr>
      </w:pPr>
      <w:r w:rsidRPr="00EC5503">
        <w:rPr>
          <w:noProof/>
          <w:sz w:val="28"/>
          <w:szCs w:val="28"/>
        </w:rPr>
        <w:drawing>
          <wp:inline distT="0" distB="0" distL="0" distR="0" wp14:anchorId="6D90FFB8" wp14:editId="4769EBAE">
            <wp:extent cx="3181350" cy="2320911"/>
            <wp:effectExtent l="0" t="0" r="0" b="3810"/>
            <wp:docPr id="1785650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509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8071" cy="23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DE3C" w14:textId="1302A1ED" w:rsidR="004D440F" w:rsidRPr="00A25628" w:rsidRDefault="00EC5503" w:rsidP="00825805">
      <w:pPr>
        <w:pStyle w:val="a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 (встановлення </w:t>
      </w:r>
      <w:r>
        <w:rPr>
          <w:sz w:val="28"/>
          <w:szCs w:val="28"/>
          <w:lang w:val="en-US"/>
        </w:rPr>
        <w:t>docker</w:t>
      </w:r>
      <w:r w:rsidRPr="00EC5503">
        <w:rPr>
          <w:sz w:val="28"/>
          <w:szCs w:val="28"/>
        </w:rPr>
        <w:t xml:space="preserve"> та </w:t>
      </w:r>
      <w:r>
        <w:rPr>
          <w:sz w:val="28"/>
          <w:szCs w:val="28"/>
          <w:lang w:val="en-US"/>
        </w:rPr>
        <w:t>docker</w:t>
      </w:r>
      <w:r w:rsidRPr="00EC550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compose</w:t>
      </w:r>
      <w:r w:rsidRPr="00EC5503">
        <w:rPr>
          <w:sz w:val="28"/>
          <w:szCs w:val="28"/>
        </w:rPr>
        <w:t>)</w:t>
      </w:r>
    </w:p>
    <w:p w14:paraId="3538CA48" w14:textId="6CE35398" w:rsidR="00287FB4" w:rsidRDefault="004D440F" w:rsidP="00287FB4">
      <w:pPr>
        <w:jc w:val="center"/>
        <w:rPr>
          <w:sz w:val="28"/>
          <w:szCs w:val="28"/>
          <w:lang w:val="ru-RU"/>
        </w:rPr>
      </w:pPr>
      <w:r w:rsidRPr="004D440F">
        <w:rPr>
          <w:noProof/>
          <w:sz w:val="28"/>
          <w:szCs w:val="28"/>
        </w:rPr>
        <w:lastRenderedPageBreak/>
        <w:drawing>
          <wp:inline distT="0" distB="0" distL="0" distR="0" wp14:anchorId="333FC445" wp14:editId="30594CC8">
            <wp:extent cx="4991797" cy="657317"/>
            <wp:effectExtent l="0" t="0" r="0" b="9525"/>
            <wp:docPr id="1373662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6627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71343" w14:textId="2C45FAB3" w:rsidR="001A148D" w:rsidRPr="001A148D" w:rsidRDefault="001A148D" w:rsidP="00287FB4">
      <w:pPr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рисунок 3 (дозволяю користувачу докер використовувати термінал без використання </w:t>
      </w:r>
      <w:r>
        <w:rPr>
          <w:sz w:val="28"/>
          <w:szCs w:val="28"/>
          <w:lang w:val="en-US"/>
        </w:rPr>
        <w:t>sudo</w:t>
      </w:r>
      <w:r>
        <w:rPr>
          <w:sz w:val="28"/>
          <w:szCs w:val="28"/>
          <w:lang w:val="ru-RU"/>
        </w:rPr>
        <w:t>)</w:t>
      </w:r>
    </w:p>
    <w:p w14:paraId="0B9D0329" w14:textId="3E184C48" w:rsidR="004D440F" w:rsidRDefault="004D440F" w:rsidP="00287FB4">
      <w:pPr>
        <w:jc w:val="center"/>
        <w:rPr>
          <w:sz w:val="28"/>
          <w:szCs w:val="28"/>
          <w:lang w:val="en-US"/>
        </w:rPr>
      </w:pPr>
      <w:r w:rsidRPr="004D440F">
        <w:rPr>
          <w:noProof/>
          <w:sz w:val="28"/>
          <w:szCs w:val="28"/>
          <w:lang w:val="ru-RU"/>
        </w:rPr>
        <w:drawing>
          <wp:inline distT="0" distB="0" distL="0" distR="0" wp14:anchorId="45334996" wp14:editId="0240EC1B">
            <wp:extent cx="6120765" cy="400050"/>
            <wp:effectExtent l="0" t="0" r="0" b="0"/>
            <wp:docPr id="460218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18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1D929" w14:textId="1B22C15C" w:rsidR="001A148D" w:rsidRPr="001A148D" w:rsidRDefault="001A148D" w:rsidP="00287FB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4 (створюю директор</w:t>
      </w:r>
      <w:r w:rsidR="00A25628">
        <w:rPr>
          <w:sz w:val="28"/>
          <w:szCs w:val="28"/>
          <w:lang w:val="ru-RU"/>
        </w:rPr>
        <w:t>ю</w:t>
      </w:r>
      <w:r>
        <w:rPr>
          <w:sz w:val="28"/>
          <w:szCs w:val="28"/>
        </w:rPr>
        <w:t xml:space="preserve"> та захо</w:t>
      </w:r>
      <w:r w:rsidR="00A25628">
        <w:rPr>
          <w:sz w:val="28"/>
          <w:szCs w:val="28"/>
        </w:rPr>
        <w:t>д</w:t>
      </w:r>
      <w:r>
        <w:rPr>
          <w:sz w:val="28"/>
          <w:szCs w:val="28"/>
        </w:rPr>
        <w:t>жу в н</w:t>
      </w:r>
      <w:r w:rsidR="00A25628">
        <w:rPr>
          <w:sz w:val="28"/>
          <w:szCs w:val="28"/>
        </w:rPr>
        <w:t>еї</w:t>
      </w:r>
      <w:r>
        <w:rPr>
          <w:sz w:val="28"/>
          <w:szCs w:val="28"/>
        </w:rPr>
        <w:t>)</w:t>
      </w:r>
    </w:p>
    <w:p w14:paraId="3640543A" w14:textId="57862934" w:rsidR="004D440F" w:rsidRDefault="004D440F" w:rsidP="00287FB4">
      <w:pPr>
        <w:jc w:val="center"/>
        <w:rPr>
          <w:sz w:val="28"/>
          <w:szCs w:val="28"/>
        </w:rPr>
      </w:pPr>
      <w:r w:rsidRPr="004D440F">
        <w:rPr>
          <w:noProof/>
          <w:sz w:val="28"/>
          <w:szCs w:val="28"/>
          <w:lang w:val="ru-RU"/>
        </w:rPr>
        <w:drawing>
          <wp:inline distT="0" distB="0" distL="0" distR="0" wp14:anchorId="50E79C16" wp14:editId="2ED3D335">
            <wp:extent cx="6120765" cy="819150"/>
            <wp:effectExtent l="0" t="0" r="0" b="0"/>
            <wp:docPr id="578108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089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7C1BF" w14:textId="42B9C7B8" w:rsidR="001A148D" w:rsidRPr="001A148D" w:rsidRDefault="001A148D" w:rsidP="00287FB4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>рисунок 5 (створюю докер файл та записую у нього параметри й запускаю його</w:t>
      </w:r>
      <w:r w:rsidRPr="001A148D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</w:rPr>
        <w:t>але моя швидкість була 1 мб на секунду</w:t>
      </w:r>
      <w:r w:rsidRPr="001A148D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тому я пішов вирішувати цю проблему</w:t>
      </w:r>
      <w:r>
        <w:rPr>
          <w:sz w:val="28"/>
          <w:szCs w:val="28"/>
        </w:rPr>
        <w:t>)</w:t>
      </w:r>
    </w:p>
    <w:p w14:paraId="5FC43670" w14:textId="436F0970" w:rsidR="001A148D" w:rsidRDefault="001A148D" w:rsidP="00287FB4">
      <w:pPr>
        <w:jc w:val="center"/>
        <w:rPr>
          <w:sz w:val="28"/>
          <w:szCs w:val="28"/>
          <w:lang w:val="en-US"/>
        </w:rPr>
      </w:pPr>
      <w:r w:rsidRPr="001A148D">
        <w:rPr>
          <w:noProof/>
          <w:sz w:val="28"/>
          <w:szCs w:val="28"/>
          <w:lang w:val="en-US"/>
        </w:rPr>
        <w:drawing>
          <wp:inline distT="0" distB="0" distL="0" distR="0" wp14:anchorId="15C9F1CB" wp14:editId="0199C43F">
            <wp:extent cx="5637252" cy="3190875"/>
            <wp:effectExtent l="0" t="0" r="1905" b="0"/>
            <wp:docPr id="1669271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2713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2537" cy="321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4E176" w14:textId="76CF6918" w:rsidR="001A148D" w:rsidRDefault="001A148D" w:rsidP="00287FB4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6 (вміст файлу та зміна з порту 8080 на 8082 тому-що перший порт занятий чімось)</w:t>
      </w:r>
    </w:p>
    <w:p w14:paraId="1BA99834" w14:textId="227C75CC" w:rsidR="001A148D" w:rsidRDefault="001A148D" w:rsidP="00287FB4">
      <w:pPr>
        <w:jc w:val="center"/>
        <w:rPr>
          <w:sz w:val="28"/>
          <w:szCs w:val="28"/>
        </w:rPr>
      </w:pPr>
      <w:r w:rsidRPr="001A148D">
        <w:rPr>
          <w:noProof/>
          <w:sz w:val="28"/>
          <w:szCs w:val="28"/>
        </w:rPr>
        <w:drawing>
          <wp:inline distT="0" distB="0" distL="0" distR="0" wp14:anchorId="1BBFCEFB" wp14:editId="106E4380">
            <wp:extent cx="4762500" cy="1152703"/>
            <wp:effectExtent l="0" t="0" r="0" b="9525"/>
            <wp:docPr id="1403642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6421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6488" cy="115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9500" w14:textId="52F493A3" w:rsidR="001A148D" w:rsidRPr="001A148D" w:rsidRDefault="001A148D" w:rsidP="00287FB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7 (змінив порт та успішно запустив)</w:t>
      </w:r>
    </w:p>
    <w:p w14:paraId="7DC904B1" w14:textId="4518675F" w:rsidR="001A148D" w:rsidRDefault="001A148D" w:rsidP="007648D6">
      <w:pPr>
        <w:jc w:val="center"/>
        <w:rPr>
          <w:b/>
          <w:bCs/>
          <w:sz w:val="28"/>
          <w:szCs w:val="28"/>
        </w:rPr>
      </w:pPr>
      <w:r w:rsidRPr="001A148D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54428C5D" wp14:editId="0DD03893">
            <wp:extent cx="6120765" cy="824865"/>
            <wp:effectExtent l="0" t="0" r="0" b="0"/>
            <wp:docPr id="933188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88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FDB7B" w14:textId="6D73AFF8" w:rsidR="001A148D" w:rsidRDefault="001A148D" w:rsidP="007648D6">
      <w:pPr>
        <w:jc w:val="center"/>
        <w:rPr>
          <w:sz w:val="28"/>
          <w:szCs w:val="28"/>
        </w:rPr>
      </w:pPr>
      <w:r w:rsidRPr="001A148D">
        <w:rPr>
          <w:sz w:val="28"/>
          <w:szCs w:val="28"/>
        </w:rPr>
        <w:t>рисунок 8 (перевірка контейнерів)</w:t>
      </w:r>
    </w:p>
    <w:p w14:paraId="6227A46F" w14:textId="4C374A73" w:rsidR="001A148D" w:rsidRDefault="001A148D" w:rsidP="001A148D">
      <w:pPr>
        <w:pStyle w:val="a9"/>
        <w:numPr>
          <w:ilvl w:val="0"/>
          <w:numId w:val="9"/>
        </w:numPr>
        <w:jc w:val="center"/>
        <w:rPr>
          <w:b/>
          <w:bCs/>
          <w:sz w:val="28"/>
          <w:szCs w:val="28"/>
        </w:rPr>
      </w:pPr>
      <w:r w:rsidRPr="001A148D">
        <w:rPr>
          <w:b/>
          <w:bCs/>
          <w:sz w:val="28"/>
          <w:szCs w:val="28"/>
        </w:rPr>
        <w:t>Приступаю до виконання другого завдання</w:t>
      </w:r>
    </w:p>
    <w:p w14:paraId="74311504" w14:textId="71031CE9" w:rsidR="001A148D" w:rsidRDefault="001A148D" w:rsidP="001A148D">
      <w:pPr>
        <w:jc w:val="center"/>
        <w:rPr>
          <w:b/>
          <w:bCs/>
          <w:sz w:val="28"/>
          <w:szCs w:val="28"/>
        </w:rPr>
      </w:pPr>
      <w:r w:rsidRPr="001A148D">
        <w:rPr>
          <w:b/>
          <w:bCs/>
          <w:noProof/>
          <w:sz w:val="28"/>
          <w:szCs w:val="28"/>
        </w:rPr>
        <w:drawing>
          <wp:inline distT="0" distB="0" distL="0" distR="0" wp14:anchorId="1F791C2B" wp14:editId="2F59B4FF">
            <wp:extent cx="6120765" cy="324485"/>
            <wp:effectExtent l="0" t="0" r="0" b="0"/>
            <wp:docPr id="852699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992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7A0E" w14:textId="04B6BFC9" w:rsidR="001A148D" w:rsidRPr="001A148D" w:rsidRDefault="001A148D" w:rsidP="001A148D">
      <w:pPr>
        <w:jc w:val="center"/>
        <w:rPr>
          <w:sz w:val="28"/>
          <w:szCs w:val="28"/>
        </w:rPr>
      </w:pPr>
      <w:r w:rsidRPr="001A148D">
        <w:rPr>
          <w:sz w:val="28"/>
          <w:szCs w:val="28"/>
        </w:rPr>
        <w:t xml:space="preserve">рисунок 9 (створюю </w:t>
      </w:r>
      <w:r>
        <w:rPr>
          <w:sz w:val="28"/>
          <w:szCs w:val="28"/>
        </w:rPr>
        <w:t>директор</w:t>
      </w:r>
      <w:r w:rsidR="00A25628">
        <w:rPr>
          <w:sz w:val="28"/>
          <w:szCs w:val="28"/>
        </w:rPr>
        <w:t>ю</w:t>
      </w:r>
      <w:r>
        <w:rPr>
          <w:sz w:val="28"/>
          <w:szCs w:val="28"/>
        </w:rPr>
        <w:t xml:space="preserve"> та заходжу в н</w:t>
      </w:r>
      <w:r w:rsidR="00A25628">
        <w:rPr>
          <w:sz w:val="28"/>
          <w:szCs w:val="28"/>
        </w:rPr>
        <w:t>еї</w:t>
      </w:r>
      <w:r w:rsidRPr="001A148D">
        <w:rPr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після цього захожу для зміни докерфайлу)</w:t>
      </w:r>
    </w:p>
    <w:p w14:paraId="4A35A5D7" w14:textId="3FF83CED" w:rsidR="001A148D" w:rsidRDefault="001A148D" w:rsidP="001A148D">
      <w:pPr>
        <w:jc w:val="center"/>
        <w:rPr>
          <w:sz w:val="28"/>
          <w:szCs w:val="28"/>
        </w:rPr>
      </w:pPr>
      <w:r w:rsidRPr="001A148D">
        <w:rPr>
          <w:noProof/>
          <w:sz w:val="28"/>
          <w:szCs w:val="28"/>
        </w:rPr>
        <w:drawing>
          <wp:inline distT="0" distB="0" distL="0" distR="0" wp14:anchorId="314615C8" wp14:editId="5FCB9A4E">
            <wp:extent cx="6120765" cy="1437640"/>
            <wp:effectExtent l="0" t="0" r="0" b="0"/>
            <wp:docPr id="5856318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318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B3E0" w14:textId="378EBAEF" w:rsidR="001A148D" w:rsidRDefault="00825805" w:rsidP="001A148D">
      <w:pPr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1A148D">
        <w:rPr>
          <w:sz w:val="28"/>
          <w:szCs w:val="28"/>
        </w:rPr>
        <w:t xml:space="preserve">исунок 10 (записую </w:t>
      </w:r>
      <w:r>
        <w:rPr>
          <w:sz w:val="28"/>
          <w:szCs w:val="28"/>
        </w:rPr>
        <w:t>команди в файл)</w:t>
      </w:r>
    </w:p>
    <w:p w14:paraId="37424D5D" w14:textId="71BE75F5" w:rsidR="00825805" w:rsidRDefault="00825805" w:rsidP="001A148D">
      <w:pPr>
        <w:jc w:val="center"/>
        <w:rPr>
          <w:sz w:val="28"/>
          <w:szCs w:val="28"/>
        </w:rPr>
      </w:pPr>
      <w:r w:rsidRPr="00825805">
        <w:rPr>
          <w:noProof/>
          <w:sz w:val="28"/>
          <w:szCs w:val="28"/>
        </w:rPr>
        <w:drawing>
          <wp:inline distT="0" distB="0" distL="0" distR="0" wp14:anchorId="32C0233A" wp14:editId="02677383">
            <wp:extent cx="6120765" cy="1819910"/>
            <wp:effectExtent l="0" t="0" r="0" b="8890"/>
            <wp:docPr id="1273259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2591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912A5" w14:textId="1D2F6E6F" w:rsidR="00825805" w:rsidRDefault="00825805" w:rsidP="001A148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11 (демонструє нам те що </w:t>
      </w:r>
      <w:r>
        <w:rPr>
          <w:sz w:val="28"/>
          <w:szCs w:val="28"/>
          <w:lang w:val="ru-RU"/>
        </w:rPr>
        <w:t>порт 8081 запус</w:t>
      </w:r>
      <w:r w:rsidR="005C3244">
        <w:rPr>
          <w:sz w:val="28"/>
          <w:szCs w:val="28"/>
          <w:lang w:val="ru-RU"/>
        </w:rPr>
        <w:t>т</w:t>
      </w:r>
      <w:r>
        <w:rPr>
          <w:sz w:val="28"/>
          <w:szCs w:val="28"/>
          <w:lang w:val="ru-RU"/>
        </w:rPr>
        <w:t>ився успішно</w:t>
      </w:r>
      <w:r w:rsidRPr="00825805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а 8082 </w:t>
      </w:r>
      <w:r>
        <w:rPr>
          <w:sz w:val="28"/>
          <w:szCs w:val="28"/>
        </w:rPr>
        <w:t>ні</w:t>
      </w:r>
      <w:r w:rsidRPr="00825805">
        <w:rPr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це тому-що під час того як я змінював параметри для збільшення швидкості інтернету прописував порти вручну</w:t>
      </w:r>
      <w:r w:rsidRPr="00825805">
        <w:rPr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і розраховував 8080</w:t>
      </w:r>
      <w:r w:rsidRPr="00825805">
        <w:rPr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але він був чимось занятий</w:t>
      </w:r>
      <w:r w:rsidRPr="00825805">
        <w:rPr>
          <w:sz w:val="28"/>
          <w:szCs w:val="28"/>
          <w:lang w:val="ru-RU"/>
        </w:rPr>
        <w:t>,</w:t>
      </w:r>
      <w:r>
        <w:rPr>
          <w:sz w:val="28"/>
          <w:szCs w:val="28"/>
        </w:rPr>
        <w:t xml:space="preserve"> тому і треба добавити 8082)</w:t>
      </w:r>
    </w:p>
    <w:p w14:paraId="7D6B1B13" w14:textId="6834DB3D" w:rsidR="00825805" w:rsidRDefault="00825805" w:rsidP="001A148D">
      <w:pPr>
        <w:jc w:val="center"/>
        <w:rPr>
          <w:sz w:val="28"/>
          <w:szCs w:val="28"/>
        </w:rPr>
      </w:pPr>
      <w:r w:rsidRPr="00825805">
        <w:rPr>
          <w:noProof/>
          <w:sz w:val="28"/>
          <w:szCs w:val="28"/>
        </w:rPr>
        <w:drawing>
          <wp:inline distT="0" distB="0" distL="0" distR="0" wp14:anchorId="4ECBA666" wp14:editId="00C41771">
            <wp:extent cx="6120765" cy="1225550"/>
            <wp:effectExtent l="0" t="0" r="0" b="0"/>
            <wp:docPr id="876114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142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48F1E" w14:textId="11DCF594" w:rsidR="00825805" w:rsidRPr="00825805" w:rsidRDefault="00825805" w:rsidP="001A148D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12 (до змін)</w:t>
      </w:r>
    </w:p>
    <w:p w14:paraId="4615047A" w14:textId="19C568FA" w:rsidR="00825805" w:rsidRDefault="00825805" w:rsidP="007648D6">
      <w:pPr>
        <w:jc w:val="center"/>
        <w:rPr>
          <w:sz w:val="28"/>
          <w:szCs w:val="28"/>
        </w:rPr>
      </w:pPr>
      <w:r w:rsidRPr="00825805">
        <w:rPr>
          <w:noProof/>
          <w:sz w:val="28"/>
          <w:szCs w:val="28"/>
        </w:rPr>
        <w:lastRenderedPageBreak/>
        <w:drawing>
          <wp:inline distT="0" distB="0" distL="0" distR="0" wp14:anchorId="45590447" wp14:editId="419D4735">
            <wp:extent cx="6120765" cy="1151890"/>
            <wp:effectExtent l="0" t="0" r="0" b="0"/>
            <wp:docPr id="1011262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624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7DEFA" w14:textId="5E282B61" w:rsidR="00825805" w:rsidRDefault="00825805" w:rsidP="007648D6">
      <w:pPr>
        <w:jc w:val="center"/>
        <w:rPr>
          <w:sz w:val="28"/>
          <w:szCs w:val="28"/>
        </w:rPr>
      </w:pPr>
      <w:r w:rsidRPr="00825805">
        <w:rPr>
          <w:sz w:val="28"/>
          <w:szCs w:val="28"/>
        </w:rPr>
        <w:t>рисунок 13 (після)</w:t>
      </w:r>
    </w:p>
    <w:p w14:paraId="18952F15" w14:textId="7A854162" w:rsidR="00825805" w:rsidRDefault="00825805" w:rsidP="007648D6">
      <w:pPr>
        <w:jc w:val="center"/>
        <w:rPr>
          <w:sz w:val="28"/>
          <w:szCs w:val="28"/>
        </w:rPr>
      </w:pPr>
      <w:r w:rsidRPr="00825805">
        <w:rPr>
          <w:noProof/>
          <w:sz w:val="28"/>
          <w:szCs w:val="28"/>
        </w:rPr>
        <w:drawing>
          <wp:inline distT="0" distB="0" distL="0" distR="0" wp14:anchorId="652A4635" wp14:editId="3B6A2F52">
            <wp:extent cx="6120765" cy="2749550"/>
            <wp:effectExtent l="0" t="0" r="0" b="0"/>
            <wp:docPr id="781139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1390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B3A" w14:textId="151449FE" w:rsidR="00825805" w:rsidRPr="00A25628" w:rsidRDefault="00825805" w:rsidP="007648D6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14 (демонструє успішно виконану роботу)</w:t>
      </w:r>
    </w:p>
    <w:p w14:paraId="38A10004" w14:textId="714FCEF0" w:rsidR="00825805" w:rsidRDefault="00825805" w:rsidP="007648D6">
      <w:pPr>
        <w:jc w:val="center"/>
        <w:rPr>
          <w:sz w:val="28"/>
          <w:szCs w:val="28"/>
          <w:lang w:val="en-US"/>
        </w:rPr>
      </w:pPr>
      <w:r w:rsidRPr="00825805">
        <w:rPr>
          <w:noProof/>
          <w:sz w:val="28"/>
          <w:szCs w:val="28"/>
          <w:lang w:val="en-US"/>
        </w:rPr>
        <w:drawing>
          <wp:inline distT="0" distB="0" distL="0" distR="0" wp14:anchorId="1DC2B484" wp14:editId="19839D04">
            <wp:extent cx="6120765" cy="913765"/>
            <wp:effectExtent l="0" t="0" r="0" b="635"/>
            <wp:docPr id="12984865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865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DEF17" w14:textId="480DE7B4" w:rsidR="00825805" w:rsidRPr="00825805" w:rsidRDefault="00825805" w:rsidP="00825805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рисунок 1</w:t>
      </w:r>
      <w:r>
        <w:rPr>
          <w:sz w:val="28"/>
          <w:szCs w:val="28"/>
          <w:lang w:val="en-US"/>
        </w:rPr>
        <w:t>5</w:t>
      </w:r>
      <w:r>
        <w:rPr>
          <w:sz w:val="28"/>
          <w:szCs w:val="28"/>
          <w:lang w:val="ru-RU"/>
        </w:rPr>
        <w:t xml:space="preserve"> (демонструє запущені контейнери)</w:t>
      </w:r>
    </w:p>
    <w:p w14:paraId="3CD3D562" w14:textId="2106DBED" w:rsidR="00825805" w:rsidRDefault="00B8282C" w:rsidP="007648D6">
      <w:pPr>
        <w:jc w:val="center"/>
        <w:rPr>
          <w:sz w:val="28"/>
          <w:szCs w:val="28"/>
          <w:lang w:val="en-US"/>
        </w:rPr>
      </w:pPr>
      <w:r w:rsidRPr="00B8282C">
        <w:rPr>
          <w:noProof/>
          <w:sz w:val="28"/>
          <w:szCs w:val="28"/>
          <w:lang w:val="ru-RU"/>
        </w:rPr>
        <w:drawing>
          <wp:inline distT="0" distB="0" distL="0" distR="0" wp14:anchorId="1F2FD45D" wp14:editId="26D4D5E2">
            <wp:extent cx="6120765" cy="1645920"/>
            <wp:effectExtent l="0" t="0" r="0" b="0"/>
            <wp:docPr id="1973765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653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402A" w14:textId="323027BA" w:rsidR="00825805" w:rsidRPr="00B8282C" w:rsidRDefault="00B8282C" w:rsidP="00B8282C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рисунок</w:t>
      </w:r>
      <w:r w:rsidRPr="00B8282C">
        <w:rPr>
          <w:sz w:val="28"/>
          <w:szCs w:val="28"/>
          <w:lang w:val="en-US"/>
        </w:rPr>
        <w:t xml:space="preserve"> 16 (</w:t>
      </w:r>
      <w:r>
        <w:rPr>
          <w:sz w:val="28"/>
          <w:szCs w:val="28"/>
          <w:lang w:val="ru-RU"/>
        </w:rPr>
        <w:t>мені</w:t>
      </w:r>
      <w:r w:rsidRPr="00B8282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стало</w:t>
      </w:r>
      <w:r w:rsidRPr="00B8282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цікаво</w:t>
      </w:r>
      <w:r w:rsidRPr="00B8282C"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 xml:space="preserve"> що займало порт 8080</w:t>
      </w:r>
      <w:r w:rsidRPr="00B8282C"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  <w:lang w:val="ru-RU"/>
        </w:rPr>
        <w:t>це</w:t>
      </w:r>
      <w:r w:rsidRPr="00B8282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був</w:t>
      </w:r>
      <w:r w:rsidRPr="00B8282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Jenkins</w:t>
      </w:r>
      <w:r w:rsidRPr="00B8282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 минулої лабораторної роботи</w:t>
      </w:r>
      <w:r w:rsidRPr="00B8282C"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 xml:space="preserve"> він стояв на автозапуску по цьому порту)</w:t>
      </w:r>
    </w:p>
    <w:p w14:paraId="14431C54" w14:textId="5FE7A7F6" w:rsidR="007648D6" w:rsidRDefault="007648D6" w:rsidP="007648D6">
      <w:pPr>
        <w:jc w:val="center"/>
        <w:rPr>
          <w:sz w:val="28"/>
          <w:szCs w:val="28"/>
          <w:lang w:val="en-US"/>
        </w:rPr>
      </w:pPr>
      <w:r w:rsidRPr="00002BDF">
        <w:rPr>
          <w:b/>
          <w:bCs/>
          <w:sz w:val="28"/>
          <w:szCs w:val="28"/>
        </w:rPr>
        <w:t>Висновок:</w:t>
      </w:r>
      <w:r w:rsidRPr="00002B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У ході виконання лабораторної </w:t>
      </w:r>
      <w:r w:rsidR="00B8282C">
        <w:rPr>
          <w:sz w:val="28"/>
          <w:szCs w:val="28"/>
        </w:rPr>
        <w:t xml:space="preserve">я успішно попрацював з </w:t>
      </w:r>
      <w:r w:rsidR="00B8282C">
        <w:rPr>
          <w:sz w:val="28"/>
          <w:szCs w:val="28"/>
          <w:lang w:val="en-US"/>
        </w:rPr>
        <w:t>docker</w:t>
      </w:r>
      <w:r w:rsidR="00B8282C" w:rsidRPr="00B8282C">
        <w:rPr>
          <w:sz w:val="28"/>
          <w:szCs w:val="28"/>
          <w:lang w:val="en-US"/>
        </w:rPr>
        <w:t xml:space="preserve"> </w:t>
      </w:r>
      <w:r w:rsidR="00B8282C">
        <w:rPr>
          <w:sz w:val="28"/>
          <w:szCs w:val="28"/>
          <w:lang w:val="ru-RU"/>
        </w:rPr>
        <w:t>контейнерами</w:t>
      </w:r>
      <w:r w:rsidR="00B8282C" w:rsidRPr="00B8282C">
        <w:rPr>
          <w:sz w:val="28"/>
          <w:szCs w:val="28"/>
          <w:lang w:val="en-US"/>
        </w:rPr>
        <w:t>,</w:t>
      </w:r>
      <w:r w:rsidR="00B8282C">
        <w:rPr>
          <w:sz w:val="28"/>
          <w:szCs w:val="28"/>
        </w:rPr>
        <w:t xml:space="preserve"> віртуалізацією</w:t>
      </w:r>
      <w:r w:rsidR="00B8282C" w:rsidRPr="00B8282C">
        <w:rPr>
          <w:sz w:val="28"/>
          <w:szCs w:val="28"/>
          <w:lang w:val="en-US"/>
        </w:rPr>
        <w:t xml:space="preserve">, </w:t>
      </w:r>
      <w:r w:rsidR="00B8282C">
        <w:rPr>
          <w:sz w:val="28"/>
          <w:szCs w:val="28"/>
          <w:lang w:val="ru-RU"/>
        </w:rPr>
        <w:t>веб</w:t>
      </w:r>
      <w:r w:rsidR="00B8282C" w:rsidRPr="00B8282C">
        <w:rPr>
          <w:sz w:val="28"/>
          <w:szCs w:val="28"/>
          <w:lang w:val="en-US"/>
        </w:rPr>
        <w:t>-</w:t>
      </w:r>
      <w:r w:rsidR="00B8282C">
        <w:rPr>
          <w:sz w:val="28"/>
          <w:szCs w:val="28"/>
          <w:lang w:val="ru-RU"/>
        </w:rPr>
        <w:t>сервером</w:t>
      </w:r>
      <w:r w:rsidR="00B8282C" w:rsidRPr="00B8282C">
        <w:rPr>
          <w:sz w:val="28"/>
          <w:szCs w:val="28"/>
          <w:lang w:val="en-US"/>
        </w:rPr>
        <w:t xml:space="preserve"> </w:t>
      </w:r>
      <w:r w:rsidR="00B8282C">
        <w:rPr>
          <w:sz w:val="28"/>
          <w:szCs w:val="28"/>
          <w:lang w:val="en-US"/>
        </w:rPr>
        <w:t>nginx</w:t>
      </w:r>
      <w:r w:rsidR="00B8282C" w:rsidRPr="00B8282C">
        <w:rPr>
          <w:sz w:val="28"/>
          <w:szCs w:val="28"/>
          <w:lang w:val="en-US"/>
        </w:rPr>
        <w:t xml:space="preserve">, </w:t>
      </w:r>
      <w:r w:rsidR="00B8282C">
        <w:rPr>
          <w:sz w:val="28"/>
          <w:szCs w:val="28"/>
        </w:rPr>
        <w:t xml:space="preserve">дистрибутивом </w:t>
      </w:r>
      <w:r w:rsidR="00B8282C">
        <w:rPr>
          <w:sz w:val="28"/>
          <w:szCs w:val="28"/>
          <w:lang w:val="en-US"/>
        </w:rPr>
        <w:t>Debian.</w:t>
      </w:r>
    </w:p>
    <w:p w14:paraId="0E768A2B" w14:textId="3C2408F9" w:rsidR="00B8282C" w:rsidRPr="00B8282C" w:rsidRDefault="00B8282C" w:rsidP="007648D6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 xml:space="preserve">Наразі я вже мав досвід працювати з </w:t>
      </w:r>
      <w:r>
        <w:rPr>
          <w:sz w:val="28"/>
          <w:szCs w:val="28"/>
          <w:lang w:val="en-US"/>
        </w:rPr>
        <w:t>docker</w:t>
      </w:r>
      <w:r w:rsidRPr="00B8282C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використовуючи технологію </w:t>
      </w:r>
      <w:r>
        <w:rPr>
          <w:sz w:val="28"/>
          <w:szCs w:val="28"/>
          <w:lang w:val="en-US"/>
        </w:rPr>
        <w:t>Hyper</w:t>
      </w:r>
      <w:r w:rsidRPr="00A25628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V</w:t>
      </w:r>
      <w:r w:rsidRPr="00A25628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wsl</w:t>
      </w:r>
      <w:r w:rsidRPr="00A25628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for</w:t>
      </w:r>
      <w:r w:rsidRPr="00A25628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windows</w:t>
      </w:r>
      <w:r w:rsidRPr="00A25628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</w:t>
      </w:r>
      <w:r w:rsidRPr="00A25628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docker</w:t>
      </w:r>
      <w:r w:rsidRPr="00A25628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desktop</w:t>
      </w:r>
      <w:r w:rsidRPr="00A25628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Для</w:t>
      </w:r>
      <w:r w:rsidRPr="00A25628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піднятт</w:t>
      </w:r>
      <w:r>
        <w:rPr>
          <w:sz w:val="28"/>
          <w:szCs w:val="28"/>
        </w:rPr>
        <w:t xml:space="preserve">я локальних баз даних </w:t>
      </w:r>
      <w:r>
        <w:rPr>
          <w:sz w:val="28"/>
          <w:szCs w:val="28"/>
          <w:lang w:val="en-US"/>
        </w:rPr>
        <w:t>PostgreSQL</w:t>
      </w:r>
      <w:r w:rsidRPr="00A25628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та </w:t>
      </w:r>
      <w:r>
        <w:rPr>
          <w:sz w:val="28"/>
          <w:szCs w:val="28"/>
          <w:lang w:val="en-US"/>
        </w:rPr>
        <w:t>backend</w:t>
      </w:r>
      <w:r w:rsidRPr="00A25628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y</w:t>
      </w:r>
      <w:r w:rsidRPr="00A25628">
        <w:rPr>
          <w:sz w:val="28"/>
          <w:szCs w:val="28"/>
          <w:lang w:val="ru-RU"/>
        </w:rPr>
        <w:t>.</w:t>
      </w:r>
    </w:p>
    <w:p w14:paraId="4A4773BE" w14:textId="77777777" w:rsidR="00B8282C" w:rsidRPr="00A25628" w:rsidRDefault="00B8282C" w:rsidP="007648D6">
      <w:pPr>
        <w:jc w:val="center"/>
        <w:rPr>
          <w:sz w:val="28"/>
          <w:szCs w:val="28"/>
          <w:lang w:val="ru-RU"/>
        </w:rPr>
      </w:pPr>
    </w:p>
    <w:p w14:paraId="4B291CAE" w14:textId="53EAC06C" w:rsidR="00E31292" w:rsidRPr="007648D6" w:rsidRDefault="00E31292" w:rsidP="007648D6">
      <w:pPr>
        <w:rPr>
          <w:sz w:val="28"/>
          <w:szCs w:val="28"/>
        </w:rPr>
      </w:pPr>
    </w:p>
    <w:sectPr w:rsidR="00E31292" w:rsidRPr="007648D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E3890"/>
    <w:multiLevelType w:val="hybridMultilevel"/>
    <w:tmpl w:val="53F2ED2C"/>
    <w:lvl w:ilvl="0" w:tplc="73F62C4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F45CBF"/>
    <w:multiLevelType w:val="hybridMultilevel"/>
    <w:tmpl w:val="E99EFC5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9945A3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95A65C3"/>
    <w:multiLevelType w:val="hybridMultilevel"/>
    <w:tmpl w:val="FEEEAB5A"/>
    <w:lvl w:ilvl="0" w:tplc="FFFFFFFF">
      <w:start w:val="1"/>
      <w:numFmt w:val="decimal"/>
      <w:lvlText w:val="%1."/>
      <w:lvlJc w:val="left"/>
      <w:pPr>
        <w:ind w:left="2061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781" w:hanging="360"/>
      </w:pPr>
    </w:lvl>
    <w:lvl w:ilvl="2" w:tplc="FFFFFFFF" w:tentative="1">
      <w:start w:val="1"/>
      <w:numFmt w:val="lowerRoman"/>
      <w:lvlText w:val="%3."/>
      <w:lvlJc w:val="right"/>
      <w:pPr>
        <w:ind w:left="3501" w:hanging="180"/>
      </w:pPr>
    </w:lvl>
    <w:lvl w:ilvl="3" w:tplc="FFFFFFFF" w:tentative="1">
      <w:start w:val="1"/>
      <w:numFmt w:val="decimal"/>
      <w:lvlText w:val="%4."/>
      <w:lvlJc w:val="left"/>
      <w:pPr>
        <w:ind w:left="4221" w:hanging="360"/>
      </w:pPr>
    </w:lvl>
    <w:lvl w:ilvl="4" w:tplc="FFFFFFFF" w:tentative="1">
      <w:start w:val="1"/>
      <w:numFmt w:val="lowerLetter"/>
      <w:lvlText w:val="%5."/>
      <w:lvlJc w:val="left"/>
      <w:pPr>
        <w:ind w:left="4941" w:hanging="360"/>
      </w:pPr>
    </w:lvl>
    <w:lvl w:ilvl="5" w:tplc="FFFFFFFF" w:tentative="1">
      <w:start w:val="1"/>
      <w:numFmt w:val="lowerRoman"/>
      <w:lvlText w:val="%6."/>
      <w:lvlJc w:val="right"/>
      <w:pPr>
        <w:ind w:left="5661" w:hanging="180"/>
      </w:pPr>
    </w:lvl>
    <w:lvl w:ilvl="6" w:tplc="FFFFFFFF" w:tentative="1">
      <w:start w:val="1"/>
      <w:numFmt w:val="decimal"/>
      <w:lvlText w:val="%7."/>
      <w:lvlJc w:val="left"/>
      <w:pPr>
        <w:ind w:left="6381" w:hanging="360"/>
      </w:pPr>
    </w:lvl>
    <w:lvl w:ilvl="7" w:tplc="FFFFFFFF" w:tentative="1">
      <w:start w:val="1"/>
      <w:numFmt w:val="lowerLetter"/>
      <w:lvlText w:val="%8."/>
      <w:lvlJc w:val="left"/>
      <w:pPr>
        <w:ind w:left="7101" w:hanging="360"/>
      </w:pPr>
    </w:lvl>
    <w:lvl w:ilvl="8" w:tplc="FFFFFFFF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4" w15:restartNumberingAfterBreak="0">
    <w:nsid w:val="3C9A324E"/>
    <w:multiLevelType w:val="hybridMultilevel"/>
    <w:tmpl w:val="AC581B1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414BBE"/>
    <w:multiLevelType w:val="hybridMultilevel"/>
    <w:tmpl w:val="D6065492"/>
    <w:lvl w:ilvl="0" w:tplc="04220015">
      <w:start w:val="1"/>
      <w:numFmt w:val="upperLetter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487602C"/>
    <w:multiLevelType w:val="hybridMultilevel"/>
    <w:tmpl w:val="FEEEAB5A"/>
    <w:lvl w:ilvl="0" w:tplc="44ACE35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5F0907"/>
    <w:multiLevelType w:val="hybridMultilevel"/>
    <w:tmpl w:val="AFCA798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982B30"/>
    <w:multiLevelType w:val="hybridMultilevel"/>
    <w:tmpl w:val="BD1C8E84"/>
    <w:lvl w:ilvl="0" w:tplc="DA64A62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91698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14898556">
    <w:abstractNumId w:val="2"/>
  </w:num>
  <w:num w:numId="3" w16cid:durableId="575556127">
    <w:abstractNumId w:val="5"/>
  </w:num>
  <w:num w:numId="4" w16cid:durableId="102263007">
    <w:abstractNumId w:val="1"/>
  </w:num>
  <w:num w:numId="5" w16cid:durableId="1409497263">
    <w:abstractNumId w:val="7"/>
  </w:num>
  <w:num w:numId="6" w16cid:durableId="110364003">
    <w:abstractNumId w:val="4"/>
  </w:num>
  <w:num w:numId="7" w16cid:durableId="1209411040">
    <w:abstractNumId w:val="6"/>
  </w:num>
  <w:num w:numId="8" w16cid:durableId="597830242">
    <w:abstractNumId w:val="3"/>
  </w:num>
  <w:num w:numId="9" w16cid:durableId="13837957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292"/>
    <w:rsid w:val="000003E7"/>
    <w:rsid w:val="00002BDF"/>
    <w:rsid w:val="0005128E"/>
    <w:rsid w:val="000605BD"/>
    <w:rsid w:val="000654B1"/>
    <w:rsid w:val="000B26ED"/>
    <w:rsid w:val="001A148D"/>
    <w:rsid w:val="001B70AF"/>
    <w:rsid w:val="001E2F9A"/>
    <w:rsid w:val="00226952"/>
    <w:rsid w:val="00261F8E"/>
    <w:rsid w:val="00287FB4"/>
    <w:rsid w:val="002D643F"/>
    <w:rsid w:val="002E1524"/>
    <w:rsid w:val="002E519F"/>
    <w:rsid w:val="002F7E02"/>
    <w:rsid w:val="00303087"/>
    <w:rsid w:val="003178E7"/>
    <w:rsid w:val="0039522A"/>
    <w:rsid w:val="003C188E"/>
    <w:rsid w:val="003D4194"/>
    <w:rsid w:val="003F76B1"/>
    <w:rsid w:val="00411214"/>
    <w:rsid w:val="004A79C8"/>
    <w:rsid w:val="004B02F8"/>
    <w:rsid w:val="004D440F"/>
    <w:rsid w:val="004F1C2F"/>
    <w:rsid w:val="00526B36"/>
    <w:rsid w:val="00533C3F"/>
    <w:rsid w:val="00581F01"/>
    <w:rsid w:val="005C3244"/>
    <w:rsid w:val="005C38E1"/>
    <w:rsid w:val="00654CFF"/>
    <w:rsid w:val="006D318A"/>
    <w:rsid w:val="006F027F"/>
    <w:rsid w:val="007253D9"/>
    <w:rsid w:val="00755235"/>
    <w:rsid w:val="007648D6"/>
    <w:rsid w:val="007654D7"/>
    <w:rsid w:val="007714EF"/>
    <w:rsid w:val="007745E9"/>
    <w:rsid w:val="007E1CBD"/>
    <w:rsid w:val="00816CA7"/>
    <w:rsid w:val="00825805"/>
    <w:rsid w:val="00865DB6"/>
    <w:rsid w:val="008D663A"/>
    <w:rsid w:val="008E3D8F"/>
    <w:rsid w:val="00911922"/>
    <w:rsid w:val="00926DC7"/>
    <w:rsid w:val="00940EE5"/>
    <w:rsid w:val="00944853"/>
    <w:rsid w:val="009A0974"/>
    <w:rsid w:val="009D00DE"/>
    <w:rsid w:val="00A03A64"/>
    <w:rsid w:val="00A25628"/>
    <w:rsid w:val="00AC22E5"/>
    <w:rsid w:val="00AE414C"/>
    <w:rsid w:val="00B17DE3"/>
    <w:rsid w:val="00B404C6"/>
    <w:rsid w:val="00B8282C"/>
    <w:rsid w:val="00BC3703"/>
    <w:rsid w:val="00C23FB8"/>
    <w:rsid w:val="00C31239"/>
    <w:rsid w:val="00C8358E"/>
    <w:rsid w:val="00CA45FE"/>
    <w:rsid w:val="00D0601F"/>
    <w:rsid w:val="00D306AD"/>
    <w:rsid w:val="00D60768"/>
    <w:rsid w:val="00E31292"/>
    <w:rsid w:val="00E3493C"/>
    <w:rsid w:val="00E6180E"/>
    <w:rsid w:val="00EC5503"/>
    <w:rsid w:val="00EE12B4"/>
    <w:rsid w:val="00F20459"/>
    <w:rsid w:val="00F36450"/>
    <w:rsid w:val="00F72450"/>
    <w:rsid w:val="00FC1064"/>
    <w:rsid w:val="00FC3BD0"/>
    <w:rsid w:val="00FD2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EBA56"/>
  <w15:chartTrackingRefBased/>
  <w15:docId w15:val="{C9B493E2-C962-4E1C-B9B7-8CD939FD1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1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1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12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1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12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1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1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1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1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12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12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12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129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129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129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129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129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129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1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E31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1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E31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1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E3129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129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129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1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E3129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12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6B8A61-1164-45D7-BC93-295263C025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967</TotalTime>
  <Pages>6</Pages>
  <Words>1822</Words>
  <Characters>1040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28</cp:revision>
  <dcterms:created xsi:type="dcterms:W3CDTF">2026-09-08T19:47:00Z</dcterms:created>
  <dcterms:modified xsi:type="dcterms:W3CDTF">2026-10-11T23:23:00Z</dcterms:modified>
</cp:coreProperties>
</file>