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Факультет електроніки та комп’ютерних технологій</w:t>
      </w:r>
    </w:p>
    <w:p w14:paraId="78A40819" w14:textId="5C5623BE" w:rsidR="006D318A" w:rsidRPr="00B349E2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Кафедра системного про</w:t>
      </w:r>
      <w:proofErr w:type="spellStart"/>
      <w:r w:rsidR="00B349E2">
        <w:rPr>
          <w:sz w:val="28"/>
          <w:szCs w:val="28"/>
          <w:lang w:val="ru-RU"/>
        </w:rPr>
        <w:t>єктування</w:t>
      </w:r>
      <w:proofErr w:type="spellEnd"/>
    </w:p>
    <w:p w14:paraId="47D7981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Звіт</w:t>
      </w:r>
    </w:p>
    <w:p w14:paraId="2FC77864" w14:textId="0D0F6883" w:rsidR="006D318A" w:rsidRPr="00680DC9" w:rsidRDefault="006D318A" w:rsidP="006D318A">
      <w:pPr>
        <w:jc w:val="center"/>
        <w:rPr>
          <w:sz w:val="28"/>
          <w:szCs w:val="28"/>
          <w:lang w:val="ru-RU"/>
        </w:rPr>
      </w:pPr>
      <w:r w:rsidRPr="00002BDF">
        <w:rPr>
          <w:sz w:val="28"/>
          <w:szCs w:val="28"/>
        </w:rPr>
        <w:t>Про виконання лабораторної роботи №</w:t>
      </w:r>
      <w:r w:rsidR="00321FBB">
        <w:rPr>
          <w:sz w:val="28"/>
          <w:szCs w:val="28"/>
          <w:lang w:val="ru-RU"/>
        </w:rPr>
        <w:t>8</w:t>
      </w:r>
    </w:p>
    <w:p w14:paraId="12626195" w14:textId="50F221EE" w:rsidR="006D318A" w:rsidRPr="00680DC9" w:rsidRDefault="006D318A" w:rsidP="006D318A">
      <w:pPr>
        <w:jc w:val="center"/>
        <w:rPr>
          <w:b/>
          <w:bCs/>
          <w:sz w:val="28"/>
          <w:szCs w:val="28"/>
          <w:lang w:val="ru-RU"/>
        </w:rPr>
      </w:pPr>
      <w:r w:rsidRPr="00002BDF">
        <w:rPr>
          <w:sz w:val="28"/>
          <w:szCs w:val="28"/>
        </w:rPr>
        <w:t>«</w:t>
      </w:r>
      <w:r w:rsidR="00321FBB" w:rsidRPr="00321FBB">
        <w:rPr>
          <w:b/>
          <w:bCs/>
          <w:sz w:val="28"/>
          <w:szCs w:val="28"/>
        </w:rPr>
        <w:t>Стек протоколів</w:t>
      </w:r>
      <w:r w:rsidR="008D663A" w:rsidRPr="008D663A">
        <w:rPr>
          <w:b/>
          <w:bCs/>
          <w:sz w:val="28"/>
          <w:szCs w:val="28"/>
        </w:rPr>
        <w:t>.</w:t>
      </w:r>
      <w:r w:rsidRPr="00002BDF">
        <w:rPr>
          <w:sz w:val="28"/>
          <w:szCs w:val="28"/>
        </w:rPr>
        <w:t>»</w:t>
      </w:r>
      <w:r w:rsidR="00680DC9" w:rsidRPr="00680DC9">
        <w:rPr>
          <w:sz w:val="28"/>
          <w:szCs w:val="28"/>
          <w:lang w:val="ru-RU"/>
        </w:rPr>
        <w:t xml:space="preserve"> </w:t>
      </w:r>
    </w:p>
    <w:p w14:paraId="63464F05" w14:textId="77777777" w:rsidR="006D318A" w:rsidRPr="006F027F" w:rsidRDefault="006D318A" w:rsidP="006D318A">
      <w:pPr>
        <w:jc w:val="center"/>
        <w:rPr>
          <w:sz w:val="28"/>
          <w:szCs w:val="28"/>
          <w:lang w:val="ru-RU"/>
        </w:rPr>
      </w:pPr>
    </w:p>
    <w:p w14:paraId="1B524E0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Виконав:</w:t>
      </w:r>
    </w:p>
    <w:p w14:paraId="6EB8E1B1" w14:textId="78FC322E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Студент групи ФЕП-14c</w:t>
      </w:r>
    </w:p>
    <w:p w14:paraId="45B732A5" w14:textId="631A90D2" w:rsidR="006D318A" w:rsidRPr="00002BDF" w:rsidRDefault="006D318A" w:rsidP="006D318A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002BDF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Перевірив:</w:t>
      </w:r>
    </w:p>
    <w:p w14:paraId="42F6A865" w14:textId="37FA196C" w:rsidR="006D318A" w:rsidRPr="00002BDF" w:rsidRDefault="00002BDF" w:rsidP="00002BDF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 xml:space="preserve">Доцент </w:t>
      </w:r>
      <w:proofErr w:type="spellStart"/>
      <w:r w:rsidRPr="00002BDF">
        <w:rPr>
          <w:b/>
          <w:bCs/>
          <w:sz w:val="28"/>
          <w:szCs w:val="28"/>
        </w:rPr>
        <w:t>Цибуляк</w:t>
      </w:r>
      <w:proofErr w:type="spellEnd"/>
      <w:r w:rsidRPr="00002BDF">
        <w:rPr>
          <w:b/>
          <w:bCs/>
          <w:sz w:val="28"/>
          <w:szCs w:val="28"/>
        </w:rPr>
        <w:t xml:space="preserve"> Богдан Зіновійович</w:t>
      </w:r>
    </w:p>
    <w:p w14:paraId="0BA71039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D1A71F7" w14:textId="77777777" w:rsidR="00002BDF" w:rsidRPr="00002BDF" w:rsidRDefault="00002BDF" w:rsidP="006D318A">
      <w:pPr>
        <w:jc w:val="center"/>
        <w:rPr>
          <w:b/>
          <w:bCs/>
          <w:sz w:val="28"/>
          <w:szCs w:val="28"/>
        </w:rPr>
      </w:pPr>
    </w:p>
    <w:p w14:paraId="374C1E95" w14:textId="59609B90" w:rsidR="00940EE5" w:rsidRPr="004B02F8" w:rsidRDefault="006D318A" w:rsidP="00940EE5">
      <w:pPr>
        <w:jc w:val="center"/>
        <w:rPr>
          <w:sz w:val="28"/>
          <w:szCs w:val="28"/>
          <w:lang w:val="ru-RU"/>
        </w:rPr>
      </w:pPr>
      <w:r w:rsidRPr="00002BDF">
        <w:rPr>
          <w:b/>
          <w:bCs/>
          <w:sz w:val="28"/>
          <w:szCs w:val="28"/>
        </w:rPr>
        <w:t>Львів 2026</w:t>
      </w:r>
    </w:p>
    <w:p w14:paraId="768DC612" w14:textId="065B1D8C" w:rsidR="00BC3703" w:rsidRPr="00991516" w:rsidRDefault="00940EE5" w:rsidP="00BC3703">
      <w:pPr>
        <w:rPr>
          <w:sz w:val="28"/>
          <w:szCs w:val="28"/>
          <w:lang w:val="en-US"/>
        </w:rPr>
      </w:pPr>
      <w:r w:rsidRPr="00940EE5">
        <w:rPr>
          <w:sz w:val="28"/>
          <w:szCs w:val="28"/>
        </w:rPr>
        <w:lastRenderedPageBreak/>
        <w:t xml:space="preserve">Мета роботи: </w:t>
      </w:r>
      <w:r w:rsidR="00246A90" w:rsidRPr="00246A90">
        <w:rPr>
          <w:sz w:val="28"/>
          <w:szCs w:val="28"/>
        </w:rPr>
        <w:t>Отримати практичний досвід роботи з протоколами TCP/IP, UPD, ICMP.</w:t>
      </w:r>
    </w:p>
    <w:p w14:paraId="4BE2FBB6" w14:textId="77777777" w:rsidR="00246A90" w:rsidRDefault="00246A90" w:rsidP="00246A90">
      <w:pPr>
        <w:jc w:val="center"/>
        <w:rPr>
          <w:b/>
          <w:bCs/>
          <w:sz w:val="28"/>
          <w:szCs w:val="28"/>
        </w:rPr>
      </w:pPr>
      <w:r w:rsidRPr="00940EE5">
        <w:rPr>
          <w:b/>
          <w:bCs/>
          <w:sz w:val="28"/>
          <w:szCs w:val="28"/>
        </w:rPr>
        <w:t>Хід роботи</w:t>
      </w:r>
    </w:p>
    <w:p w14:paraId="43BF7B36" w14:textId="78F8B950" w:rsidR="00611D6A" w:rsidRPr="00611D6A" w:rsidRDefault="00611D6A" w:rsidP="00611D6A">
      <w:pPr>
        <w:jc w:val="center"/>
        <w:rPr>
          <w:b/>
          <w:bCs/>
          <w:sz w:val="28"/>
          <w:szCs w:val="28"/>
        </w:rPr>
      </w:pPr>
      <w:proofErr w:type="spellStart"/>
      <w:r w:rsidRPr="00611D6A">
        <w:rPr>
          <w:b/>
          <w:bCs/>
          <w:sz w:val="28"/>
          <w:szCs w:val="28"/>
        </w:rPr>
        <w:t>tcpdump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це </w:t>
      </w:r>
      <w:r w:rsidRPr="00611D6A">
        <w:rPr>
          <w:b/>
          <w:bCs/>
          <w:sz w:val="28"/>
          <w:szCs w:val="28"/>
        </w:rPr>
        <w:t>консольна утиліта для перехоплення та аналізу мережевих пакетів у реальному часі в UNIX-подібних системах. Працює на рівні ядра через механізм BPF (</w:t>
      </w:r>
      <w:proofErr w:type="spellStart"/>
      <w:r w:rsidRPr="00611D6A">
        <w:rPr>
          <w:b/>
          <w:bCs/>
          <w:sz w:val="28"/>
          <w:szCs w:val="28"/>
        </w:rPr>
        <w:t>Berkeley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Packet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Filter</w:t>
      </w:r>
      <w:proofErr w:type="spellEnd"/>
      <w:r w:rsidRPr="00611D6A">
        <w:rPr>
          <w:b/>
          <w:bCs/>
          <w:sz w:val="28"/>
          <w:szCs w:val="28"/>
        </w:rPr>
        <w:t xml:space="preserve">), дозволяє фільтрувати трафік за протоколами, IP-адресами та портами, а також зберігати </w:t>
      </w:r>
      <w:proofErr w:type="spellStart"/>
      <w:r w:rsidRPr="00611D6A">
        <w:rPr>
          <w:b/>
          <w:bCs/>
          <w:sz w:val="28"/>
          <w:szCs w:val="28"/>
        </w:rPr>
        <w:t>дампи</w:t>
      </w:r>
      <w:proofErr w:type="spellEnd"/>
      <w:r w:rsidRPr="00611D6A">
        <w:rPr>
          <w:b/>
          <w:bCs/>
          <w:sz w:val="28"/>
          <w:szCs w:val="28"/>
        </w:rPr>
        <w:t xml:space="preserve"> у бінарний файл формату .</w:t>
      </w:r>
      <w:proofErr w:type="spellStart"/>
      <w:r w:rsidRPr="00611D6A">
        <w:rPr>
          <w:b/>
          <w:bCs/>
          <w:sz w:val="28"/>
          <w:szCs w:val="28"/>
        </w:rPr>
        <w:t>pcap</w:t>
      </w:r>
      <w:proofErr w:type="spellEnd"/>
      <w:r w:rsidRPr="00611D6A">
        <w:rPr>
          <w:b/>
          <w:bCs/>
          <w:sz w:val="28"/>
          <w:szCs w:val="28"/>
        </w:rPr>
        <w:t xml:space="preserve">. </w:t>
      </w:r>
    </w:p>
    <w:p w14:paraId="7EBF6316" w14:textId="34DE8FBC" w:rsidR="00611D6A" w:rsidRDefault="00611D6A" w:rsidP="00611D6A">
      <w:pPr>
        <w:jc w:val="center"/>
        <w:rPr>
          <w:b/>
          <w:bCs/>
          <w:sz w:val="28"/>
          <w:szCs w:val="28"/>
        </w:rPr>
      </w:pPr>
      <w:proofErr w:type="spellStart"/>
      <w:r w:rsidRPr="00611D6A">
        <w:rPr>
          <w:b/>
          <w:bCs/>
          <w:sz w:val="28"/>
          <w:szCs w:val="28"/>
        </w:rPr>
        <w:t>Wireshark</w:t>
      </w:r>
      <w:proofErr w:type="spellEnd"/>
      <w:r w:rsidRPr="00611D6A">
        <w:rPr>
          <w:b/>
          <w:bCs/>
          <w:sz w:val="28"/>
          <w:szCs w:val="28"/>
        </w:rPr>
        <w:t xml:space="preserve"> (та </w:t>
      </w:r>
      <w:proofErr w:type="spellStart"/>
      <w:r w:rsidRPr="00611D6A">
        <w:rPr>
          <w:b/>
          <w:bCs/>
          <w:sz w:val="28"/>
          <w:szCs w:val="28"/>
        </w:rPr>
        <w:t>tshark</w:t>
      </w:r>
      <w:proofErr w:type="spellEnd"/>
      <w:r w:rsidRPr="00611D6A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це</w:t>
      </w:r>
      <w:r w:rsidRPr="00611D6A">
        <w:rPr>
          <w:b/>
          <w:bCs/>
          <w:sz w:val="28"/>
          <w:szCs w:val="28"/>
        </w:rPr>
        <w:t xml:space="preserve"> графічний (та його консольний аналог </w:t>
      </w:r>
      <w:proofErr w:type="spellStart"/>
      <w:r w:rsidRPr="00611D6A">
        <w:rPr>
          <w:b/>
          <w:bCs/>
          <w:sz w:val="28"/>
          <w:szCs w:val="28"/>
        </w:rPr>
        <w:t>tshark</w:t>
      </w:r>
      <w:proofErr w:type="spellEnd"/>
      <w:r w:rsidRPr="00611D6A">
        <w:rPr>
          <w:b/>
          <w:bCs/>
          <w:sz w:val="28"/>
          <w:szCs w:val="28"/>
        </w:rPr>
        <w:t xml:space="preserve">) аналізатор мережевих пакетів. Дозволяє у зручному вигляді розбирати структуру пакетів за рівнями моделі OSI/TCP-IP, візуалізувати </w:t>
      </w:r>
      <w:proofErr w:type="spellStart"/>
      <w:r w:rsidRPr="00611D6A">
        <w:rPr>
          <w:b/>
          <w:bCs/>
          <w:sz w:val="28"/>
          <w:szCs w:val="28"/>
        </w:rPr>
        <w:t>дампи</w:t>
      </w:r>
      <w:proofErr w:type="spellEnd"/>
      <w:r w:rsidRPr="00611D6A">
        <w:rPr>
          <w:b/>
          <w:bCs/>
          <w:sz w:val="28"/>
          <w:szCs w:val="28"/>
        </w:rPr>
        <w:t xml:space="preserve"> .</w:t>
      </w:r>
      <w:proofErr w:type="spellStart"/>
      <w:r w:rsidRPr="00611D6A">
        <w:rPr>
          <w:b/>
          <w:bCs/>
          <w:sz w:val="28"/>
          <w:szCs w:val="28"/>
        </w:rPr>
        <w:t>pcap</w:t>
      </w:r>
      <w:proofErr w:type="spellEnd"/>
      <w:r w:rsidRPr="00611D6A">
        <w:rPr>
          <w:b/>
          <w:bCs/>
          <w:sz w:val="28"/>
          <w:szCs w:val="28"/>
        </w:rPr>
        <w:t>, фільтрувати дані та аналізувати сесії TCP.</w:t>
      </w:r>
    </w:p>
    <w:p w14:paraId="6941E8F2" w14:textId="18792273" w:rsidR="00611D6A" w:rsidRPr="00611D6A" w:rsidRDefault="00611D6A" w:rsidP="00611D6A">
      <w:pPr>
        <w:jc w:val="center"/>
        <w:rPr>
          <w:b/>
          <w:bCs/>
          <w:sz w:val="28"/>
          <w:szCs w:val="28"/>
        </w:rPr>
      </w:pPr>
      <w:r w:rsidRPr="00611D6A">
        <w:rPr>
          <w:b/>
          <w:bCs/>
          <w:sz w:val="28"/>
          <w:szCs w:val="28"/>
        </w:rPr>
        <w:t>IP (</w:t>
      </w:r>
      <w:proofErr w:type="spellStart"/>
      <w:r w:rsidRPr="00611D6A">
        <w:rPr>
          <w:b/>
          <w:bCs/>
          <w:sz w:val="28"/>
          <w:szCs w:val="28"/>
        </w:rPr>
        <w:t>Internet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Protocol</w:t>
      </w:r>
      <w:proofErr w:type="spellEnd"/>
      <w:r w:rsidRPr="00611D6A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 xml:space="preserve">це </w:t>
      </w:r>
      <w:r w:rsidRPr="00611D6A">
        <w:rPr>
          <w:b/>
          <w:bCs/>
          <w:sz w:val="28"/>
          <w:szCs w:val="28"/>
        </w:rPr>
        <w:t xml:space="preserve">основний </w:t>
      </w:r>
      <w:proofErr w:type="spellStart"/>
      <w:r w:rsidRPr="00611D6A">
        <w:rPr>
          <w:b/>
          <w:bCs/>
          <w:sz w:val="28"/>
          <w:szCs w:val="28"/>
        </w:rPr>
        <w:t>міжмережевий</w:t>
      </w:r>
      <w:proofErr w:type="spellEnd"/>
      <w:r w:rsidRPr="00611D6A">
        <w:rPr>
          <w:b/>
          <w:bCs/>
          <w:sz w:val="28"/>
          <w:szCs w:val="28"/>
        </w:rPr>
        <w:t xml:space="preserve"> протокол, відповідальний за адресацію та доставку пакета з однієї мережі в іншу. </w:t>
      </w:r>
    </w:p>
    <w:p w14:paraId="20926A8D" w14:textId="4C6DC949" w:rsidR="00611D6A" w:rsidRPr="00611D6A" w:rsidRDefault="00611D6A" w:rsidP="00611D6A">
      <w:pPr>
        <w:jc w:val="center"/>
        <w:rPr>
          <w:b/>
          <w:bCs/>
          <w:sz w:val="28"/>
          <w:szCs w:val="28"/>
        </w:rPr>
      </w:pPr>
      <w:r w:rsidRPr="00611D6A">
        <w:rPr>
          <w:b/>
          <w:bCs/>
          <w:sz w:val="28"/>
          <w:szCs w:val="28"/>
        </w:rPr>
        <w:t>TCP (</w:t>
      </w:r>
      <w:proofErr w:type="spellStart"/>
      <w:r w:rsidRPr="00611D6A">
        <w:rPr>
          <w:b/>
          <w:bCs/>
          <w:sz w:val="28"/>
          <w:szCs w:val="28"/>
        </w:rPr>
        <w:t>Transmission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Control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Protocol</w:t>
      </w:r>
      <w:proofErr w:type="spellEnd"/>
      <w:r w:rsidRPr="00611D6A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це</w:t>
      </w:r>
      <w:r w:rsidRPr="00611D6A">
        <w:rPr>
          <w:b/>
          <w:bCs/>
          <w:sz w:val="28"/>
          <w:szCs w:val="28"/>
        </w:rPr>
        <w:t xml:space="preserve"> протокол транспортного рівня із гарантованою доставкою даних, контролем цілісності та попереднім встановленням з'єднання. </w:t>
      </w:r>
    </w:p>
    <w:p w14:paraId="2C0E6683" w14:textId="3717DADD" w:rsidR="00611D6A" w:rsidRPr="00611D6A" w:rsidRDefault="00611D6A" w:rsidP="00611D6A">
      <w:pPr>
        <w:jc w:val="center"/>
        <w:rPr>
          <w:b/>
          <w:bCs/>
          <w:sz w:val="28"/>
          <w:szCs w:val="28"/>
        </w:rPr>
      </w:pPr>
      <w:r w:rsidRPr="00611D6A">
        <w:rPr>
          <w:b/>
          <w:bCs/>
          <w:sz w:val="28"/>
          <w:szCs w:val="28"/>
        </w:rPr>
        <w:t>UDP (</w:t>
      </w:r>
      <w:proofErr w:type="spellStart"/>
      <w:r w:rsidRPr="00611D6A">
        <w:rPr>
          <w:b/>
          <w:bCs/>
          <w:sz w:val="28"/>
          <w:szCs w:val="28"/>
        </w:rPr>
        <w:t>User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Datagram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Protocol</w:t>
      </w:r>
      <w:proofErr w:type="spellEnd"/>
      <w:r w:rsidRPr="00611D6A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 xml:space="preserve">це </w:t>
      </w:r>
      <w:r w:rsidRPr="00611D6A">
        <w:rPr>
          <w:b/>
          <w:bCs/>
          <w:sz w:val="28"/>
          <w:szCs w:val="28"/>
        </w:rPr>
        <w:t xml:space="preserve">швидкий протокол транспортного рівня без встановлення з'єднання та без гарантії доставки (використовується для DNS, DHCP тощо). </w:t>
      </w:r>
    </w:p>
    <w:p w14:paraId="15AF0D5A" w14:textId="1CAAA031" w:rsidR="00611D6A" w:rsidRPr="00611D6A" w:rsidRDefault="00611D6A" w:rsidP="00611D6A">
      <w:pPr>
        <w:jc w:val="center"/>
        <w:rPr>
          <w:b/>
          <w:bCs/>
          <w:sz w:val="28"/>
          <w:szCs w:val="28"/>
        </w:rPr>
      </w:pPr>
      <w:r w:rsidRPr="00611D6A">
        <w:rPr>
          <w:b/>
          <w:bCs/>
          <w:sz w:val="28"/>
          <w:szCs w:val="28"/>
        </w:rPr>
        <w:t>HTTP (</w:t>
      </w:r>
      <w:proofErr w:type="spellStart"/>
      <w:r w:rsidRPr="00611D6A">
        <w:rPr>
          <w:b/>
          <w:bCs/>
          <w:sz w:val="28"/>
          <w:szCs w:val="28"/>
        </w:rPr>
        <w:t>HyperText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Transfer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Protocol</w:t>
      </w:r>
      <w:proofErr w:type="spellEnd"/>
      <w:r w:rsidRPr="00611D6A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це</w:t>
      </w:r>
      <w:r w:rsidRPr="00611D6A">
        <w:rPr>
          <w:b/>
          <w:bCs/>
          <w:sz w:val="28"/>
          <w:szCs w:val="28"/>
        </w:rPr>
        <w:t xml:space="preserve"> протокол прикладного рівня для передачі веб-даних. Порт: 80 (TCP) </w:t>
      </w:r>
    </w:p>
    <w:p w14:paraId="3B40D221" w14:textId="58D0268E" w:rsidR="00611D6A" w:rsidRPr="00611D6A" w:rsidRDefault="00611D6A" w:rsidP="00611D6A">
      <w:pPr>
        <w:rPr>
          <w:b/>
          <w:bCs/>
          <w:sz w:val="28"/>
          <w:szCs w:val="28"/>
        </w:rPr>
      </w:pPr>
      <w:r w:rsidRPr="00611D6A">
        <w:rPr>
          <w:b/>
          <w:bCs/>
          <w:sz w:val="28"/>
          <w:szCs w:val="28"/>
        </w:rPr>
        <w:t>DNS (</w:t>
      </w:r>
      <w:proofErr w:type="spellStart"/>
      <w:r w:rsidRPr="00611D6A">
        <w:rPr>
          <w:b/>
          <w:bCs/>
          <w:sz w:val="28"/>
          <w:szCs w:val="28"/>
        </w:rPr>
        <w:t>Domain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Name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System</w:t>
      </w:r>
      <w:proofErr w:type="spellEnd"/>
      <w:r w:rsidRPr="00611D6A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це</w:t>
      </w:r>
      <w:r w:rsidRPr="00611D6A">
        <w:rPr>
          <w:b/>
          <w:bCs/>
          <w:sz w:val="28"/>
          <w:szCs w:val="28"/>
        </w:rPr>
        <w:t xml:space="preserve"> служба доменних імен для перетворення текстових адрес сайтів в IP-адреси. Порт: 53 (UDP / TCP) </w:t>
      </w:r>
    </w:p>
    <w:p w14:paraId="22D6E1A6" w14:textId="373F5FF1" w:rsidR="00611D6A" w:rsidRPr="00611D6A" w:rsidRDefault="00611D6A" w:rsidP="00611D6A">
      <w:pPr>
        <w:jc w:val="center"/>
        <w:rPr>
          <w:b/>
          <w:bCs/>
          <w:sz w:val="28"/>
          <w:szCs w:val="28"/>
        </w:rPr>
      </w:pPr>
      <w:r w:rsidRPr="00611D6A">
        <w:rPr>
          <w:b/>
          <w:bCs/>
          <w:sz w:val="28"/>
          <w:szCs w:val="28"/>
        </w:rPr>
        <w:t>DHCP (</w:t>
      </w:r>
      <w:proofErr w:type="spellStart"/>
      <w:r w:rsidRPr="00611D6A">
        <w:rPr>
          <w:b/>
          <w:bCs/>
          <w:sz w:val="28"/>
          <w:szCs w:val="28"/>
        </w:rPr>
        <w:t>Dynamic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Host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Configuration</w:t>
      </w:r>
      <w:proofErr w:type="spellEnd"/>
      <w:r w:rsidRPr="00611D6A">
        <w:rPr>
          <w:b/>
          <w:bCs/>
          <w:sz w:val="28"/>
          <w:szCs w:val="28"/>
        </w:rPr>
        <w:t xml:space="preserve"> </w:t>
      </w:r>
      <w:proofErr w:type="spellStart"/>
      <w:r w:rsidRPr="00611D6A">
        <w:rPr>
          <w:b/>
          <w:bCs/>
          <w:sz w:val="28"/>
          <w:szCs w:val="28"/>
        </w:rPr>
        <w:t>Protocol</w:t>
      </w:r>
      <w:proofErr w:type="spellEnd"/>
      <w:r w:rsidRPr="00611D6A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 xml:space="preserve">це </w:t>
      </w:r>
      <w:r w:rsidRPr="00611D6A">
        <w:rPr>
          <w:b/>
          <w:bCs/>
          <w:sz w:val="28"/>
          <w:szCs w:val="28"/>
        </w:rPr>
        <w:t xml:space="preserve">протокол для автоматичного призначення IP-адрес, маски та шлюзу мережевим пристроям. Порти: 67 (UDP сервер) та 68 (UDP клієнт) </w:t>
      </w:r>
    </w:p>
    <w:p w14:paraId="6B981DFF" w14:textId="52CC6AB6" w:rsidR="0038700C" w:rsidRDefault="00611D6A" w:rsidP="00611D6A">
      <w:pPr>
        <w:jc w:val="center"/>
        <w:rPr>
          <w:b/>
          <w:bCs/>
          <w:sz w:val="28"/>
          <w:szCs w:val="28"/>
        </w:rPr>
      </w:pPr>
      <w:r w:rsidRPr="00611D6A">
        <w:rPr>
          <w:b/>
          <w:bCs/>
          <w:sz w:val="28"/>
          <w:szCs w:val="28"/>
        </w:rPr>
        <w:t>Незахищені (</w:t>
      </w:r>
      <w:proofErr w:type="spellStart"/>
      <w:r w:rsidRPr="00611D6A">
        <w:rPr>
          <w:b/>
          <w:bCs/>
          <w:sz w:val="28"/>
          <w:szCs w:val="28"/>
        </w:rPr>
        <w:t>Plaintext</w:t>
      </w:r>
      <w:proofErr w:type="spellEnd"/>
      <w:r w:rsidRPr="00611D6A">
        <w:rPr>
          <w:b/>
          <w:bCs/>
          <w:sz w:val="28"/>
          <w:szCs w:val="28"/>
        </w:rPr>
        <w:t xml:space="preserve">) протоколи аутентифікації </w:t>
      </w:r>
      <w:r>
        <w:rPr>
          <w:b/>
          <w:bCs/>
          <w:sz w:val="28"/>
          <w:szCs w:val="28"/>
        </w:rPr>
        <w:t xml:space="preserve">це </w:t>
      </w:r>
      <w:r w:rsidRPr="00611D6A">
        <w:rPr>
          <w:b/>
          <w:bCs/>
          <w:sz w:val="28"/>
          <w:szCs w:val="28"/>
        </w:rPr>
        <w:t xml:space="preserve">протоколи передачі даних без шифрування (HTTP, FTP, TELNET, POP3, IMAP). </w:t>
      </w:r>
      <w:r>
        <w:rPr>
          <w:b/>
          <w:bCs/>
          <w:sz w:val="28"/>
          <w:szCs w:val="28"/>
        </w:rPr>
        <w:t xml:space="preserve"> </w:t>
      </w:r>
      <w:r w:rsidRPr="00611D6A">
        <w:rPr>
          <w:b/>
          <w:bCs/>
          <w:sz w:val="28"/>
          <w:szCs w:val="28"/>
        </w:rPr>
        <w:t xml:space="preserve">Порти: 80 (HTTP), 21 (FTP), 23 (TELNET), 110 (POP3), 143 (IMAP) (усі TCP) </w:t>
      </w:r>
    </w:p>
    <w:p w14:paraId="17C745C6" w14:textId="77777777" w:rsidR="00611D6A" w:rsidRPr="00611D6A" w:rsidRDefault="0038700C" w:rsidP="00611D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column"/>
      </w:r>
    </w:p>
    <w:p w14:paraId="5BD9CA9E" w14:textId="77777777" w:rsidR="00246A90" w:rsidRDefault="00246A90" w:rsidP="00246A90">
      <w:pPr>
        <w:pStyle w:val="a9"/>
        <w:numPr>
          <w:ilvl w:val="0"/>
          <w:numId w:val="11"/>
        </w:numPr>
        <w:jc w:val="center"/>
        <w:rPr>
          <w:b/>
          <w:bCs/>
          <w:sz w:val="28"/>
          <w:szCs w:val="28"/>
        </w:rPr>
      </w:pPr>
      <w:r w:rsidRPr="00680DC9">
        <w:rPr>
          <w:b/>
          <w:bCs/>
          <w:sz w:val="28"/>
          <w:szCs w:val="28"/>
        </w:rPr>
        <w:t>Дослідження теоретичних відомостей.</w:t>
      </w:r>
    </w:p>
    <w:p w14:paraId="4D3EFBF8" w14:textId="128EC1D3" w:rsidR="00246A90" w:rsidRDefault="00246A90" w:rsidP="00246A90">
      <w:pPr>
        <w:pStyle w:val="a9"/>
        <w:numPr>
          <w:ilvl w:val="0"/>
          <w:numId w:val="1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VM</w:t>
      </w:r>
      <w:r w:rsidRPr="00246A90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у</w:t>
      </w:r>
      <w:r>
        <w:rPr>
          <w:b/>
          <w:bCs/>
          <w:sz w:val="28"/>
          <w:szCs w:val="28"/>
        </w:rPr>
        <w:t xml:space="preserve">же </w:t>
      </w:r>
      <w:proofErr w:type="spellStart"/>
      <w:r>
        <w:rPr>
          <w:b/>
          <w:bCs/>
          <w:sz w:val="28"/>
          <w:szCs w:val="28"/>
        </w:rPr>
        <w:t>підключен</w:t>
      </w:r>
      <w:proofErr w:type="spellEnd"/>
      <w:r>
        <w:rPr>
          <w:b/>
          <w:bCs/>
          <w:sz w:val="28"/>
          <w:szCs w:val="28"/>
          <w:lang w:val="ru-RU"/>
        </w:rPr>
        <w:t>а</w:t>
      </w:r>
      <w:r>
        <w:rPr>
          <w:b/>
          <w:bCs/>
          <w:sz w:val="28"/>
          <w:szCs w:val="28"/>
        </w:rPr>
        <w:t xml:space="preserve"> до </w:t>
      </w:r>
      <w:r>
        <w:rPr>
          <w:b/>
          <w:bCs/>
          <w:sz w:val="28"/>
          <w:szCs w:val="28"/>
          <w:lang w:val="ru-RU"/>
        </w:rPr>
        <w:t>ПК через</w:t>
      </w:r>
      <w:r w:rsidRPr="00CE20D4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SSH</w:t>
      </w:r>
      <w:r w:rsidRPr="00246A90">
        <w:rPr>
          <w:b/>
          <w:bCs/>
          <w:sz w:val="28"/>
          <w:szCs w:val="28"/>
          <w:lang w:val="ru-RU"/>
        </w:rPr>
        <w:t>.</w:t>
      </w:r>
    </w:p>
    <w:p w14:paraId="2DBB46E5" w14:textId="49F90E7E" w:rsidR="00246A90" w:rsidRPr="00246A90" w:rsidRDefault="00246A90" w:rsidP="00BC3703">
      <w:pPr>
        <w:pStyle w:val="a9"/>
        <w:numPr>
          <w:ilvl w:val="0"/>
          <w:numId w:val="1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Приступаю до </w:t>
      </w:r>
      <w:proofErr w:type="spellStart"/>
      <w:r>
        <w:rPr>
          <w:b/>
          <w:bCs/>
          <w:sz w:val="28"/>
          <w:szCs w:val="28"/>
          <w:lang w:val="ru-RU"/>
        </w:rPr>
        <w:t>виконання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першого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завдання</w:t>
      </w:r>
      <w:proofErr w:type="spellEnd"/>
    </w:p>
    <w:p w14:paraId="60253B42" w14:textId="20236B67" w:rsidR="00246A90" w:rsidRDefault="00246A90" w:rsidP="00BC3703">
      <w:pPr>
        <w:rPr>
          <w:sz w:val="28"/>
          <w:szCs w:val="28"/>
          <w:lang w:val="ru-RU"/>
        </w:rPr>
      </w:pPr>
      <w:r w:rsidRPr="00246A90">
        <w:rPr>
          <w:sz w:val="28"/>
          <w:szCs w:val="28"/>
          <w:lang w:val="en-US"/>
        </w:rPr>
        <w:drawing>
          <wp:inline distT="0" distB="0" distL="0" distR="0" wp14:anchorId="09DC220B" wp14:editId="5D12A862">
            <wp:extent cx="6001588" cy="1190791"/>
            <wp:effectExtent l="0" t="0" r="0" b="9525"/>
            <wp:docPr id="51688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81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40B0" w14:textId="65C4BF0E" w:rsidR="00CE20D4" w:rsidRDefault="00CE20D4" w:rsidP="00CE20D4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</w:t>
      </w:r>
      <w:proofErr w:type="spellStart"/>
      <w:r>
        <w:rPr>
          <w:sz w:val="28"/>
          <w:szCs w:val="28"/>
        </w:rPr>
        <w:t>исунок</w:t>
      </w:r>
      <w:proofErr w:type="spellEnd"/>
      <w:r>
        <w:rPr>
          <w:sz w:val="28"/>
          <w:szCs w:val="28"/>
        </w:rPr>
        <w:t xml:space="preserve"> 1 (оновлення </w:t>
      </w:r>
      <w:proofErr w:type="spellStart"/>
      <w:r>
        <w:rPr>
          <w:sz w:val="28"/>
          <w:szCs w:val="28"/>
          <w:lang w:val="en-US"/>
        </w:rPr>
        <w:t>tcpdump</w:t>
      </w:r>
      <w:proofErr w:type="spellEnd"/>
      <w:r>
        <w:rPr>
          <w:sz w:val="28"/>
          <w:szCs w:val="28"/>
          <w:lang w:val="en-US"/>
        </w:rPr>
        <w:t>)</w:t>
      </w:r>
    </w:p>
    <w:p w14:paraId="453A00D3" w14:textId="53443F77" w:rsidR="00CF2E77" w:rsidRPr="00991516" w:rsidRDefault="00CF2E77" w:rsidP="00CF2E77">
      <w:pPr>
        <w:pStyle w:val="a9"/>
        <w:numPr>
          <w:ilvl w:val="0"/>
          <w:numId w:val="11"/>
        </w:numPr>
        <w:jc w:val="center"/>
        <w:rPr>
          <w:b/>
          <w:bCs/>
          <w:sz w:val="28"/>
          <w:szCs w:val="28"/>
        </w:rPr>
      </w:pPr>
      <w:r w:rsidRPr="00CF2E77">
        <w:rPr>
          <w:b/>
          <w:bCs/>
          <w:sz w:val="28"/>
          <w:szCs w:val="28"/>
        </w:rPr>
        <w:t>Приступаю до виконання другого завдання</w:t>
      </w:r>
    </w:p>
    <w:p w14:paraId="1AF12C66" w14:textId="56563EBB" w:rsidR="00991516" w:rsidRDefault="00991516" w:rsidP="00991516">
      <w:pPr>
        <w:jc w:val="center"/>
        <w:rPr>
          <w:b/>
          <w:bCs/>
          <w:sz w:val="28"/>
          <w:szCs w:val="28"/>
        </w:rPr>
      </w:pPr>
      <w:r w:rsidRPr="00991516">
        <w:rPr>
          <w:b/>
          <w:bCs/>
          <w:sz w:val="28"/>
          <w:szCs w:val="28"/>
          <w:lang w:val="en-US"/>
        </w:rPr>
        <w:drawing>
          <wp:inline distT="0" distB="0" distL="0" distR="0" wp14:anchorId="45B16373" wp14:editId="442D1193">
            <wp:extent cx="5505450" cy="2185274"/>
            <wp:effectExtent l="0" t="0" r="0" b="5715"/>
            <wp:docPr id="103234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9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0595" cy="218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BBA3" w14:textId="671ED7AD" w:rsidR="00991516" w:rsidRPr="00991516" w:rsidRDefault="00991516" w:rsidP="00991516">
      <w:pPr>
        <w:jc w:val="center"/>
        <w:rPr>
          <w:sz w:val="28"/>
          <w:szCs w:val="28"/>
        </w:rPr>
      </w:pPr>
      <w:r w:rsidRPr="00991516">
        <w:rPr>
          <w:sz w:val="28"/>
          <w:szCs w:val="28"/>
        </w:rPr>
        <w:t>р</w:t>
      </w:r>
      <w:r>
        <w:rPr>
          <w:sz w:val="28"/>
          <w:szCs w:val="28"/>
        </w:rPr>
        <w:t xml:space="preserve">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(</w:t>
      </w:r>
      <w:proofErr w:type="spellStart"/>
      <w:r w:rsidRPr="00991516">
        <w:rPr>
          <w:sz w:val="28"/>
          <w:szCs w:val="28"/>
        </w:rPr>
        <w:t>авторизаційних</w:t>
      </w:r>
      <w:proofErr w:type="spellEnd"/>
      <w:r w:rsidRPr="00991516">
        <w:rPr>
          <w:sz w:val="28"/>
          <w:szCs w:val="28"/>
        </w:rPr>
        <w:t xml:space="preserve"> даних </w:t>
      </w:r>
      <w:proofErr w:type="spellStart"/>
      <w:r w:rsidRPr="00991516">
        <w:rPr>
          <w:sz w:val="28"/>
          <w:szCs w:val="28"/>
        </w:rPr>
        <w:t>WordPress</w:t>
      </w:r>
      <w:proofErr w:type="spellEnd"/>
      <w:r w:rsidRPr="00991516">
        <w:rPr>
          <w:sz w:val="28"/>
          <w:szCs w:val="28"/>
        </w:rPr>
        <w:t xml:space="preserve"> через </w:t>
      </w:r>
      <w:proofErr w:type="spellStart"/>
      <w:r w:rsidRPr="00991516">
        <w:rPr>
          <w:sz w:val="28"/>
          <w:szCs w:val="28"/>
        </w:rPr>
        <w:t>tcpdump</w:t>
      </w:r>
      <w:proofErr w:type="spellEnd"/>
      <w:r w:rsidRPr="00991516">
        <w:rPr>
          <w:sz w:val="28"/>
          <w:szCs w:val="28"/>
        </w:rPr>
        <w:t>)</w:t>
      </w:r>
    </w:p>
    <w:p w14:paraId="554C003C" w14:textId="2129BAC8" w:rsidR="00991516" w:rsidRDefault="00991516" w:rsidP="00991516">
      <w:pPr>
        <w:jc w:val="center"/>
        <w:rPr>
          <w:b/>
          <w:bCs/>
          <w:sz w:val="28"/>
          <w:szCs w:val="28"/>
        </w:rPr>
      </w:pPr>
      <w:r w:rsidRPr="00991516">
        <w:rPr>
          <w:b/>
          <w:bCs/>
          <w:sz w:val="28"/>
          <w:szCs w:val="28"/>
          <w:lang w:val="en-US"/>
        </w:rPr>
        <w:drawing>
          <wp:inline distT="0" distB="0" distL="0" distR="0" wp14:anchorId="58EF40D4" wp14:editId="640F070C">
            <wp:extent cx="5419725" cy="2682030"/>
            <wp:effectExtent l="0" t="0" r="0" b="4445"/>
            <wp:docPr id="86749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9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983" cy="26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B00E" w14:textId="085CE9DB" w:rsidR="00991516" w:rsidRPr="00991516" w:rsidRDefault="00991516" w:rsidP="00991516">
      <w:pPr>
        <w:jc w:val="center"/>
        <w:rPr>
          <w:sz w:val="28"/>
          <w:szCs w:val="28"/>
        </w:rPr>
      </w:pPr>
      <w:r w:rsidRPr="00991516">
        <w:rPr>
          <w:sz w:val="28"/>
          <w:szCs w:val="28"/>
        </w:rPr>
        <w:t>рисунок 3 (</w:t>
      </w:r>
      <w:r w:rsidRPr="00991516">
        <w:rPr>
          <w:sz w:val="28"/>
          <w:szCs w:val="28"/>
        </w:rPr>
        <w:t xml:space="preserve">відправка HTTP POST-запиту через </w:t>
      </w:r>
      <w:proofErr w:type="spellStart"/>
      <w:r w:rsidRPr="00991516">
        <w:rPr>
          <w:sz w:val="28"/>
          <w:szCs w:val="28"/>
        </w:rPr>
        <w:t>curl</w:t>
      </w:r>
      <w:proofErr w:type="spellEnd"/>
      <w:r w:rsidRPr="00991516">
        <w:rPr>
          <w:sz w:val="28"/>
          <w:szCs w:val="28"/>
        </w:rPr>
        <w:t>)</w:t>
      </w:r>
    </w:p>
    <w:p w14:paraId="63D6B207" w14:textId="325070E3" w:rsidR="00991516" w:rsidRPr="00991516" w:rsidRDefault="00991516" w:rsidP="00991516">
      <w:pPr>
        <w:jc w:val="center"/>
        <w:rPr>
          <w:b/>
          <w:bCs/>
          <w:sz w:val="28"/>
          <w:szCs w:val="28"/>
        </w:rPr>
      </w:pPr>
    </w:p>
    <w:p w14:paraId="1194CCAB" w14:textId="59F6C994" w:rsidR="00991516" w:rsidRDefault="00991516" w:rsidP="00991516">
      <w:pPr>
        <w:jc w:val="center"/>
        <w:rPr>
          <w:b/>
          <w:bCs/>
          <w:sz w:val="28"/>
          <w:szCs w:val="28"/>
        </w:rPr>
      </w:pPr>
      <w:r w:rsidRPr="0099151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BA0087B" wp14:editId="4CA9E72F">
            <wp:extent cx="4810125" cy="2981689"/>
            <wp:effectExtent l="0" t="0" r="0" b="9525"/>
            <wp:docPr id="131424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994" cy="29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AC26" w14:textId="0BE6140D" w:rsidR="00991516" w:rsidRPr="00991516" w:rsidRDefault="00991516" w:rsidP="00991516">
      <w:pPr>
        <w:jc w:val="center"/>
        <w:rPr>
          <w:sz w:val="28"/>
          <w:szCs w:val="28"/>
        </w:rPr>
      </w:pPr>
      <w:r w:rsidRPr="00991516">
        <w:rPr>
          <w:sz w:val="28"/>
          <w:szCs w:val="28"/>
        </w:rPr>
        <w:t>р</w:t>
      </w:r>
      <w:r>
        <w:rPr>
          <w:sz w:val="28"/>
          <w:szCs w:val="28"/>
        </w:rPr>
        <w:t xml:space="preserve">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(</w:t>
      </w:r>
      <w:proofErr w:type="spellStart"/>
      <w:r w:rsidRPr="00991516">
        <w:rPr>
          <w:sz w:val="28"/>
          <w:szCs w:val="28"/>
        </w:rPr>
        <w:t>авторизаційних</w:t>
      </w:r>
      <w:proofErr w:type="spellEnd"/>
      <w:r w:rsidRPr="00991516">
        <w:rPr>
          <w:sz w:val="28"/>
          <w:szCs w:val="28"/>
        </w:rPr>
        <w:t xml:space="preserve"> даних </w:t>
      </w:r>
      <w:proofErr w:type="spellStart"/>
      <w:r w:rsidRPr="00991516">
        <w:rPr>
          <w:sz w:val="28"/>
          <w:szCs w:val="28"/>
        </w:rPr>
        <w:t>WordPress</w:t>
      </w:r>
      <w:proofErr w:type="spellEnd"/>
      <w:r w:rsidRPr="00991516">
        <w:rPr>
          <w:sz w:val="28"/>
          <w:szCs w:val="28"/>
        </w:rPr>
        <w:t xml:space="preserve"> через </w:t>
      </w:r>
      <w:proofErr w:type="spellStart"/>
      <w:r w:rsidRPr="00991516">
        <w:rPr>
          <w:sz w:val="28"/>
          <w:szCs w:val="28"/>
        </w:rPr>
        <w:t>tcpdump</w:t>
      </w:r>
      <w:proofErr w:type="spellEnd"/>
      <w:r w:rsidRPr="00991516">
        <w:rPr>
          <w:sz w:val="28"/>
          <w:szCs w:val="28"/>
        </w:rPr>
        <w:t>)</w:t>
      </w:r>
    </w:p>
    <w:p w14:paraId="3DAAD268" w14:textId="5B518ED3" w:rsidR="00991516" w:rsidRDefault="00991516" w:rsidP="00991516">
      <w:pPr>
        <w:jc w:val="center"/>
        <w:rPr>
          <w:b/>
          <w:bCs/>
          <w:sz w:val="28"/>
          <w:szCs w:val="28"/>
          <w:lang w:val="en-US"/>
        </w:rPr>
      </w:pPr>
      <w:r w:rsidRPr="00991516">
        <w:rPr>
          <w:b/>
          <w:bCs/>
          <w:sz w:val="28"/>
          <w:szCs w:val="28"/>
          <w:lang w:val="en-US"/>
        </w:rPr>
        <w:drawing>
          <wp:inline distT="0" distB="0" distL="0" distR="0" wp14:anchorId="62E10E7D" wp14:editId="74E05674">
            <wp:extent cx="5334000" cy="1418305"/>
            <wp:effectExtent l="0" t="0" r="0" b="0"/>
            <wp:docPr id="69188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82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480" cy="14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1742" w14:textId="56488F87" w:rsidR="00991516" w:rsidRDefault="00991516" w:rsidP="00991516">
      <w:pPr>
        <w:jc w:val="center"/>
        <w:rPr>
          <w:sz w:val="28"/>
          <w:szCs w:val="28"/>
        </w:rPr>
      </w:pPr>
      <w:r w:rsidRPr="00991516">
        <w:rPr>
          <w:sz w:val="28"/>
          <w:szCs w:val="28"/>
        </w:rPr>
        <w:t xml:space="preserve">рисунок </w:t>
      </w:r>
      <w:r w:rsidRPr="00991516">
        <w:rPr>
          <w:sz w:val="28"/>
          <w:szCs w:val="28"/>
          <w:lang w:val="ru-RU"/>
        </w:rPr>
        <w:t>5</w:t>
      </w:r>
      <w:r w:rsidRPr="00991516">
        <w:rPr>
          <w:sz w:val="28"/>
          <w:szCs w:val="28"/>
        </w:rPr>
        <w:t xml:space="preserve"> (демонстрація трафіку до DNS сервера)</w:t>
      </w:r>
      <w:r w:rsidRPr="00991516">
        <w:rPr>
          <w:b/>
          <w:bCs/>
          <w:sz w:val="28"/>
          <w:szCs w:val="28"/>
          <w:lang w:val="en-US"/>
        </w:rPr>
        <w:drawing>
          <wp:inline distT="0" distB="0" distL="0" distR="0" wp14:anchorId="538A27AB" wp14:editId="79B96E99">
            <wp:extent cx="2676525" cy="3198613"/>
            <wp:effectExtent l="0" t="0" r="0" b="1905"/>
            <wp:docPr id="1361838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8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0197" cy="32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D756" w14:textId="0F6F38A8" w:rsidR="00991516" w:rsidRPr="00991516" w:rsidRDefault="00991516" w:rsidP="00991516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6 (</w:t>
      </w:r>
      <w:r w:rsidRPr="00991516">
        <w:rPr>
          <w:sz w:val="28"/>
          <w:szCs w:val="28"/>
        </w:rPr>
        <w:t xml:space="preserve">відповідь DNS-сервера через </w:t>
      </w:r>
      <w:proofErr w:type="spellStart"/>
      <w:r w:rsidRPr="00991516">
        <w:rPr>
          <w:sz w:val="28"/>
          <w:szCs w:val="28"/>
        </w:rPr>
        <w:t>nslookup</w:t>
      </w:r>
      <w:proofErr w:type="spellEnd"/>
      <w:r>
        <w:rPr>
          <w:sz w:val="28"/>
          <w:szCs w:val="28"/>
        </w:rPr>
        <w:t>)</w:t>
      </w:r>
    </w:p>
    <w:p w14:paraId="1A072251" w14:textId="77777777" w:rsidR="00991516" w:rsidRDefault="00991516" w:rsidP="00F3551F">
      <w:pPr>
        <w:jc w:val="center"/>
        <w:rPr>
          <w:b/>
          <w:bCs/>
          <w:sz w:val="28"/>
          <w:szCs w:val="28"/>
        </w:rPr>
      </w:pPr>
    </w:p>
    <w:p w14:paraId="33C12A32" w14:textId="35F41C14" w:rsidR="00991516" w:rsidRDefault="00991516" w:rsidP="00F3551F">
      <w:pPr>
        <w:jc w:val="center"/>
        <w:rPr>
          <w:b/>
          <w:bCs/>
          <w:sz w:val="28"/>
          <w:szCs w:val="28"/>
          <w:lang w:val="ru-RU"/>
        </w:rPr>
      </w:pPr>
      <w:r w:rsidRPr="0099151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0E60DB8" wp14:editId="3878A3AD">
            <wp:extent cx="6251684" cy="3305175"/>
            <wp:effectExtent l="0" t="0" r="0" b="0"/>
            <wp:docPr id="185357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77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2847" cy="33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BAA6" w14:textId="57C82CBC" w:rsidR="00991516" w:rsidRPr="00991516" w:rsidRDefault="00991516" w:rsidP="00F3551F">
      <w:pPr>
        <w:jc w:val="center"/>
        <w:rPr>
          <w:sz w:val="28"/>
          <w:szCs w:val="28"/>
          <w:lang w:val="ru-RU"/>
        </w:rPr>
      </w:pPr>
      <w:r w:rsidRPr="00991516">
        <w:rPr>
          <w:sz w:val="28"/>
          <w:szCs w:val="28"/>
          <w:lang w:val="ru-RU"/>
        </w:rPr>
        <w:t>рисунок 7 (</w:t>
      </w:r>
      <w:proofErr w:type="spellStart"/>
      <w:r w:rsidRPr="00991516">
        <w:rPr>
          <w:sz w:val="28"/>
          <w:szCs w:val="28"/>
          <w:lang w:val="ru-RU"/>
        </w:rPr>
        <w:t>перехоплення</w:t>
      </w:r>
      <w:proofErr w:type="spellEnd"/>
      <w:r w:rsidRPr="00991516">
        <w:rPr>
          <w:sz w:val="28"/>
          <w:szCs w:val="28"/>
          <w:lang w:val="ru-RU"/>
        </w:rPr>
        <w:t xml:space="preserve"> HTTP Basic </w:t>
      </w:r>
      <w:proofErr w:type="spellStart"/>
      <w:r w:rsidRPr="00991516">
        <w:rPr>
          <w:sz w:val="28"/>
          <w:szCs w:val="28"/>
          <w:lang w:val="ru-RU"/>
        </w:rPr>
        <w:t>Auth</w:t>
      </w:r>
      <w:proofErr w:type="spellEnd"/>
      <w:r w:rsidRPr="00991516">
        <w:rPr>
          <w:sz w:val="28"/>
          <w:szCs w:val="28"/>
          <w:lang w:val="ru-RU"/>
        </w:rPr>
        <w:t xml:space="preserve"> через </w:t>
      </w:r>
      <w:proofErr w:type="spellStart"/>
      <w:r w:rsidRPr="00991516">
        <w:rPr>
          <w:sz w:val="28"/>
          <w:szCs w:val="28"/>
          <w:lang w:val="ru-RU"/>
        </w:rPr>
        <w:t>tcpdump</w:t>
      </w:r>
      <w:proofErr w:type="spellEnd"/>
      <w:r w:rsidRPr="00991516">
        <w:rPr>
          <w:sz w:val="28"/>
          <w:szCs w:val="28"/>
          <w:lang w:val="ru-RU"/>
        </w:rPr>
        <w:t>)</w:t>
      </w:r>
    </w:p>
    <w:p w14:paraId="79589E6C" w14:textId="05BB4668" w:rsidR="00991516" w:rsidRDefault="00991516" w:rsidP="00F3551F">
      <w:pPr>
        <w:jc w:val="center"/>
        <w:rPr>
          <w:b/>
          <w:bCs/>
          <w:sz w:val="28"/>
          <w:szCs w:val="28"/>
          <w:lang w:val="ru-RU"/>
        </w:rPr>
      </w:pPr>
      <w:r w:rsidRPr="00991516">
        <w:rPr>
          <w:b/>
          <w:bCs/>
          <w:sz w:val="28"/>
          <w:szCs w:val="28"/>
          <w:lang w:val="en-US"/>
        </w:rPr>
        <w:drawing>
          <wp:inline distT="0" distB="0" distL="0" distR="0" wp14:anchorId="7C88AEC9" wp14:editId="0FAFDB01">
            <wp:extent cx="6235315" cy="3352800"/>
            <wp:effectExtent l="0" t="0" r="0" b="0"/>
            <wp:docPr id="146204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42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5882" cy="33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330E" w14:textId="2567A86A" w:rsidR="00991516" w:rsidRPr="00991516" w:rsidRDefault="00991516" w:rsidP="00F3551F">
      <w:pPr>
        <w:jc w:val="center"/>
        <w:rPr>
          <w:sz w:val="28"/>
          <w:szCs w:val="28"/>
          <w:lang w:val="ru-RU"/>
        </w:rPr>
      </w:pPr>
      <w:r w:rsidRPr="00991516">
        <w:rPr>
          <w:sz w:val="28"/>
          <w:szCs w:val="28"/>
          <w:lang w:val="ru-RU"/>
        </w:rPr>
        <w:t>рисунок 8 (</w:t>
      </w:r>
      <w:r w:rsidRPr="00991516">
        <w:rPr>
          <w:sz w:val="28"/>
          <w:szCs w:val="28"/>
        </w:rPr>
        <w:t>перехоплення відповіді сервера 200 OK</w:t>
      </w:r>
      <w:r w:rsidRPr="00991516">
        <w:rPr>
          <w:sz w:val="28"/>
          <w:szCs w:val="28"/>
          <w:lang w:val="ru-RU"/>
        </w:rPr>
        <w:t>)</w:t>
      </w:r>
    </w:p>
    <w:p w14:paraId="1B2F827E" w14:textId="014F85B6" w:rsidR="00991516" w:rsidRDefault="00991516" w:rsidP="00F3551F">
      <w:pPr>
        <w:jc w:val="center"/>
        <w:rPr>
          <w:b/>
          <w:bCs/>
          <w:sz w:val="28"/>
          <w:szCs w:val="28"/>
          <w:lang w:val="ru-RU"/>
        </w:rPr>
      </w:pPr>
      <w:r w:rsidRPr="00991516">
        <w:rPr>
          <w:b/>
          <w:bCs/>
          <w:sz w:val="28"/>
          <w:szCs w:val="28"/>
          <w:lang w:val="en-US"/>
        </w:rPr>
        <w:drawing>
          <wp:inline distT="0" distB="0" distL="0" distR="0" wp14:anchorId="62C93529" wp14:editId="6F9F5CC0">
            <wp:extent cx="6153150" cy="1137557"/>
            <wp:effectExtent l="0" t="0" r="0" b="5715"/>
            <wp:docPr id="211841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8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201" cy="11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ACD0" w14:textId="522E8782" w:rsidR="00991516" w:rsidRPr="00991516" w:rsidRDefault="00991516" w:rsidP="00F3551F">
      <w:pPr>
        <w:jc w:val="center"/>
        <w:rPr>
          <w:sz w:val="28"/>
          <w:szCs w:val="28"/>
          <w:lang w:val="ru-RU"/>
        </w:rPr>
      </w:pPr>
      <w:r w:rsidRPr="00991516">
        <w:rPr>
          <w:sz w:val="28"/>
          <w:szCs w:val="28"/>
        </w:rPr>
        <w:t xml:space="preserve">рисунок 9 (відправка HTTP-запиту з аутентифікацією через </w:t>
      </w:r>
      <w:proofErr w:type="spellStart"/>
      <w:r w:rsidRPr="00991516">
        <w:rPr>
          <w:sz w:val="28"/>
          <w:szCs w:val="28"/>
        </w:rPr>
        <w:t>curl</w:t>
      </w:r>
      <w:proofErr w:type="spellEnd"/>
      <w:r w:rsidRPr="00991516">
        <w:rPr>
          <w:sz w:val="28"/>
          <w:szCs w:val="28"/>
        </w:rPr>
        <w:t>)</w:t>
      </w:r>
    </w:p>
    <w:p w14:paraId="1BCF6D94" w14:textId="77777777" w:rsidR="00991516" w:rsidRDefault="00991516" w:rsidP="00F3551F">
      <w:pPr>
        <w:jc w:val="center"/>
        <w:rPr>
          <w:b/>
          <w:bCs/>
          <w:sz w:val="28"/>
          <w:szCs w:val="28"/>
          <w:lang w:val="ru-RU"/>
        </w:rPr>
      </w:pPr>
    </w:p>
    <w:p w14:paraId="7451A218" w14:textId="735BFE2E" w:rsidR="00991516" w:rsidRDefault="00142640" w:rsidP="00F3551F">
      <w:pPr>
        <w:jc w:val="center"/>
        <w:rPr>
          <w:b/>
          <w:bCs/>
          <w:sz w:val="28"/>
          <w:szCs w:val="28"/>
          <w:lang w:val="en-US"/>
        </w:rPr>
      </w:pPr>
      <w:r w:rsidRPr="0014264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B331FD3" wp14:editId="7F97A07D">
            <wp:extent cx="5895975" cy="3353837"/>
            <wp:effectExtent l="0" t="0" r="0" b="0"/>
            <wp:docPr id="403114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14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9676" cy="33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F062" w14:textId="0B499F92" w:rsidR="00142640" w:rsidRPr="00142640" w:rsidRDefault="00142640" w:rsidP="00F3551F">
      <w:pPr>
        <w:jc w:val="center"/>
        <w:rPr>
          <w:sz w:val="28"/>
          <w:szCs w:val="28"/>
          <w:lang w:val="ru-RU"/>
        </w:rPr>
      </w:pPr>
      <w:r w:rsidRPr="00142640">
        <w:rPr>
          <w:sz w:val="28"/>
          <w:szCs w:val="28"/>
          <w:lang w:val="ru-RU"/>
        </w:rPr>
        <w:t>рисунок 10 (</w:t>
      </w:r>
      <w:r w:rsidRPr="00142640">
        <w:rPr>
          <w:sz w:val="28"/>
          <w:szCs w:val="28"/>
        </w:rPr>
        <w:t>перехоплення запитів та відповідей DHCP сервера</w:t>
      </w:r>
      <w:r w:rsidRPr="00142640">
        <w:rPr>
          <w:sz w:val="28"/>
          <w:szCs w:val="28"/>
          <w:lang w:val="ru-RU"/>
        </w:rPr>
        <w:t>)</w:t>
      </w:r>
    </w:p>
    <w:p w14:paraId="34689002" w14:textId="65E6EFDA" w:rsidR="00142640" w:rsidRDefault="00142640" w:rsidP="00F3551F">
      <w:pPr>
        <w:jc w:val="center"/>
        <w:rPr>
          <w:b/>
          <w:bCs/>
          <w:sz w:val="28"/>
          <w:szCs w:val="28"/>
          <w:lang w:val="ru-RU"/>
        </w:rPr>
      </w:pPr>
      <w:r w:rsidRPr="00142640">
        <w:rPr>
          <w:b/>
          <w:bCs/>
          <w:sz w:val="28"/>
          <w:szCs w:val="28"/>
          <w:lang w:val="en-US"/>
        </w:rPr>
        <w:drawing>
          <wp:inline distT="0" distB="0" distL="0" distR="0" wp14:anchorId="678C752E" wp14:editId="6D71BBF1">
            <wp:extent cx="6120765" cy="581660"/>
            <wp:effectExtent l="0" t="0" r="0" b="8890"/>
            <wp:docPr id="94224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3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2403" w14:textId="6F0C96A5" w:rsidR="00142640" w:rsidRDefault="00142640" w:rsidP="00F3551F">
      <w:pPr>
        <w:jc w:val="center"/>
        <w:rPr>
          <w:sz w:val="28"/>
          <w:szCs w:val="28"/>
          <w:lang w:val="ru-RU"/>
        </w:rPr>
      </w:pPr>
      <w:r w:rsidRPr="00142640">
        <w:rPr>
          <w:sz w:val="28"/>
          <w:szCs w:val="28"/>
          <w:lang w:val="ru-RU"/>
        </w:rPr>
        <w:t>рисунок 11 (</w:t>
      </w:r>
      <w:r w:rsidRPr="00142640">
        <w:rPr>
          <w:sz w:val="28"/>
          <w:szCs w:val="28"/>
        </w:rPr>
        <w:t>ініціалізація DHCP-запиту через перезапуск інтерфейсу</w:t>
      </w:r>
      <w:r w:rsidRPr="00142640">
        <w:rPr>
          <w:sz w:val="28"/>
          <w:szCs w:val="28"/>
          <w:lang w:val="ru-RU"/>
        </w:rPr>
        <w:t>)</w:t>
      </w:r>
    </w:p>
    <w:p w14:paraId="18A44059" w14:textId="1ECDF599" w:rsidR="00611D6A" w:rsidRDefault="00611D6A" w:rsidP="00611D6A">
      <w:pPr>
        <w:pStyle w:val="a9"/>
        <w:numPr>
          <w:ilvl w:val="0"/>
          <w:numId w:val="11"/>
        </w:num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Приступаю до </w:t>
      </w:r>
      <w:proofErr w:type="spellStart"/>
      <w:r>
        <w:rPr>
          <w:sz w:val="28"/>
          <w:szCs w:val="28"/>
          <w:lang w:val="ru-RU"/>
        </w:rPr>
        <w:t>третього</w:t>
      </w:r>
      <w:proofErr w:type="spellEnd"/>
      <w:r>
        <w:rPr>
          <w:sz w:val="28"/>
          <w:szCs w:val="28"/>
          <w:lang w:val="ru-RU"/>
        </w:rPr>
        <w:t xml:space="preserve"> та четвертого </w:t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</w:p>
    <w:p w14:paraId="4B9C32AE" w14:textId="4C57751B" w:rsidR="00611D6A" w:rsidRDefault="00611D6A" w:rsidP="00611D6A">
      <w:pPr>
        <w:jc w:val="center"/>
        <w:rPr>
          <w:sz w:val="28"/>
          <w:szCs w:val="28"/>
          <w:lang w:val="en-US"/>
        </w:rPr>
      </w:pPr>
      <w:r w:rsidRPr="00611D6A">
        <w:rPr>
          <w:sz w:val="28"/>
          <w:szCs w:val="28"/>
          <w:lang w:val="en-US"/>
        </w:rPr>
        <w:drawing>
          <wp:inline distT="0" distB="0" distL="0" distR="0" wp14:anchorId="5234763B" wp14:editId="046B349F">
            <wp:extent cx="5067300" cy="2014513"/>
            <wp:effectExtent l="0" t="0" r="0" b="5080"/>
            <wp:docPr id="3179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8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3753" cy="20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9CCB" w14:textId="014AC696" w:rsidR="00611D6A" w:rsidRDefault="00611D6A" w:rsidP="00611D6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 w:rsidRPr="00611D6A">
        <w:rPr>
          <w:sz w:val="28"/>
          <w:szCs w:val="28"/>
          <w:lang w:val="en-US"/>
        </w:rPr>
        <w:t xml:space="preserve"> 12</w:t>
      </w:r>
      <w:r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встановлення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en-US"/>
        </w:rPr>
        <w:t>wireshark</w:t>
      </w:r>
      <w:proofErr w:type="spellEnd"/>
      <w:r>
        <w:rPr>
          <w:sz w:val="28"/>
          <w:szCs w:val="28"/>
          <w:lang w:val="en-US"/>
        </w:rPr>
        <w:t>)</w:t>
      </w:r>
    </w:p>
    <w:p w14:paraId="212ECEE8" w14:textId="0EDC46FC" w:rsidR="00611D6A" w:rsidRDefault="00611D6A" w:rsidP="00611D6A">
      <w:pPr>
        <w:jc w:val="center"/>
        <w:rPr>
          <w:sz w:val="28"/>
          <w:szCs w:val="28"/>
          <w:lang w:val="ru-RU"/>
        </w:rPr>
      </w:pPr>
      <w:r w:rsidRPr="00611D6A">
        <w:rPr>
          <w:sz w:val="28"/>
          <w:szCs w:val="28"/>
          <w:lang w:val="ru-RU"/>
        </w:rPr>
        <w:drawing>
          <wp:inline distT="0" distB="0" distL="0" distR="0" wp14:anchorId="339BEE77" wp14:editId="75537A3B">
            <wp:extent cx="6120765" cy="1140460"/>
            <wp:effectExtent l="0" t="0" r="0" b="2540"/>
            <wp:docPr id="189417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7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7040" w14:textId="59B12FC8" w:rsidR="00611D6A" w:rsidRPr="00611D6A" w:rsidRDefault="00611D6A" w:rsidP="00611D6A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13 (</w:t>
      </w:r>
      <w:r w:rsidRPr="00611D6A">
        <w:rPr>
          <w:sz w:val="28"/>
          <w:szCs w:val="28"/>
        </w:rPr>
        <w:t xml:space="preserve">запис </w:t>
      </w:r>
      <w:proofErr w:type="spellStart"/>
      <w:r w:rsidRPr="00611D6A">
        <w:rPr>
          <w:sz w:val="28"/>
          <w:szCs w:val="28"/>
        </w:rPr>
        <w:t>дампа</w:t>
      </w:r>
      <w:proofErr w:type="spellEnd"/>
      <w:r w:rsidRPr="00611D6A">
        <w:rPr>
          <w:sz w:val="28"/>
          <w:szCs w:val="28"/>
        </w:rPr>
        <w:t xml:space="preserve"> трафіку у файл </w:t>
      </w:r>
      <w:proofErr w:type="spellStart"/>
      <w:r w:rsidRPr="00611D6A">
        <w:rPr>
          <w:sz w:val="28"/>
          <w:szCs w:val="28"/>
        </w:rPr>
        <w:t>capture.pcap</w:t>
      </w:r>
      <w:proofErr w:type="spellEnd"/>
      <w:r w:rsidRPr="00611D6A">
        <w:rPr>
          <w:sz w:val="28"/>
          <w:szCs w:val="28"/>
        </w:rPr>
        <w:t xml:space="preserve"> за допомогою </w:t>
      </w:r>
      <w:proofErr w:type="spellStart"/>
      <w:r w:rsidRPr="00611D6A">
        <w:rPr>
          <w:sz w:val="28"/>
          <w:szCs w:val="28"/>
        </w:rPr>
        <w:t>tcpdump</w:t>
      </w:r>
      <w:proofErr w:type="spellEnd"/>
      <w:r>
        <w:rPr>
          <w:sz w:val="28"/>
          <w:szCs w:val="28"/>
          <w:lang w:val="ru-RU"/>
        </w:rPr>
        <w:t>)</w:t>
      </w:r>
    </w:p>
    <w:p w14:paraId="7464B1ED" w14:textId="4FEACD7E" w:rsidR="00611D6A" w:rsidRDefault="00611D6A" w:rsidP="00611D6A">
      <w:pPr>
        <w:jc w:val="center"/>
        <w:rPr>
          <w:sz w:val="28"/>
          <w:szCs w:val="28"/>
        </w:rPr>
      </w:pPr>
      <w:r w:rsidRPr="00611D6A">
        <w:rPr>
          <w:sz w:val="28"/>
          <w:szCs w:val="28"/>
        </w:rPr>
        <w:lastRenderedPageBreak/>
        <w:drawing>
          <wp:inline distT="0" distB="0" distL="0" distR="0" wp14:anchorId="7DDA45B1" wp14:editId="40642D80">
            <wp:extent cx="6120765" cy="5943600"/>
            <wp:effectExtent l="0" t="0" r="0" b="0"/>
            <wp:docPr id="77741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10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E375" w14:textId="6C3ACAF7" w:rsidR="00611D6A" w:rsidRPr="00611D6A" w:rsidRDefault="00611D6A" w:rsidP="00611D6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14 (</w:t>
      </w:r>
      <w:r w:rsidRPr="00611D6A">
        <w:rPr>
          <w:sz w:val="28"/>
          <w:szCs w:val="28"/>
        </w:rPr>
        <w:t xml:space="preserve">аналіз та </w:t>
      </w:r>
      <w:proofErr w:type="spellStart"/>
      <w:r w:rsidRPr="00611D6A">
        <w:rPr>
          <w:sz w:val="28"/>
          <w:szCs w:val="28"/>
        </w:rPr>
        <w:t>зчитання</w:t>
      </w:r>
      <w:proofErr w:type="spellEnd"/>
      <w:r w:rsidRPr="00611D6A">
        <w:rPr>
          <w:sz w:val="28"/>
          <w:szCs w:val="28"/>
        </w:rPr>
        <w:t xml:space="preserve"> </w:t>
      </w:r>
      <w:proofErr w:type="spellStart"/>
      <w:r w:rsidRPr="00611D6A">
        <w:rPr>
          <w:sz w:val="28"/>
          <w:szCs w:val="28"/>
        </w:rPr>
        <w:t>дампа</w:t>
      </w:r>
      <w:proofErr w:type="spellEnd"/>
      <w:r w:rsidRPr="00611D6A">
        <w:rPr>
          <w:sz w:val="28"/>
          <w:szCs w:val="28"/>
        </w:rPr>
        <w:t xml:space="preserve"> </w:t>
      </w:r>
      <w:proofErr w:type="spellStart"/>
      <w:r w:rsidRPr="00611D6A">
        <w:rPr>
          <w:sz w:val="28"/>
          <w:szCs w:val="28"/>
        </w:rPr>
        <w:t>capture.pcap</w:t>
      </w:r>
      <w:proofErr w:type="spellEnd"/>
      <w:r w:rsidRPr="00611D6A">
        <w:rPr>
          <w:sz w:val="28"/>
          <w:szCs w:val="28"/>
        </w:rPr>
        <w:t xml:space="preserve"> за допомогою </w:t>
      </w:r>
      <w:proofErr w:type="spellStart"/>
      <w:r w:rsidRPr="00611D6A">
        <w:rPr>
          <w:sz w:val="28"/>
          <w:szCs w:val="28"/>
        </w:rPr>
        <w:t>tcpdump</w:t>
      </w:r>
      <w:proofErr w:type="spellEnd"/>
      <w:r>
        <w:rPr>
          <w:sz w:val="28"/>
          <w:szCs w:val="28"/>
        </w:rPr>
        <w:t>)</w:t>
      </w:r>
    </w:p>
    <w:p w14:paraId="15DD1E06" w14:textId="7D7EE341" w:rsidR="00F3551F" w:rsidRPr="00F3551F" w:rsidRDefault="00F3551F" w:rsidP="00611D6A">
      <w:pPr>
        <w:jc w:val="center"/>
        <w:rPr>
          <w:sz w:val="28"/>
          <w:szCs w:val="28"/>
        </w:rPr>
      </w:pPr>
      <w:r w:rsidRPr="00002BDF">
        <w:rPr>
          <w:b/>
          <w:bCs/>
          <w:sz w:val="28"/>
          <w:szCs w:val="28"/>
        </w:rPr>
        <w:t>Висновок:</w:t>
      </w:r>
      <w:r w:rsidRPr="00002BDF">
        <w:rPr>
          <w:sz w:val="28"/>
          <w:szCs w:val="28"/>
        </w:rPr>
        <w:t xml:space="preserve"> </w:t>
      </w:r>
      <w:r w:rsidR="00944194" w:rsidRPr="00944194">
        <w:rPr>
          <w:sz w:val="28"/>
          <w:szCs w:val="28"/>
        </w:rPr>
        <w:t xml:space="preserve">У ході виконання лабораторної роботи я успішно попрацював з інструментами аналізу та перехоплення мережевого трафіку, використав надану інформацію та навички з минулих лабораторних робіт, також ознайомився та використав на практиці такі інструменти роботи як: </w:t>
      </w:r>
      <w:proofErr w:type="spellStart"/>
      <w:r w:rsidR="00944194" w:rsidRPr="00944194">
        <w:rPr>
          <w:sz w:val="28"/>
          <w:szCs w:val="28"/>
        </w:rPr>
        <w:t>tcpdump</w:t>
      </w:r>
      <w:proofErr w:type="spellEnd"/>
      <w:r w:rsidR="00944194" w:rsidRPr="00944194">
        <w:rPr>
          <w:sz w:val="28"/>
          <w:szCs w:val="28"/>
        </w:rPr>
        <w:t xml:space="preserve">, який забезпечує перехоплення та фільтрацію мережевих пакетів у реальному часі та збереження їх у </w:t>
      </w:r>
      <w:proofErr w:type="spellStart"/>
      <w:r w:rsidR="00944194" w:rsidRPr="00944194">
        <w:rPr>
          <w:sz w:val="28"/>
          <w:szCs w:val="28"/>
        </w:rPr>
        <w:t>дампи</w:t>
      </w:r>
      <w:proofErr w:type="spellEnd"/>
      <w:r w:rsidR="00944194" w:rsidRPr="00944194">
        <w:rPr>
          <w:sz w:val="28"/>
          <w:szCs w:val="28"/>
        </w:rPr>
        <w:t xml:space="preserve">, </w:t>
      </w:r>
      <w:proofErr w:type="spellStart"/>
      <w:r w:rsidR="00944194" w:rsidRPr="00944194">
        <w:rPr>
          <w:sz w:val="28"/>
          <w:szCs w:val="28"/>
        </w:rPr>
        <w:t>Wireshark</w:t>
      </w:r>
      <w:proofErr w:type="spellEnd"/>
      <w:r w:rsidR="00944194" w:rsidRPr="00944194">
        <w:rPr>
          <w:sz w:val="28"/>
          <w:szCs w:val="28"/>
        </w:rPr>
        <w:t xml:space="preserve"> (та </w:t>
      </w:r>
      <w:proofErr w:type="spellStart"/>
      <w:r w:rsidR="00944194" w:rsidRPr="00944194">
        <w:rPr>
          <w:sz w:val="28"/>
          <w:szCs w:val="28"/>
        </w:rPr>
        <w:t>tshark</w:t>
      </w:r>
      <w:proofErr w:type="spellEnd"/>
      <w:r w:rsidR="00944194" w:rsidRPr="00944194">
        <w:rPr>
          <w:sz w:val="28"/>
          <w:szCs w:val="28"/>
        </w:rPr>
        <w:t xml:space="preserve">), інструмент для візуалізації та детального аналізу структури пакетів за рівнями моделей OSI та TCP/IP. Проаналізував роботу протоколів HTTP, DNS, DHCP, перехопив незашифровані </w:t>
      </w:r>
      <w:proofErr w:type="spellStart"/>
      <w:r w:rsidR="00944194" w:rsidRPr="00944194">
        <w:rPr>
          <w:sz w:val="28"/>
          <w:szCs w:val="28"/>
        </w:rPr>
        <w:t>авторизаційні</w:t>
      </w:r>
      <w:proofErr w:type="spellEnd"/>
      <w:r w:rsidR="00944194" w:rsidRPr="00944194">
        <w:rPr>
          <w:sz w:val="28"/>
          <w:szCs w:val="28"/>
        </w:rPr>
        <w:t xml:space="preserve"> дані, також мав помилки у ході виконання завдання з якими справився.</w:t>
      </w:r>
    </w:p>
    <w:sectPr w:rsidR="00F3551F" w:rsidRPr="00F355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0245"/>
    <w:multiLevelType w:val="hybridMultilevel"/>
    <w:tmpl w:val="C43A93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45CBF"/>
    <w:multiLevelType w:val="hybridMultilevel"/>
    <w:tmpl w:val="E99EFC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5A65C3"/>
    <w:multiLevelType w:val="hybridMultilevel"/>
    <w:tmpl w:val="FEEEAB5A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C9A324E"/>
    <w:multiLevelType w:val="hybridMultilevel"/>
    <w:tmpl w:val="AC581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487602C"/>
    <w:multiLevelType w:val="hybridMultilevel"/>
    <w:tmpl w:val="FEEEAB5A"/>
    <w:lvl w:ilvl="0" w:tplc="44ACE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F0907"/>
    <w:multiLevelType w:val="hybridMultilevel"/>
    <w:tmpl w:val="AFCA79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16F0A"/>
    <w:multiLevelType w:val="hybridMultilevel"/>
    <w:tmpl w:val="D4CEA0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82B30"/>
    <w:multiLevelType w:val="hybridMultilevel"/>
    <w:tmpl w:val="BD1C8E84"/>
    <w:lvl w:ilvl="0" w:tplc="DA64A6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3"/>
  </w:num>
  <w:num w:numId="3" w16cid:durableId="575556127">
    <w:abstractNumId w:val="6"/>
  </w:num>
  <w:num w:numId="4" w16cid:durableId="102263007">
    <w:abstractNumId w:val="2"/>
  </w:num>
  <w:num w:numId="5" w16cid:durableId="1409497263">
    <w:abstractNumId w:val="8"/>
  </w:num>
  <w:num w:numId="6" w16cid:durableId="110364003">
    <w:abstractNumId w:val="5"/>
  </w:num>
  <w:num w:numId="7" w16cid:durableId="1209411040">
    <w:abstractNumId w:val="7"/>
  </w:num>
  <w:num w:numId="8" w16cid:durableId="597830242">
    <w:abstractNumId w:val="4"/>
  </w:num>
  <w:num w:numId="9" w16cid:durableId="1383795745">
    <w:abstractNumId w:val="10"/>
  </w:num>
  <w:num w:numId="10" w16cid:durableId="1425801561">
    <w:abstractNumId w:val="1"/>
  </w:num>
  <w:num w:numId="11" w16cid:durableId="344670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002BDF"/>
    <w:rsid w:val="000212BB"/>
    <w:rsid w:val="0005128E"/>
    <w:rsid w:val="000605BD"/>
    <w:rsid w:val="000654B1"/>
    <w:rsid w:val="000B26ED"/>
    <w:rsid w:val="000B2B3C"/>
    <w:rsid w:val="00142640"/>
    <w:rsid w:val="00164362"/>
    <w:rsid w:val="001A148D"/>
    <w:rsid w:val="001B70AF"/>
    <w:rsid w:val="001E2F9A"/>
    <w:rsid w:val="00226952"/>
    <w:rsid w:val="00246A90"/>
    <w:rsid w:val="00261F8E"/>
    <w:rsid w:val="00287FB4"/>
    <w:rsid w:val="002D643F"/>
    <w:rsid w:val="002E1524"/>
    <w:rsid w:val="002E519F"/>
    <w:rsid w:val="002F7E02"/>
    <w:rsid w:val="00303087"/>
    <w:rsid w:val="003178E7"/>
    <w:rsid w:val="00321FBB"/>
    <w:rsid w:val="0038700C"/>
    <w:rsid w:val="00394C1F"/>
    <w:rsid w:val="0039522A"/>
    <w:rsid w:val="003C188E"/>
    <w:rsid w:val="003D4194"/>
    <w:rsid w:val="003F76B1"/>
    <w:rsid w:val="00411214"/>
    <w:rsid w:val="004265EB"/>
    <w:rsid w:val="004303C5"/>
    <w:rsid w:val="004A79C8"/>
    <w:rsid w:val="004B02F8"/>
    <w:rsid w:val="004D440F"/>
    <w:rsid w:val="004F1C2F"/>
    <w:rsid w:val="00526B36"/>
    <w:rsid w:val="00533C3F"/>
    <w:rsid w:val="00581F01"/>
    <w:rsid w:val="005C3244"/>
    <w:rsid w:val="005C38E1"/>
    <w:rsid w:val="00611D6A"/>
    <w:rsid w:val="0061252C"/>
    <w:rsid w:val="00644576"/>
    <w:rsid w:val="00654CFF"/>
    <w:rsid w:val="00680DC9"/>
    <w:rsid w:val="006D318A"/>
    <w:rsid w:val="006F027F"/>
    <w:rsid w:val="0070083C"/>
    <w:rsid w:val="007253D9"/>
    <w:rsid w:val="00755235"/>
    <w:rsid w:val="007648D6"/>
    <w:rsid w:val="007654D7"/>
    <w:rsid w:val="007714EF"/>
    <w:rsid w:val="007745E9"/>
    <w:rsid w:val="007D178A"/>
    <w:rsid w:val="007E1CBD"/>
    <w:rsid w:val="00816CA7"/>
    <w:rsid w:val="00825805"/>
    <w:rsid w:val="00862BB6"/>
    <w:rsid w:val="00865DB6"/>
    <w:rsid w:val="008D663A"/>
    <w:rsid w:val="008E3D8F"/>
    <w:rsid w:val="00911922"/>
    <w:rsid w:val="00926DC7"/>
    <w:rsid w:val="00940EE5"/>
    <w:rsid w:val="0094416B"/>
    <w:rsid w:val="00944194"/>
    <w:rsid w:val="00944853"/>
    <w:rsid w:val="00991516"/>
    <w:rsid w:val="009A0974"/>
    <w:rsid w:val="009D00DE"/>
    <w:rsid w:val="00A03A64"/>
    <w:rsid w:val="00A25628"/>
    <w:rsid w:val="00AC22E5"/>
    <w:rsid w:val="00AE414C"/>
    <w:rsid w:val="00B17DE3"/>
    <w:rsid w:val="00B349E2"/>
    <w:rsid w:val="00B404C6"/>
    <w:rsid w:val="00B8282C"/>
    <w:rsid w:val="00BC3703"/>
    <w:rsid w:val="00C23FB8"/>
    <w:rsid w:val="00C43C91"/>
    <w:rsid w:val="00C8358E"/>
    <w:rsid w:val="00CA45FE"/>
    <w:rsid w:val="00CE20D4"/>
    <w:rsid w:val="00CF2E77"/>
    <w:rsid w:val="00D0601F"/>
    <w:rsid w:val="00D306AD"/>
    <w:rsid w:val="00D60768"/>
    <w:rsid w:val="00E31292"/>
    <w:rsid w:val="00E3493C"/>
    <w:rsid w:val="00EC5503"/>
    <w:rsid w:val="00EE12B4"/>
    <w:rsid w:val="00F20459"/>
    <w:rsid w:val="00F3551F"/>
    <w:rsid w:val="00F36450"/>
    <w:rsid w:val="00F72450"/>
    <w:rsid w:val="00FC1064"/>
    <w:rsid w:val="00FC3BD0"/>
    <w:rsid w:val="00F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7</Pages>
  <Words>2376</Words>
  <Characters>1355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40</cp:revision>
  <dcterms:created xsi:type="dcterms:W3CDTF">2026-09-08T19:47:00Z</dcterms:created>
  <dcterms:modified xsi:type="dcterms:W3CDTF">2026-10-26T06:22:00Z</dcterms:modified>
</cp:coreProperties>
</file>