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BE" w:rsidRDefault="00612DBE" w:rsidP="005571F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5571FA">
        <w:rPr>
          <w:rFonts w:ascii="Arial" w:hAnsi="Arial" w:cs="Arial"/>
          <w:b/>
          <w:sz w:val="24"/>
          <w:szCs w:val="24"/>
        </w:rPr>
        <w:t>Niveles De Protección Para La Prevención De Brechas De Seguridad</w:t>
      </w:r>
    </w:p>
    <w:p w:rsidR="005571FA" w:rsidRPr="005571FA" w:rsidRDefault="005571FA" w:rsidP="005571FA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5571FA" w:rsidRDefault="005571FA" w:rsidP="005571F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571FA">
        <w:rPr>
          <w:rFonts w:ascii="Arial" w:hAnsi="Arial" w:cs="Arial"/>
          <w:b/>
          <w:sz w:val="24"/>
          <w:szCs w:val="24"/>
        </w:rPr>
        <w:t>Autenticación y autorización</w:t>
      </w:r>
      <w:r w:rsidR="00F51272">
        <w:rPr>
          <w:rFonts w:ascii="Arial" w:hAnsi="Arial" w:cs="Arial"/>
          <w:sz w:val="24"/>
          <w:szCs w:val="24"/>
        </w:rPr>
        <w:t>: La aplicación debe contar con un s</w:t>
      </w:r>
      <w:r w:rsidRPr="005571FA">
        <w:rPr>
          <w:rFonts w:ascii="Arial" w:hAnsi="Arial" w:cs="Arial"/>
          <w:sz w:val="24"/>
          <w:szCs w:val="24"/>
        </w:rPr>
        <w:t>istema de autenticación seguro para garantizar que solo los usuarios autorizados puedan acceder a las funciones y datos adecuados. Además, la autorización debe ser adecuada para que los usuarios solo puedan acceder a las funciones y datos que tienen permiso para utilizar.</w:t>
      </w:r>
    </w:p>
    <w:p w:rsidR="005571FA" w:rsidRPr="005571FA" w:rsidRDefault="005571FA" w:rsidP="005571FA">
      <w:pPr>
        <w:pStyle w:val="Prrafodelista"/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723041" w:rsidRDefault="005571FA" w:rsidP="005571F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571FA">
        <w:rPr>
          <w:rFonts w:ascii="Arial" w:hAnsi="Arial" w:cs="Arial"/>
          <w:b/>
          <w:sz w:val="24"/>
          <w:szCs w:val="24"/>
        </w:rPr>
        <w:t>Seguridad de datos:</w:t>
      </w:r>
      <w:r w:rsidRPr="005571FA">
        <w:rPr>
          <w:rFonts w:ascii="Arial" w:hAnsi="Arial" w:cs="Arial"/>
          <w:sz w:val="24"/>
          <w:szCs w:val="24"/>
        </w:rPr>
        <w:t xml:space="preserve"> La aplicación debe contar con medidas de seguridad adecuadas para proteger los datos de los usuarios. Esto incluye</w:t>
      </w:r>
      <w:r w:rsidR="00723041">
        <w:rPr>
          <w:rFonts w:ascii="Arial" w:hAnsi="Arial" w:cs="Arial"/>
          <w:sz w:val="24"/>
          <w:szCs w:val="24"/>
        </w:rPr>
        <w:t>:</w:t>
      </w:r>
    </w:p>
    <w:p w:rsidR="00723041" w:rsidRPr="00723041" w:rsidRDefault="00723041" w:rsidP="00723041">
      <w:pPr>
        <w:pStyle w:val="Prrafodelista"/>
        <w:rPr>
          <w:rFonts w:ascii="Arial" w:hAnsi="Arial" w:cs="Arial"/>
          <w:sz w:val="24"/>
          <w:szCs w:val="24"/>
        </w:rPr>
      </w:pPr>
    </w:p>
    <w:p w:rsidR="00723041" w:rsidRDefault="00723041" w:rsidP="00723041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Cifrado de extremo a extremo.</w:t>
      </w:r>
    </w:p>
    <w:p w:rsidR="00723041" w:rsidRDefault="00723041" w:rsidP="00723041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5571FA" w:rsidRPr="005571FA">
        <w:rPr>
          <w:rFonts w:ascii="Arial" w:hAnsi="Arial" w:cs="Arial"/>
          <w:sz w:val="24"/>
          <w:szCs w:val="24"/>
        </w:rPr>
        <w:t>a gest</w:t>
      </w:r>
      <w:r>
        <w:rPr>
          <w:rFonts w:ascii="Arial" w:hAnsi="Arial" w:cs="Arial"/>
          <w:sz w:val="24"/>
          <w:szCs w:val="24"/>
        </w:rPr>
        <w:t>ión de contraseñas seguras.</w:t>
      </w:r>
    </w:p>
    <w:p w:rsidR="005571FA" w:rsidRDefault="00723041" w:rsidP="00723041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5571FA">
        <w:rPr>
          <w:rFonts w:ascii="Arial" w:hAnsi="Arial" w:cs="Arial"/>
          <w:sz w:val="24"/>
          <w:szCs w:val="24"/>
        </w:rPr>
        <w:t>imitación</w:t>
      </w:r>
      <w:r w:rsidR="005571FA" w:rsidRPr="005571FA">
        <w:rPr>
          <w:rFonts w:ascii="Arial" w:hAnsi="Arial" w:cs="Arial"/>
          <w:sz w:val="24"/>
          <w:szCs w:val="24"/>
        </w:rPr>
        <w:t xml:space="preserve"> del acceso a los datos solo a los usuarios autorizados.</w:t>
      </w:r>
    </w:p>
    <w:p w:rsidR="005571FA" w:rsidRPr="005571FA" w:rsidRDefault="005571FA" w:rsidP="005571FA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140F1E" w:rsidRDefault="005571FA" w:rsidP="005571F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571FA">
        <w:rPr>
          <w:rFonts w:ascii="Arial" w:hAnsi="Arial" w:cs="Arial"/>
          <w:b/>
          <w:sz w:val="24"/>
          <w:szCs w:val="24"/>
        </w:rPr>
        <w:t>Seguridad de red:</w:t>
      </w:r>
      <w:r w:rsidRPr="005571FA">
        <w:rPr>
          <w:rFonts w:ascii="Arial" w:hAnsi="Arial" w:cs="Arial"/>
          <w:sz w:val="24"/>
          <w:szCs w:val="24"/>
        </w:rPr>
        <w:t xml:space="preserve"> La aplicación debe contar con medidas de seguridad adecuadas para proteger las comunicaciones entre el servidor y los clientes. Esto incluye</w:t>
      </w:r>
      <w:r w:rsidR="00140F1E">
        <w:rPr>
          <w:rFonts w:ascii="Arial" w:hAnsi="Arial" w:cs="Arial"/>
          <w:sz w:val="24"/>
          <w:szCs w:val="24"/>
        </w:rPr>
        <w:t>:</w:t>
      </w:r>
    </w:p>
    <w:p w:rsidR="00140F1E" w:rsidRDefault="00140F1E" w:rsidP="00140F1E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571FA" w:rsidRPr="005571FA">
        <w:rPr>
          <w:rFonts w:ascii="Arial" w:hAnsi="Arial" w:cs="Arial"/>
          <w:sz w:val="24"/>
          <w:szCs w:val="24"/>
        </w:rPr>
        <w:t>mplementación de protocolos seguros de transferencia de datos</w:t>
      </w:r>
      <w:r>
        <w:rPr>
          <w:rFonts w:ascii="Arial" w:hAnsi="Arial" w:cs="Arial"/>
          <w:sz w:val="24"/>
          <w:szCs w:val="24"/>
        </w:rPr>
        <w:t>.</w:t>
      </w:r>
    </w:p>
    <w:p w:rsidR="005571FA" w:rsidRDefault="00140F1E" w:rsidP="00140F1E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5571FA" w:rsidRPr="005571FA">
        <w:rPr>
          <w:rFonts w:ascii="Arial" w:hAnsi="Arial" w:cs="Arial"/>
          <w:sz w:val="24"/>
          <w:szCs w:val="24"/>
        </w:rPr>
        <w:t>a protección contra ataques de denegación de servicio.</w:t>
      </w:r>
    </w:p>
    <w:p w:rsidR="005571FA" w:rsidRPr="005571FA" w:rsidRDefault="005571FA" w:rsidP="005571FA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F51272" w:rsidRDefault="005571FA" w:rsidP="005571F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571FA">
        <w:rPr>
          <w:rFonts w:ascii="Arial" w:hAnsi="Arial" w:cs="Arial"/>
          <w:b/>
          <w:sz w:val="24"/>
          <w:szCs w:val="24"/>
        </w:rPr>
        <w:lastRenderedPageBreak/>
        <w:t>Monitoreo y registro de eventos:</w:t>
      </w:r>
      <w:r w:rsidRPr="005571FA">
        <w:rPr>
          <w:rFonts w:ascii="Arial" w:hAnsi="Arial" w:cs="Arial"/>
          <w:sz w:val="24"/>
          <w:szCs w:val="24"/>
        </w:rPr>
        <w:t xml:space="preserve"> La aplicación debe contar con una herramienta de monitoreo y registro de eventos para detectar cualquier actividad sospechosa. Esto puede incluir</w:t>
      </w:r>
      <w:r w:rsidR="00F51272">
        <w:rPr>
          <w:rFonts w:ascii="Arial" w:hAnsi="Arial" w:cs="Arial"/>
          <w:sz w:val="24"/>
          <w:szCs w:val="24"/>
        </w:rPr>
        <w:t>:</w:t>
      </w:r>
    </w:p>
    <w:p w:rsidR="00F51272" w:rsidRDefault="00F51272" w:rsidP="00F51272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5571FA" w:rsidRPr="005571FA">
        <w:rPr>
          <w:rFonts w:ascii="Arial" w:hAnsi="Arial" w:cs="Arial"/>
          <w:sz w:val="24"/>
          <w:szCs w:val="24"/>
        </w:rPr>
        <w:t>l seguimiento</w:t>
      </w:r>
      <w:r>
        <w:rPr>
          <w:rFonts w:ascii="Arial" w:hAnsi="Arial" w:cs="Arial"/>
          <w:sz w:val="24"/>
          <w:szCs w:val="24"/>
        </w:rPr>
        <w:t xml:space="preserve"> de inicios de sesión inusuales.</w:t>
      </w:r>
    </w:p>
    <w:p w:rsidR="00F51272" w:rsidRDefault="00F51272" w:rsidP="00F51272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5571FA" w:rsidRPr="005571FA">
        <w:rPr>
          <w:rFonts w:ascii="Arial" w:hAnsi="Arial" w:cs="Arial"/>
          <w:sz w:val="24"/>
          <w:szCs w:val="24"/>
        </w:rPr>
        <w:t>nte</w:t>
      </w:r>
      <w:r>
        <w:rPr>
          <w:rFonts w:ascii="Arial" w:hAnsi="Arial" w:cs="Arial"/>
          <w:sz w:val="24"/>
          <w:szCs w:val="24"/>
        </w:rPr>
        <w:t>ntos de acceso no autorizados.</w:t>
      </w:r>
    </w:p>
    <w:p w:rsidR="005571FA" w:rsidRDefault="00F51272" w:rsidP="00F51272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5571FA" w:rsidRPr="005571FA">
        <w:rPr>
          <w:rFonts w:ascii="Arial" w:hAnsi="Arial" w:cs="Arial"/>
          <w:sz w:val="24"/>
          <w:szCs w:val="24"/>
        </w:rPr>
        <w:t>tras actividades sospechosas.</w:t>
      </w:r>
    </w:p>
    <w:p w:rsidR="005571FA" w:rsidRPr="005571FA" w:rsidRDefault="005571FA" w:rsidP="005571FA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F51272" w:rsidRDefault="005571FA" w:rsidP="005571F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571FA">
        <w:rPr>
          <w:rFonts w:ascii="Arial" w:hAnsi="Arial" w:cs="Arial"/>
          <w:b/>
          <w:sz w:val="24"/>
          <w:szCs w:val="24"/>
        </w:rPr>
        <w:t>Pruebas de seguridad:</w:t>
      </w:r>
      <w:r w:rsidRPr="005571FA">
        <w:rPr>
          <w:rFonts w:ascii="Arial" w:hAnsi="Arial" w:cs="Arial"/>
          <w:sz w:val="24"/>
          <w:szCs w:val="24"/>
        </w:rPr>
        <w:t xml:space="preserve"> La aplicación debe ser sometida a pruebas de seguridad regulares para detectar cualquier vulnerabilidad. Esto incluye</w:t>
      </w:r>
      <w:r w:rsidR="00F51272">
        <w:rPr>
          <w:rFonts w:ascii="Arial" w:hAnsi="Arial" w:cs="Arial"/>
          <w:sz w:val="24"/>
          <w:szCs w:val="24"/>
        </w:rPr>
        <w:t>:</w:t>
      </w:r>
    </w:p>
    <w:p w:rsidR="00F51272" w:rsidRDefault="00F51272" w:rsidP="00F51272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571FA" w:rsidRPr="005571FA">
        <w:rPr>
          <w:rFonts w:ascii="Arial" w:hAnsi="Arial" w:cs="Arial"/>
          <w:sz w:val="24"/>
          <w:szCs w:val="24"/>
        </w:rPr>
        <w:t>rue</w:t>
      </w:r>
      <w:r>
        <w:rPr>
          <w:rFonts w:ascii="Arial" w:hAnsi="Arial" w:cs="Arial"/>
          <w:sz w:val="24"/>
          <w:szCs w:val="24"/>
        </w:rPr>
        <w:t>bas de penetración.</w:t>
      </w:r>
    </w:p>
    <w:p w:rsidR="00F51272" w:rsidRDefault="00F51272" w:rsidP="00F51272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571FA" w:rsidRPr="005571FA">
        <w:rPr>
          <w:rFonts w:ascii="Arial" w:hAnsi="Arial" w:cs="Arial"/>
          <w:sz w:val="24"/>
          <w:szCs w:val="24"/>
        </w:rPr>
        <w:t>ruebas de vulnerabilidad</w:t>
      </w:r>
      <w:r>
        <w:rPr>
          <w:rFonts w:ascii="Arial" w:hAnsi="Arial" w:cs="Arial"/>
          <w:sz w:val="24"/>
          <w:szCs w:val="24"/>
        </w:rPr>
        <w:t>.</w:t>
      </w:r>
    </w:p>
    <w:p w:rsidR="005571FA" w:rsidRDefault="00F51272" w:rsidP="00F51272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571FA" w:rsidRPr="005571FA">
        <w:rPr>
          <w:rFonts w:ascii="Arial" w:hAnsi="Arial" w:cs="Arial"/>
          <w:sz w:val="24"/>
          <w:szCs w:val="24"/>
        </w:rPr>
        <w:t>ruebas de seguridad de la aplicación en general.</w:t>
      </w:r>
    </w:p>
    <w:p w:rsidR="005571FA" w:rsidRPr="005571FA" w:rsidRDefault="005571FA" w:rsidP="005571FA">
      <w:pPr>
        <w:pStyle w:val="Prrafodelista"/>
        <w:spacing w:line="480" w:lineRule="auto"/>
        <w:rPr>
          <w:rFonts w:ascii="Arial" w:hAnsi="Arial" w:cs="Arial"/>
          <w:sz w:val="24"/>
          <w:szCs w:val="24"/>
        </w:rPr>
      </w:pPr>
    </w:p>
    <w:p w:rsidR="00A7759E" w:rsidRDefault="005571FA" w:rsidP="005571FA">
      <w:pPr>
        <w:pStyle w:val="Prrafodelista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5571FA">
        <w:rPr>
          <w:rFonts w:ascii="Arial" w:hAnsi="Arial" w:cs="Arial"/>
          <w:b/>
          <w:sz w:val="24"/>
          <w:szCs w:val="24"/>
        </w:rPr>
        <w:t>Actualizaciones de seguridad:</w:t>
      </w:r>
      <w:r w:rsidRPr="005571FA">
        <w:rPr>
          <w:rFonts w:ascii="Arial" w:hAnsi="Arial" w:cs="Arial"/>
          <w:sz w:val="24"/>
          <w:szCs w:val="24"/>
        </w:rPr>
        <w:t xml:space="preserve"> La aplicación debe ser actualizada regularmente para corregir cualquier vulnerabilidad conocida y para mantener las medidas de seguridad adecuadas. Esto incluye</w:t>
      </w:r>
      <w:r w:rsidR="00A7759E">
        <w:rPr>
          <w:rFonts w:ascii="Arial" w:hAnsi="Arial" w:cs="Arial"/>
          <w:sz w:val="24"/>
          <w:szCs w:val="24"/>
        </w:rPr>
        <w:t>:</w:t>
      </w:r>
    </w:p>
    <w:p w:rsidR="00A7759E" w:rsidRDefault="00A7759E" w:rsidP="00A7759E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5571FA" w:rsidRPr="005571FA">
        <w:rPr>
          <w:rFonts w:ascii="Arial" w:hAnsi="Arial" w:cs="Arial"/>
          <w:sz w:val="24"/>
          <w:szCs w:val="24"/>
        </w:rPr>
        <w:t>a implementación de parches de seguridad</w:t>
      </w:r>
      <w:r>
        <w:rPr>
          <w:rFonts w:ascii="Arial" w:hAnsi="Arial" w:cs="Arial"/>
          <w:sz w:val="24"/>
          <w:szCs w:val="24"/>
        </w:rPr>
        <w:t>.</w:t>
      </w:r>
    </w:p>
    <w:p w:rsidR="00612DBE" w:rsidRPr="005571FA" w:rsidRDefault="00A7759E" w:rsidP="00A7759E">
      <w:pPr>
        <w:pStyle w:val="Prrafodelista"/>
        <w:numPr>
          <w:ilvl w:val="1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5571FA" w:rsidRPr="005571FA">
        <w:rPr>
          <w:rFonts w:ascii="Arial" w:hAnsi="Arial" w:cs="Arial"/>
          <w:sz w:val="24"/>
          <w:szCs w:val="24"/>
        </w:rPr>
        <w:t>a actualización de software y</w:t>
      </w:r>
      <w:bookmarkStart w:id="0" w:name="_GoBack"/>
      <w:bookmarkEnd w:id="0"/>
      <w:r w:rsidR="005571FA" w:rsidRPr="005571FA">
        <w:rPr>
          <w:rFonts w:ascii="Arial" w:hAnsi="Arial" w:cs="Arial"/>
          <w:sz w:val="24"/>
          <w:szCs w:val="24"/>
        </w:rPr>
        <w:t xml:space="preserve"> hardware relacionados.</w:t>
      </w:r>
    </w:p>
    <w:sectPr w:rsidR="00612DBE" w:rsidRPr="00557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1A30"/>
    <w:multiLevelType w:val="multilevel"/>
    <w:tmpl w:val="AC42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DE4D6A"/>
    <w:multiLevelType w:val="hybridMultilevel"/>
    <w:tmpl w:val="3B70A67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C9"/>
    <w:rsid w:val="00140F1E"/>
    <w:rsid w:val="002122A2"/>
    <w:rsid w:val="005571FA"/>
    <w:rsid w:val="00612DBE"/>
    <w:rsid w:val="0068145F"/>
    <w:rsid w:val="00723041"/>
    <w:rsid w:val="009055C9"/>
    <w:rsid w:val="00A62C74"/>
    <w:rsid w:val="00A7759E"/>
    <w:rsid w:val="00F5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D4CC"/>
  <w15:chartTrackingRefBased/>
  <w15:docId w15:val="{4D8AB7B9-BCC2-40AC-9F02-99B0B7BA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557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2023-03-06T07:03:00Z</dcterms:created>
  <dcterms:modified xsi:type="dcterms:W3CDTF">2023-03-09T16:49:00Z</dcterms:modified>
</cp:coreProperties>
</file>