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9E60A">
      <w:pPr>
        <w:snapToGrid w:val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齐鲁工业大学本科毕业论文（设计）评语及成绩</w:t>
      </w:r>
    </w:p>
    <w:p w14:paraId="4B66EDD0">
      <w:pPr>
        <w:snapToGrid w:val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（同行评阅人专用）</w:t>
      </w:r>
    </w:p>
    <w:tbl>
      <w:tblPr>
        <w:tblStyle w:val="5"/>
        <w:tblpPr w:leftFromText="180" w:rightFromText="180" w:vertAnchor="text" w:horzAnchor="margin" w:tblpX="36" w:tblpY="15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286"/>
        <w:gridCol w:w="1456"/>
        <w:gridCol w:w="1017"/>
        <w:gridCol w:w="581"/>
        <w:gridCol w:w="1161"/>
        <w:gridCol w:w="1307"/>
        <w:gridCol w:w="2312"/>
      </w:tblGrid>
      <w:tr w14:paraId="7F50E0E3">
        <w:trPr>
          <w:cantSplit/>
          <w:trHeight w:val="647" w:hRule="atLeast"/>
        </w:trPr>
        <w:tc>
          <w:tcPr>
            <w:tcW w:w="880" w:type="pct"/>
            <w:vAlign w:val="center"/>
          </w:tcPr>
          <w:p w14:paraId="7A790BA0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学部（学院）</w:t>
            </w:r>
          </w:p>
        </w:tc>
        <w:tc>
          <w:tcPr>
            <w:tcW w:w="1400" w:type="pct"/>
            <w:gridSpan w:val="3"/>
            <w:vAlign w:val="center"/>
          </w:tcPr>
          <w:p w14:paraId="509D2C8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计算机科学与技术学部</w:t>
            </w:r>
          </w:p>
        </w:tc>
        <w:tc>
          <w:tcPr>
            <w:tcW w:w="883" w:type="pct"/>
            <w:gridSpan w:val="2"/>
            <w:vAlign w:val="center"/>
          </w:tcPr>
          <w:p w14:paraId="2A3AFCC8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837" w:type="pct"/>
            <w:gridSpan w:val="2"/>
            <w:vAlign w:val="center"/>
          </w:tcPr>
          <w:p w14:paraId="33DA057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  <w:p w14:paraId="307C9DC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计科22-2</w:t>
            </w:r>
          </w:p>
        </w:tc>
      </w:tr>
      <w:tr w14:paraId="7BFEE67B">
        <w:trPr>
          <w:cantSplit/>
          <w:trHeight w:val="647" w:hRule="atLeast"/>
        </w:trPr>
        <w:tc>
          <w:tcPr>
            <w:tcW w:w="880" w:type="pct"/>
            <w:vAlign w:val="center"/>
          </w:tcPr>
          <w:p w14:paraId="28976E48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884" w:type="pct"/>
            <w:gridSpan w:val="2"/>
            <w:vAlign w:val="center"/>
          </w:tcPr>
          <w:p w14:paraId="5947F3C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郗鸣</w:t>
            </w:r>
          </w:p>
        </w:tc>
        <w:tc>
          <w:tcPr>
            <w:tcW w:w="516" w:type="pct"/>
            <w:vAlign w:val="center"/>
          </w:tcPr>
          <w:p w14:paraId="1F3C48DF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884" w:type="pct"/>
            <w:gridSpan w:val="2"/>
            <w:vAlign w:val="center"/>
          </w:tcPr>
          <w:p w14:paraId="139E0C5F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/>
                <w:sz w:val="24"/>
              </w:rPr>
              <w:t>202203010050</w:t>
            </w:r>
          </w:p>
        </w:tc>
        <w:tc>
          <w:tcPr>
            <w:tcW w:w="663" w:type="pct"/>
            <w:vAlign w:val="center"/>
          </w:tcPr>
          <w:p w14:paraId="678ED65A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1173" w:type="pct"/>
            <w:vAlign w:val="center"/>
          </w:tcPr>
          <w:p w14:paraId="2406F97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 xml:space="preserve">吕国华  </w:t>
            </w: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周策</w:t>
            </w:r>
          </w:p>
        </w:tc>
      </w:tr>
      <w:tr w14:paraId="1476B691">
        <w:trPr>
          <w:trHeight w:val="647" w:hRule="atLeast"/>
        </w:trPr>
        <w:tc>
          <w:tcPr>
            <w:tcW w:w="880" w:type="pct"/>
            <w:vAlign w:val="center"/>
          </w:tcPr>
          <w:p w14:paraId="0323FCB6">
            <w:pPr>
              <w:spacing w:after="0"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20" w:type="pct"/>
            <w:gridSpan w:val="7"/>
            <w:vAlign w:val="center"/>
          </w:tcPr>
          <w:p w14:paraId="5EACD45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基于Next.js的全栈网上书店管理系统</w:t>
            </w:r>
          </w:p>
        </w:tc>
      </w:tr>
      <w:tr w14:paraId="15AA3050">
        <w:trPr>
          <w:trHeight w:val="7444" w:hRule="atLeast"/>
        </w:trPr>
        <w:tc>
          <w:tcPr>
            <w:tcW w:w="5000" w:type="pct"/>
            <w:gridSpan w:val="8"/>
          </w:tcPr>
          <w:p w14:paraId="593B3AD5">
            <w:pPr>
              <w:spacing w:after="0" w:line="620" w:lineRule="exact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评语：</w:t>
            </w:r>
          </w:p>
          <w:p w14:paraId="5DAE1313">
            <w:pPr>
              <w:adjustRightInd w:val="0"/>
              <w:snapToGrid w:val="0"/>
              <w:spacing w:after="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该同学的毕业设计选题面向网络购书和图书管理场景，设计并实现了一套基于Next.js的全栈网上书店管理系统。网上书店系统本身业务复杂度有限，功能深度仍有提升空间。期待同学认真修改完善，对功能进一步扩充。</w:t>
            </w:r>
          </w:p>
          <w:p w14:paraId="6BEE4F92">
            <w:pPr>
              <w:rPr>
                <w:rFonts w:hint="eastAsia" w:ascii="宋体" w:hAnsi="宋体"/>
                <w:sz w:val="24"/>
              </w:rPr>
            </w:pPr>
          </w:p>
          <w:p w14:paraId="17C49AC0">
            <w:pPr>
              <w:rPr>
                <w:rFonts w:hint="eastAsia" w:ascii="宋体" w:hAnsi="宋体"/>
                <w:sz w:val="24"/>
              </w:rPr>
            </w:pPr>
            <w:bookmarkStart w:id="0" w:name="_GoBack"/>
            <w:bookmarkEnd w:id="0"/>
          </w:p>
        </w:tc>
      </w:tr>
      <w:tr w14:paraId="7600E95A">
        <w:trPr>
          <w:trHeight w:val="851" w:hRule="atLeast"/>
        </w:trPr>
        <w:tc>
          <w:tcPr>
            <w:tcW w:w="1025" w:type="pct"/>
            <w:gridSpan w:val="2"/>
            <w:vAlign w:val="center"/>
          </w:tcPr>
          <w:p w14:paraId="71E8586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是否同意提交答辩</w:t>
            </w:r>
          </w:p>
        </w:tc>
        <w:tc>
          <w:tcPr>
            <w:tcW w:w="1550" w:type="pct"/>
            <w:gridSpan w:val="3"/>
            <w:vAlign w:val="center"/>
          </w:tcPr>
          <w:p w14:paraId="5B3B9B7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</w:t>
            </w:r>
          </w:p>
        </w:tc>
        <w:tc>
          <w:tcPr>
            <w:tcW w:w="1252" w:type="pct"/>
            <w:gridSpan w:val="2"/>
            <w:vAlign w:val="center"/>
          </w:tcPr>
          <w:p w14:paraId="6205CBB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评定成绩（百分制）</w:t>
            </w:r>
          </w:p>
        </w:tc>
        <w:tc>
          <w:tcPr>
            <w:tcW w:w="1173" w:type="pct"/>
            <w:vAlign w:val="center"/>
          </w:tcPr>
          <w:p w14:paraId="404D141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5CFAEE91">
        <w:trPr>
          <w:trHeight w:val="851" w:hRule="atLeast"/>
        </w:trPr>
        <w:tc>
          <w:tcPr>
            <w:tcW w:w="1025" w:type="pct"/>
            <w:gridSpan w:val="2"/>
            <w:vAlign w:val="center"/>
          </w:tcPr>
          <w:p w14:paraId="475090F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同行评阅人签字</w:t>
            </w:r>
          </w:p>
        </w:tc>
        <w:tc>
          <w:tcPr>
            <w:tcW w:w="1550" w:type="pct"/>
            <w:gridSpan w:val="3"/>
            <w:vAlign w:val="center"/>
          </w:tcPr>
          <w:p w14:paraId="5440770F">
            <w:pPr>
              <w:jc w:val="righ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709930" cy="548640"/>
                  <wp:effectExtent l="0" t="0" r="1270" b="10160"/>
                  <wp:docPr id="1" name="图片 1" descr="周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周策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93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5" w:type="pct"/>
            <w:gridSpan w:val="3"/>
            <w:vAlign w:val="center"/>
          </w:tcPr>
          <w:p w14:paraId="39B58807">
            <w:pPr>
              <w:wordWrap w:val="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2026年5月28日</w:t>
            </w:r>
          </w:p>
        </w:tc>
      </w:tr>
    </w:tbl>
    <w:p w14:paraId="3D232567">
      <w:pPr>
        <w:spacing w:before="240" w:after="0" w:line="360" w:lineRule="auto"/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4BEB04EE"/>
    <w:rsid w:val="00326DDD"/>
    <w:rsid w:val="0044118B"/>
    <w:rsid w:val="005F565F"/>
    <w:rsid w:val="00677841"/>
    <w:rsid w:val="006F4EC4"/>
    <w:rsid w:val="00716F46"/>
    <w:rsid w:val="00A15FE3"/>
    <w:rsid w:val="00AE5598"/>
    <w:rsid w:val="00B63892"/>
    <w:rsid w:val="00BB1173"/>
    <w:rsid w:val="00C52DC0"/>
    <w:rsid w:val="00C61F6B"/>
    <w:rsid w:val="00CF1A30"/>
    <w:rsid w:val="00E06735"/>
    <w:rsid w:val="00F13ADA"/>
    <w:rsid w:val="00F933B5"/>
    <w:rsid w:val="04D73D17"/>
    <w:rsid w:val="0B434E7F"/>
    <w:rsid w:val="0FD9224D"/>
    <w:rsid w:val="1011320B"/>
    <w:rsid w:val="269A5AAF"/>
    <w:rsid w:val="27486482"/>
    <w:rsid w:val="31480833"/>
    <w:rsid w:val="4B1C1647"/>
    <w:rsid w:val="4BEB04EE"/>
    <w:rsid w:val="60161424"/>
    <w:rsid w:val="60602BF4"/>
    <w:rsid w:val="632F3E49"/>
    <w:rsid w:val="6AFE3735"/>
    <w:rsid w:val="7B7EFFC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rPr>
      <w:rFonts w:eastAsia="仿宋_GB2312"/>
      <w:sz w:val="32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8">
    <w:name w:val="页脚 字符"/>
    <w:basedOn w:val="6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340</Characters>
  <Lines>2</Lines>
  <Paragraphs>1</Paragraphs>
  <TotalTime>8</TotalTime>
  <ScaleCrop>false</ScaleCrop>
  <LinksUpToDate>false</LinksUpToDate>
  <CharactersWithSpaces>398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2024-03-11T18:04:00Z</dcterms:created>
  <dc:creator>暖心</dc:creator>
  <cp:lastModifiedBy>sLuca</cp:lastModifiedBy>
  <cp:lastPrinted>2024-03-08T10:44:00Z</cp:lastPrinted>
  <dcterms:modified xsi:type="dcterms:W3CDTF">2026-06-10T11:03:37Z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9ACFD5C77EC1454B93DA7F70DA569BA5_13</vt:lpwstr>
  </property>
  <property fmtid="{D5CDD505-2E9C-101B-9397-08002B2CF9AE}" pid="5" name="KSOProductBuildVer">
    <vt:lpwstr>2052-12.1.23155.23155</vt:lpwstr>
  </property>
</Properties>
</file>