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B16A" w14:textId="66E496C6" w:rsidR="004840AA" w:rsidRDefault="004840AA" w:rsidP="004840AA">
      <w:pPr>
        <w:pStyle w:val="FirstParagraph"/>
        <w:spacing w:before="0" w:after="0" w:line="360" w:lineRule="auto"/>
        <w:ind w:firstLineChars="200" w:firstLine="480"/>
        <w:jc w:val="both"/>
        <w:rPr>
          <w:lang w:eastAsia="zh-CN"/>
        </w:rPr>
      </w:pPr>
      <w:r>
        <w:rPr>
          <w:lang w:eastAsia="zh-CN"/>
        </w:rPr>
        <w:t>本发明提出了一种用于雷达引导目标追踪的卡尔曼滤波专用计算结构，旨在通过硬件架构设计和整体流程优化，解决卡尔曼滤波算法计算效率低下的问题。矩阵求逆是卡尔曼滤波算法中计算性能的主要瓶颈之一，本设计通过</w:t>
      </w:r>
      <w:r>
        <w:rPr>
          <w:rFonts w:hint="eastAsia"/>
          <w:lang w:eastAsia="zh-CN"/>
        </w:rPr>
        <w:t>设计高效的</w:t>
      </w:r>
      <w:r>
        <w:rPr>
          <w:lang w:eastAsia="zh-CN"/>
        </w:rPr>
        <w:t>硬件</w:t>
      </w:r>
      <w:r>
        <w:rPr>
          <w:rFonts w:hint="eastAsia"/>
          <w:lang w:eastAsia="zh-CN"/>
        </w:rPr>
        <w:t>计算</w:t>
      </w:r>
      <w:r>
        <w:rPr>
          <w:lang w:eastAsia="zh-CN"/>
        </w:rPr>
        <w:t>架构和高效的数据传输机制，优化了计算过程，显著提高了计算效率。具体包括以下模块：卡尔曼增益计算模块（包含矩阵求逆单元）、状态预测模块、状态更新模块、协方差更新模块及可配置脉动阵列矩阵乘法模块等。各模块通过基于有限状态机的控制单元协同工作，有效提升了目标追踪的实时性和精度。</w:t>
      </w:r>
    </w:p>
    <w:p w14:paraId="2FFCFDF6" w14:textId="77777777" w:rsidR="004840AA" w:rsidRDefault="004840AA" w:rsidP="004840AA">
      <w:pPr>
        <w:pStyle w:val="FirstParagraph"/>
        <w:spacing w:before="0" w:after="0" w:line="360" w:lineRule="auto"/>
        <w:ind w:firstLineChars="200" w:firstLine="480"/>
        <w:jc w:val="both"/>
        <w:rPr>
          <w:lang w:eastAsia="zh-CN"/>
        </w:rPr>
      </w:pPr>
      <w:r>
        <w:rPr>
          <w:lang w:eastAsia="zh-CN"/>
        </w:rPr>
        <w:t>实验结果表明，在匀加加速系统模型下，通过设计专用计算单元，整体计算效率提升了</w:t>
      </w:r>
      <w:r>
        <w:rPr>
          <w:lang w:eastAsia="zh-CN"/>
        </w:rPr>
        <w:t>1</w:t>
      </w:r>
      <w:r>
        <w:rPr>
          <w:lang w:eastAsia="zh-CN"/>
        </w:rPr>
        <w:t>倍，满足高频实时目标追踪的应用需求。该专用计算结构特别适用于复杂环境下的雷达引导目标追踪系统，具有广泛的应用前景。</w:t>
      </w:r>
    </w:p>
    <w:p w14:paraId="4D120AEE" w14:textId="77777777" w:rsidR="004840AA" w:rsidRPr="004840AA" w:rsidRDefault="004840AA" w:rsidP="004840AA">
      <w:pPr>
        <w:pStyle w:val="a3"/>
        <w:rPr>
          <w:rFonts w:hint="eastAsia"/>
        </w:rPr>
      </w:pPr>
    </w:p>
    <w:p w14:paraId="5A954D2B" w14:textId="706A4729" w:rsidR="00AF2E20" w:rsidRPr="00AF2E20" w:rsidRDefault="00AF2E20" w:rsidP="00AF2E20">
      <w:pPr>
        <w:widowControl/>
        <w:jc w:val="left"/>
        <w:rPr>
          <w:rFonts w:ascii="宋体" w:hAnsi="宋体" w:cs="宋体"/>
          <w:kern w:val="0"/>
          <w:sz w:val="24"/>
          <w:szCs w:val="24"/>
        </w:rPr>
      </w:pPr>
    </w:p>
    <w:p w14:paraId="359FC62D" w14:textId="77777777" w:rsidR="00AF2E20" w:rsidRPr="00AF2E20" w:rsidRDefault="00AF2E20" w:rsidP="00AF2E20">
      <w:pPr>
        <w:pStyle w:val="a3"/>
      </w:pPr>
    </w:p>
    <w:p w14:paraId="5F0401BB" w14:textId="77777777" w:rsidR="007B41E2" w:rsidRDefault="007B41E2">
      <w:pPr>
        <w:spacing w:before="60"/>
      </w:pPr>
    </w:p>
    <w:p w14:paraId="37C33D73" w14:textId="77777777" w:rsidR="007B41E2" w:rsidRDefault="007B41E2">
      <w:pPr>
        <w:spacing w:before="60"/>
      </w:pPr>
    </w:p>
    <w:p w14:paraId="58192870" w14:textId="77777777" w:rsidR="007B41E2" w:rsidRDefault="007B41E2">
      <w:pPr>
        <w:spacing w:before="60"/>
      </w:pPr>
    </w:p>
    <w:p w14:paraId="58312B59" w14:textId="77777777" w:rsidR="007B41E2" w:rsidRDefault="007B41E2">
      <w:pPr>
        <w:spacing w:before="60"/>
      </w:pPr>
    </w:p>
    <w:p w14:paraId="7158ED4A" w14:textId="77777777" w:rsidR="007B41E2" w:rsidRDefault="007B41E2">
      <w:pPr>
        <w:spacing w:before="60"/>
      </w:pPr>
    </w:p>
    <w:p w14:paraId="7B9428AA" w14:textId="77777777" w:rsidR="007B41E2" w:rsidRDefault="007B41E2">
      <w:pPr>
        <w:spacing w:before="60"/>
      </w:pPr>
    </w:p>
    <w:p w14:paraId="7DE8FA77" w14:textId="77777777" w:rsidR="007B41E2" w:rsidRDefault="007B41E2">
      <w:pPr>
        <w:spacing w:before="60"/>
      </w:pPr>
    </w:p>
    <w:p w14:paraId="6DDD990B" w14:textId="77777777" w:rsidR="007B41E2" w:rsidRDefault="007B41E2">
      <w:pPr>
        <w:spacing w:before="60"/>
      </w:pPr>
    </w:p>
    <w:p w14:paraId="694537E6" w14:textId="77777777" w:rsidR="007B41E2" w:rsidRDefault="007B41E2">
      <w:pPr>
        <w:spacing w:before="60"/>
      </w:pPr>
    </w:p>
    <w:p w14:paraId="1F7E6AF7" w14:textId="77777777" w:rsidR="007B41E2" w:rsidRDefault="007B41E2">
      <w:pPr>
        <w:spacing w:before="60"/>
      </w:pPr>
    </w:p>
    <w:p w14:paraId="4FDA5B99" w14:textId="77777777" w:rsidR="007B41E2" w:rsidRDefault="007B41E2">
      <w:pPr>
        <w:spacing w:before="60"/>
      </w:pPr>
    </w:p>
    <w:p w14:paraId="06F8DC92" w14:textId="77777777" w:rsidR="007B41E2" w:rsidRDefault="007B41E2">
      <w:pPr>
        <w:spacing w:before="60"/>
      </w:pPr>
    </w:p>
    <w:p w14:paraId="353EEC8D" w14:textId="77777777" w:rsidR="007B41E2" w:rsidRDefault="007B41E2">
      <w:pPr>
        <w:spacing w:before="60"/>
      </w:pPr>
    </w:p>
    <w:p w14:paraId="4A05A501" w14:textId="77777777" w:rsidR="007B41E2" w:rsidRDefault="007B41E2">
      <w:pPr>
        <w:spacing w:before="60"/>
      </w:pPr>
    </w:p>
    <w:p w14:paraId="5597F1A7" w14:textId="77777777" w:rsidR="007B41E2" w:rsidRDefault="007B41E2">
      <w:pPr>
        <w:sectPr w:rsidR="007B41E2">
          <w:headerReference w:type="default" r:id="rId7"/>
          <w:footerReference w:type="default" r:id="rId8"/>
          <w:endnotePr>
            <w:numFmt w:val="decimal"/>
          </w:endnotePr>
          <w:pgSz w:w="11906" w:h="16838"/>
          <w:pgMar w:top="1361" w:right="851" w:bottom="851" w:left="1418" w:header="794" w:footer="113" w:gutter="0"/>
          <w:cols w:space="720"/>
        </w:sectPr>
      </w:pPr>
    </w:p>
    <w:p w14:paraId="411E68C9" w14:textId="77777777" w:rsidR="007B41E2" w:rsidRDefault="003120BF">
      <w:pPr>
        <w:spacing w:line="360" w:lineRule="auto"/>
        <w:rPr>
          <w:rFonts w:ascii="宋体" w:hAnsi="宋体"/>
        </w:rPr>
      </w:pPr>
      <w:r>
        <w:rPr>
          <w:rFonts w:ascii="宋体" w:hAnsi="宋体" w:hint="eastAsia"/>
        </w:rPr>
        <w:lastRenderedPageBreak/>
        <w:t>一、申请发明专利或者实用新型专利应当提交说明书摘要，一式一份。</w:t>
      </w:r>
    </w:p>
    <w:p w14:paraId="46A6CE0C" w14:textId="77777777" w:rsidR="007B41E2" w:rsidRDefault="003120BF">
      <w:pPr>
        <w:spacing w:line="360" w:lineRule="auto"/>
        <w:ind w:left="359" w:hanging="357"/>
        <w:rPr>
          <w:rFonts w:ascii="宋体" w:hAnsi="宋体"/>
        </w:rPr>
      </w:pPr>
      <w:r>
        <w:rPr>
          <w:rFonts w:ascii="宋体" w:hAnsi="宋体" w:hint="eastAsia"/>
        </w:rPr>
        <w:t>二、说明书摘要文字部分应当打字或者印刷，字迹应当整齐清晰，黑色，符合制版要求，不得涂改，字</w:t>
      </w:r>
      <w:proofErr w:type="gramStart"/>
      <w:r>
        <w:rPr>
          <w:rFonts w:ascii="宋体" w:hAnsi="宋体" w:hint="eastAsia"/>
        </w:rPr>
        <w:t>高应当</w:t>
      </w:r>
      <w:proofErr w:type="gramEnd"/>
      <w:r>
        <w:rPr>
          <w:rFonts w:ascii="宋体" w:hAnsi="宋体" w:hint="eastAsia"/>
        </w:rPr>
        <w:t>不低于3.5毫米，行距在2.5毫米至3.5毫米之间。纸张应当纵向使用，只限使用正面，四周应当留有页边距：左侧和顶部各25毫米，右侧和</w:t>
      </w:r>
      <w:proofErr w:type="gramStart"/>
      <w:r>
        <w:rPr>
          <w:rFonts w:ascii="宋体" w:hAnsi="宋体" w:hint="eastAsia"/>
        </w:rPr>
        <w:t>底部各</w:t>
      </w:r>
      <w:proofErr w:type="gramEnd"/>
      <w:r>
        <w:rPr>
          <w:rFonts w:ascii="宋体" w:hAnsi="宋体" w:hint="eastAsia"/>
        </w:rPr>
        <w:t>15毫米。</w:t>
      </w:r>
    </w:p>
    <w:p w14:paraId="083B72D6" w14:textId="77777777" w:rsidR="007B41E2" w:rsidRDefault="003120BF">
      <w:pPr>
        <w:spacing w:line="360" w:lineRule="auto"/>
        <w:ind w:left="359" w:hanging="359"/>
        <w:rPr>
          <w:rFonts w:ascii="宋体" w:hAnsi="宋体"/>
        </w:rPr>
      </w:pPr>
      <w:r>
        <w:rPr>
          <w:rFonts w:ascii="宋体" w:hAnsi="宋体" w:hint="eastAsia"/>
        </w:rPr>
        <w:t>三、说明书摘要文字部分应当写明发明或者实用新型的名称和所属的技术领域，清楚反映所要解决的技术问题，解决该问题的技术方案的要点及主要用途。说明书摘要文字部分不得加标题，文字部分（包括标点符号）不得超过300个字，对于进入国家阶段的国际申请，其说明书摘要译文不限于300个字。</w:t>
      </w:r>
    </w:p>
    <w:p w14:paraId="6BB1325D" w14:textId="77777777" w:rsidR="007B41E2" w:rsidRDefault="003120BF">
      <w:pPr>
        <w:spacing w:line="360" w:lineRule="auto"/>
        <w:ind w:left="338" w:hangingChars="161" w:hanging="338"/>
        <w:rPr>
          <w:rFonts w:ascii="宋体" w:hAnsi="宋体"/>
        </w:rPr>
      </w:pPr>
      <w:r>
        <w:rPr>
          <w:rFonts w:ascii="宋体" w:hAnsi="宋体" w:hint="eastAsia"/>
        </w:rPr>
        <w:t>四、说明书摘要附图应当在请求书中指定，指定的摘要附图应当是一幅最能说明该发明或者实用新型技术特征的说明书附图。</w:t>
      </w:r>
      <w:r>
        <w:t>指定为摘要附图的说明书附图应是一幅单独绘制的图，且请求书中指定的图号应与说明书附图的图号完全一致。</w:t>
      </w:r>
    </w:p>
    <w:p w14:paraId="07E60396" w14:textId="77777777" w:rsidR="007B41E2" w:rsidRDefault="007B41E2">
      <w:pPr>
        <w:spacing w:line="360" w:lineRule="auto"/>
      </w:pPr>
    </w:p>
    <w:sectPr w:rsidR="007B41E2">
      <w:headerReference w:type="default" r:id="rId9"/>
      <w:footerReference w:type="default" r:id="rId10"/>
      <w:endnotePr>
        <w:numFmt w:val="decimal"/>
      </w:endnotePr>
      <w:pgSz w:w="11906" w:h="16838"/>
      <w:pgMar w:top="1418" w:right="851" w:bottom="851" w:left="1418" w:header="851"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B974" w14:textId="77777777" w:rsidR="001B3BF5" w:rsidRDefault="001B3BF5">
      <w:r>
        <w:separator/>
      </w:r>
    </w:p>
  </w:endnote>
  <w:endnote w:type="continuationSeparator" w:id="0">
    <w:p w14:paraId="4244E9EC" w14:textId="77777777" w:rsidR="001B3BF5" w:rsidRDefault="001B3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52449" w14:textId="77777777" w:rsidR="007B41E2" w:rsidRDefault="003120BF">
    <w:pPr>
      <w:spacing w:line="200" w:lineRule="exact"/>
      <w:rPr>
        <w:rFonts w:ascii="黑体" w:eastAsia="黑体" w:hAnsi="黑体"/>
        <w:sz w:val="18"/>
        <w:szCs w:val="18"/>
      </w:rPr>
    </w:pPr>
    <w:r>
      <w:rPr>
        <w:rFonts w:ascii="黑体" w:eastAsia="黑体" w:hAnsi="黑体"/>
        <w:sz w:val="18"/>
        <w:szCs w:val="18"/>
      </w:rPr>
      <w:t>10</w:t>
    </w:r>
    <w:r>
      <w:rPr>
        <w:rFonts w:ascii="黑体" w:eastAsia="黑体" w:hAnsi="黑体" w:hint="eastAsia"/>
        <w:sz w:val="18"/>
        <w:szCs w:val="18"/>
      </w:rPr>
      <w:t>0</w:t>
    </w:r>
    <w:r>
      <w:rPr>
        <w:rFonts w:ascii="黑体" w:eastAsia="黑体" w:hAnsi="黑体"/>
        <w:sz w:val="18"/>
        <w:szCs w:val="18"/>
      </w:rPr>
      <w:t>00</w:t>
    </w:r>
    <w:r>
      <w:rPr>
        <w:rFonts w:ascii="黑体" w:eastAsia="黑体" w:hAnsi="黑体" w:hint="eastAsia"/>
        <w:sz w:val="18"/>
        <w:szCs w:val="18"/>
      </w:rPr>
      <w:t>4</w:t>
    </w:r>
  </w:p>
  <w:p w14:paraId="6B1DFD4D" w14:textId="2E8B3BB2" w:rsidR="007B41E2" w:rsidRDefault="00FD6B64">
    <w:pPr>
      <w:spacing w:line="200" w:lineRule="exact"/>
      <w:rPr>
        <w:rFonts w:ascii="黑体" w:eastAsia="黑体" w:hAnsi="黑体"/>
        <w:sz w:val="18"/>
        <w:szCs w:val="18"/>
      </w:rPr>
    </w:pPr>
    <w:r>
      <w:rPr>
        <w:noProof/>
      </w:rPr>
      <mc:AlternateContent>
        <mc:Choice Requires="wps">
          <w:drawing>
            <wp:anchor distT="4294967295" distB="4294967295" distL="114300" distR="114300" simplePos="0" relativeHeight="251657728" behindDoc="0" locked="0" layoutInCell="0" allowOverlap="1" wp14:anchorId="49F838C6" wp14:editId="7E94D3B8">
              <wp:simplePos x="0" y="0"/>
              <wp:positionH relativeFrom="column">
                <wp:posOffset>1905</wp:posOffset>
              </wp:positionH>
              <wp:positionV relativeFrom="paragraph">
                <wp:posOffset>-156846</wp:posOffset>
              </wp:positionV>
              <wp:extent cx="6120130" cy="0"/>
              <wp:effectExtent l="0" t="0" r="0" b="0"/>
              <wp:wrapNone/>
              <wp:docPr id="2" name="线条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solidFill>
                        <a:srgbClr val="FFFFFF"/>
                      </a:solidFill>
                      <a:ln w="12700">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42B185A" id="线条2"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2.35pt" to="482.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" o:allowincell="f" filled="t" strokeweight="1pt">
              <o:lock v:ext="edit" shapetype="f"/>
            </v:line>
          </w:pict>
        </mc:Fallback>
      </mc:AlternateContent>
    </w:r>
    <w:r w:rsidR="003120BF">
      <w:rPr>
        <w:rFonts w:ascii="黑体" w:eastAsia="黑体" w:hAnsi="黑体" w:hint="eastAsia"/>
        <w:sz w:val="18"/>
        <w:szCs w:val="18"/>
      </w:rPr>
      <w:t>202</w:t>
    </w:r>
    <w:r w:rsidR="003120BF">
      <w:rPr>
        <w:rFonts w:ascii="黑体" w:eastAsia="黑体" w:hAnsi="黑体"/>
        <w:sz w:val="18"/>
        <w:szCs w:val="18"/>
      </w:rPr>
      <w:t>3.03</w:t>
    </w:r>
  </w:p>
  <w:p w14:paraId="788B6BAE" w14:textId="77777777" w:rsidR="007B41E2" w:rsidRDefault="007B41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0AA2" w14:textId="77777777" w:rsidR="007B41E2" w:rsidRDefault="003120BF">
    <w:pPr>
      <w:spacing w:line="200" w:lineRule="exact"/>
      <w:rPr>
        <w:rFonts w:ascii="黑体" w:eastAsia="黑体" w:hAnsi="黑体"/>
        <w:sz w:val="18"/>
        <w:szCs w:val="18"/>
      </w:rPr>
    </w:pPr>
    <w:r>
      <w:rPr>
        <w:rFonts w:ascii="黑体" w:eastAsia="黑体" w:hAnsi="黑体"/>
        <w:sz w:val="18"/>
        <w:szCs w:val="18"/>
      </w:rPr>
      <w:t>10</w:t>
    </w:r>
    <w:r>
      <w:rPr>
        <w:rFonts w:ascii="黑体" w:eastAsia="黑体" w:hAnsi="黑体" w:hint="eastAsia"/>
        <w:sz w:val="18"/>
        <w:szCs w:val="18"/>
      </w:rPr>
      <w:t>0</w:t>
    </w:r>
    <w:r>
      <w:rPr>
        <w:rFonts w:ascii="黑体" w:eastAsia="黑体" w:hAnsi="黑体"/>
        <w:sz w:val="18"/>
        <w:szCs w:val="18"/>
      </w:rPr>
      <w:t>00</w:t>
    </w:r>
    <w:r>
      <w:rPr>
        <w:rFonts w:ascii="黑体" w:eastAsia="黑体" w:hAnsi="黑体" w:hint="eastAsia"/>
        <w:sz w:val="18"/>
        <w:szCs w:val="18"/>
      </w:rPr>
      <w:t>4</w:t>
    </w:r>
  </w:p>
  <w:p w14:paraId="569BA697" w14:textId="01248CE4" w:rsidR="007B41E2" w:rsidRDefault="00FD6B64">
    <w:pPr>
      <w:spacing w:line="200" w:lineRule="exact"/>
      <w:rPr>
        <w:rFonts w:ascii="黑体" w:eastAsia="黑体" w:hAnsi="黑体"/>
        <w:sz w:val="18"/>
        <w:szCs w:val="18"/>
      </w:rPr>
    </w:pPr>
    <w:r>
      <w:rPr>
        <w:noProof/>
      </w:rPr>
      <mc:AlternateContent>
        <mc:Choice Requires="wps">
          <w:drawing>
            <wp:anchor distT="4294967295" distB="4294967295" distL="114300" distR="114300" simplePos="0" relativeHeight="251658752" behindDoc="0" locked="0" layoutInCell="0" allowOverlap="1" wp14:anchorId="236D276F" wp14:editId="64ED5D63">
              <wp:simplePos x="0" y="0"/>
              <wp:positionH relativeFrom="column">
                <wp:posOffset>1905</wp:posOffset>
              </wp:positionH>
              <wp:positionV relativeFrom="paragraph">
                <wp:posOffset>-156846</wp:posOffset>
              </wp:positionV>
              <wp:extent cx="6120130" cy="0"/>
              <wp:effectExtent l="0" t="0" r="0" b="0"/>
              <wp:wrapNone/>
              <wp:docPr id="3" name="线条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solidFill>
                        <a:srgbClr val="FFFFFF"/>
                      </a:solidFill>
                      <a:ln w="12700">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C7F79B0" id="线条1"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2.35pt" to="482.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" o:allowincell="f" filled="t" strokeweight="1pt">
              <o:lock v:ext="edit" shapetype="f"/>
            </v:line>
          </w:pict>
        </mc:Fallback>
      </mc:AlternateContent>
    </w:r>
    <w:r w:rsidR="003120BF">
      <w:rPr>
        <w:rFonts w:ascii="黑体" w:eastAsia="黑体" w:hAnsi="黑体" w:hint="eastAsia"/>
        <w:sz w:val="18"/>
        <w:szCs w:val="18"/>
      </w:rPr>
      <w:t>202</w:t>
    </w:r>
    <w:r w:rsidR="003120BF">
      <w:rPr>
        <w:rFonts w:ascii="黑体" w:eastAsia="黑体" w:hAnsi="黑体"/>
        <w:sz w:val="18"/>
        <w:szCs w:val="18"/>
      </w:rPr>
      <w:t>3.03</w:t>
    </w:r>
  </w:p>
  <w:p w14:paraId="2C52E279" w14:textId="77777777" w:rsidR="007B41E2" w:rsidRDefault="007B41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19989" w14:textId="77777777" w:rsidR="001B3BF5" w:rsidRDefault="001B3BF5">
      <w:r>
        <w:separator/>
      </w:r>
    </w:p>
  </w:footnote>
  <w:footnote w:type="continuationSeparator" w:id="0">
    <w:p w14:paraId="71F525BD" w14:textId="77777777" w:rsidR="001B3BF5" w:rsidRDefault="001B3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962E" w14:textId="7274196C" w:rsidR="007B41E2" w:rsidRDefault="00FD6B64">
    <w:pPr>
      <w:jc w:val="center"/>
      <w:outlineLvl w:val="0"/>
      <w:rPr>
        <w:rFonts w:ascii="黑体" w:eastAsia="黑体" w:hAnsi="黑体"/>
        <w:b/>
        <w:spacing w:val="89"/>
        <w:sz w:val="28"/>
      </w:rPr>
    </w:pPr>
    <w:r>
      <w:rPr>
        <w:noProof/>
      </w:rPr>
      <mc:AlternateContent>
        <mc:Choice Requires="wps">
          <w:drawing>
            <wp:anchor distT="4294967295" distB="4294967295" distL="114300" distR="114300" simplePos="0" relativeHeight="251656704" behindDoc="0" locked="0" layoutInCell="0" allowOverlap="1" wp14:anchorId="79C928B0" wp14:editId="20F858D1">
              <wp:simplePos x="0" y="0"/>
              <wp:positionH relativeFrom="column">
                <wp:posOffset>0</wp:posOffset>
              </wp:positionH>
              <wp:positionV relativeFrom="paragraph">
                <wp:posOffset>360044</wp:posOffset>
              </wp:positionV>
              <wp:extent cx="6120130" cy="0"/>
              <wp:effectExtent l="0" t="0" r="0" b="0"/>
              <wp:wrapNone/>
              <wp:docPr id="1" name="线条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solidFill>
                        <a:srgbClr val="FFFFFF"/>
                      </a:solidFill>
                      <a:ln w="12700">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4A0690B" id="线条3" o:spid="_x0000_s1026"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" o:allowincell="f" filled="t" strokeweight="1pt">
              <o:lock v:ext="edit" shapetype="f"/>
            </v:line>
          </w:pict>
        </mc:Fallback>
      </mc:AlternateContent>
    </w:r>
    <w:r w:rsidR="003120BF">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B716" w14:textId="77777777" w:rsidR="007B41E2" w:rsidRDefault="003120BF">
    <w:pPr>
      <w:jc w:val="center"/>
      <w:outlineLvl w:val="0"/>
      <w:rPr>
        <w:rFonts w:ascii="黑体" w:eastAsia="黑体" w:hAnsi="黑体"/>
        <w:b/>
        <w:spacing w:val="89"/>
        <w:sz w:val="28"/>
      </w:rPr>
    </w:pPr>
    <w:r>
      <w:rPr>
        <w:rFonts w:eastAsia="黑体" w:hint="eastAsia"/>
        <w:spacing w:val="90"/>
        <w:sz w:val="28"/>
      </w:rPr>
      <w:t>注意事项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HorizontalSpacing w:val="0"/>
  <w:drawingGridVerticalSpacing w:val="156"/>
  <w:characterSpacingControl w:val="doNotCompress"/>
  <w:hdrShapeDefaults>
    <o:shapedefaults v:ext="edit" spidmax="2049"/>
  </w:hdrShapeDefault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E2"/>
    <w:rsid w:val="BFFA4674"/>
    <w:rsid w:val="EEFDC42D"/>
    <w:rsid w:val="FE6D5977"/>
    <w:rsid w:val="FFBF849E"/>
    <w:rsid w:val="00016695"/>
    <w:rsid w:val="00031D0A"/>
    <w:rsid w:val="000A298D"/>
    <w:rsid w:val="000A2CB6"/>
    <w:rsid w:val="000B2C7B"/>
    <w:rsid w:val="00122402"/>
    <w:rsid w:val="001B3BF5"/>
    <w:rsid w:val="0023010E"/>
    <w:rsid w:val="002823D0"/>
    <w:rsid w:val="00283B37"/>
    <w:rsid w:val="003120BF"/>
    <w:rsid w:val="003171E0"/>
    <w:rsid w:val="003F5767"/>
    <w:rsid w:val="00480D13"/>
    <w:rsid w:val="004840AA"/>
    <w:rsid w:val="00527E4D"/>
    <w:rsid w:val="005678F6"/>
    <w:rsid w:val="005A5B64"/>
    <w:rsid w:val="005C0C9B"/>
    <w:rsid w:val="005D7DCA"/>
    <w:rsid w:val="005E0D09"/>
    <w:rsid w:val="00607E86"/>
    <w:rsid w:val="007048B0"/>
    <w:rsid w:val="007169C2"/>
    <w:rsid w:val="007B41E2"/>
    <w:rsid w:val="007D72E4"/>
    <w:rsid w:val="00922C5B"/>
    <w:rsid w:val="009A7832"/>
    <w:rsid w:val="009F048C"/>
    <w:rsid w:val="00A15CFB"/>
    <w:rsid w:val="00A23A6A"/>
    <w:rsid w:val="00AF2E20"/>
    <w:rsid w:val="00B54A2B"/>
    <w:rsid w:val="00B65E42"/>
    <w:rsid w:val="00BA1AA9"/>
    <w:rsid w:val="00C31AC1"/>
    <w:rsid w:val="00CC282A"/>
    <w:rsid w:val="00D007C6"/>
    <w:rsid w:val="00D41872"/>
    <w:rsid w:val="00D54B00"/>
    <w:rsid w:val="00ED0BEF"/>
    <w:rsid w:val="00EE6AC5"/>
    <w:rsid w:val="00F12D82"/>
    <w:rsid w:val="00F751A2"/>
    <w:rsid w:val="00FA053D"/>
    <w:rsid w:val="00FA5EC7"/>
    <w:rsid w:val="00FD6B64"/>
    <w:rsid w:val="34F7D187"/>
    <w:rsid w:val="6BF45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D13AC"/>
  <w15:docId w15:val="{6B8F1071-0526-4093-AA3D-020FB63F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uiPriority="0"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1"/>
      <w:sz w:val="21"/>
    </w:rPr>
  </w:style>
  <w:style w:type="paragraph" w:styleId="3">
    <w:name w:val="heading 3"/>
    <w:basedOn w:val="a"/>
    <w:link w:val="30"/>
    <w:uiPriority w:val="9"/>
    <w:qFormat/>
    <w:rsid w:val="00AF2E2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qFormat/>
    <w:pPr>
      <w:widowControl w:val="0"/>
      <w:jc w:val="both"/>
    </w:pPr>
    <w:rPr>
      <w:kern w:val="1"/>
      <w:sz w:val="28"/>
    </w:rPr>
  </w:style>
  <w:style w:type="paragraph" w:styleId="a4">
    <w:name w:val="Balloon Text"/>
    <w:qFormat/>
    <w:pPr>
      <w:widowControl w:val="0"/>
      <w:jc w:val="both"/>
    </w:pPr>
    <w:rPr>
      <w:kern w:val="1"/>
      <w:sz w:val="18"/>
      <w:szCs w:val="18"/>
    </w:rPr>
  </w:style>
  <w:style w:type="paragraph" w:styleId="a5">
    <w:name w:val="footer"/>
    <w:qFormat/>
    <w:pPr>
      <w:widowControl w:val="0"/>
      <w:tabs>
        <w:tab w:val="center" w:pos="4153"/>
        <w:tab w:val="right" w:pos="8306"/>
      </w:tabs>
    </w:pPr>
    <w:rPr>
      <w:kern w:val="1"/>
      <w:sz w:val="18"/>
    </w:rPr>
  </w:style>
  <w:style w:type="paragraph" w:styleId="a6">
    <w:name w:val="header"/>
    <w:qFormat/>
    <w:pPr>
      <w:widowControl w:val="0"/>
      <w:pBdr>
        <w:top w:val="none" w:sz="0" w:space="3" w:color="000000"/>
        <w:left w:val="none" w:sz="0" w:space="3" w:color="000000"/>
        <w:bottom w:val="single" w:sz="6" w:space="1" w:color="000000"/>
        <w:right w:val="none" w:sz="0" w:space="3" w:color="000000"/>
        <w:between w:val="none" w:sz="0" w:space="0" w:color="000000"/>
      </w:pBdr>
      <w:shd w:val="solid" w:color="auto" w:fill="auto"/>
      <w:tabs>
        <w:tab w:val="center" w:pos="4153"/>
        <w:tab w:val="right" w:pos="8306"/>
      </w:tabs>
      <w:jc w:val="center"/>
    </w:pPr>
    <w:rPr>
      <w:kern w:val="1"/>
      <w:sz w:val="18"/>
      <w:szCs w:val="18"/>
    </w:rPr>
  </w:style>
  <w:style w:type="paragraph" w:customStyle="1" w:styleId="FirstParagraph">
    <w:name w:val="First Paragraph"/>
    <w:basedOn w:val="a3"/>
    <w:next w:val="a3"/>
    <w:qFormat/>
    <w:rsid w:val="00EE6AC5"/>
    <w:pPr>
      <w:widowControl/>
      <w:spacing w:before="180" w:after="180"/>
      <w:jc w:val="left"/>
    </w:pPr>
    <w:rPr>
      <w:rFonts w:asciiTheme="minorHAnsi" w:eastAsiaTheme="minorEastAsia" w:hAnsiTheme="minorHAnsi" w:cstheme="minorBidi"/>
      <w:kern w:val="0"/>
      <w:sz w:val="24"/>
      <w:szCs w:val="24"/>
      <w:lang w:eastAsia="en-US"/>
    </w:rPr>
  </w:style>
  <w:style w:type="paragraph" w:styleId="a7">
    <w:name w:val="Normal (Web)"/>
    <w:basedOn w:val="a"/>
    <w:uiPriority w:val="99"/>
    <w:semiHidden/>
    <w:unhideWhenUsed/>
    <w:rsid w:val="00F12D82"/>
    <w:pPr>
      <w:widowControl/>
      <w:spacing w:before="100" w:beforeAutospacing="1" w:after="100" w:afterAutospacing="1"/>
      <w:jc w:val="left"/>
    </w:pPr>
    <w:rPr>
      <w:rFonts w:ascii="宋体" w:hAnsi="宋体" w:cs="宋体"/>
      <w:kern w:val="0"/>
      <w:sz w:val="24"/>
      <w:szCs w:val="24"/>
    </w:rPr>
  </w:style>
  <w:style w:type="character" w:styleId="a8">
    <w:name w:val="Strong"/>
    <w:basedOn w:val="a0"/>
    <w:uiPriority w:val="22"/>
    <w:qFormat/>
    <w:rsid w:val="00F12D82"/>
    <w:rPr>
      <w:b/>
      <w:bCs/>
    </w:rPr>
  </w:style>
  <w:style w:type="character" w:customStyle="1" w:styleId="katex-mathml">
    <w:name w:val="katex-mathml"/>
    <w:basedOn w:val="a0"/>
    <w:rsid w:val="00F12D82"/>
  </w:style>
  <w:style w:type="character" w:customStyle="1" w:styleId="mord">
    <w:name w:val="mord"/>
    <w:basedOn w:val="a0"/>
    <w:rsid w:val="00F12D82"/>
  </w:style>
  <w:style w:type="character" w:customStyle="1" w:styleId="mbin">
    <w:name w:val="mbin"/>
    <w:basedOn w:val="a0"/>
    <w:rsid w:val="00F12D82"/>
  </w:style>
  <w:style w:type="character" w:customStyle="1" w:styleId="vlist-s">
    <w:name w:val="vlist-s"/>
    <w:basedOn w:val="a0"/>
    <w:rsid w:val="00F12D82"/>
  </w:style>
  <w:style w:type="character" w:customStyle="1" w:styleId="30">
    <w:name w:val="标题 3 字符"/>
    <w:basedOn w:val="a0"/>
    <w:link w:val="3"/>
    <w:uiPriority w:val="9"/>
    <w:rsid w:val="00AF2E20"/>
    <w:rPr>
      <w:rFonts w:ascii="宋体" w:hAnsi="宋体" w:cs="宋体"/>
      <w:b/>
      <w:bCs/>
      <w:sz w:val="27"/>
      <w:szCs w:val="27"/>
    </w:rPr>
  </w:style>
  <w:style w:type="character" w:styleId="a9">
    <w:name w:val="Placeholder Text"/>
    <w:basedOn w:val="a0"/>
    <w:uiPriority w:val="99"/>
    <w:semiHidden/>
    <w:rsid w:val="007D7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83556">
      <w:bodyDiv w:val="1"/>
      <w:marLeft w:val="0"/>
      <w:marRight w:val="0"/>
      <w:marTop w:val="0"/>
      <w:marBottom w:val="0"/>
      <w:divBdr>
        <w:top w:val="none" w:sz="0" w:space="0" w:color="auto"/>
        <w:left w:val="none" w:sz="0" w:space="0" w:color="auto"/>
        <w:bottom w:val="none" w:sz="0" w:space="0" w:color="auto"/>
        <w:right w:val="none" w:sz="0" w:space="0" w:color="auto"/>
      </w:divBdr>
    </w:div>
    <w:div w:id="695347471">
      <w:bodyDiv w:val="1"/>
      <w:marLeft w:val="0"/>
      <w:marRight w:val="0"/>
      <w:marTop w:val="0"/>
      <w:marBottom w:val="0"/>
      <w:divBdr>
        <w:top w:val="none" w:sz="0" w:space="0" w:color="auto"/>
        <w:left w:val="none" w:sz="0" w:space="0" w:color="auto"/>
        <w:bottom w:val="none" w:sz="0" w:space="0" w:color="auto"/>
        <w:right w:val="none" w:sz="0" w:space="0" w:color="auto"/>
      </w:divBdr>
    </w:div>
    <w:div w:id="731734926">
      <w:bodyDiv w:val="1"/>
      <w:marLeft w:val="0"/>
      <w:marRight w:val="0"/>
      <w:marTop w:val="0"/>
      <w:marBottom w:val="0"/>
      <w:divBdr>
        <w:top w:val="none" w:sz="0" w:space="0" w:color="auto"/>
        <w:left w:val="none" w:sz="0" w:space="0" w:color="auto"/>
        <w:bottom w:val="none" w:sz="0" w:space="0" w:color="auto"/>
        <w:right w:val="none" w:sz="0" w:space="0" w:color="auto"/>
      </w:divBdr>
    </w:div>
    <w:div w:id="1545752010">
      <w:bodyDiv w:val="1"/>
      <w:marLeft w:val="0"/>
      <w:marRight w:val="0"/>
      <w:marTop w:val="0"/>
      <w:marBottom w:val="0"/>
      <w:divBdr>
        <w:top w:val="none" w:sz="0" w:space="0" w:color="auto"/>
        <w:left w:val="none" w:sz="0" w:space="0" w:color="auto"/>
        <w:bottom w:val="none" w:sz="0" w:space="0" w:color="auto"/>
        <w:right w:val="none" w:sz="0" w:space="0" w:color="auto"/>
      </w:divBdr>
    </w:div>
    <w:div w:id="2057578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lastModifiedBy>國輝 張</cp:lastModifiedBy>
  <cp:revision>45</cp:revision>
  <cp:lastPrinted>2024-10-11T07:25:00Z</cp:lastPrinted>
  <dcterms:created xsi:type="dcterms:W3CDTF">2024-10-11T07:53:00Z</dcterms:created>
  <dcterms:modified xsi:type="dcterms:W3CDTF">2025-01-14T02:12:00Z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y fmtid="{D5CDD505-2E9C-101B-9397-08002B2CF9AE}" pid="3" name="ICV">
    <vt:lpwstr>62096B08A8D3CB396A1E1164E8F85229</vt:lpwstr>
  </property>
</Properties>
</file>