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6D" w:rsidRDefault="00CD106D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inline distT="0" distB="0" distL="0" distR="0">
            <wp:extent cx="8204200" cy="2794000"/>
            <wp:effectExtent l="0" t="0" r="6350" b="6350"/>
            <wp:docPr id="5" name="Picture 5" descr="RBP CLOUD InfoGraph 07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BP CLOUD InfoGraph 0714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106D" w:rsidRDefault="00CD106D"/>
    <w:p w:rsidR="000C3AA5" w:rsidRDefault="00CD106D">
      <w:bookmarkStart w:id="0" w:name="_GoBack"/>
      <w:bookmarkEnd w:id="0"/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617220</wp:posOffset>
                </wp:positionV>
                <wp:extent cx="4809490" cy="579755"/>
                <wp:effectExtent l="0" t="0" r="635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106D" w:rsidRDefault="00CD106D" w:rsidP="00CD106D">
                            <w:pPr>
                              <w:widowControl w:val="0"/>
                              <w:spacing w:after="0"/>
                              <w:ind w:left="98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80"/>
                                <w:kern w:val="24"/>
                                <w14:ligatures w14:val="none"/>
                              </w:rPr>
                              <w:t>Bob Murphy</w:t>
                            </w:r>
                          </w:p>
                          <w:p w:rsidR="00CD106D" w:rsidRDefault="00CD106D" w:rsidP="00CD106D">
                            <w:pPr>
                              <w:widowControl w:val="0"/>
                              <w:spacing w:after="0"/>
                              <w:ind w:left="98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80"/>
                                <w:kern w:val="24"/>
                                <w14:ligatures w14:val="none"/>
                              </w:rPr>
                              <w:t>C.E.O. &amp; General Manager</w:t>
                            </w:r>
                          </w:p>
                          <w:p w:rsidR="00CD106D" w:rsidRDefault="00CD106D" w:rsidP="00CD106D">
                            <w:pPr>
                              <w:widowControl w:val="0"/>
                              <w:spacing w:after="0"/>
                              <w:ind w:left="98"/>
                              <w:rPr>
                                <w:rFonts w:ascii="Verdana" w:hAnsi="Verdana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80"/>
                                <w:kern w:val="24"/>
                                <w14:ligatures w14:val="none"/>
                              </w:rPr>
                              <w:t>t: (619) 929-5257 e: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Verdana" w:hAnsi="Verdana"/>
                                  <w:kern w:val="24"/>
                                  <w:u w:val="none"/>
                                  <w14:ligatures w14:val="none"/>
                                </w:rPr>
                                <w:t xml:space="preserve"> </w:t>
                              </w:r>
                            </w:hyperlink>
                            <w:hyperlink r:id="rId6" w:history="1">
                              <w:r>
                                <w:rPr>
                                  <w:rStyle w:val="Hyperlink"/>
                                  <w:rFonts w:ascii="Verdana" w:hAnsi="Verdana"/>
                                  <w:color w:val="000099"/>
                                  <w:kern w:val="24"/>
                                  <w:u w:val="none"/>
                                  <w14:ligatures w14:val="none"/>
                                </w:rPr>
                                <w:t>bob@rbpsoftwaresolutions.com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8.6pt;width:378.7pt;height:45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" filled="f" fillcolor="#5b9bd5" stroked="f" strokecolor="black [0]" strokeweight="2pt">
                <v:textbox inset="2.88pt,2.88pt,2.88pt,2.88pt">
                  <w:txbxContent>
                    <w:p w:rsidR="00CD106D" w:rsidRDefault="00CD106D" w:rsidP="00CD106D">
                      <w:pPr>
                        <w:widowControl w:val="0"/>
                        <w:spacing w:after="0"/>
                        <w:ind w:left="98"/>
                        <w:rPr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80"/>
                          <w:kern w:val="24"/>
                          <w14:ligatures w14:val="none"/>
                        </w:rPr>
                        <w:t>Bob Murphy</w:t>
                      </w:r>
                    </w:p>
                    <w:p w:rsidR="00CD106D" w:rsidRDefault="00CD106D" w:rsidP="00CD106D">
                      <w:pPr>
                        <w:widowControl w:val="0"/>
                        <w:spacing w:after="0"/>
                        <w:ind w:left="98"/>
                        <w:rPr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color w:val="000080"/>
                          <w:kern w:val="24"/>
                          <w14:ligatures w14:val="none"/>
                        </w:rPr>
                        <w:t>C.E.O. &amp; General Manager</w:t>
                      </w:r>
                    </w:p>
                    <w:p w:rsidR="00CD106D" w:rsidRDefault="00CD106D" w:rsidP="00CD106D">
                      <w:pPr>
                        <w:widowControl w:val="0"/>
                        <w:spacing w:after="0"/>
                        <w:ind w:left="98"/>
                        <w:rPr>
                          <w:rFonts w:ascii="Verdana" w:hAnsi="Verdana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color w:val="000080"/>
                          <w:kern w:val="24"/>
                          <w14:ligatures w14:val="none"/>
                        </w:rPr>
                        <w:t>t: (619) 929-5257 e:</w:t>
                      </w:r>
                      <w:hyperlink r:id="rId7" w:history="1">
                        <w:r>
                          <w:rPr>
                            <w:rStyle w:val="Hyperlink"/>
                            <w:rFonts w:ascii="Verdana" w:hAnsi="Verdana"/>
                            <w:kern w:val="24"/>
                            <w:u w:val="none"/>
                            <w14:ligatures w14:val="none"/>
                          </w:rPr>
                          <w:t xml:space="preserve"> </w:t>
                        </w:r>
                      </w:hyperlink>
                      <w:hyperlink r:id="rId8" w:history="1">
                        <w:r>
                          <w:rPr>
                            <w:rStyle w:val="Hyperlink"/>
                            <w:rFonts w:ascii="Verdana" w:hAnsi="Verdana"/>
                            <w:color w:val="000099"/>
                            <w:kern w:val="24"/>
                            <w:u w:val="none"/>
                            <w14:ligatures w14:val="none"/>
                          </w:rPr>
                          <w:t>bob@rbpsoftwaresolutions.com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36830</wp:posOffset>
            </wp:positionV>
            <wp:extent cx="462915" cy="467995"/>
            <wp:effectExtent l="0" t="0" r="0" b="8255"/>
            <wp:wrapNone/>
            <wp:docPr id="3" name="Picture 3" descr="RBP Pu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BP Pu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2357120</wp:posOffset>
            </wp:positionH>
            <wp:positionV relativeFrom="paragraph">
              <wp:posOffset>1211580</wp:posOffset>
            </wp:positionV>
            <wp:extent cx="1576705" cy="230505"/>
            <wp:effectExtent l="0" t="0" r="4445" b="0"/>
            <wp:wrapNone/>
            <wp:docPr id="2" name="Picture 2" descr="LinkedinFollo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kedinFollo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1196975</wp:posOffset>
                </wp:positionV>
                <wp:extent cx="2357120" cy="3194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106D" w:rsidRDefault="00CD106D" w:rsidP="00CD106D">
                            <w:pPr>
                              <w:widowControl w:val="0"/>
                              <w:spacing w:after="40"/>
                              <w:ind w:left="98"/>
                              <w:rPr>
                                <w:rFonts w:ascii="Verdana" w:hAnsi="Verdana"/>
                                <w:color w:val="FF6600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6600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  <w:t>RBP Software Solutions | 1220 Rosecrans Ste. 956</w:t>
                            </w:r>
                          </w:p>
                          <w:p w:rsidR="00CD106D" w:rsidRDefault="00CD106D" w:rsidP="00CD106D">
                            <w:pPr>
                              <w:widowControl w:val="0"/>
                              <w:spacing w:after="40"/>
                              <w:ind w:left="98"/>
                              <w:rPr>
                                <w:rFonts w:ascii="Verdana" w:hAnsi="Verdana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6600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  <w:t xml:space="preserve">San Diego, CA 92106 |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Verdana" w:hAnsi="Verdana"/>
                                  <w:color w:val="FF6600"/>
                                  <w:kern w:val="24"/>
                                  <w:sz w:val="12"/>
                                  <w:szCs w:val="12"/>
                                  <w:u w:val="none"/>
                                  <w14:ligatures w14:val="none"/>
                                </w:rPr>
                                <w:t>www.rbpsoftwaresolutions.com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94.25pt;width:185.6pt;height:25.1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" filled="f" fillcolor="#5b9bd5" stroked="f" strokecolor="black [0]" strokeweight="2pt">
                <v:textbox inset="2.88pt,2.88pt,2.88pt,2.88pt">
                  <w:txbxContent>
                    <w:p w:rsidR="00CD106D" w:rsidRDefault="00CD106D" w:rsidP="00CD106D">
                      <w:pPr>
                        <w:widowControl w:val="0"/>
                        <w:spacing w:after="40"/>
                        <w:ind w:left="98"/>
                        <w:rPr>
                          <w:rFonts w:ascii="Verdana" w:hAnsi="Verdana"/>
                          <w:color w:val="FF6600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color w:val="FF6600"/>
                          <w:kern w:val="24"/>
                          <w:sz w:val="12"/>
                          <w:szCs w:val="12"/>
                          <w14:ligatures w14:val="none"/>
                        </w:rPr>
                        <w:t>RBP Software Solutions | 1220 Rosecrans Ste. 956</w:t>
                      </w:r>
                    </w:p>
                    <w:p w:rsidR="00CD106D" w:rsidRDefault="00CD106D" w:rsidP="00CD106D">
                      <w:pPr>
                        <w:widowControl w:val="0"/>
                        <w:spacing w:after="40"/>
                        <w:ind w:left="98"/>
                        <w:rPr>
                          <w:rFonts w:ascii="Verdana" w:hAnsi="Verdana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color w:val="FF6600"/>
                          <w:kern w:val="24"/>
                          <w:sz w:val="12"/>
                          <w:szCs w:val="12"/>
                          <w14:ligatures w14:val="none"/>
                        </w:rPr>
                        <w:t xml:space="preserve">San Diego, CA 92106 | </w:t>
                      </w:r>
                      <w:hyperlink r:id="rId13" w:history="1">
                        <w:r>
                          <w:rPr>
                            <w:rStyle w:val="Hyperlink"/>
                            <w:rFonts w:ascii="Verdana" w:hAnsi="Verdana"/>
                            <w:color w:val="FF6600"/>
                            <w:kern w:val="24"/>
                            <w:sz w:val="12"/>
                            <w:szCs w:val="12"/>
                            <w:u w:val="none"/>
                            <w14:ligatures w14:val="none"/>
                          </w:rPr>
                          <w:t>www.rbpsoftwaresolutions.com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0C3AA5" w:rsidSect="00CD10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6D"/>
    <w:rsid w:val="000C3AA5"/>
    <w:rsid w:val="00CD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19CE"/>
  <w15:chartTrackingRefBased/>
  <w15:docId w15:val="{F3C0A80C-D1E4-41EA-BF6E-64B7A4DE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106D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06D"/>
    <w:rPr>
      <w:color w:val="0852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@rbpsoftwaresolutions.com?subject=I%20am%20interested%20in%20learning%20more%20about%20RBP's%20Solutions" TargetMode="External"/><Relationship Id="rId13" Type="http://schemas.openxmlformats.org/officeDocument/2006/relationships/hyperlink" Target="https://www.linkedin.com/company/rbp-soft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ob@rbpsoftwaresolutions.com?subject=I%20would%20like%20more%20information%20on%20RBP's%20Solutions" TargetMode="External"/><Relationship Id="rId12" Type="http://schemas.openxmlformats.org/officeDocument/2006/relationships/hyperlink" Target="https://www.linkedin.com/company/rbp-soft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b@rbpsoftwaresolutions.com?subject=I%20am%20interested%20in%20learning%20more%20about%20RBP's%20Solutions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bob@rbpsoftwaresolutions.com?subject=I%20would%20like%20more%20information%20on%20RBP's%20Soluti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hyperlink" Target="https://www.linkedin.com/company/rbp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Young</dc:creator>
  <cp:keywords/>
  <dc:description/>
  <cp:lastModifiedBy>Boyd Young</cp:lastModifiedBy>
  <cp:revision>2</cp:revision>
  <dcterms:created xsi:type="dcterms:W3CDTF">2016-07-15T11:46:00Z</dcterms:created>
  <dcterms:modified xsi:type="dcterms:W3CDTF">2016-07-15T11:51:00Z</dcterms:modified>
</cp:coreProperties>
</file>