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9A0A" w14:textId="731317C1" w:rsidR="00AE5232" w:rsidRPr="00AE5232" w:rsidRDefault="00AE5232" w:rsidP="00AE5232">
      <w:pPr>
        <w:shd w:val="clear" w:color="auto" w:fill="FFFFFF"/>
        <w:spacing w:after="150"/>
        <w:jc w:val="center"/>
        <w:rPr>
          <w:rFonts w:ascii="Gotham Rounded SSm A" w:eastAsia="Times New Roman" w:hAnsi="Gotham Rounded SSm A" w:cs="Times New Roman"/>
          <w:color w:val="4D575D"/>
          <w:sz w:val="21"/>
          <w:szCs w:val="21"/>
          <w:u w:val="single"/>
          <w:lang w:eastAsia="en-GB"/>
        </w:rPr>
      </w:pPr>
      <w:r w:rsidRPr="00AE5232">
        <w:rPr>
          <w:rFonts w:ascii="Gotham Rounded SSm A" w:hAnsi="Gotham Rounded SSm A"/>
          <w:b/>
          <w:bCs/>
          <w:color w:val="292F32"/>
          <w:sz w:val="30"/>
          <w:szCs w:val="30"/>
          <w:u w:val="single"/>
          <w:shd w:val="clear" w:color="auto" w:fill="FFFFFF"/>
        </w:rPr>
        <w:t>Healthcare cost analysis</w:t>
      </w:r>
    </w:p>
    <w:p w14:paraId="0773DE10" w14:textId="2A6CE85A" w:rsidR="00AE5232" w:rsidRP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AE5232">
        <w:rPr>
          <w:rFonts w:ascii="Gotham Rounded SSm A" w:eastAsia="Times New Roman" w:hAnsi="Gotham Rounded SSm A" w:cs="Times New Roman"/>
          <w:color w:val="4D575D"/>
          <w:sz w:val="21"/>
          <w:szCs w:val="21"/>
          <w:lang w:eastAsia="en-GB"/>
        </w:rPr>
        <w:t>A nationwide survey of hospital costs conducted by the US Agency for Healthcare consists of hospital records of inpatient samples. The given data is restricted to the city of Wisconsin and relates to patients in the age group 0-17 years. The agency wants to analyse the data to research on healthcare costs and their utilization.</w:t>
      </w:r>
    </w:p>
    <w:p w14:paraId="031AB6E6" w14:textId="77777777" w:rsidR="00AE5232" w:rsidRP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AE5232">
        <w:rPr>
          <w:rFonts w:ascii="Gotham Rounded SSm A" w:eastAsia="Times New Roman" w:hAnsi="Gotham Rounded SSm A" w:cs="Times New Roman"/>
          <w:b/>
          <w:bCs/>
          <w:color w:val="4D575D"/>
          <w:sz w:val="21"/>
          <w:szCs w:val="21"/>
          <w:lang w:eastAsia="en-GB"/>
        </w:rPr>
        <w:t>Domain:</w:t>
      </w:r>
      <w:r w:rsidRPr="00AE5232">
        <w:rPr>
          <w:rFonts w:ascii="Gotham Rounded SSm A" w:eastAsia="Times New Roman" w:hAnsi="Gotham Rounded SSm A" w:cs="Times New Roman"/>
          <w:color w:val="4D575D"/>
          <w:sz w:val="21"/>
          <w:szCs w:val="21"/>
          <w:lang w:eastAsia="en-GB"/>
        </w:rPr>
        <w:t> Healthcare</w:t>
      </w:r>
    </w:p>
    <w:p w14:paraId="70760C39" w14:textId="5F3D1FA1"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AE5232">
        <w:rPr>
          <w:rFonts w:ascii="Gotham Rounded SSm A" w:eastAsia="Times New Roman" w:hAnsi="Gotham Rounded SSm A" w:cs="Times New Roman"/>
          <w:b/>
          <w:bCs/>
          <w:color w:val="4D575D"/>
          <w:sz w:val="21"/>
          <w:szCs w:val="21"/>
          <w:lang w:eastAsia="en-GB"/>
        </w:rPr>
        <w:t>Dataset Description:</w:t>
      </w:r>
    </w:p>
    <w:p w14:paraId="46F34B0A" w14:textId="2DAC69F8" w:rsidR="00AE5232" w:rsidRDefault="00AE5232" w:rsidP="00AE5232">
      <w:pPr>
        <w:shd w:val="clear" w:color="auto" w:fill="FFFFFF"/>
        <w:spacing w:after="150"/>
        <w:rPr>
          <w:rFonts w:ascii="Gotham Rounded SSm A" w:eastAsia="Times New Roman" w:hAnsi="Gotham Rounded SSm A" w:cs="Times New Roman"/>
          <w:b/>
          <w:bCs/>
          <w:color w:val="4D575D"/>
          <w:sz w:val="21"/>
          <w:szCs w:val="21"/>
          <w:lang w:eastAsia="en-GB"/>
        </w:rPr>
      </w:pPr>
      <w:r w:rsidRPr="00AE5232">
        <w:rPr>
          <w:rFonts w:ascii="Gotham Rounded SSm A" w:eastAsia="Times New Roman" w:hAnsi="Gotham Rounded SSm A" w:cs="Times New Roman"/>
          <w:b/>
          <w:bCs/>
          <w:color w:val="4D575D"/>
          <w:sz w:val="21"/>
          <w:szCs w:val="21"/>
          <w:lang w:eastAsia="en-GB"/>
        </w:rPr>
        <w:t>Attribute</w:t>
      </w:r>
      <w:r>
        <w:rPr>
          <w:rFonts w:ascii="Gotham Rounded SSm A" w:eastAsia="Times New Roman" w:hAnsi="Gotham Rounded SSm A" w:cs="Times New Roman"/>
          <w:color w:val="4D575D"/>
          <w:sz w:val="21"/>
          <w:szCs w:val="21"/>
          <w:lang w:eastAsia="en-GB"/>
        </w:rPr>
        <w:t xml:space="preserve"> </w:t>
      </w:r>
      <w:r>
        <w:rPr>
          <w:rFonts w:ascii="Gotham Rounded SSm A" w:eastAsia="Times New Roman" w:hAnsi="Gotham Rounded SSm A" w:cs="Times New Roman"/>
          <w:color w:val="4D575D"/>
          <w:sz w:val="21"/>
          <w:szCs w:val="21"/>
          <w:lang w:eastAsia="en-GB"/>
        </w:rPr>
        <w:tab/>
      </w:r>
      <w:r w:rsidRPr="00AE5232">
        <w:rPr>
          <w:rFonts w:ascii="Gotham Rounded SSm A" w:eastAsia="Times New Roman" w:hAnsi="Gotham Rounded SSm A" w:cs="Times New Roman"/>
          <w:b/>
          <w:bCs/>
          <w:color w:val="4D575D"/>
          <w:sz w:val="21"/>
          <w:szCs w:val="21"/>
          <w:lang w:eastAsia="en-GB"/>
        </w:rPr>
        <w:t>Description</w:t>
      </w:r>
    </w:p>
    <w:p w14:paraId="4A6A19CC" w14:textId="440495B0"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Pr>
          <w:rFonts w:ascii="Gotham Rounded SSm A" w:eastAsia="Times New Roman" w:hAnsi="Gotham Rounded SSm A" w:cs="Times New Roman"/>
          <w:color w:val="4D575D"/>
          <w:sz w:val="21"/>
          <w:szCs w:val="21"/>
          <w:lang w:eastAsia="en-GB"/>
        </w:rPr>
        <w:t>Age</w:t>
      </w:r>
      <w:r>
        <w:rPr>
          <w:rFonts w:ascii="Gotham Rounded SSm A" w:eastAsia="Times New Roman" w:hAnsi="Gotham Rounded SSm A" w:cs="Times New Roman"/>
          <w:color w:val="4D575D"/>
          <w:sz w:val="21"/>
          <w:szCs w:val="21"/>
          <w:lang w:eastAsia="en-GB"/>
        </w:rPr>
        <w:tab/>
      </w:r>
      <w:r>
        <w:rPr>
          <w:rFonts w:ascii="Gotham Rounded SSm A" w:eastAsia="Times New Roman" w:hAnsi="Gotham Rounded SSm A" w:cs="Times New Roman"/>
          <w:color w:val="4D575D"/>
          <w:sz w:val="21"/>
          <w:szCs w:val="21"/>
          <w:lang w:eastAsia="en-GB"/>
        </w:rPr>
        <w:tab/>
        <w:t>Age of the patient discharged</w:t>
      </w:r>
    </w:p>
    <w:p w14:paraId="7EEF4ABD" w14:textId="79193CEF"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Pr>
          <w:rFonts w:ascii="Gotham Rounded SSm A" w:eastAsia="Times New Roman" w:hAnsi="Gotham Rounded SSm A" w:cs="Times New Roman"/>
          <w:color w:val="4D575D"/>
          <w:sz w:val="21"/>
          <w:szCs w:val="21"/>
          <w:lang w:eastAsia="en-GB"/>
        </w:rPr>
        <w:t>Female</w:t>
      </w:r>
      <w:r>
        <w:rPr>
          <w:rFonts w:ascii="Gotham Rounded SSm A" w:eastAsia="Times New Roman" w:hAnsi="Gotham Rounded SSm A" w:cs="Times New Roman"/>
          <w:color w:val="4D575D"/>
          <w:sz w:val="21"/>
          <w:szCs w:val="21"/>
          <w:lang w:eastAsia="en-GB"/>
        </w:rPr>
        <w:tab/>
      </w:r>
      <w:r>
        <w:rPr>
          <w:rFonts w:ascii="Gotham Rounded SSm A" w:eastAsia="Times New Roman" w:hAnsi="Gotham Rounded SSm A" w:cs="Times New Roman"/>
          <w:color w:val="4D575D"/>
          <w:sz w:val="21"/>
          <w:szCs w:val="21"/>
          <w:lang w:eastAsia="en-GB"/>
        </w:rPr>
        <w:tab/>
        <w:t>A binary variable that indicates if the patients is female</w:t>
      </w:r>
    </w:p>
    <w:p w14:paraId="584399E1" w14:textId="1D785D1B"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Pr>
          <w:rFonts w:ascii="Gotham Rounded SSm A" w:eastAsia="Times New Roman" w:hAnsi="Gotham Rounded SSm A" w:cs="Times New Roman"/>
          <w:color w:val="4D575D"/>
          <w:sz w:val="21"/>
          <w:szCs w:val="21"/>
          <w:lang w:eastAsia="en-GB"/>
        </w:rPr>
        <w:t>Los</w:t>
      </w:r>
      <w:r>
        <w:rPr>
          <w:rFonts w:ascii="Gotham Rounded SSm A" w:eastAsia="Times New Roman" w:hAnsi="Gotham Rounded SSm A" w:cs="Times New Roman"/>
          <w:color w:val="4D575D"/>
          <w:sz w:val="21"/>
          <w:szCs w:val="21"/>
          <w:lang w:eastAsia="en-GB"/>
        </w:rPr>
        <w:tab/>
      </w:r>
      <w:r>
        <w:rPr>
          <w:rFonts w:ascii="Gotham Rounded SSm A" w:eastAsia="Times New Roman" w:hAnsi="Gotham Rounded SSm A" w:cs="Times New Roman"/>
          <w:color w:val="4D575D"/>
          <w:sz w:val="21"/>
          <w:szCs w:val="21"/>
          <w:lang w:eastAsia="en-GB"/>
        </w:rPr>
        <w:tab/>
        <w:t>Length of stays in days</w:t>
      </w:r>
    </w:p>
    <w:p w14:paraId="2D989D57" w14:textId="5E9ADBD9"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Pr>
          <w:rFonts w:ascii="Gotham Rounded SSm A" w:eastAsia="Times New Roman" w:hAnsi="Gotham Rounded SSm A" w:cs="Times New Roman"/>
          <w:color w:val="4D575D"/>
          <w:sz w:val="21"/>
          <w:szCs w:val="21"/>
          <w:lang w:eastAsia="en-GB"/>
        </w:rPr>
        <w:t>Race</w:t>
      </w:r>
      <w:r>
        <w:rPr>
          <w:rFonts w:ascii="Gotham Rounded SSm A" w:eastAsia="Times New Roman" w:hAnsi="Gotham Rounded SSm A" w:cs="Times New Roman"/>
          <w:color w:val="4D575D"/>
          <w:sz w:val="21"/>
          <w:szCs w:val="21"/>
          <w:lang w:eastAsia="en-GB"/>
        </w:rPr>
        <w:tab/>
      </w:r>
      <w:r>
        <w:rPr>
          <w:rFonts w:ascii="Gotham Rounded SSm A" w:eastAsia="Times New Roman" w:hAnsi="Gotham Rounded SSm A" w:cs="Times New Roman"/>
          <w:color w:val="4D575D"/>
          <w:sz w:val="21"/>
          <w:szCs w:val="21"/>
          <w:lang w:eastAsia="en-GB"/>
        </w:rPr>
        <w:tab/>
        <w:t>Race of patient (specified numerically)</w:t>
      </w:r>
    </w:p>
    <w:p w14:paraId="75F10220" w14:textId="152B29DB"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proofErr w:type="spellStart"/>
      <w:r>
        <w:rPr>
          <w:rFonts w:ascii="Gotham Rounded SSm A" w:eastAsia="Times New Roman" w:hAnsi="Gotham Rounded SSm A" w:cs="Times New Roman"/>
          <w:color w:val="4D575D"/>
          <w:sz w:val="21"/>
          <w:szCs w:val="21"/>
          <w:lang w:eastAsia="en-GB"/>
        </w:rPr>
        <w:t>Totchg</w:t>
      </w:r>
      <w:proofErr w:type="spellEnd"/>
      <w:r>
        <w:rPr>
          <w:rFonts w:ascii="Gotham Rounded SSm A" w:eastAsia="Times New Roman" w:hAnsi="Gotham Rounded SSm A" w:cs="Times New Roman"/>
          <w:color w:val="4D575D"/>
          <w:sz w:val="21"/>
          <w:szCs w:val="21"/>
          <w:lang w:eastAsia="en-GB"/>
        </w:rPr>
        <w:tab/>
      </w:r>
      <w:r>
        <w:rPr>
          <w:rFonts w:ascii="Gotham Rounded SSm A" w:eastAsia="Times New Roman" w:hAnsi="Gotham Rounded SSm A" w:cs="Times New Roman"/>
          <w:color w:val="4D575D"/>
          <w:sz w:val="21"/>
          <w:szCs w:val="21"/>
          <w:lang w:eastAsia="en-GB"/>
        </w:rPr>
        <w:tab/>
        <w:t>Hospital discharge costs</w:t>
      </w:r>
    </w:p>
    <w:p w14:paraId="33F17BB8" w14:textId="26078F4A"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proofErr w:type="spellStart"/>
      <w:r>
        <w:rPr>
          <w:rFonts w:ascii="Gotham Rounded SSm A" w:eastAsia="Times New Roman" w:hAnsi="Gotham Rounded SSm A" w:cs="Times New Roman"/>
          <w:color w:val="4D575D"/>
          <w:sz w:val="21"/>
          <w:szCs w:val="21"/>
          <w:lang w:eastAsia="en-GB"/>
        </w:rPr>
        <w:t>Aprdrg</w:t>
      </w:r>
      <w:proofErr w:type="spellEnd"/>
      <w:r>
        <w:rPr>
          <w:rFonts w:ascii="Gotham Rounded SSm A" w:eastAsia="Times New Roman" w:hAnsi="Gotham Rounded SSm A" w:cs="Times New Roman"/>
          <w:color w:val="4D575D"/>
          <w:sz w:val="21"/>
          <w:szCs w:val="21"/>
          <w:lang w:eastAsia="en-GB"/>
        </w:rPr>
        <w:tab/>
      </w:r>
      <w:r>
        <w:rPr>
          <w:rFonts w:ascii="Gotham Rounded SSm A" w:eastAsia="Times New Roman" w:hAnsi="Gotham Rounded SSm A" w:cs="Times New Roman"/>
          <w:color w:val="4D575D"/>
          <w:sz w:val="21"/>
          <w:szCs w:val="21"/>
          <w:lang w:eastAsia="en-GB"/>
        </w:rPr>
        <w:tab/>
        <w:t>All Patient Refined Diagnosis Related Groups</w:t>
      </w:r>
    </w:p>
    <w:p w14:paraId="0B10C6F4" w14:textId="77777777" w:rsidR="00AE5232" w:rsidRP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p>
    <w:p w14:paraId="21AEDE6B" w14:textId="77777777" w:rsidR="00AE5232" w:rsidRP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AE5232">
        <w:rPr>
          <w:rFonts w:ascii="Gotham Rounded SSm A" w:eastAsia="Times New Roman" w:hAnsi="Gotham Rounded SSm A" w:cs="Times New Roman"/>
          <w:b/>
          <w:bCs/>
          <w:color w:val="4D575D"/>
          <w:sz w:val="21"/>
          <w:szCs w:val="21"/>
          <w:lang w:eastAsia="en-GB"/>
        </w:rPr>
        <w:t>Analysis to be done:</w:t>
      </w:r>
      <w:r w:rsidRPr="00AE5232">
        <w:rPr>
          <w:rFonts w:ascii="Gotham Rounded SSm A" w:eastAsia="Times New Roman" w:hAnsi="Gotham Rounded SSm A" w:cs="Times New Roman"/>
          <w:color w:val="4D575D"/>
          <w:sz w:val="21"/>
          <w:szCs w:val="21"/>
          <w:lang w:eastAsia="en-GB"/>
        </w:rPr>
        <w:t> </w:t>
      </w:r>
    </w:p>
    <w:p w14:paraId="4C976737" w14:textId="7F510DED"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F27127">
        <w:rPr>
          <w:rFonts w:ascii="Gotham Rounded SSm A" w:eastAsia="Times New Roman" w:hAnsi="Gotham Rounded SSm A" w:cs="Times New Roman"/>
          <w:b/>
          <w:bCs/>
          <w:color w:val="4D575D"/>
          <w:sz w:val="21"/>
          <w:szCs w:val="21"/>
          <w:lang w:eastAsia="en-GB"/>
        </w:rPr>
        <w:t>1.</w:t>
      </w:r>
      <w:r w:rsidRPr="00AE5232">
        <w:rPr>
          <w:rFonts w:ascii="Gotham Rounded SSm A" w:eastAsia="Times New Roman" w:hAnsi="Gotham Rounded SSm A" w:cs="Times New Roman"/>
          <w:color w:val="4D575D"/>
          <w:sz w:val="21"/>
          <w:szCs w:val="21"/>
          <w:lang w:eastAsia="en-GB"/>
        </w:rPr>
        <w:t xml:space="preserve"> To record the patient statistics, the agency wants to find the age category of people who frequently visit the hospital and has the maximum expenditure.</w:t>
      </w:r>
    </w:p>
    <w:p w14:paraId="639045EA" w14:textId="10A4B525"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p>
    <w:p w14:paraId="19C5FC40" w14:textId="606991E0" w:rsidR="0082630A" w:rsidRP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r w:rsidRPr="0082630A">
        <w:rPr>
          <w:rFonts w:ascii="Gotham Rounded SSm A" w:eastAsia="Times New Roman" w:hAnsi="Gotham Rounded SSm A" w:cs="Times New Roman"/>
          <w:b/>
          <w:bCs/>
          <w:color w:val="4D575D"/>
          <w:sz w:val="21"/>
          <w:szCs w:val="21"/>
          <w:lang w:eastAsia="en-GB"/>
        </w:rPr>
        <w:t>Solution</w:t>
      </w:r>
      <w:r>
        <w:rPr>
          <w:rFonts w:ascii="Gotham Rounded SSm A" w:eastAsia="Times New Roman" w:hAnsi="Gotham Rounded SSm A" w:cs="Times New Roman"/>
          <w:b/>
          <w:bCs/>
          <w:color w:val="4D575D"/>
          <w:sz w:val="21"/>
          <w:szCs w:val="21"/>
          <w:lang w:eastAsia="en-GB"/>
        </w:rPr>
        <w:t xml:space="preserve">: </w:t>
      </w:r>
      <w:r>
        <w:rPr>
          <w:rFonts w:ascii="Gotham Rounded SSm A" w:eastAsia="Times New Roman" w:hAnsi="Gotham Rounded SSm A" w:cs="Times New Roman"/>
          <w:color w:val="4D575D"/>
          <w:sz w:val="21"/>
          <w:szCs w:val="21"/>
          <w:lang w:eastAsia="en-GB"/>
        </w:rPr>
        <w:t>From figure1 and Figure2 below, Patients in the age category of 0-5 visited the hospital more and have the highest expenditure than every other category.</w:t>
      </w:r>
    </w:p>
    <w:p w14:paraId="3A302D26" w14:textId="77777777" w:rsidR="0082630A" w:rsidRDefault="00AE5232" w:rsidP="0082630A">
      <w:pPr>
        <w:keepNext/>
        <w:shd w:val="clear" w:color="auto" w:fill="FFFFFF"/>
        <w:spacing w:after="150"/>
      </w:pPr>
      <w:r w:rsidRPr="00AE5232">
        <w:rPr>
          <w:rFonts w:ascii="Gotham Rounded SSm A" w:eastAsia="Times New Roman" w:hAnsi="Gotham Rounded SSm A" w:cs="Times New Roman"/>
          <w:noProof/>
          <w:color w:val="4D575D"/>
          <w:sz w:val="21"/>
          <w:szCs w:val="21"/>
          <w:lang w:eastAsia="en-GB"/>
        </w:rPr>
        <w:drawing>
          <wp:inline distT="0" distB="0" distL="0" distR="0" wp14:anchorId="4DFF6D23" wp14:editId="2A7CB070">
            <wp:extent cx="3350768" cy="172720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441819" cy="1774133"/>
                    </a:xfrm>
                    <a:prstGeom prst="rect">
                      <a:avLst/>
                    </a:prstGeom>
                  </pic:spPr>
                </pic:pic>
              </a:graphicData>
            </a:graphic>
          </wp:inline>
        </w:drawing>
      </w:r>
    </w:p>
    <w:p w14:paraId="4E50B4CB" w14:textId="03E60383" w:rsidR="00AE5232" w:rsidRDefault="0082630A" w:rsidP="0082630A">
      <w:pPr>
        <w:pStyle w:val="Caption"/>
        <w:rPr>
          <w:rFonts w:ascii="Gotham Rounded SSm A" w:eastAsia="Times New Roman" w:hAnsi="Gotham Rounded SSm A" w:cs="Times New Roman"/>
          <w:color w:val="4D575D"/>
          <w:sz w:val="21"/>
          <w:szCs w:val="21"/>
          <w:lang w:eastAsia="en-GB"/>
        </w:rPr>
      </w:pPr>
      <w:r>
        <w:t xml:space="preserve">Figure </w:t>
      </w:r>
      <w:fldSimple w:instr=" SEQ Figure \* ARABIC ">
        <w:r w:rsidR="00F27127">
          <w:rPr>
            <w:noProof/>
          </w:rPr>
          <w:t>1</w:t>
        </w:r>
      </w:fldSimple>
    </w:p>
    <w:p w14:paraId="3308F991" w14:textId="77777777" w:rsidR="0082630A" w:rsidRDefault="00ED21CB" w:rsidP="0082630A">
      <w:pPr>
        <w:keepNext/>
        <w:shd w:val="clear" w:color="auto" w:fill="FFFFFF"/>
        <w:spacing w:after="150"/>
      </w:pPr>
      <w:r w:rsidRPr="00AE5232">
        <w:rPr>
          <w:rFonts w:ascii="Gotham Rounded SSm A" w:eastAsia="Times New Roman" w:hAnsi="Gotham Rounded SSm A" w:cs="Times New Roman"/>
          <w:noProof/>
          <w:color w:val="4D575D"/>
          <w:sz w:val="21"/>
          <w:szCs w:val="21"/>
          <w:lang w:eastAsia="en-GB"/>
        </w:rPr>
        <w:drawing>
          <wp:inline distT="0" distB="0" distL="0" distR="0" wp14:anchorId="3D044770" wp14:editId="47069B70">
            <wp:extent cx="3022600" cy="1475803"/>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3064975" cy="1496493"/>
                    </a:xfrm>
                    <a:prstGeom prst="rect">
                      <a:avLst/>
                    </a:prstGeom>
                  </pic:spPr>
                </pic:pic>
              </a:graphicData>
            </a:graphic>
          </wp:inline>
        </w:drawing>
      </w:r>
    </w:p>
    <w:p w14:paraId="65A3A039" w14:textId="0FEFBDF7" w:rsidR="00AE5232" w:rsidRPr="00AE5232" w:rsidRDefault="0082630A" w:rsidP="0082630A">
      <w:pPr>
        <w:pStyle w:val="Caption"/>
        <w:rPr>
          <w:rFonts w:ascii="Gotham Rounded SSm A" w:eastAsia="Times New Roman" w:hAnsi="Gotham Rounded SSm A" w:cs="Times New Roman"/>
          <w:color w:val="4D575D"/>
          <w:sz w:val="21"/>
          <w:szCs w:val="21"/>
          <w:lang w:eastAsia="en-GB"/>
        </w:rPr>
      </w:pPr>
      <w:r>
        <w:t xml:space="preserve">Figure </w:t>
      </w:r>
      <w:fldSimple w:instr=" SEQ Figure \* ARABIC ">
        <w:r w:rsidR="00F27127">
          <w:rPr>
            <w:noProof/>
          </w:rPr>
          <w:t>2</w:t>
        </w:r>
      </w:fldSimple>
    </w:p>
    <w:p w14:paraId="675F9998" w14:textId="6385E264"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F27127">
        <w:rPr>
          <w:rFonts w:ascii="Gotham Rounded SSm A" w:eastAsia="Times New Roman" w:hAnsi="Gotham Rounded SSm A" w:cs="Times New Roman"/>
          <w:b/>
          <w:bCs/>
          <w:color w:val="4D575D"/>
          <w:sz w:val="21"/>
          <w:szCs w:val="21"/>
          <w:lang w:eastAsia="en-GB"/>
        </w:rPr>
        <w:lastRenderedPageBreak/>
        <w:t>2.</w:t>
      </w:r>
      <w:r w:rsidRPr="00AE5232">
        <w:rPr>
          <w:rFonts w:ascii="Gotham Rounded SSm A" w:eastAsia="Times New Roman" w:hAnsi="Gotham Rounded SSm A" w:cs="Times New Roman"/>
          <w:color w:val="4D575D"/>
          <w:sz w:val="21"/>
          <w:szCs w:val="21"/>
          <w:lang w:eastAsia="en-GB"/>
        </w:rPr>
        <w:t xml:space="preserve"> In order of severity of the diagnosis and treatments and to find out the expensive treatments, the agency wants to find the diagnosis-related group that has maximum hospitalization and expenditure.</w:t>
      </w:r>
    </w:p>
    <w:p w14:paraId="224AF3D7" w14:textId="30794CF5"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p>
    <w:p w14:paraId="2651DE61" w14:textId="58902EA5" w:rsidR="0082630A" w:rsidRPr="0082630A" w:rsidRDefault="0082630A" w:rsidP="0082630A">
      <w:pPr>
        <w:shd w:val="clear" w:color="auto" w:fill="FFFFFF"/>
        <w:spacing w:after="150"/>
        <w:rPr>
          <w:rFonts w:ascii="Gotham Rounded SSm A" w:eastAsia="Times New Roman" w:hAnsi="Gotham Rounded SSm A" w:cs="Times New Roman"/>
          <w:color w:val="4D575D"/>
          <w:sz w:val="21"/>
          <w:szCs w:val="21"/>
          <w:lang w:eastAsia="en-GB"/>
        </w:rPr>
      </w:pPr>
      <w:r w:rsidRPr="0082630A">
        <w:rPr>
          <w:rFonts w:ascii="Gotham Rounded SSm A" w:eastAsia="Times New Roman" w:hAnsi="Gotham Rounded SSm A" w:cs="Times New Roman"/>
          <w:b/>
          <w:bCs/>
          <w:color w:val="4D575D"/>
          <w:sz w:val="21"/>
          <w:szCs w:val="21"/>
          <w:lang w:eastAsia="en-GB"/>
        </w:rPr>
        <w:t>Solution</w:t>
      </w:r>
      <w:r>
        <w:rPr>
          <w:rFonts w:ascii="Gotham Rounded SSm A" w:eastAsia="Times New Roman" w:hAnsi="Gotham Rounded SSm A" w:cs="Times New Roman"/>
          <w:b/>
          <w:bCs/>
          <w:color w:val="4D575D"/>
          <w:sz w:val="21"/>
          <w:szCs w:val="21"/>
          <w:lang w:eastAsia="en-GB"/>
        </w:rPr>
        <w:t xml:space="preserve">: </w:t>
      </w:r>
      <w:r>
        <w:rPr>
          <w:rFonts w:ascii="Gotham Rounded SSm A" w:eastAsia="Times New Roman" w:hAnsi="Gotham Rounded SSm A" w:cs="Times New Roman"/>
          <w:color w:val="4D575D"/>
          <w:sz w:val="21"/>
          <w:szCs w:val="21"/>
          <w:lang w:eastAsia="en-GB"/>
        </w:rPr>
        <w:t>From figure</w:t>
      </w:r>
      <w:r>
        <w:rPr>
          <w:rFonts w:ascii="Gotham Rounded SSm A" w:eastAsia="Times New Roman" w:hAnsi="Gotham Rounded SSm A" w:cs="Times New Roman"/>
          <w:color w:val="4D575D"/>
          <w:sz w:val="21"/>
          <w:szCs w:val="21"/>
          <w:lang w:eastAsia="en-GB"/>
        </w:rPr>
        <w:t>3 and figure4 below</w:t>
      </w:r>
      <w:r>
        <w:rPr>
          <w:rFonts w:ascii="Gotham Rounded SSm A" w:eastAsia="Times New Roman" w:hAnsi="Gotham Rounded SSm A" w:cs="Times New Roman"/>
          <w:color w:val="4D575D"/>
          <w:sz w:val="21"/>
          <w:szCs w:val="21"/>
          <w:lang w:eastAsia="en-GB"/>
        </w:rPr>
        <w:t xml:space="preserve">, Patients in the </w:t>
      </w:r>
      <w:r>
        <w:rPr>
          <w:rFonts w:ascii="Gotham Rounded SSm A" w:eastAsia="Times New Roman" w:hAnsi="Gotham Rounded SSm A" w:cs="Times New Roman"/>
          <w:color w:val="4D575D"/>
          <w:sz w:val="21"/>
          <w:szCs w:val="21"/>
          <w:lang w:eastAsia="en-GB"/>
        </w:rPr>
        <w:t xml:space="preserve">diagnostic group 640, have the maximum hospitalization and </w:t>
      </w:r>
      <w:r>
        <w:rPr>
          <w:rFonts w:ascii="Gotham Rounded SSm A" w:eastAsia="Times New Roman" w:hAnsi="Gotham Rounded SSm A" w:cs="Times New Roman"/>
          <w:color w:val="4D575D"/>
          <w:sz w:val="21"/>
          <w:szCs w:val="21"/>
          <w:lang w:eastAsia="en-GB"/>
        </w:rPr>
        <w:t xml:space="preserve">expenditure </w:t>
      </w:r>
      <w:r>
        <w:rPr>
          <w:rFonts w:ascii="Gotham Rounded SSm A" w:eastAsia="Times New Roman" w:hAnsi="Gotham Rounded SSm A" w:cs="Times New Roman"/>
          <w:color w:val="4D575D"/>
          <w:sz w:val="21"/>
          <w:szCs w:val="21"/>
          <w:lang w:eastAsia="en-GB"/>
        </w:rPr>
        <w:t xml:space="preserve">than every other diagnostic group. </w:t>
      </w:r>
    </w:p>
    <w:p w14:paraId="388A2247" w14:textId="77777777"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p>
    <w:p w14:paraId="3D3595D5" w14:textId="77777777" w:rsidR="0082630A" w:rsidRDefault="00ED087B" w:rsidP="0082630A">
      <w:pPr>
        <w:keepNext/>
        <w:shd w:val="clear" w:color="auto" w:fill="FFFFFF"/>
        <w:spacing w:after="150"/>
      </w:pPr>
      <w:r w:rsidRPr="00AE5232">
        <w:rPr>
          <w:rFonts w:ascii="Gotham Rounded SSm A" w:eastAsia="Times New Roman" w:hAnsi="Gotham Rounded SSm A" w:cs="Times New Roman"/>
          <w:noProof/>
          <w:color w:val="4D575D"/>
          <w:sz w:val="21"/>
          <w:szCs w:val="21"/>
          <w:lang w:eastAsia="en-GB"/>
        </w:rPr>
        <w:drawing>
          <wp:inline distT="0" distB="0" distL="0" distR="0" wp14:anchorId="4F48DBB0" wp14:editId="5E7DC22B">
            <wp:extent cx="3848100" cy="1991770"/>
            <wp:effectExtent l="0" t="0" r="0" b="254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stretch>
                      <a:fillRect/>
                    </a:stretch>
                  </pic:blipFill>
                  <pic:spPr>
                    <a:xfrm>
                      <a:off x="0" y="0"/>
                      <a:ext cx="3880062" cy="2008313"/>
                    </a:xfrm>
                    <a:prstGeom prst="rect">
                      <a:avLst/>
                    </a:prstGeom>
                  </pic:spPr>
                </pic:pic>
              </a:graphicData>
            </a:graphic>
          </wp:inline>
        </w:drawing>
      </w:r>
    </w:p>
    <w:p w14:paraId="1C4BBE85" w14:textId="6F707F37" w:rsidR="00AE5232" w:rsidRDefault="0082630A" w:rsidP="0082630A">
      <w:pPr>
        <w:pStyle w:val="Caption"/>
        <w:ind w:left="2880" w:firstLine="720"/>
        <w:rPr>
          <w:rFonts w:ascii="Gotham Rounded SSm A" w:eastAsia="Times New Roman" w:hAnsi="Gotham Rounded SSm A" w:cs="Times New Roman"/>
          <w:color w:val="4D575D"/>
          <w:sz w:val="21"/>
          <w:szCs w:val="21"/>
          <w:lang w:eastAsia="en-GB"/>
        </w:rPr>
      </w:pPr>
      <w:r>
        <w:t xml:space="preserve">Figure </w:t>
      </w:r>
      <w:fldSimple w:instr=" SEQ Figure \* ARABIC ">
        <w:r w:rsidR="00F27127">
          <w:rPr>
            <w:noProof/>
          </w:rPr>
          <w:t>3</w:t>
        </w:r>
      </w:fldSimple>
    </w:p>
    <w:p w14:paraId="36E597AA" w14:textId="20F81B0B"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p>
    <w:p w14:paraId="69323701" w14:textId="4675228A"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p>
    <w:p w14:paraId="476C888C" w14:textId="77777777" w:rsidR="0082630A" w:rsidRDefault="00ED087B" w:rsidP="0082630A">
      <w:pPr>
        <w:keepNext/>
        <w:shd w:val="clear" w:color="auto" w:fill="FFFFFF"/>
        <w:spacing w:after="150"/>
      </w:pPr>
      <w:r w:rsidRPr="00ED21CB">
        <w:rPr>
          <w:rFonts w:ascii="Gotham Rounded SSm A" w:eastAsia="Times New Roman" w:hAnsi="Gotham Rounded SSm A" w:cs="Times New Roman"/>
          <w:noProof/>
          <w:color w:val="4D575D"/>
          <w:sz w:val="21"/>
          <w:szCs w:val="21"/>
          <w:lang w:eastAsia="en-GB"/>
        </w:rPr>
        <w:drawing>
          <wp:inline distT="0" distB="0" distL="0" distR="0" wp14:anchorId="5B9F9D94" wp14:editId="24180FA9">
            <wp:extent cx="4229100" cy="2221166"/>
            <wp:effectExtent l="0" t="0" r="0" b="190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8"/>
                    <a:stretch>
                      <a:fillRect/>
                    </a:stretch>
                  </pic:blipFill>
                  <pic:spPr>
                    <a:xfrm>
                      <a:off x="0" y="0"/>
                      <a:ext cx="4274215" cy="2244861"/>
                    </a:xfrm>
                    <a:prstGeom prst="rect">
                      <a:avLst/>
                    </a:prstGeom>
                  </pic:spPr>
                </pic:pic>
              </a:graphicData>
            </a:graphic>
          </wp:inline>
        </w:drawing>
      </w:r>
    </w:p>
    <w:p w14:paraId="16BAE7AB" w14:textId="738A2C9F" w:rsidR="00AE5232" w:rsidRDefault="0082630A" w:rsidP="0082630A">
      <w:pPr>
        <w:pStyle w:val="Caption"/>
        <w:jc w:val="center"/>
        <w:rPr>
          <w:rFonts w:ascii="Gotham Rounded SSm A" w:eastAsia="Times New Roman" w:hAnsi="Gotham Rounded SSm A" w:cs="Times New Roman"/>
          <w:color w:val="4D575D"/>
          <w:sz w:val="21"/>
          <w:szCs w:val="21"/>
          <w:lang w:eastAsia="en-GB"/>
        </w:rPr>
      </w:pPr>
      <w:r>
        <w:t xml:space="preserve">Figure </w:t>
      </w:r>
      <w:fldSimple w:instr=" SEQ Figure \* ARABIC ">
        <w:r w:rsidR="00F27127">
          <w:rPr>
            <w:noProof/>
          </w:rPr>
          <w:t>4</w:t>
        </w:r>
      </w:fldSimple>
    </w:p>
    <w:p w14:paraId="041D7020" w14:textId="43DC7AB6" w:rsidR="00ED087B" w:rsidRPr="00AE5232" w:rsidRDefault="00ED087B" w:rsidP="00AE5232">
      <w:pPr>
        <w:shd w:val="clear" w:color="auto" w:fill="FFFFFF"/>
        <w:spacing w:after="150"/>
        <w:rPr>
          <w:rFonts w:ascii="Gotham Rounded SSm A" w:eastAsia="Times New Roman" w:hAnsi="Gotham Rounded SSm A" w:cs="Times New Roman"/>
          <w:color w:val="4D575D"/>
          <w:sz w:val="21"/>
          <w:szCs w:val="21"/>
          <w:lang w:eastAsia="en-GB"/>
        </w:rPr>
      </w:pPr>
    </w:p>
    <w:p w14:paraId="63CB656C" w14:textId="77777777" w:rsidR="00ED087B" w:rsidRDefault="00ED087B" w:rsidP="00AE5232">
      <w:pPr>
        <w:shd w:val="clear" w:color="auto" w:fill="FFFFFF"/>
        <w:spacing w:after="150"/>
        <w:rPr>
          <w:rFonts w:ascii="Gotham Rounded SSm A" w:eastAsia="Times New Roman" w:hAnsi="Gotham Rounded SSm A" w:cs="Times New Roman"/>
          <w:color w:val="4D575D"/>
          <w:sz w:val="21"/>
          <w:szCs w:val="21"/>
          <w:lang w:eastAsia="en-GB"/>
        </w:rPr>
      </w:pPr>
    </w:p>
    <w:p w14:paraId="6C935B3C" w14:textId="77777777"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p>
    <w:p w14:paraId="2343BA79" w14:textId="77777777"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p>
    <w:p w14:paraId="017347B9" w14:textId="77777777"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p>
    <w:p w14:paraId="2ED21D03" w14:textId="77777777"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p>
    <w:p w14:paraId="690BB28B" w14:textId="77777777"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p>
    <w:p w14:paraId="4862F442" w14:textId="778F2EF7" w:rsidR="0082630A"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F27127">
        <w:rPr>
          <w:rFonts w:ascii="Gotham Rounded SSm A" w:eastAsia="Times New Roman" w:hAnsi="Gotham Rounded SSm A" w:cs="Times New Roman"/>
          <w:b/>
          <w:bCs/>
          <w:color w:val="4D575D"/>
          <w:sz w:val="21"/>
          <w:szCs w:val="21"/>
          <w:lang w:eastAsia="en-GB"/>
        </w:rPr>
        <w:lastRenderedPageBreak/>
        <w:t>3.</w:t>
      </w:r>
      <w:r w:rsidRPr="00AE5232">
        <w:rPr>
          <w:rFonts w:ascii="Gotham Rounded SSm A" w:eastAsia="Times New Roman" w:hAnsi="Gotham Rounded SSm A" w:cs="Times New Roman"/>
          <w:color w:val="4D575D"/>
          <w:sz w:val="21"/>
          <w:szCs w:val="21"/>
          <w:lang w:eastAsia="en-GB"/>
        </w:rPr>
        <w:t xml:space="preserve"> To make sure that there is no malpractice, the agency needs to </w:t>
      </w:r>
      <w:r w:rsidR="0082630A" w:rsidRPr="00AE5232">
        <w:rPr>
          <w:rFonts w:ascii="Gotham Rounded SSm A" w:eastAsia="Times New Roman" w:hAnsi="Gotham Rounded SSm A" w:cs="Times New Roman"/>
          <w:color w:val="4D575D"/>
          <w:sz w:val="21"/>
          <w:szCs w:val="21"/>
          <w:lang w:eastAsia="en-GB"/>
        </w:rPr>
        <w:t>analyse</w:t>
      </w:r>
      <w:r w:rsidRPr="00AE5232">
        <w:rPr>
          <w:rFonts w:ascii="Gotham Rounded SSm A" w:eastAsia="Times New Roman" w:hAnsi="Gotham Rounded SSm A" w:cs="Times New Roman"/>
          <w:color w:val="4D575D"/>
          <w:sz w:val="21"/>
          <w:szCs w:val="21"/>
          <w:lang w:eastAsia="en-GB"/>
        </w:rPr>
        <w:t xml:space="preserve"> if the race of the patient is related to the hospitalization costs.</w:t>
      </w:r>
    </w:p>
    <w:p w14:paraId="7309E571" w14:textId="20D67A3F" w:rsidR="0082630A" w:rsidRDefault="0082630A" w:rsidP="00AE5232">
      <w:pPr>
        <w:shd w:val="clear" w:color="auto" w:fill="FFFFFF"/>
        <w:spacing w:after="150"/>
        <w:rPr>
          <w:rFonts w:ascii="Gotham Rounded SSm A" w:eastAsia="Times New Roman" w:hAnsi="Gotham Rounded SSm A" w:cs="Times New Roman"/>
          <w:color w:val="4D575D"/>
          <w:sz w:val="21"/>
          <w:szCs w:val="21"/>
          <w:lang w:eastAsia="en-GB"/>
        </w:rPr>
      </w:pPr>
      <w:r w:rsidRPr="0082630A">
        <w:rPr>
          <w:rFonts w:ascii="Gotham Rounded SSm A" w:eastAsia="Times New Roman" w:hAnsi="Gotham Rounded SSm A" w:cs="Times New Roman"/>
          <w:b/>
          <w:bCs/>
          <w:color w:val="4D575D"/>
          <w:sz w:val="21"/>
          <w:szCs w:val="21"/>
          <w:lang w:eastAsia="en-GB"/>
        </w:rPr>
        <w:t>Solution</w:t>
      </w:r>
      <w:r>
        <w:rPr>
          <w:rFonts w:ascii="Gotham Rounded SSm A" w:eastAsia="Times New Roman" w:hAnsi="Gotham Rounded SSm A" w:cs="Times New Roman"/>
          <w:b/>
          <w:bCs/>
          <w:color w:val="4D575D"/>
          <w:sz w:val="21"/>
          <w:szCs w:val="21"/>
          <w:lang w:eastAsia="en-GB"/>
        </w:rPr>
        <w:t xml:space="preserve">: </w:t>
      </w:r>
      <w:r w:rsidR="00C53F93" w:rsidRPr="00F27127">
        <w:rPr>
          <w:rFonts w:ascii="Gotham Rounded SSm A" w:eastAsia="Times New Roman" w:hAnsi="Gotham Rounded SSm A" w:cs="Times New Roman"/>
          <w:color w:val="4D575D"/>
          <w:sz w:val="21"/>
          <w:szCs w:val="21"/>
          <w:lang w:eastAsia="en-GB"/>
        </w:rPr>
        <w:t>After calculating the Analysis of variance, it is o</w:t>
      </w:r>
      <w:r w:rsidR="00F27127">
        <w:rPr>
          <w:rFonts w:ascii="Gotham Rounded SSm A" w:eastAsia="Times New Roman" w:hAnsi="Gotham Rounded SSm A" w:cs="Times New Roman"/>
          <w:color w:val="4D575D"/>
          <w:sz w:val="21"/>
          <w:szCs w:val="21"/>
          <w:lang w:eastAsia="en-GB"/>
        </w:rPr>
        <w:t>b</w:t>
      </w:r>
      <w:r w:rsidR="00C53F93" w:rsidRPr="00F27127">
        <w:rPr>
          <w:rFonts w:ascii="Gotham Rounded SSm A" w:eastAsia="Times New Roman" w:hAnsi="Gotham Rounded SSm A" w:cs="Times New Roman"/>
          <w:color w:val="4D575D"/>
          <w:sz w:val="21"/>
          <w:szCs w:val="21"/>
          <w:lang w:eastAsia="en-GB"/>
        </w:rPr>
        <w:t>ser</w:t>
      </w:r>
      <w:r w:rsidR="00F27127">
        <w:rPr>
          <w:rFonts w:ascii="Gotham Rounded SSm A" w:eastAsia="Times New Roman" w:hAnsi="Gotham Rounded SSm A" w:cs="Times New Roman"/>
          <w:color w:val="4D575D"/>
          <w:sz w:val="21"/>
          <w:szCs w:val="21"/>
          <w:lang w:eastAsia="en-GB"/>
        </w:rPr>
        <w:t>v</w:t>
      </w:r>
      <w:r w:rsidR="00C53F93" w:rsidRPr="00F27127">
        <w:rPr>
          <w:rFonts w:ascii="Gotham Rounded SSm A" w:eastAsia="Times New Roman" w:hAnsi="Gotham Rounded SSm A" w:cs="Times New Roman"/>
          <w:color w:val="4D575D"/>
          <w:sz w:val="21"/>
          <w:szCs w:val="21"/>
          <w:lang w:eastAsia="en-GB"/>
        </w:rPr>
        <w:t xml:space="preserve">ed that there is no relationship between the race and </w:t>
      </w:r>
      <w:r w:rsidR="00F27127" w:rsidRPr="00F27127">
        <w:rPr>
          <w:rFonts w:ascii="Gotham Rounded SSm A" w:eastAsia="Times New Roman" w:hAnsi="Gotham Rounded SSm A" w:cs="Times New Roman"/>
          <w:color w:val="4D575D"/>
          <w:sz w:val="21"/>
          <w:szCs w:val="21"/>
          <w:lang w:eastAsia="en-GB"/>
        </w:rPr>
        <w:t>hospitalization</w:t>
      </w:r>
      <w:r w:rsidR="00C53F93" w:rsidRPr="00F27127">
        <w:rPr>
          <w:rFonts w:ascii="Gotham Rounded SSm A" w:eastAsia="Times New Roman" w:hAnsi="Gotham Rounded SSm A" w:cs="Times New Roman"/>
          <w:color w:val="4D575D"/>
          <w:sz w:val="21"/>
          <w:szCs w:val="21"/>
          <w:lang w:eastAsia="en-GB"/>
        </w:rPr>
        <w:t xml:space="preserve"> cost as the p-values was greater than 0.</w:t>
      </w:r>
      <w:r w:rsidR="00F27127" w:rsidRPr="00F27127">
        <w:rPr>
          <w:rFonts w:ascii="Gotham Rounded SSm A" w:eastAsia="Times New Roman" w:hAnsi="Gotham Rounded SSm A" w:cs="Times New Roman"/>
          <w:color w:val="4D575D"/>
          <w:sz w:val="21"/>
          <w:szCs w:val="21"/>
          <w:lang w:eastAsia="en-GB"/>
        </w:rPr>
        <w:t>05. We</w:t>
      </w:r>
      <w:r w:rsidR="00C53F93" w:rsidRPr="00F27127">
        <w:rPr>
          <w:rFonts w:ascii="Gotham Rounded SSm A" w:eastAsia="Times New Roman" w:hAnsi="Gotham Rounded SSm A" w:cs="Times New Roman"/>
          <w:color w:val="4D575D"/>
          <w:sz w:val="21"/>
          <w:szCs w:val="21"/>
          <w:lang w:eastAsia="en-GB"/>
        </w:rPr>
        <w:t xml:space="preserve"> can also observe from figure</w:t>
      </w:r>
      <w:r w:rsidR="00F27127" w:rsidRPr="00F27127">
        <w:rPr>
          <w:rFonts w:ascii="Gotham Rounded SSm A" w:eastAsia="Times New Roman" w:hAnsi="Gotham Rounded SSm A" w:cs="Times New Roman"/>
          <w:color w:val="4D575D"/>
          <w:sz w:val="21"/>
          <w:szCs w:val="21"/>
          <w:lang w:eastAsia="en-GB"/>
        </w:rPr>
        <w:t>5 that Race</w:t>
      </w:r>
      <w:r w:rsidR="00F27127">
        <w:rPr>
          <w:rFonts w:ascii="Gotham Rounded SSm A" w:eastAsia="Times New Roman" w:hAnsi="Gotham Rounded SSm A" w:cs="Times New Roman"/>
          <w:color w:val="4D575D"/>
          <w:sz w:val="21"/>
          <w:szCs w:val="21"/>
          <w:lang w:eastAsia="en-GB"/>
        </w:rPr>
        <w:t xml:space="preserve"> 1 </w:t>
      </w:r>
      <w:r w:rsidR="00F27127" w:rsidRPr="00F27127">
        <w:rPr>
          <w:rFonts w:ascii="Gotham Rounded SSm A" w:eastAsia="Times New Roman" w:hAnsi="Gotham Rounded SSm A" w:cs="Times New Roman"/>
          <w:color w:val="4D575D"/>
          <w:sz w:val="21"/>
          <w:szCs w:val="21"/>
          <w:lang w:eastAsia="en-GB"/>
        </w:rPr>
        <w:t>ha</w:t>
      </w:r>
      <w:r w:rsidR="00F27127">
        <w:rPr>
          <w:rFonts w:ascii="Gotham Rounded SSm A" w:eastAsia="Times New Roman" w:hAnsi="Gotham Rounded SSm A" w:cs="Times New Roman"/>
          <w:color w:val="4D575D"/>
          <w:sz w:val="21"/>
          <w:szCs w:val="21"/>
          <w:lang w:eastAsia="en-GB"/>
        </w:rPr>
        <w:t>s</w:t>
      </w:r>
      <w:r w:rsidR="00F27127" w:rsidRPr="00F27127">
        <w:rPr>
          <w:rFonts w:ascii="Gotham Rounded SSm A" w:eastAsia="Times New Roman" w:hAnsi="Gotham Rounded SSm A" w:cs="Times New Roman"/>
          <w:color w:val="4D575D"/>
          <w:sz w:val="21"/>
          <w:szCs w:val="21"/>
          <w:lang w:eastAsia="en-GB"/>
        </w:rPr>
        <w:t xml:space="preserve"> the highest expenditure and this is because they represent a larger percent of the patient in the hospital.</w:t>
      </w:r>
    </w:p>
    <w:p w14:paraId="399A0B93" w14:textId="77777777" w:rsidR="00F27127" w:rsidRDefault="00ED087B" w:rsidP="00F27127">
      <w:pPr>
        <w:keepNext/>
        <w:shd w:val="clear" w:color="auto" w:fill="FFFFFF"/>
        <w:spacing w:after="150"/>
      </w:pPr>
      <w:r w:rsidRPr="00ED087B">
        <w:rPr>
          <w:rFonts w:ascii="Gotham Rounded SSm A" w:eastAsia="Times New Roman" w:hAnsi="Gotham Rounded SSm A" w:cs="Times New Roman"/>
          <w:noProof/>
          <w:color w:val="4D575D"/>
          <w:sz w:val="21"/>
          <w:szCs w:val="21"/>
          <w:lang w:eastAsia="en-GB"/>
        </w:rPr>
        <w:drawing>
          <wp:inline distT="0" distB="0" distL="0" distR="0" wp14:anchorId="7B44079A" wp14:editId="1A752A7E">
            <wp:extent cx="4521200" cy="1963493"/>
            <wp:effectExtent l="0" t="0" r="0" b="508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9"/>
                    <a:stretch>
                      <a:fillRect/>
                    </a:stretch>
                  </pic:blipFill>
                  <pic:spPr>
                    <a:xfrm>
                      <a:off x="0" y="0"/>
                      <a:ext cx="4528051" cy="1966468"/>
                    </a:xfrm>
                    <a:prstGeom prst="rect">
                      <a:avLst/>
                    </a:prstGeom>
                  </pic:spPr>
                </pic:pic>
              </a:graphicData>
            </a:graphic>
          </wp:inline>
        </w:drawing>
      </w:r>
    </w:p>
    <w:p w14:paraId="0D77AB1A" w14:textId="55B9066C" w:rsidR="00ED087B" w:rsidRDefault="00F27127" w:rsidP="00F27127">
      <w:pPr>
        <w:pStyle w:val="Caption"/>
        <w:jc w:val="center"/>
        <w:rPr>
          <w:rFonts w:ascii="Gotham Rounded SSm A" w:eastAsia="Times New Roman" w:hAnsi="Gotham Rounded SSm A" w:cs="Times New Roman"/>
          <w:color w:val="4D575D"/>
          <w:sz w:val="21"/>
          <w:szCs w:val="21"/>
          <w:lang w:eastAsia="en-GB"/>
        </w:rPr>
      </w:pPr>
      <w:r>
        <w:t xml:space="preserve">Figure </w:t>
      </w:r>
      <w:fldSimple w:instr=" SEQ Figure \* ARABIC ">
        <w:r>
          <w:rPr>
            <w:noProof/>
          </w:rPr>
          <w:t>5</w:t>
        </w:r>
      </w:fldSimple>
    </w:p>
    <w:p w14:paraId="2BB30C85" w14:textId="676E4C72"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F27127">
        <w:rPr>
          <w:rFonts w:ascii="Gotham Rounded SSm A" w:eastAsia="Times New Roman" w:hAnsi="Gotham Rounded SSm A" w:cs="Times New Roman"/>
          <w:b/>
          <w:bCs/>
          <w:color w:val="4D575D"/>
          <w:sz w:val="21"/>
          <w:szCs w:val="21"/>
          <w:lang w:eastAsia="en-GB"/>
        </w:rPr>
        <w:t>4.</w:t>
      </w:r>
      <w:r w:rsidRPr="00AE5232">
        <w:rPr>
          <w:rFonts w:ascii="Gotham Rounded SSm A" w:eastAsia="Times New Roman" w:hAnsi="Gotham Rounded SSm A" w:cs="Times New Roman"/>
          <w:color w:val="4D575D"/>
          <w:sz w:val="21"/>
          <w:szCs w:val="21"/>
          <w:lang w:eastAsia="en-GB"/>
        </w:rPr>
        <w:t xml:space="preserve"> To properly utilize the costs, the agency has to </w:t>
      </w:r>
      <w:r w:rsidR="00ED21CB" w:rsidRPr="00AE5232">
        <w:rPr>
          <w:rFonts w:ascii="Gotham Rounded SSm A" w:eastAsia="Times New Roman" w:hAnsi="Gotham Rounded SSm A" w:cs="Times New Roman"/>
          <w:color w:val="4D575D"/>
          <w:sz w:val="21"/>
          <w:szCs w:val="21"/>
          <w:lang w:eastAsia="en-GB"/>
        </w:rPr>
        <w:t>analyse</w:t>
      </w:r>
      <w:r w:rsidRPr="00AE5232">
        <w:rPr>
          <w:rFonts w:ascii="Gotham Rounded SSm A" w:eastAsia="Times New Roman" w:hAnsi="Gotham Rounded SSm A" w:cs="Times New Roman"/>
          <w:color w:val="4D575D"/>
          <w:sz w:val="21"/>
          <w:szCs w:val="21"/>
          <w:lang w:eastAsia="en-GB"/>
        </w:rPr>
        <w:t xml:space="preserve"> the severity of the hospital costs by age and gender for the proper allocation of resources.</w:t>
      </w:r>
    </w:p>
    <w:p w14:paraId="1ECC9571" w14:textId="0F312B87" w:rsidR="00F27127" w:rsidRDefault="00F27127" w:rsidP="00F27127">
      <w:pPr>
        <w:shd w:val="clear" w:color="auto" w:fill="FFFFFF"/>
        <w:spacing w:after="150"/>
        <w:rPr>
          <w:rFonts w:ascii="Gotham Rounded SSm A" w:eastAsia="Times New Roman" w:hAnsi="Gotham Rounded SSm A" w:cs="Times New Roman"/>
          <w:color w:val="4D575D"/>
          <w:sz w:val="21"/>
          <w:szCs w:val="21"/>
          <w:lang w:eastAsia="en-GB"/>
        </w:rPr>
      </w:pPr>
      <w:r w:rsidRPr="0082630A">
        <w:rPr>
          <w:rFonts w:ascii="Gotham Rounded SSm A" w:eastAsia="Times New Roman" w:hAnsi="Gotham Rounded SSm A" w:cs="Times New Roman"/>
          <w:b/>
          <w:bCs/>
          <w:color w:val="4D575D"/>
          <w:sz w:val="21"/>
          <w:szCs w:val="21"/>
          <w:lang w:eastAsia="en-GB"/>
        </w:rPr>
        <w:t>Solution</w:t>
      </w:r>
      <w:r>
        <w:rPr>
          <w:rFonts w:ascii="Gotham Rounded SSm A" w:eastAsia="Times New Roman" w:hAnsi="Gotham Rounded SSm A" w:cs="Times New Roman"/>
          <w:b/>
          <w:bCs/>
          <w:color w:val="4D575D"/>
          <w:sz w:val="21"/>
          <w:szCs w:val="21"/>
          <w:lang w:eastAsia="en-GB"/>
        </w:rPr>
        <w:t xml:space="preserve">: </w:t>
      </w:r>
      <w:r>
        <w:rPr>
          <w:rFonts w:ascii="Gotham Rounded SSm A" w:eastAsia="Times New Roman" w:hAnsi="Gotham Rounded SSm A" w:cs="Times New Roman"/>
          <w:color w:val="4D575D"/>
          <w:sz w:val="21"/>
          <w:szCs w:val="21"/>
          <w:lang w:eastAsia="en-GB"/>
        </w:rPr>
        <w:t>Patients of Age 0 has the highest expenditure when grouping by age while the male patients have the highest expenditure when grouping by gender.</w:t>
      </w:r>
    </w:p>
    <w:p w14:paraId="36F1E64F" w14:textId="0E729DAA" w:rsidR="00AE5232" w:rsidRPr="00F27127" w:rsidRDefault="00AE5232" w:rsidP="00AE5232">
      <w:pPr>
        <w:shd w:val="clear" w:color="auto" w:fill="FFFFFF"/>
        <w:spacing w:after="150"/>
        <w:rPr>
          <w:rFonts w:ascii="Gotham Rounded SSm A" w:eastAsia="Times New Roman" w:hAnsi="Gotham Rounded SSm A" w:cs="Times New Roman"/>
          <w:b/>
          <w:bCs/>
          <w:color w:val="4D575D"/>
          <w:sz w:val="21"/>
          <w:szCs w:val="21"/>
          <w:lang w:eastAsia="en-GB"/>
        </w:rPr>
      </w:pPr>
    </w:p>
    <w:p w14:paraId="5E173C9A" w14:textId="77777777" w:rsidR="00ED21CB" w:rsidRDefault="00ED087B" w:rsidP="00AE5232">
      <w:pPr>
        <w:shd w:val="clear" w:color="auto" w:fill="FFFFFF"/>
        <w:spacing w:after="150"/>
        <w:rPr>
          <w:rFonts w:ascii="Gotham Rounded SSm A" w:eastAsia="Times New Roman" w:hAnsi="Gotham Rounded SSm A" w:cs="Times New Roman"/>
          <w:color w:val="4D575D"/>
          <w:sz w:val="21"/>
          <w:szCs w:val="21"/>
          <w:lang w:eastAsia="en-GB"/>
        </w:rPr>
      </w:pPr>
      <w:r w:rsidRPr="00ED087B">
        <w:rPr>
          <w:rFonts w:ascii="Gotham Rounded SSm A" w:eastAsia="Times New Roman" w:hAnsi="Gotham Rounded SSm A" w:cs="Times New Roman"/>
          <w:noProof/>
          <w:color w:val="4D575D"/>
          <w:sz w:val="21"/>
          <w:szCs w:val="21"/>
          <w:lang w:eastAsia="en-GB"/>
        </w:rPr>
        <w:drawing>
          <wp:inline distT="0" distB="0" distL="0" distR="0" wp14:anchorId="7E90701E" wp14:editId="699E32FF">
            <wp:extent cx="3289300" cy="1818086"/>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stretch>
                      <a:fillRect/>
                    </a:stretch>
                  </pic:blipFill>
                  <pic:spPr>
                    <a:xfrm>
                      <a:off x="0" y="0"/>
                      <a:ext cx="3325153" cy="1837903"/>
                    </a:xfrm>
                    <a:prstGeom prst="rect">
                      <a:avLst/>
                    </a:prstGeom>
                  </pic:spPr>
                </pic:pic>
              </a:graphicData>
            </a:graphic>
          </wp:inline>
        </w:drawing>
      </w:r>
    </w:p>
    <w:p w14:paraId="726DC05F" w14:textId="7779E8A1"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p>
    <w:p w14:paraId="1ADE6CE4" w14:textId="60010D37" w:rsidR="00AE5232" w:rsidRDefault="00F27127" w:rsidP="00AE5232">
      <w:pPr>
        <w:shd w:val="clear" w:color="auto" w:fill="FFFFFF"/>
        <w:spacing w:after="150"/>
        <w:rPr>
          <w:rFonts w:ascii="Gotham Rounded SSm A" w:eastAsia="Times New Roman" w:hAnsi="Gotham Rounded SSm A" w:cs="Times New Roman"/>
          <w:color w:val="4D575D"/>
          <w:sz w:val="21"/>
          <w:szCs w:val="21"/>
          <w:lang w:eastAsia="en-GB"/>
        </w:rPr>
      </w:pPr>
      <w:r w:rsidRPr="00ED087B">
        <w:rPr>
          <w:rFonts w:ascii="Gotham Rounded SSm A" w:eastAsia="Times New Roman" w:hAnsi="Gotham Rounded SSm A" w:cs="Times New Roman"/>
          <w:noProof/>
          <w:color w:val="4D575D"/>
          <w:sz w:val="21"/>
          <w:szCs w:val="21"/>
          <w:lang w:eastAsia="en-GB"/>
        </w:rPr>
        <w:drawing>
          <wp:inline distT="0" distB="0" distL="0" distR="0" wp14:anchorId="2364EB7F" wp14:editId="208BEBC3">
            <wp:extent cx="3530600" cy="1788837"/>
            <wp:effectExtent l="0" t="0" r="0" b="190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a:stretch>
                      <a:fillRect/>
                    </a:stretch>
                  </pic:blipFill>
                  <pic:spPr>
                    <a:xfrm>
                      <a:off x="0" y="0"/>
                      <a:ext cx="3535108" cy="1791121"/>
                    </a:xfrm>
                    <a:prstGeom prst="rect">
                      <a:avLst/>
                    </a:prstGeom>
                  </pic:spPr>
                </pic:pic>
              </a:graphicData>
            </a:graphic>
          </wp:inline>
        </w:drawing>
      </w:r>
    </w:p>
    <w:p w14:paraId="52387698" w14:textId="77777777" w:rsidR="00AE5232" w:rsidRP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p>
    <w:p w14:paraId="0EF41759" w14:textId="3D5CE840" w:rsidR="00AE5232" w:rsidRDefault="00AE5232" w:rsidP="00AE5232">
      <w:pPr>
        <w:shd w:val="clear" w:color="auto" w:fill="FFFFFF"/>
        <w:spacing w:after="150"/>
        <w:rPr>
          <w:rFonts w:ascii="Gotham Rounded SSm A" w:eastAsia="Times New Roman" w:hAnsi="Gotham Rounded SSm A" w:cs="Times New Roman"/>
          <w:color w:val="4D575D"/>
          <w:sz w:val="21"/>
          <w:szCs w:val="21"/>
          <w:lang w:eastAsia="en-GB"/>
        </w:rPr>
      </w:pPr>
      <w:r w:rsidRPr="00F27127">
        <w:rPr>
          <w:rFonts w:ascii="Gotham Rounded SSm A" w:eastAsia="Times New Roman" w:hAnsi="Gotham Rounded SSm A" w:cs="Times New Roman"/>
          <w:b/>
          <w:bCs/>
          <w:color w:val="4D575D"/>
          <w:sz w:val="21"/>
          <w:szCs w:val="21"/>
          <w:lang w:eastAsia="en-GB"/>
        </w:rPr>
        <w:lastRenderedPageBreak/>
        <w:t>5.</w:t>
      </w:r>
      <w:r w:rsidRPr="00AE5232">
        <w:rPr>
          <w:rFonts w:ascii="Gotham Rounded SSm A" w:eastAsia="Times New Roman" w:hAnsi="Gotham Rounded SSm A" w:cs="Times New Roman"/>
          <w:color w:val="4D575D"/>
          <w:sz w:val="21"/>
          <w:szCs w:val="21"/>
          <w:lang w:eastAsia="en-GB"/>
        </w:rPr>
        <w:t xml:space="preserve"> Since the length of stay is the crucial factor for inpatients, the agency wants to find if the length of stay can be predicted from age, gender, and race.</w:t>
      </w:r>
    </w:p>
    <w:p w14:paraId="09226B12" w14:textId="1B3922E4" w:rsidR="00AE5232" w:rsidRDefault="00F27127" w:rsidP="00AE5232">
      <w:pPr>
        <w:shd w:val="clear" w:color="auto" w:fill="FFFFFF"/>
        <w:spacing w:after="150"/>
        <w:rPr>
          <w:rFonts w:ascii="Gotham Rounded SSm A" w:eastAsia="Times New Roman" w:hAnsi="Gotham Rounded SSm A" w:cs="Times New Roman"/>
          <w:color w:val="4D575D"/>
          <w:sz w:val="21"/>
          <w:szCs w:val="21"/>
          <w:lang w:eastAsia="en-GB"/>
        </w:rPr>
      </w:pPr>
      <w:r w:rsidRPr="0082630A">
        <w:rPr>
          <w:rFonts w:ascii="Gotham Rounded SSm A" w:eastAsia="Times New Roman" w:hAnsi="Gotham Rounded SSm A" w:cs="Times New Roman"/>
          <w:b/>
          <w:bCs/>
          <w:color w:val="4D575D"/>
          <w:sz w:val="21"/>
          <w:szCs w:val="21"/>
          <w:lang w:eastAsia="en-GB"/>
        </w:rPr>
        <w:t>Solution</w:t>
      </w:r>
      <w:r>
        <w:rPr>
          <w:rFonts w:ascii="Gotham Rounded SSm A" w:eastAsia="Times New Roman" w:hAnsi="Gotham Rounded SSm A" w:cs="Times New Roman"/>
          <w:b/>
          <w:bCs/>
          <w:color w:val="4D575D"/>
          <w:sz w:val="21"/>
          <w:szCs w:val="21"/>
          <w:lang w:eastAsia="en-GB"/>
        </w:rPr>
        <w:t xml:space="preserve">: </w:t>
      </w:r>
      <w:r>
        <w:rPr>
          <w:rFonts w:ascii="Gotham Rounded SSm A" w:eastAsia="Times New Roman" w:hAnsi="Gotham Rounded SSm A" w:cs="Times New Roman"/>
          <w:color w:val="4D575D"/>
          <w:sz w:val="21"/>
          <w:szCs w:val="21"/>
          <w:lang w:eastAsia="en-GB"/>
        </w:rPr>
        <w:t>From the result of the regression model, the L</w:t>
      </w:r>
      <w:r w:rsidR="004749F8">
        <w:rPr>
          <w:rFonts w:ascii="Gotham Rounded SSm A" w:eastAsia="Times New Roman" w:hAnsi="Gotham Rounded SSm A" w:cs="Times New Roman"/>
          <w:color w:val="4D575D"/>
          <w:sz w:val="21"/>
          <w:szCs w:val="21"/>
          <w:lang w:eastAsia="en-GB"/>
        </w:rPr>
        <w:t>ength of stay</w:t>
      </w:r>
      <w:r>
        <w:rPr>
          <w:rFonts w:ascii="Gotham Rounded SSm A" w:eastAsia="Times New Roman" w:hAnsi="Gotham Rounded SSm A" w:cs="Times New Roman"/>
          <w:color w:val="4D575D"/>
          <w:sz w:val="21"/>
          <w:szCs w:val="21"/>
          <w:lang w:eastAsia="en-GB"/>
        </w:rPr>
        <w:t xml:space="preserve"> cannot be predicted using the age, </w:t>
      </w:r>
      <w:r w:rsidR="004749F8">
        <w:rPr>
          <w:rFonts w:ascii="Gotham Rounded SSm A" w:eastAsia="Times New Roman" w:hAnsi="Gotham Rounded SSm A" w:cs="Times New Roman"/>
          <w:color w:val="4D575D"/>
          <w:sz w:val="21"/>
          <w:szCs w:val="21"/>
          <w:lang w:eastAsia="en-GB"/>
        </w:rPr>
        <w:t>gender,</w:t>
      </w:r>
      <w:r>
        <w:rPr>
          <w:rFonts w:ascii="Gotham Rounded SSm A" w:eastAsia="Times New Roman" w:hAnsi="Gotham Rounded SSm A" w:cs="Times New Roman"/>
          <w:color w:val="4D575D"/>
          <w:sz w:val="21"/>
          <w:szCs w:val="21"/>
          <w:lang w:eastAsia="en-GB"/>
        </w:rPr>
        <w:t xml:space="preserve"> and race</w:t>
      </w:r>
      <w:r w:rsidR="004749F8">
        <w:rPr>
          <w:rFonts w:ascii="Gotham Rounded SSm A" w:eastAsia="Times New Roman" w:hAnsi="Gotham Rounded SSm A" w:cs="Times New Roman"/>
          <w:color w:val="4D575D"/>
          <w:sz w:val="21"/>
          <w:szCs w:val="21"/>
          <w:lang w:eastAsia="en-GB"/>
        </w:rPr>
        <w:t xml:space="preserve">. The is no linear relationship between the variables and the result of </w:t>
      </w:r>
      <w:r>
        <w:rPr>
          <w:rFonts w:ascii="Gotham Rounded SSm A" w:eastAsia="Times New Roman" w:hAnsi="Gotham Rounded SSm A" w:cs="Times New Roman"/>
          <w:color w:val="4D575D"/>
          <w:sz w:val="21"/>
          <w:szCs w:val="21"/>
          <w:lang w:eastAsia="en-GB"/>
        </w:rPr>
        <w:t xml:space="preserve">p-value </w:t>
      </w:r>
      <w:r w:rsidR="004749F8">
        <w:rPr>
          <w:rFonts w:ascii="Gotham Rounded SSm A" w:eastAsia="Times New Roman" w:hAnsi="Gotham Rounded SSm A" w:cs="Times New Roman"/>
          <w:color w:val="4D575D"/>
          <w:sz w:val="21"/>
          <w:szCs w:val="21"/>
          <w:lang w:eastAsia="en-GB"/>
        </w:rPr>
        <w:t xml:space="preserve">which is </w:t>
      </w:r>
      <w:r>
        <w:rPr>
          <w:rFonts w:ascii="Gotham Rounded SSm A" w:eastAsia="Times New Roman" w:hAnsi="Gotham Rounded SSm A" w:cs="Times New Roman"/>
          <w:color w:val="4D575D"/>
          <w:sz w:val="21"/>
          <w:szCs w:val="21"/>
          <w:lang w:eastAsia="en-GB"/>
        </w:rPr>
        <w:t xml:space="preserve">greater than 0.05 </w:t>
      </w:r>
      <w:r w:rsidR="004749F8">
        <w:rPr>
          <w:rFonts w:ascii="Gotham Rounded SSm A" w:eastAsia="Times New Roman" w:hAnsi="Gotham Rounded SSm A" w:cs="Times New Roman"/>
          <w:color w:val="4D575D"/>
          <w:sz w:val="21"/>
          <w:szCs w:val="21"/>
          <w:lang w:eastAsia="en-GB"/>
        </w:rPr>
        <w:t xml:space="preserve">shows </w:t>
      </w:r>
      <w:r w:rsidR="004749F8">
        <w:rPr>
          <w:rFonts w:ascii="Gotham Rounded SSm A" w:eastAsia="Times New Roman" w:hAnsi="Gotham Rounded SSm A" w:cs="Times New Roman"/>
          <w:color w:val="4D575D"/>
          <w:sz w:val="21"/>
          <w:szCs w:val="21"/>
          <w:lang w:eastAsia="en-GB"/>
        </w:rPr>
        <w:t>they are</w:t>
      </w:r>
      <w:r w:rsidR="004749F8">
        <w:rPr>
          <w:rFonts w:ascii="Gotham Rounded SSm A" w:eastAsia="Times New Roman" w:hAnsi="Gotham Rounded SSm A" w:cs="Times New Roman"/>
          <w:color w:val="4D575D"/>
          <w:sz w:val="21"/>
          <w:szCs w:val="21"/>
          <w:lang w:eastAsia="en-GB"/>
        </w:rPr>
        <w:t xml:space="preserve"> not statistically significant in the model</w:t>
      </w:r>
      <w:r w:rsidR="004749F8">
        <w:rPr>
          <w:rFonts w:ascii="Gotham Rounded SSm A" w:eastAsia="Times New Roman" w:hAnsi="Gotham Rounded SSm A" w:cs="Times New Roman"/>
          <w:color w:val="4D575D"/>
          <w:sz w:val="21"/>
          <w:szCs w:val="21"/>
          <w:lang w:eastAsia="en-GB"/>
        </w:rPr>
        <w:t xml:space="preserve">. </w:t>
      </w:r>
    </w:p>
    <w:p w14:paraId="3CDC55F1" w14:textId="77777777" w:rsidR="004749F8" w:rsidRDefault="004749F8" w:rsidP="00AE5232">
      <w:pPr>
        <w:shd w:val="clear" w:color="auto" w:fill="FFFFFF"/>
        <w:spacing w:after="150"/>
        <w:rPr>
          <w:rFonts w:ascii="Gotham Rounded SSm A" w:eastAsia="Times New Roman" w:hAnsi="Gotham Rounded SSm A" w:cs="Times New Roman"/>
          <w:color w:val="4D575D"/>
          <w:sz w:val="21"/>
          <w:szCs w:val="21"/>
          <w:lang w:eastAsia="en-GB"/>
        </w:rPr>
      </w:pPr>
    </w:p>
    <w:p w14:paraId="666B8354" w14:textId="55BE3F71" w:rsidR="00AE5232" w:rsidRPr="00AE5232" w:rsidRDefault="00ED087B" w:rsidP="00AE5232">
      <w:pPr>
        <w:shd w:val="clear" w:color="auto" w:fill="FFFFFF"/>
        <w:spacing w:after="150"/>
        <w:rPr>
          <w:rFonts w:ascii="Gotham Rounded SSm A" w:eastAsia="Times New Roman" w:hAnsi="Gotham Rounded SSm A" w:cs="Times New Roman"/>
          <w:color w:val="4D575D"/>
          <w:sz w:val="21"/>
          <w:szCs w:val="21"/>
          <w:lang w:eastAsia="en-GB"/>
        </w:rPr>
      </w:pPr>
      <w:r w:rsidRPr="00ED087B">
        <w:rPr>
          <w:rFonts w:ascii="Gotham Rounded SSm A" w:eastAsia="Times New Roman" w:hAnsi="Gotham Rounded SSm A" w:cs="Times New Roman"/>
          <w:color w:val="4D575D"/>
          <w:sz w:val="21"/>
          <w:szCs w:val="21"/>
          <w:lang w:eastAsia="en-GB"/>
        </w:rPr>
        <w:t xml:space="preserve"> </w:t>
      </w:r>
    </w:p>
    <w:p w14:paraId="44B0B6FC" w14:textId="2C618FA9" w:rsidR="00ED21CB" w:rsidRDefault="00AE5232" w:rsidP="00ED087B">
      <w:pPr>
        <w:shd w:val="clear" w:color="auto" w:fill="FFFFFF"/>
        <w:spacing w:after="150"/>
        <w:rPr>
          <w:rFonts w:ascii="Gotham Rounded SSm A" w:eastAsia="Times New Roman" w:hAnsi="Gotham Rounded SSm A" w:cs="Times New Roman"/>
          <w:color w:val="4D575D"/>
          <w:sz w:val="21"/>
          <w:szCs w:val="21"/>
          <w:lang w:eastAsia="en-GB"/>
        </w:rPr>
      </w:pPr>
      <w:r w:rsidRPr="00F27127">
        <w:rPr>
          <w:rFonts w:ascii="Gotham Rounded SSm A" w:eastAsia="Times New Roman" w:hAnsi="Gotham Rounded SSm A" w:cs="Times New Roman"/>
          <w:b/>
          <w:bCs/>
          <w:color w:val="4D575D"/>
          <w:sz w:val="21"/>
          <w:szCs w:val="21"/>
          <w:lang w:eastAsia="en-GB"/>
        </w:rPr>
        <w:t>6.</w:t>
      </w:r>
      <w:r w:rsidRPr="00AE5232">
        <w:rPr>
          <w:rFonts w:ascii="Gotham Rounded SSm A" w:eastAsia="Times New Roman" w:hAnsi="Gotham Rounded SSm A" w:cs="Times New Roman"/>
          <w:color w:val="4D575D"/>
          <w:sz w:val="21"/>
          <w:szCs w:val="21"/>
          <w:lang w:eastAsia="en-GB"/>
        </w:rPr>
        <w:t xml:space="preserve"> To perform a complete analysis, the agency wants to find the variable that mainly affects hospital costs.</w:t>
      </w:r>
    </w:p>
    <w:p w14:paraId="35D10FE6" w14:textId="77777777" w:rsidR="00ED087B" w:rsidRPr="00ED087B" w:rsidRDefault="00ED087B" w:rsidP="00ED087B">
      <w:pPr>
        <w:shd w:val="clear" w:color="auto" w:fill="FFFFFF"/>
        <w:spacing w:after="150"/>
        <w:rPr>
          <w:rFonts w:ascii="Gotham Rounded SSm A" w:eastAsia="Times New Roman" w:hAnsi="Gotham Rounded SSm A" w:cs="Times New Roman"/>
          <w:color w:val="4D575D"/>
          <w:sz w:val="21"/>
          <w:szCs w:val="21"/>
          <w:lang w:eastAsia="en-GB"/>
        </w:rPr>
      </w:pPr>
    </w:p>
    <w:p w14:paraId="482C1371" w14:textId="0134746C" w:rsidR="004749F8" w:rsidRDefault="004749F8" w:rsidP="00720C82">
      <w:pPr>
        <w:shd w:val="clear" w:color="auto" w:fill="FFFFFF"/>
        <w:spacing w:after="150"/>
        <w:rPr>
          <w:rFonts w:ascii="Gotham Rounded SSm A" w:eastAsia="Times New Roman" w:hAnsi="Gotham Rounded SSm A" w:cs="Times New Roman"/>
          <w:color w:val="4D575D"/>
          <w:sz w:val="21"/>
          <w:szCs w:val="21"/>
          <w:lang w:eastAsia="en-GB"/>
        </w:rPr>
      </w:pPr>
      <w:r w:rsidRPr="0082630A">
        <w:rPr>
          <w:rFonts w:ascii="Gotham Rounded SSm A" w:eastAsia="Times New Roman" w:hAnsi="Gotham Rounded SSm A" w:cs="Times New Roman"/>
          <w:b/>
          <w:bCs/>
          <w:color w:val="4D575D"/>
          <w:sz w:val="21"/>
          <w:szCs w:val="21"/>
          <w:lang w:eastAsia="en-GB"/>
        </w:rPr>
        <w:t>Solution</w:t>
      </w:r>
      <w:r>
        <w:rPr>
          <w:rFonts w:ascii="Gotham Rounded SSm A" w:eastAsia="Times New Roman" w:hAnsi="Gotham Rounded SSm A" w:cs="Times New Roman"/>
          <w:b/>
          <w:bCs/>
          <w:color w:val="4D575D"/>
          <w:sz w:val="21"/>
          <w:szCs w:val="21"/>
          <w:lang w:eastAsia="en-GB"/>
        </w:rPr>
        <w:t xml:space="preserve">: </w:t>
      </w:r>
      <w:r>
        <w:rPr>
          <w:rFonts w:ascii="Gotham Rounded SSm A" w:eastAsia="Times New Roman" w:hAnsi="Gotham Rounded SSm A" w:cs="Times New Roman"/>
          <w:color w:val="4D575D"/>
          <w:sz w:val="21"/>
          <w:szCs w:val="21"/>
          <w:lang w:eastAsia="en-GB"/>
        </w:rPr>
        <w:t xml:space="preserve">Age, Length of stay, and Patients diagnostic related group are strong predictors of the hospital cost, with very low P-value. The linear model explains 53% of the variance of the dependent variable from the independent variables. We can generally conclude that </w:t>
      </w:r>
      <w:r w:rsidR="00720C82">
        <w:rPr>
          <w:rFonts w:ascii="Gotham Rounded SSm A" w:eastAsia="Times New Roman" w:hAnsi="Gotham Rounded SSm A" w:cs="Times New Roman"/>
          <w:color w:val="4D575D"/>
          <w:sz w:val="21"/>
          <w:szCs w:val="21"/>
          <w:lang w:eastAsia="en-GB"/>
        </w:rPr>
        <w:t>there is a linear relationship between the dependent variable and the predictors.</w:t>
      </w:r>
      <w:r>
        <w:rPr>
          <w:rFonts w:ascii="Gotham Rounded SSm A" w:eastAsia="Times New Roman" w:hAnsi="Gotham Rounded SSm A" w:cs="Times New Roman"/>
          <w:color w:val="4D575D"/>
          <w:sz w:val="21"/>
          <w:szCs w:val="21"/>
          <w:lang w:eastAsia="en-GB"/>
        </w:rPr>
        <w:t xml:space="preserve"> </w:t>
      </w:r>
    </w:p>
    <w:p w14:paraId="2EB2F918" w14:textId="143BD099" w:rsidR="00ED21CB" w:rsidRDefault="00ED21CB"/>
    <w:sectPr w:rsidR="00ED2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otham Rounded SSm A">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32"/>
    <w:rsid w:val="004749F8"/>
    <w:rsid w:val="00720C82"/>
    <w:rsid w:val="0082630A"/>
    <w:rsid w:val="00AE5232"/>
    <w:rsid w:val="00C53F93"/>
    <w:rsid w:val="00E8548F"/>
    <w:rsid w:val="00ED087B"/>
    <w:rsid w:val="00ED21CB"/>
    <w:rsid w:val="00F27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F6691A"/>
  <w15:chartTrackingRefBased/>
  <w15:docId w15:val="{79466F27-DA10-7049-9FB9-9D01ADC5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2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E5232"/>
    <w:rPr>
      <w:b/>
      <w:bCs/>
    </w:rPr>
  </w:style>
  <w:style w:type="paragraph" w:styleId="ListParagraph">
    <w:name w:val="List Paragraph"/>
    <w:basedOn w:val="Normal"/>
    <w:uiPriority w:val="34"/>
    <w:qFormat/>
    <w:rsid w:val="00AE5232"/>
    <w:pPr>
      <w:ind w:left="720"/>
      <w:contextualSpacing/>
    </w:pPr>
  </w:style>
  <w:style w:type="paragraph" w:styleId="Caption">
    <w:name w:val="caption"/>
    <w:basedOn w:val="Normal"/>
    <w:next w:val="Normal"/>
    <w:uiPriority w:val="35"/>
    <w:unhideWhenUsed/>
    <w:qFormat/>
    <w:rsid w:val="0082630A"/>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474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49F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749F8"/>
    <w:rPr>
      <w:rFonts w:ascii="Courier New" w:eastAsia="Times New Roman" w:hAnsi="Courier New" w:cs="Courier New"/>
      <w:sz w:val="20"/>
      <w:szCs w:val="20"/>
    </w:rPr>
  </w:style>
  <w:style w:type="character" w:customStyle="1" w:styleId="hljs-comment">
    <w:name w:val="hljs-comment"/>
    <w:basedOn w:val="DefaultParagraphFont"/>
    <w:rsid w:val="004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144345">
      <w:bodyDiv w:val="1"/>
      <w:marLeft w:val="0"/>
      <w:marRight w:val="0"/>
      <w:marTop w:val="0"/>
      <w:marBottom w:val="0"/>
      <w:divBdr>
        <w:top w:val="none" w:sz="0" w:space="0" w:color="auto"/>
        <w:left w:val="none" w:sz="0" w:space="0" w:color="auto"/>
        <w:bottom w:val="none" w:sz="0" w:space="0" w:color="auto"/>
        <w:right w:val="none" w:sz="0" w:space="0" w:color="auto"/>
      </w:divBdr>
      <w:divsChild>
        <w:div w:id="1161235892">
          <w:marLeft w:val="0"/>
          <w:marRight w:val="0"/>
          <w:marTop w:val="0"/>
          <w:marBottom w:val="0"/>
          <w:divBdr>
            <w:top w:val="none" w:sz="0" w:space="0" w:color="auto"/>
            <w:left w:val="none" w:sz="0" w:space="0" w:color="auto"/>
            <w:bottom w:val="none" w:sz="0" w:space="0" w:color="auto"/>
            <w:right w:val="none" w:sz="0" w:space="0" w:color="auto"/>
          </w:divBdr>
        </w:div>
      </w:divsChild>
    </w:div>
    <w:div w:id="16556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3F762-6B1B-6043-8D21-4AF4E9A1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Adebisi</dc:creator>
  <cp:keywords/>
  <dc:description/>
  <cp:lastModifiedBy>Idris Adebisi</cp:lastModifiedBy>
  <cp:revision>2</cp:revision>
  <dcterms:created xsi:type="dcterms:W3CDTF">2022-11-04T14:39:00Z</dcterms:created>
  <dcterms:modified xsi:type="dcterms:W3CDTF">2022-11-05T21:44:00Z</dcterms:modified>
</cp:coreProperties>
</file>