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3F5468" w14:textId="77777777" w:rsidR="00425C26" w:rsidRDefault="00425C26" w:rsidP="00425C26">
      <w:pPr>
        <w:pStyle w:val="Ttulo1"/>
      </w:pPr>
      <w:r>
        <w:t>Documento de Casos de Uso</w:t>
      </w:r>
    </w:p>
    <w:p w14:paraId="2895F08D" w14:textId="77777777" w:rsidR="00425C26" w:rsidRDefault="00425C26" w:rsidP="00425C26">
      <w:r>
        <w:t>Aplicación: Simulador de Solicitudes de Crédito</w:t>
      </w:r>
    </w:p>
    <w:p w14:paraId="1B3A11BD" w14:textId="77777777" w:rsidR="00425C26" w:rsidRDefault="00425C26" w:rsidP="00425C26"/>
    <w:p w14:paraId="1DC74233" w14:textId="77777777" w:rsidR="00425C26" w:rsidRDefault="00425C26" w:rsidP="00425C26">
      <w:pPr>
        <w:pStyle w:val="Ttulo2"/>
      </w:pPr>
      <w:r>
        <w:t>1. Casos de Uso - Clientes</w:t>
      </w:r>
    </w:p>
    <w:p w14:paraId="00435D65" w14:textId="2EC298A5" w:rsidR="00425C26" w:rsidRDefault="00425C26" w:rsidP="00425C26">
      <w:pPr>
        <w:pStyle w:val="Ttulo3"/>
      </w:pPr>
      <w:r>
        <w:t>Registrar Cliente</w:t>
      </w:r>
      <w:r>
        <w:tab/>
        <w:t>(NO REALIZADO)</w:t>
      </w:r>
    </w:p>
    <w:p w14:paraId="3362AE61" w14:textId="77777777" w:rsidR="00425C26" w:rsidRDefault="00425C26" w:rsidP="00425C26">
      <w:r>
        <w:t>Descripción: Permite crear un nuevo cliente en el sistema.</w:t>
      </w:r>
    </w:p>
    <w:p w14:paraId="6BC88C0A" w14:textId="77777777" w:rsidR="00425C26" w:rsidRDefault="00425C26" w:rsidP="00425C26">
      <w:r>
        <w:t>Actores: Empleado de Sucursal</w:t>
      </w:r>
    </w:p>
    <w:p w14:paraId="07B14AD5" w14:textId="77777777" w:rsidR="00425C26" w:rsidRDefault="00425C26" w:rsidP="00425C26">
      <w:r>
        <w:t>Flujo Principal:</w:t>
      </w:r>
    </w:p>
    <w:p w14:paraId="37906FC6" w14:textId="77777777" w:rsidR="00425C26" w:rsidRDefault="00425C26" w:rsidP="00425C26">
      <w:pPr>
        <w:pStyle w:val="Listaconvietas"/>
      </w:pPr>
      <w:r>
        <w:t>- El usuario ingresa los datos del cliente.</w:t>
      </w:r>
    </w:p>
    <w:p w14:paraId="3B1CC0B8" w14:textId="77777777" w:rsidR="00425C26" w:rsidRDefault="00425C26" w:rsidP="00425C26">
      <w:pPr>
        <w:pStyle w:val="Listaconvietas"/>
      </w:pPr>
      <w:r>
        <w:t>- El sistema valida la información.</w:t>
      </w:r>
    </w:p>
    <w:p w14:paraId="591A18C0" w14:textId="77777777" w:rsidR="00425C26" w:rsidRDefault="00425C26" w:rsidP="00425C26">
      <w:pPr>
        <w:pStyle w:val="Listaconvietas"/>
      </w:pPr>
      <w:r>
        <w:t>- Se almacena el cliente en la base de datos.</w:t>
      </w:r>
    </w:p>
    <w:p w14:paraId="593469A5" w14:textId="77777777" w:rsidR="00425C26" w:rsidRDefault="00425C26" w:rsidP="00425C26">
      <w:r>
        <w:t>Flujo Alternativo: Si falta información obligatoria, se muestra un mensaje de error.</w:t>
      </w:r>
    </w:p>
    <w:p w14:paraId="4AC5CE5C" w14:textId="77777777" w:rsidR="00425C26" w:rsidRDefault="00425C26" w:rsidP="00425C26"/>
    <w:p w14:paraId="218A7D16" w14:textId="77777777" w:rsidR="00425C26" w:rsidRDefault="00425C26" w:rsidP="00425C26">
      <w:pPr>
        <w:pStyle w:val="Ttulo3"/>
      </w:pPr>
      <w:r>
        <w:t>Consultar Cliente</w:t>
      </w:r>
    </w:p>
    <w:p w14:paraId="58ED6A6A" w14:textId="77777777" w:rsidR="00425C26" w:rsidRDefault="00425C26" w:rsidP="00425C26">
      <w:r>
        <w:t>Descripción: Permite buscar un cliente existente por su ID o nombre.</w:t>
      </w:r>
    </w:p>
    <w:p w14:paraId="271851E8" w14:textId="77777777" w:rsidR="00425C26" w:rsidRDefault="00425C26" w:rsidP="00425C26">
      <w:r>
        <w:t>Actores: Empleado de Sucursal</w:t>
      </w:r>
    </w:p>
    <w:p w14:paraId="6B0AEC3F" w14:textId="77777777" w:rsidR="00425C26" w:rsidRDefault="00425C26" w:rsidP="00425C26">
      <w:r>
        <w:t>Flujo Principal:</w:t>
      </w:r>
    </w:p>
    <w:p w14:paraId="1D162B38" w14:textId="77777777" w:rsidR="00425C26" w:rsidRDefault="00425C26" w:rsidP="00425C26">
      <w:pPr>
        <w:pStyle w:val="Listaconvietas"/>
      </w:pPr>
      <w:r>
        <w:t>- El usuario ingresa el criterio de búsqueda.</w:t>
      </w:r>
    </w:p>
    <w:p w14:paraId="7684C068" w14:textId="77777777" w:rsidR="00425C26" w:rsidRDefault="00425C26" w:rsidP="00425C26">
      <w:pPr>
        <w:pStyle w:val="Listaconvietas"/>
      </w:pPr>
      <w:r>
        <w:t>- El sistema devuelve los datos del cliente si existe.</w:t>
      </w:r>
    </w:p>
    <w:p w14:paraId="5DD65768" w14:textId="77777777" w:rsidR="00425C26" w:rsidRDefault="00425C26" w:rsidP="00425C26">
      <w:r>
        <w:t>Flujo Alternativo: Si el cliente no existe, se muestra un mensaje 'Cliente no encontrado'.</w:t>
      </w:r>
    </w:p>
    <w:p w14:paraId="02E413EA" w14:textId="77777777" w:rsidR="00425C26" w:rsidRDefault="00425C26" w:rsidP="00425C26"/>
    <w:p w14:paraId="02DCB767" w14:textId="57C4B7C6" w:rsidR="00425C26" w:rsidRDefault="00425C26" w:rsidP="00425C26">
      <w:pPr>
        <w:pStyle w:val="Ttulo3"/>
      </w:pPr>
      <w:r>
        <w:t>Actualizar Cliente</w:t>
      </w:r>
      <w:r>
        <w:tab/>
        <w:t>(NO REALIZADO)</w:t>
      </w:r>
    </w:p>
    <w:p w14:paraId="68749128" w14:textId="77777777" w:rsidR="00425C26" w:rsidRDefault="00425C26" w:rsidP="00425C26">
      <w:r>
        <w:t>Descripción: Actualiza los datos de un cliente existente.</w:t>
      </w:r>
    </w:p>
    <w:p w14:paraId="5AF198D8" w14:textId="77777777" w:rsidR="00425C26" w:rsidRDefault="00425C26" w:rsidP="00425C26">
      <w:r>
        <w:t>Actores: Empleado de Sucursal</w:t>
      </w:r>
    </w:p>
    <w:p w14:paraId="01818F8F" w14:textId="77777777" w:rsidR="00425C26" w:rsidRDefault="00425C26" w:rsidP="00425C26">
      <w:r>
        <w:t>Flujo Principal:</w:t>
      </w:r>
    </w:p>
    <w:p w14:paraId="626D0271" w14:textId="77777777" w:rsidR="00425C26" w:rsidRDefault="00425C26" w:rsidP="00425C26">
      <w:pPr>
        <w:pStyle w:val="Listaconvietas"/>
      </w:pPr>
      <w:r>
        <w:t>- El usuario edita los datos del cliente.</w:t>
      </w:r>
    </w:p>
    <w:p w14:paraId="0B038A50" w14:textId="77777777" w:rsidR="00425C26" w:rsidRDefault="00425C26" w:rsidP="00425C26">
      <w:pPr>
        <w:pStyle w:val="Listaconvietas"/>
      </w:pPr>
      <w:r>
        <w:t>- El sistema valida y guarda los cambios.</w:t>
      </w:r>
    </w:p>
    <w:p w14:paraId="21DDD52A" w14:textId="77777777" w:rsidR="00425C26" w:rsidRDefault="00425C26" w:rsidP="00425C26">
      <w:r>
        <w:t>Flujo Alternativo: Si el cliente no existe, se notifica al usuario.</w:t>
      </w:r>
    </w:p>
    <w:p w14:paraId="56476547" w14:textId="77777777" w:rsidR="00425C26" w:rsidRDefault="00425C26" w:rsidP="00425C26"/>
    <w:p w14:paraId="5A0DA605" w14:textId="77777777" w:rsidR="00425C26" w:rsidRDefault="00425C26" w:rsidP="00425C26">
      <w:pPr>
        <w:pStyle w:val="Ttulo2"/>
      </w:pPr>
      <w:r>
        <w:lastRenderedPageBreak/>
        <w:t>2. Casos de Uso - Solicitudes de Crédito</w:t>
      </w:r>
    </w:p>
    <w:p w14:paraId="58A7004E" w14:textId="77777777" w:rsidR="00425C26" w:rsidRDefault="00425C26" w:rsidP="00425C26">
      <w:pPr>
        <w:pStyle w:val="Ttulo3"/>
      </w:pPr>
      <w:r>
        <w:t>Registrar Solicitud de Crédito</w:t>
      </w:r>
    </w:p>
    <w:p w14:paraId="19C39F28" w14:textId="77777777" w:rsidR="00425C26" w:rsidRDefault="00425C26" w:rsidP="00425C26">
      <w:r>
        <w:t>Descripción: Permite capturar una nueva solicitud de crédito de un cliente.</w:t>
      </w:r>
    </w:p>
    <w:p w14:paraId="00BD8DD0" w14:textId="77777777" w:rsidR="00425C26" w:rsidRDefault="00425C26" w:rsidP="00425C26">
      <w:r>
        <w:t>Actores: Empleado de Sucursal, Cliente</w:t>
      </w:r>
    </w:p>
    <w:p w14:paraId="02F61498" w14:textId="77777777" w:rsidR="00425C26" w:rsidRDefault="00425C26" w:rsidP="00425C26">
      <w:r>
        <w:t>Flujo Principal:</w:t>
      </w:r>
    </w:p>
    <w:p w14:paraId="3580CF41" w14:textId="77777777" w:rsidR="00425C26" w:rsidRDefault="00425C26" w:rsidP="00425C26">
      <w:pPr>
        <w:pStyle w:val="Listaconvietas"/>
      </w:pPr>
      <w:r>
        <w:t>- El usuario ingresa datos del cliente, monto y plazo.</w:t>
      </w:r>
    </w:p>
    <w:p w14:paraId="299BD341" w14:textId="77777777" w:rsidR="00425C26" w:rsidRDefault="00425C26" w:rsidP="00425C26">
      <w:pPr>
        <w:pStyle w:val="Listaconvietas"/>
      </w:pPr>
      <w:r>
        <w:t>- El sistema calcula la decisión de crédito.</w:t>
      </w:r>
    </w:p>
    <w:p w14:paraId="5A043FA6" w14:textId="77777777" w:rsidR="00425C26" w:rsidRDefault="00425C26" w:rsidP="00425C26">
      <w:pPr>
        <w:pStyle w:val="Listaconvietas"/>
      </w:pPr>
      <w:r>
        <w:t>- Se guarda la solicitud en la base de datos.</w:t>
      </w:r>
    </w:p>
    <w:p w14:paraId="700AB7BE" w14:textId="77777777" w:rsidR="00425C26" w:rsidRDefault="00425C26" w:rsidP="00425C26">
      <w:r>
        <w:t>Flujo Alternativo: Si el cliente no existe, se muestra un mensaje de error.</w:t>
      </w:r>
    </w:p>
    <w:p w14:paraId="6637D833" w14:textId="77777777" w:rsidR="00425C26" w:rsidRDefault="00425C26" w:rsidP="00425C26"/>
    <w:p w14:paraId="076E1730" w14:textId="77777777" w:rsidR="00425C26" w:rsidRDefault="00425C26" w:rsidP="00425C26">
      <w:pPr>
        <w:pStyle w:val="Ttulo3"/>
      </w:pPr>
      <w:r>
        <w:t>Consultar Solicitudes</w:t>
      </w:r>
    </w:p>
    <w:p w14:paraId="257C4D2D" w14:textId="77777777" w:rsidR="00425C26" w:rsidRDefault="00425C26" w:rsidP="00425C26">
      <w:r>
        <w:t>Descripción: Permite visualizar todas las solicitudes registradas o filtrarlas por cliente o estado.</w:t>
      </w:r>
    </w:p>
    <w:p w14:paraId="2CA98ECA" w14:textId="77777777" w:rsidR="00425C26" w:rsidRDefault="00425C26" w:rsidP="00425C26">
      <w:r>
        <w:t>Actores: Empleado de Sucursal, Administrador</w:t>
      </w:r>
    </w:p>
    <w:p w14:paraId="7FD7B43F" w14:textId="77777777" w:rsidR="00425C26" w:rsidRDefault="00425C26" w:rsidP="00425C26">
      <w:r>
        <w:t>Flujo Principal:</w:t>
      </w:r>
    </w:p>
    <w:p w14:paraId="112ABF10" w14:textId="77777777" w:rsidR="00425C26" w:rsidRDefault="00425C26" w:rsidP="00425C26">
      <w:pPr>
        <w:pStyle w:val="Listaconvietas"/>
      </w:pPr>
      <w:r>
        <w:t>- El usuario solicita ver solicitudes.</w:t>
      </w:r>
    </w:p>
    <w:p w14:paraId="2FF08B20" w14:textId="77777777" w:rsidR="00425C26" w:rsidRDefault="00425C26" w:rsidP="00425C26">
      <w:pPr>
        <w:pStyle w:val="Listaconvietas"/>
      </w:pPr>
      <w:r>
        <w:t>- El sistema muestra la lista correspondiente.</w:t>
      </w:r>
    </w:p>
    <w:p w14:paraId="3A161AF3" w14:textId="77777777" w:rsidR="00425C26" w:rsidRDefault="00425C26" w:rsidP="00425C26">
      <w:r>
        <w:t>Flujo Alternativo: Si no existen solicitudes, se muestra un mensaje informativo.</w:t>
      </w:r>
    </w:p>
    <w:p w14:paraId="7D14AB53" w14:textId="77777777" w:rsidR="00425C26" w:rsidRDefault="00425C26" w:rsidP="00425C26"/>
    <w:p w14:paraId="1CFD8132" w14:textId="77777777" w:rsidR="00425C26" w:rsidRDefault="00425C26" w:rsidP="00425C26">
      <w:pPr>
        <w:pStyle w:val="Ttulo3"/>
      </w:pPr>
      <w:r>
        <w:t>Procesar Lote de Solicitudes</w:t>
      </w:r>
    </w:p>
    <w:p w14:paraId="44522053" w14:textId="77777777" w:rsidR="00425C26" w:rsidRDefault="00425C26" w:rsidP="00425C26">
      <w:r>
        <w:t>Descripción: Permite enviar múltiples solicitudes para evaluación automática.</w:t>
      </w:r>
    </w:p>
    <w:p w14:paraId="1DAEDCBB" w14:textId="77777777" w:rsidR="00425C26" w:rsidRDefault="00425C26" w:rsidP="00425C26">
      <w:r>
        <w:t>Actores: Administrador del Sistema</w:t>
      </w:r>
    </w:p>
    <w:p w14:paraId="5856BDD6" w14:textId="77777777" w:rsidR="00425C26" w:rsidRDefault="00425C26" w:rsidP="00425C26">
      <w:r>
        <w:t>Flujo Principal:</w:t>
      </w:r>
    </w:p>
    <w:p w14:paraId="12BD94A9" w14:textId="77777777" w:rsidR="00425C26" w:rsidRDefault="00425C26" w:rsidP="00425C26">
      <w:pPr>
        <w:pStyle w:val="Listaconvietas"/>
      </w:pPr>
      <w:r>
        <w:t>- Se carga el archivo de solicitudes.</w:t>
      </w:r>
    </w:p>
    <w:p w14:paraId="0DFCC9AD" w14:textId="77777777" w:rsidR="00425C26" w:rsidRDefault="00425C26" w:rsidP="00425C26">
      <w:pPr>
        <w:pStyle w:val="Listaconvietas"/>
      </w:pPr>
      <w:r>
        <w:t>- El sistema procesa cada registro y genera un reporte de aprobadas/rechazadas.</w:t>
      </w:r>
    </w:p>
    <w:p w14:paraId="35D1A0C1" w14:textId="77777777" w:rsidR="00425C26" w:rsidRDefault="00425C26" w:rsidP="00425C26">
      <w:r>
        <w:t>Flujo Alternativo: Si hay errores en el archivo, se genera un archivo con los registros con error.</w:t>
      </w:r>
    </w:p>
    <w:p w14:paraId="6743C293" w14:textId="77777777" w:rsidR="00124A3C" w:rsidRDefault="00124A3C"/>
    <w:sectPr w:rsidR="00124A3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D20EFF1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A3C"/>
    <w:rsid w:val="00124A3C"/>
    <w:rsid w:val="00425C26"/>
    <w:rsid w:val="00C97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F3B12"/>
  <w15:chartTrackingRefBased/>
  <w15:docId w15:val="{83738F23-D3D7-43E6-9F62-2E0C263C5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25C26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25C26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25C26"/>
    <w:pPr>
      <w:keepNext/>
      <w:keepLines/>
      <w:spacing w:before="200" w:after="0" w:line="276" w:lineRule="auto"/>
      <w:outlineLvl w:val="2"/>
    </w:pPr>
    <w:rPr>
      <w:rFonts w:asciiTheme="majorHAnsi" w:eastAsiaTheme="majorEastAsia" w:hAnsiTheme="majorHAnsi" w:cstheme="majorBidi"/>
      <w:b/>
      <w:bCs/>
      <w:color w:val="4472C4" w:themeColor="accent1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25C26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character" w:customStyle="1" w:styleId="Ttulo2Car">
    <w:name w:val="Título 2 Car"/>
    <w:basedOn w:val="Fuentedeprrafopredeter"/>
    <w:link w:val="Ttulo2"/>
    <w:uiPriority w:val="9"/>
    <w:rsid w:val="00425C26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character" w:customStyle="1" w:styleId="Ttulo3Car">
    <w:name w:val="Título 3 Car"/>
    <w:basedOn w:val="Fuentedeprrafopredeter"/>
    <w:link w:val="Ttulo3"/>
    <w:uiPriority w:val="9"/>
    <w:rsid w:val="00425C26"/>
    <w:rPr>
      <w:rFonts w:asciiTheme="majorHAnsi" w:eastAsiaTheme="majorEastAsia" w:hAnsiTheme="majorHAnsi" w:cstheme="majorBidi"/>
      <w:b/>
      <w:bCs/>
      <w:color w:val="4472C4" w:themeColor="accent1"/>
      <w:lang w:val="en-US"/>
    </w:rPr>
  </w:style>
  <w:style w:type="paragraph" w:styleId="Listaconvietas">
    <w:name w:val="List Bullet"/>
    <w:basedOn w:val="Normal"/>
    <w:uiPriority w:val="99"/>
    <w:unhideWhenUsed/>
    <w:rsid w:val="00425C26"/>
    <w:pPr>
      <w:numPr>
        <w:numId w:val="1"/>
      </w:numPr>
      <w:spacing w:after="200" w:line="276" w:lineRule="auto"/>
      <w:contextualSpacing/>
    </w:pPr>
    <w:rPr>
      <w:rFonts w:eastAsiaTheme="minorEastAs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342</Words>
  <Characters>1887</Characters>
  <Application>Microsoft Office Word</Application>
  <DocSecurity>0</DocSecurity>
  <Lines>15</Lines>
  <Paragraphs>4</Paragraphs>
  <ScaleCrop>false</ScaleCrop>
  <Company/>
  <LinksUpToDate>false</LinksUpToDate>
  <CharactersWithSpaces>2225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Harvyn Hernández Hernández HHZH</dc:creator>
  <cp:keywords/>
  <dc:description/>
  <cp:lastModifiedBy>Harvyn Hernández Hernández HHZH</cp:lastModifiedBy>
  <cp:revision>2</cp:revision>
  <dcterms:created xsi:type="dcterms:W3CDTF">2025-11-08T14:26:00Z</dcterms:created>
  <dcterms:modified xsi:type="dcterms:W3CDTF">2025-11-08T14:29:00Z</dcterms:modified>
</cp:coreProperties>
</file>