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2.xml" ContentType="application/vnd.openxmlformats-officedocument.themeOverride+xml"/>
  <Default Extension="jpeg" ContentType="image/jpeg"/>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260" w:rsidRDefault="00CD0260" w:rsidP="00CD0260">
      <w:pPr>
        <w:framePr w:h="15432" w:hSpace="10080" w:wrap="notBeside" w:vAnchor="text" w:hAnchor="margin" w:x="1" w:y="1"/>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772275" cy="9801225"/>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772275" cy="9801225"/>
                    </a:xfrm>
                    <a:prstGeom prst="rect">
                      <a:avLst/>
                    </a:prstGeom>
                    <a:noFill/>
                    <a:ln w="9525">
                      <a:noFill/>
                      <a:miter lim="800000"/>
                      <a:headEnd/>
                      <a:tailEnd/>
                    </a:ln>
                  </pic:spPr>
                </pic:pic>
              </a:graphicData>
            </a:graphic>
          </wp:inline>
        </w:drawing>
      </w:r>
    </w:p>
    <w:p w:rsidR="00A25A83" w:rsidRPr="000E75AD" w:rsidRDefault="00A25A83" w:rsidP="00B35F6B">
      <w:pPr>
        <w:jc w:val="center"/>
        <w:rPr>
          <w:rFonts w:ascii="Times New Roman" w:hAnsi="Times New Roman" w:cs="Times New Roman"/>
          <w:b/>
          <w:bCs/>
          <w:sz w:val="26"/>
          <w:szCs w:val="26"/>
        </w:rPr>
      </w:pPr>
    </w:p>
    <w:p w:rsidR="00B35F6B" w:rsidRDefault="00B35F6B" w:rsidP="007A4C31">
      <w:pPr>
        <w:pStyle w:val="11"/>
        <w:jc w:val="center"/>
        <w:rPr>
          <w:b/>
          <w:bCs/>
          <w:sz w:val="26"/>
          <w:szCs w:val="26"/>
        </w:rPr>
      </w:pPr>
      <w:r w:rsidRPr="000E75AD">
        <w:rPr>
          <w:b/>
          <w:bCs/>
          <w:sz w:val="26"/>
          <w:szCs w:val="26"/>
        </w:rPr>
        <w:t>С О Д Е Р Ж А Н И Е</w:t>
      </w:r>
    </w:p>
    <w:p w:rsidR="007A4C31" w:rsidRPr="000E75AD" w:rsidRDefault="007A4C31" w:rsidP="007A4C31">
      <w:pPr>
        <w:pStyle w:val="11"/>
        <w:jc w:val="center"/>
        <w:rPr>
          <w:b/>
          <w:bCs/>
          <w:sz w:val="26"/>
          <w:szCs w:val="26"/>
        </w:rPr>
      </w:pPr>
    </w:p>
    <w:tbl>
      <w:tblPr>
        <w:tblStyle w:val="af4"/>
        <w:tblW w:w="10250" w:type="dxa"/>
        <w:tblInd w:w="-176" w:type="dxa"/>
        <w:tblLook w:val="04A0"/>
      </w:tblPr>
      <w:tblGrid>
        <w:gridCol w:w="10250"/>
      </w:tblGrid>
      <w:tr w:rsidR="002D198D" w:rsidRPr="000E75AD" w:rsidTr="007A4C31">
        <w:tc>
          <w:tcPr>
            <w:tcW w:w="10250" w:type="dxa"/>
            <w:tcBorders>
              <w:top w:val="nil"/>
              <w:left w:val="nil"/>
              <w:bottom w:val="nil"/>
              <w:right w:val="nil"/>
            </w:tcBorders>
          </w:tcPr>
          <w:p w:rsidR="002D198D" w:rsidRPr="000E75AD" w:rsidRDefault="002D198D" w:rsidP="007A4C31">
            <w:pPr>
              <w:pStyle w:val="af2"/>
              <w:pBdr>
                <w:right w:val="single" w:sz="4" w:space="4" w:color="auto"/>
              </w:pBdr>
              <w:ind w:firstLine="567"/>
              <w:jc w:val="both"/>
              <w:rPr>
                <w:rFonts w:ascii="Times New Roman" w:eastAsia="TimesNewRomanPSMT" w:hAnsi="Times New Roman" w:cs="Times New Roman"/>
                <w:sz w:val="24"/>
                <w:szCs w:val="24"/>
              </w:rPr>
            </w:pPr>
            <w:r w:rsidRPr="000E75AD">
              <w:rPr>
                <w:rFonts w:ascii="Times New Roman" w:eastAsia="TimesNewRomanPSMT" w:hAnsi="Times New Roman" w:cs="Times New Roman"/>
                <w:sz w:val="24"/>
                <w:szCs w:val="24"/>
              </w:rPr>
              <w:t>1.  Общие сведения об учреждении ………………………………………………</w:t>
            </w:r>
            <w:r w:rsidR="007A4C31">
              <w:rPr>
                <w:rFonts w:ascii="Times New Roman" w:eastAsia="TimesNewRomanPSMT" w:hAnsi="Times New Roman" w:cs="Times New Roman"/>
                <w:sz w:val="24"/>
                <w:szCs w:val="24"/>
              </w:rPr>
              <w:t xml:space="preserve">…          3 - 4 </w:t>
            </w:r>
          </w:p>
          <w:p w:rsidR="002D198D" w:rsidRPr="000E75AD" w:rsidRDefault="002D198D" w:rsidP="007A4C31">
            <w:pPr>
              <w:pStyle w:val="af2"/>
              <w:pBdr>
                <w:right w:val="single" w:sz="4" w:space="4" w:color="auto"/>
              </w:pBdr>
              <w:ind w:firstLine="567"/>
              <w:rPr>
                <w:rFonts w:ascii="Times New Roman" w:eastAsia="TimesNewRomanPSMT" w:hAnsi="Times New Roman" w:cs="Times New Roman"/>
                <w:sz w:val="24"/>
                <w:szCs w:val="24"/>
              </w:rPr>
            </w:pPr>
            <w:r w:rsidRPr="000E75AD">
              <w:rPr>
                <w:rFonts w:ascii="Times New Roman" w:eastAsia="TimesNewRomanPSMT" w:hAnsi="Times New Roman" w:cs="Times New Roman"/>
                <w:sz w:val="24"/>
                <w:szCs w:val="24"/>
              </w:rPr>
              <w:t>2. Организационно-правовое обеспечение деятельности учреждения (перечень докуме</w:t>
            </w:r>
            <w:r w:rsidR="007A4C31">
              <w:rPr>
                <w:rFonts w:ascii="Times New Roman" w:eastAsia="TimesNewRomanPSMT" w:hAnsi="Times New Roman" w:cs="Times New Roman"/>
                <w:sz w:val="24"/>
                <w:szCs w:val="24"/>
              </w:rPr>
              <w:t>нтов, регулирующие деятельность учреждения)………………………………………………..           4 - 6</w:t>
            </w:r>
          </w:p>
          <w:p w:rsidR="002D198D" w:rsidRPr="000E75AD" w:rsidRDefault="002D198D" w:rsidP="007A4C31">
            <w:pPr>
              <w:pStyle w:val="af2"/>
              <w:pBdr>
                <w:right w:val="single" w:sz="4" w:space="4" w:color="auto"/>
              </w:pBdr>
              <w:ind w:firstLine="567"/>
              <w:jc w:val="both"/>
              <w:rPr>
                <w:rFonts w:ascii="Times New Roman" w:eastAsia="TimesNewRomanPSMT" w:hAnsi="Times New Roman" w:cs="Times New Roman"/>
                <w:sz w:val="24"/>
                <w:szCs w:val="24"/>
              </w:rPr>
            </w:pPr>
            <w:r w:rsidRPr="000E75AD">
              <w:rPr>
                <w:rFonts w:ascii="Times New Roman" w:eastAsia="TimesNewRomanPSMT" w:hAnsi="Times New Roman" w:cs="Times New Roman"/>
                <w:sz w:val="24"/>
                <w:szCs w:val="24"/>
              </w:rPr>
              <w:t>3. Структура и система управления учреждением ………………………………</w:t>
            </w:r>
            <w:r w:rsidR="007A4C31">
              <w:rPr>
                <w:rFonts w:ascii="Times New Roman" w:eastAsia="TimesNewRomanPSMT" w:hAnsi="Times New Roman" w:cs="Times New Roman"/>
                <w:sz w:val="24"/>
                <w:szCs w:val="24"/>
              </w:rPr>
              <w:t>…           6 - 8</w:t>
            </w:r>
          </w:p>
          <w:p w:rsidR="002D198D" w:rsidRPr="000E75AD" w:rsidRDefault="002D198D" w:rsidP="007A4C31">
            <w:pPr>
              <w:pStyle w:val="af2"/>
              <w:pBdr>
                <w:right w:val="single" w:sz="4" w:space="4" w:color="auto"/>
              </w:pBdr>
              <w:ind w:firstLine="567"/>
              <w:jc w:val="both"/>
              <w:rPr>
                <w:rFonts w:ascii="Times New Roman" w:eastAsia="TimesNewRomanPSMT" w:hAnsi="Times New Roman" w:cs="Times New Roman"/>
                <w:sz w:val="24"/>
                <w:szCs w:val="24"/>
              </w:rPr>
            </w:pPr>
            <w:r w:rsidRPr="000E75AD">
              <w:rPr>
                <w:rFonts w:ascii="Times New Roman" w:eastAsia="TimesNewRomanPSMT" w:hAnsi="Times New Roman" w:cs="Times New Roman"/>
                <w:sz w:val="24"/>
                <w:szCs w:val="24"/>
              </w:rPr>
              <w:t>4. Общие сведения о контингенте воспитанников учреждения (сведения о социальном статусе, основные формы девиаций, уровень правовой запущенности и др.) …………………………………………………………………………………….........</w:t>
            </w:r>
            <w:r w:rsidR="007A4C31">
              <w:rPr>
                <w:rFonts w:ascii="Times New Roman" w:eastAsia="TimesNewRomanPSMT" w:hAnsi="Times New Roman" w:cs="Times New Roman"/>
                <w:sz w:val="24"/>
                <w:szCs w:val="24"/>
              </w:rPr>
              <w:t>........             8 - 9</w:t>
            </w:r>
          </w:p>
          <w:p w:rsidR="002D198D" w:rsidRPr="000E75AD" w:rsidRDefault="002D198D" w:rsidP="007A4C31">
            <w:pPr>
              <w:pStyle w:val="af2"/>
              <w:pBdr>
                <w:right w:val="single" w:sz="4" w:space="4" w:color="auto"/>
              </w:pBdr>
              <w:ind w:firstLine="567"/>
              <w:jc w:val="both"/>
              <w:rPr>
                <w:rFonts w:ascii="Times New Roman" w:eastAsia="TimesNewRomanPSMT" w:hAnsi="Times New Roman" w:cs="Times New Roman"/>
                <w:sz w:val="24"/>
                <w:szCs w:val="24"/>
              </w:rPr>
            </w:pPr>
            <w:r w:rsidRPr="000E75AD">
              <w:rPr>
                <w:rFonts w:ascii="Times New Roman" w:eastAsia="TimesNewRomanPSMT" w:hAnsi="Times New Roman" w:cs="Times New Roman"/>
                <w:sz w:val="24"/>
                <w:szCs w:val="24"/>
              </w:rPr>
              <w:t>5. Общие сведения о кадровом обеспечении учебно-образовательного процесса…</w:t>
            </w:r>
            <w:r w:rsidR="00A1458B" w:rsidRPr="000E75AD">
              <w:rPr>
                <w:rFonts w:ascii="Times New Roman" w:eastAsia="TimesNewRomanPSMT" w:hAnsi="Times New Roman" w:cs="Times New Roman"/>
                <w:sz w:val="24"/>
                <w:szCs w:val="24"/>
              </w:rPr>
              <w:t>…………………………………………………</w:t>
            </w:r>
            <w:r w:rsidR="007A4C31">
              <w:rPr>
                <w:rFonts w:ascii="Times New Roman" w:eastAsia="TimesNewRomanPSMT" w:hAnsi="Times New Roman" w:cs="Times New Roman"/>
                <w:sz w:val="24"/>
                <w:szCs w:val="24"/>
              </w:rPr>
              <w:t>……………………………….           10 - 16</w:t>
            </w:r>
          </w:p>
          <w:p w:rsidR="002D198D" w:rsidRPr="000E75AD" w:rsidRDefault="002D198D" w:rsidP="007A4C31">
            <w:pPr>
              <w:pStyle w:val="af2"/>
              <w:pBdr>
                <w:right w:val="single" w:sz="4" w:space="4" w:color="auto"/>
              </w:pBdr>
              <w:ind w:firstLine="567"/>
              <w:jc w:val="both"/>
              <w:rPr>
                <w:rFonts w:ascii="Times New Roman" w:eastAsia="TimesNewRomanPSMT" w:hAnsi="Times New Roman" w:cs="Times New Roman"/>
                <w:sz w:val="24"/>
                <w:szCs w:val="24"/>
              </w:rPr>
            </w:pPr>
            <w:r w:rsidRPr="000E75AD">
              <w:rPr>
                <w:rFonts w:ascii="Times New Roman" w:eastAsia="TimesNewRomanPSMT" w:hAnsi="Times New Roman" w:cs="Times New Roman"/>
                <w:sz w:val="24"/>
                <w:szCs w:val="24"/>
              </w:rPr>
              <w:t>6. Система воспитания в учреждении (цели, задачи, принципы, направления воспитательной работы, виды и формы работы объединений дополнительного образования, полезная занятость и достижения воспитанников, планы, мероприятия, перспективы и др.) ………………………………………………………</w:t>
            </w:r>
            <w:r w:rsidR="007A4C31">
              <w:rPr>
                <w:rFonts w:ascii="Times New Roman" w:eastAsia="TimesNewRomanPSMT" w:hAnsi="Times New Roman" w:cs="Times New Roman"/>
                <w:sz w:val="24"/>
                <w:szCs w:val="24"/>
              </w:rPr>
              <w:t>……………………………………….          17 - 33</w:t>
            </w:r>
          </w:p>
          <w:p w:rsidR="002D198D" w:rsidRPr="000E75AD" w:rsidRDefault="002D198D" w:rsidP="007A4C31">
            <w:pPr>
              <w:pStyle w:val="af2"/>
              <w:pBdr>
                <w:right w:val="single" w:sz="4" w:space="4" w:color="auto"/>
              </w:pBdr>
              <w:ind w:firstLine="567"/>
              <w:rPr>
                <w:rFonts w:ascii="Times New Roman" w:eastAsia="TimesNewRomanPSMT" w:hAnsi="Times New Roman" w:cs="Times New Roman"/>
                <w:sz w:val="24"/>
                <w:szCs w:val="24"/>
              </w:rPr>
            </w:pPr>
            <w:r w:rsidRPr="000E75AD">
              <w:rPr>
                <w:rFonts w:ascii="Times New Roman" w:eastAsia="TimesNewRomanPSMT" w:hAnsi="Times New Roman" w:cs="Times New Roman"/>
                <w:sz w:val="24"/>
                <w:szCs w:val="24"/>
              </w:rPr>
              <w:t>7. Система образования и качество подготовки обучающихся (воспитанников) учреждения (структура и содержание процесса образования, материально-техническая база, библиотечно-информационное обеспечение, соответствие образовательных программ современным стандартам и индивидуальным особенностям воспитанников, уровень реализации образовательных программ, результаты государственной итоговой аттестации, мониторинг успеваемости воспитанников и д</w:t>
            </w:r>
            <w:r w:rsidR="007A4C31">
              <w:rPr>
                <w:rFonts w:ascii="Times New Roman" w:eastAsia="TimesNewRomanPSMT" w:hAnsi="Times New Roman" w:cs="Times New Roman"/>
                <w:sz w:val="24"/>
                <w:szCs w:val="24"/>
              </w:rPr>
              <w:t>р.) ……………………………………………………..           33 - 72</w:t>
            </w:r>
          </w:p>
          <w:p w:rsidR="002D198D" w:rsidRPr="000E75AD" w:rsidRDefault="002D198D" w:rsidP="007A4C31">
            <w:pPr>
              <w:pStyle w:val="af2"/>
              <w:pBdr>
                <w:right w:val="single" w:sz="4" w:space="4" w:color="auto"/>
              </w:pBdr>
              <w:ind w:firstLine="567"/>
              <w:jc w:val="both"/>
              <w:rPr>
                <w:rFonts w:ascii="Times New Roman" w:eastAsia="TimesNewRomanPSMT" w:hAnsi="Times New Roman" w:cs="Times New Roman"/>
                <w:sz w:val="24"/>
                <w:szCs w:val="24"/>
              </w:rPr>
            </w:pPr>
            <w:r w:rsidRPr="000E75AD">
              <w:rPr>
                <w:rFonts w:ascii="Times New Roman" w:eastAsia="TimesNewRomanPSMT" w:hAnsi="Times New Roman" w:cs="Times New Roman"/>
                <w:sz w:val="24"/>
                <w:szCs w:val="24"/>
              </w:rPr>
              <w:t>8. Методическая деятельность……………………………………………………...</w:t>
            </w:r>
            <w:r w:rsidR="007A4C31">
              <w:rPr>
                <w:rFonts w:ascii="Times New Roman" w:eastAsia="TimesNewRomanPSMT" w:hAnsi="Times New Roman" w:cs="Times New Roman"/>
                <w:sz w:val="24"/>
                <w:szCs w:val="24"/>
              </w:rPr>
              <w:t xml:space="preserve">          72 - 92</w:t>
            </w:r>
          </w:p>
          <w:p w:rsidR="002D198D" w:rsidRPr="000E75AD" w:rsidRDefault="002D198D" w:rsidP="007A4C31">
            <w:pPr>
              <w:pStyle w:val="af2"/>
              <w:pBdr>
                <w:right w:val="single" w:sz="4" w:space="4" w:color="auto"/>
              </w:pBdr>
              <w:ind w:firstLine="567"/>
              <w:jc w:val="both"/>
              <w:rPr>
                <w:rFonts w:ascii="Times New Roman" w:eastAsia="TimesNewRomanPSMT" w:hAnsi="Times New Roman" w:cs="Times New Roman"/>
                <w:sz w:val="24"/>
                <w:szCs w:val="24"/>
              </w:rPr>
            </w:pPr>
            <w:r w:rsidRPr="000E75AD">
              <w:rPr>
                <w:rFonts w:ascii="Times New Roman" w:eastAsia="TimesNewRomanPSMT" w:hAnsi="Times New Roman" w:cs="Times New Roman"/>
                <w:sz w:val="24"/>
                <w:szCs w:val="24"/>
              </w:rPr>
              <w:t>9. Социально – психолого - педагогическая деятельность ………………………</w:t>
            </w:r>
            <w:r w:rsidR="007A4C31">
              <w:rPr>
                <w:rFonts w:ascii="Times New Roman" w:eastAsia="TimesNewRomanPSMT" w:hAnsi="Times New Roman" w:cs="Times New Roman"/>
                <w:sz w:val="24"/>
                <w:szCs w:val="24"/>
              </w:rPr>
              <w:t xml:space="preserve">         92 - 104</w:t>
            </w:r>
          </w:p>
          <w:p w:rsidR="002D198D" w:rsidRPr="000E75AD" w:rsidRDefault="002D198D" w:rsidP="007A4C31">
            <w:pPr>
              <w:pStyle w:val="af2"/>
              <w:pBdr>
                <w:right w:val="single" w:sz="4" w:space="4" w:color="auto"/>
              </w:pBdr>
              <w:ind w:firstLine="567"/>
              <w:jc w:val="both"/>
              <w:rPr>
                <w:rFonts w:ascii="Times New Roman" w:eastAsia="TimesNewRomanPSMT" w:hAnsi="Times New Roman" w:cs="Times New Roman"/>
                <w:sz w:val="24"/>
                <w:szCs w:val="24"/>
              </w:rPr>
            </w:pPr>
            <w:r w:rsidRPr="000E75AD">
              <w:rPr>
                <w:rFonts w:ascii="Times New Roman" w:eastAsia="TimesNewRomanPSMT" w:hAnsi="Times New Roman" w:cs="Times New Roman"/>
                <w:sz w:val="24"/>
                <w:szCs w:val="24"/>
              </w:rPr>
              <w:t>10. Медицинская деятельность …………………………………………………….</w:t>
            </w:r>
            <w:r w:rsidR="007A4C31">
              <w:rPr>
                <w:rFonts w:ascii="Times New Roman" w:eastAsia="TimesNewRomanPSMT" w:hAnsi="Times New Roman" w:cs="Times New Roman"/>
                <w:sz w:val="24"/>
                <w:szCs w:val="24"/>
              </w:rPr>
              <w:t xml:space="preserve">        104 -109</w:t>
            </w:r>
          </w:p>
          <w:p w:rsidR="002D198D" w:rsidRPr="000E75AD" w:rsidRDefault="002D198D" w:rsidP="007A4C31">
            <w:pPr>
              <w:pStyle w:val="af2"/>
              <w:pBdr>
                <w:right w:val="single" w:sz="4" w:space="4" w:color="auto"/>
              </w:pBdr>
              <w:ind w:firstLine="567"/>
              <w:jc w:val="both"/>
              <w:rPr>
                <w:rFonts w:ascii="Times New Roman" w:eastAsia="TimesNewRomanPSMT" w:hAnsi="Times New Roman" w:cs="Times New Roman"/>
                <w:sz w:val="24"/>
                <w:szCs w:val="24"/>
              </w:rPr>
            </w:pPr>
            <w:r w:rsidRPr="000E75AD">
              <w:rPr>
                <w:rFonts w:ascii="Times New Roman" w:eastAsia="TimesNewRomanPSMT" w:hAnsi="Times New Roman" w:cs="Times New Roman"/>
                <w:sz w:val="24"/>
                <w:szCs w:val="24"/>
              </w:rPr>
              <w:t>11. Работа по профилактике правонарушений воспитанников………………….</w:t>
            </w:r>
            <w:r w:rsidR="007A4C31">
              <w:rPr>
                <w:rFonts w:ascii="Times New Roman" w:eastAsia="TimesNewRomanPSMT" w:hAnsi="Times New Roman" w:cs="Times New Roman"/>
                <w:sz w:val="24"/>
                <w:szCs w:val="24"/>
              </w:rPr>
              <w:t xml:space="preserve">         109 -111</w:t>
            </w:r>
          </w:p>
          <w:p w:rsidR="002D198D" w:rsidRPr="000E75AD" w:rsidRDefault="002D198D" w:rsidP="007A4C31">
            <w:pPr>
              <w:pStyle w:val="af2"/>
              <w:pBdr>
                <w:right w:val="single" w:sz="4" w:space="4" w:color="auto"/>
              </w:pBdr>
              <w:ind w:firstLine="567"/>
              <w:jc w:val="both"/>
              <w:rPr>
                <w:rFonts w:ascii="Times New Roman" w:eastAsia="TimesNewRomanPSMT" w:hAnsi="Times New Roman" w:cs="Times New Roman"/>
                <w:sz w:val="24"/>
                <w:szCs w:val="24"/>
              </w:rPr>
            </w:pPr>
            <w:r w:rsidRPr="000E75AD">
              <w:rPr>
                <w:rFonts w:ascii="Times New Roman" w:eastAsia="TimesNewRomanPSMT" w:hAnsi="Times New Roman" w:cs="Times New Roman"/>
                <w:sz w:val="24"/>
                <w:szCs w:val="24"/>
              </w:rPr>
              <w:t>12. Материально-техническая база учреждения (оснащение всех процессов деятельности учреждения) ………………………………………………………………</w:t>
            </w:r>
            <w:r w:rsidR="007A4C31">
              <w:rPr>
                <w:rFonts w:ascii="Times New Roman" w:eastAsia="TimesNewRomanPSMT" w:hAnsi="Times New Roman" w:cs="Times New Roman"/>
                <w:sz w:val="24"/>
                <w:szCs w:val="24"/>
              </w:rPr>
              <w:t>………………..       111 - 116</w:t>
            </w:r>
          </w:p>
          <w:p w:rsidR="002D198D" w:rsidRPr="007A4C31" w:rsidRDefault="002D198D" w:rsidP="007A4C31">
            <w:pPr>
              <w:pStyle w:val="af2"/>
              <w:pBdr>
                <w:right w:val="single" w:sz="4" w:space="4" w:color="auto"/>
              </w:pBdr>
              <w:ind w:firstLine="567"/>
              <w:jc w:val="both"/>
              <w:rPr>
                <w:rFonts w:ascii="Times New Roman" w:eastAsia="TimesNewRomanPSMT" w:hAnsi="Times New Roman" w:cs="Times New Roman"/>
                <w:sz w:val="24"/>
                <w:szCs w:val="24"/>
              </w:rPr>
            </w:pPr>
            <w:r w:rsidRPr="000E75AD">
              <w:rPr>
                <w:rFonts w:ascii="Times New Roman" w:eastAsia="TimesNewRomanPSMT" w:hAnsi="Times New Roman" w:cs="Times New Roman"/>
                <w:sz w:val="24"/>
                <w:szCs w:val="24"/>
              </w:rPr>
              <w:t xml:space="preserve">13. Заключение </w:t>
            </w:r>
            <w:r w:rsidRPr="007A4C31">
              <w:rPr>
                <w:rFonts w:ascii="Times New Roman" w:eastAsia="TimesNewRomanPSMT" w:hAnsi="Times New Roman" w:cs="Times New Roman"/>
                <w:sz w:val="24"/>
                <w:szCs w:val="24"/>
              </w:rPr>
              <w:t>……………………………………………………………………</w:t>
            </w:r>
            <w:r w:rsidR="007A4C31" w:rsidRPr="007A4C31">
              <w:rPr>
                <w:rFonts w:ascii="Times New Roman" w:eastAsia="TimesNewRomanPSMT" w:hAnsi="Times New Roman" w:cs="Times New Roman"/>
                <w:sz w:val="24"/>
                <w:szCs w:val="24"/>
              </w:rPr>
              <w:t>…</w:t>
            </w:r>
            <w:r w:rsidR="007A4C31">
              <w:rPr>
                <w:rFonts w:ascii="Times New Roman" w:eastAsia="TimesNewRomanPSMT" w:hAnsi="Times New Roman" w:cs="Times New Roman"/>
                <w:sz w:val="24"/>
                <w:szCs w:val="24"/>
              </w:rPr>
              <w:t xml:space="preserve">                117</w:t>
            </w:r>
          </w:p>
          <w:p w:rsidR="002D198D" w:rsidRPr="000E75AD" w:rsidRDefault="002D198D" w:rsidP="007A4C31">
            <w:pPr>
              <w:pStyle w:val="af2"/>
              <w:pBdr>
                <w:right w:val="single" w:sz="4" w:space="4" w:color="auto"/>
              </w:pBdr>
              <w:ind w:firstLine="567"/>
              <w:jc w:val="both"/>
              <w:rPr>
                <w:rFonts w:ascii="Times New Roman" w:hAnsi="Times New Roman" w:cs="Times New Roman"/>
                <w:sz w:val="24"/>
                <w:szCs w:val="24"/>
              </w:rPr>
            </w:pPr>
          </w:p>
        </w:tc>
      </w:tr>
    </w:tbl>
    <w:p w:rsidR="002D198D" w:rsidRPr="000E75AD" w:rsidRDefault="002D198D" w:rsidP="000E75AD">
      <w:pPr>
        <w:pStyle w:val="af2"/>
        <w:ind w:firstLine="567"/>
        <w:jc w:val="both"/>
        <w:rPr>
          <w:rFonts w:ascii="Times New Roman" w:hAnsi="Times New Roman" w:cs="Times New Roman"/>
          <w:sz w:val="24"/>
          <w:szCs w:val="24"/>
        </w:rPr>
      </w:pPr>
    </w:p>
    <w:p w:rsidR="002D198D" w:rsidRPr="000E75AD" w:rsidRDefault="002D198D" w:rsidP="000E75AD">
      <w:pPr>
        <w:pStyle w:val="af2"/>
        <w:ind w:firstLine="567"/>
        <w:jc w:val="both"/>
        <w:rPr>
          <w:rFonts w:ascii="Times New Roman" w:hAnsi="Times New Roman" w:cs="Times New Roman"/>
          <w:sz w:val="24"/>
          <w:szCs w:val="24"/>
        </w:rPr>
      </w:pPr>
    </w:p>
    <w:p w:rsidR="002D198D" w:rsidRPr="000E75AD" w:rsidRDefault="002D198D" w:rsidP="000E75AD">
      <w:pPr>
        <w:pStyle w:val="af2"/>
        <w:ind w:firstLine="567"/>
        <w:jc w:val="both"/>
        <w:rPr>
          <w:rFonts w:ascii="Times New Roman" w:hAnsi="Times New Roman" w:cs="Times New Roman"/>
          <w:sz w:val="24"/>
          <w:szCs w:val="24"/>
        </w:rPr>
      </w:pPr>
    </w:p>
    <w:p w:rsidR="002D198D" w:rsidRPr="000E75AD" w:rsidRDefault="002D198D" w:rsidP="000E75AD">
      <w:pPr>
        <w:pStyle w:val="af2"/>
        <w:ind w:firstLine="567"/>
        <w:jc w:val="both"/>
        <w:rPr>
          <w:rFonts w:ascii="Times New Roman" w:hAnsi="Times New Roman" w:cs="Times New Roman"/>
          <w:sz w:val="24"/>
          <w:szCs w:val="24"/>
        </w:rPr>
      </w:pPr>
    </w:p>
    <w:p w:rsidR="002D198D" w:rsidRPr="000E75AD" w:rsidRDefault="002D198D" w:rsidP="000E75AD">
      <w:pPr>
        <w:pStyle w:val="af2"/>
        <w:ind w:firstLine="567"/>
        <w:jc w:val="both"/>
        <w:rPr>
          <w:rFonts w:ascii="Times New Roman" w:hAnsi="Times New Roman" w:cs="Times New Roman"/>
          <w:sz w:val="24"/>
          <w:szCs w:val="24"/>
        </w:rPr>
      </w:pPr>
    </w:p>
    <w:p w:rsidR="002D198D" w:rsidRPr="000E75AD" w:rsidRDefault="002D198D" w:rsidP="000E75AD">
      <w:pPr>
        <w:pStyle w:val="af2"/>
        <w:ind w:firstLine="567"/>
        <w:jc w:val="both"/>
        <w:rPr>
          <w:rFonts w:ascii="Times New Roman" w:hAnsi="Times New Roman" w:cs="Times New Roman"/>
          <w:sz w:val="24"/>
          <w:szCs w:val="24"/>
        </w:rPr>
      </w:pPr>
    </w:p>
    <w:p w:rsidR="002D198D" w:rsidRPr="000E75AD" w:rsidRDefault="002D198D" w:rsidP="000E75AD">
      <w:pPr>
        <w:pStyle w:val="af2"/>
        <w:ind w:firstLine="567"/>
        <w:jc w:val="both"/>
        <w:rPr>
          <w:rFonts w:ascii="Times New Roman" w:hAnsi="Times New Roman" w:cs="Times New Roman"/>
          <w:sz w:val="24"/>
          <w:szCs w:val="24"/>
        </w:rPr>
      </w:pPr>
    </w:p>
    <w:p w:rsidR="002D198D" w:rsidRPr="000E75AD" w:rsidRDefault="002D198D" w:rsidP="000E75AD">
      <w:pPr>
        <w:pStyle w:val="af2"/>
        <w:ind w:firstLine="567"/>
        <w:jc w:val="both"/>
        <w:rPr>
          <w:rFonts w:ascii="Times New Roman" w:hAnsi="Times New Roman" w:cs="Times New Roman"/>
          <w:sz w:val="24"/>
          <w:szCs w:val="24"/>
        </w:rPr>
      </w:pPr>
    </w:p>
    <w:p w:rsidR="002D198D" w:rsidRPr="000E75AD" w:rsidRDefault="002D198D" w:rsidP="000E75AD">
      <w:pPr>
        <w:pStyle w:val="af2"/>
        <w:ind w:firstLine="567"/>
        <w:jc w:val="both"/>
        <w:rPr>
          <w:rFonts w:ascii="Times New Roman" w:hAnsi="Times New Roman" w:cs="Times New Roman"/>
          <w:sz w:val="24"/>
          <w:szCs w:val="24"/>
        </w:rPr>
      </w:pPr>
    </w:p>
    <w:p w:rsidR="002D198D" w:rsidRPr="000E75AD" w:rsidRDefault="002D198D" w:rsidP="000E75AD">
      <w:pPr>
        <w:pStyle w:val="af2"/>
        <w:ind w:firstLine="567"/>
        <w:jc w:val="both"/>
        <w:rPr>
          <w:rFonts w:ascii="Times New Roman" w:hAnsi="Times New Roman" w:cs="Times New Roman"/>
          <w:sz w:val="24"/>
          <w:szCs w:val="24"/>
        </w:rPr>
      </w:pPr>
    </w:p>
    <w:p w:rsidR="002D198D" w:rsidRPr="000E75AD" w:rsidRDefault="002D198D" w:rsidP="000E75AD">
      <w:pPr>
        <w:pStyle w:val="af2"/>
        <w:ind w:firstLine="567"/>
        <w:jc w:val="both"/>
        <w:rPr>
          <w:rFonts w:ascii="Times New Roman" w:hAnsi="Times New Roman" w:cs="Times New Roman"/>
          <w:sz w:val="24"/>
          <w:szCs w:val="24"/>
        </w:rPr>
      </w:pPr>
    </w:p>
    <w:p w:rsidR="002D198D" w:rsidRPr="000E75AD" w:rsidRDefault="002D198D" w:rsidP="000E75AD">
      <w:pPr>
        <w:pStyle w:val="af2"/>
        <w:ind w:firstLine="567"/>
        <w:jc w:val="both"/>
        <w:rPr>
          <w:rFonts w:ascii="Times New Roman" w:hAnsi="Times New Roman" w:cs="Times New Roman"/>
          <w:sz w:val="24"/>
          <w:szCs w:val="24"/>
        </w:rPr>
      </w:pPr>
    </w:p>
    <w:p w:rsidR="002D198D" w:rsidRPr="000E75AD" w:rsidRDefault="002D198D" w:rsidP="000E75AD">
      <w:pPr>
        <w:pStyle w:val="af2"/>
        <w:ind w:firstLine="567"/>
        <w:jc w:val="both"/>
        <w:rPr>
          <w:rFonts w:ascii="Times New Roman" w:hAnsi="Times New Roman" w:cs="Times New Roman"/>
          <w:sz w:val="24"/>
          <w:szCs w:val="24"/>
        </w:rPr>
      </w:pPr>
    </w:p>
    <w:p w:rsidR="009D05D9" w:rsidRDefault="009D05D9" w:rsidP="000E75AD">
      <w:pPr>
        <w:pStyle w:val="af2"/>
        <w:ind w:firstLine="567"/>
        <w:jc w:val="both"/>
        <w:rPr>
          <w:rFonts w:ascii="Times New Roman" w:hAnsi="Times New Roman" w:cs="Times New Roman"/>
          <w:sz w:val="24"/>
          <w:szCs w:val="24"/>
        </w:rPr>
      </w:pPr>
    </w:p>
    <w:p w:rsidR="00AF1BB4" w:rsidRDefault="00AF1BB4" w:rsidP="000E75AD">
      <w:pPr>
        <w:pStyle w:val="af2"/>
        <w:ind w:firstLine="567"/>
        <w:jc w:val="both"/>
        <w:rPr>
          <w:rFonts w:ascii="Times New Roman" w:hAnsi="Times New Roman" w:cs="Times New Roman"/>
          <w:sz w:val="24"/>
          <w:szCs w:val="24"/>
        </w:rPr>
      </w:pPr>
    </w:p>
    <w:p w:rsidR="00AF1BB4" w:rsidRDefault="00AF1BB4" w:rsidP="000E75AD">
      <w:pPr>
        <w:pStyle w:val="af2"/>
        <w:ind w:firstLine="567"/>
        <w:jc w:val="both"/>
        <w:rPr>
          <w:rFonts w:ascii="Times New Roman" w:hAnsi="Times New Roman" w:cs="Times New Roman"/>
          <w:sz w:val="24"/>
          <w:szCs w:val="24"/>
        </w:rPr>
      </w:pPr>
    </w:p>
    <w:p w:rsidR="00AF1BB4" w:rsidRDefault="00AF1BB4" w:rsidP="000E75AD">
      <w:pPr>
        <w:pStyle w:val="af2"/>
        <w:ind w:firstLine="567"/>
        <w:jc w:val="both"/>
        <w:rPr>
          <w:rFonts w:ascii="Times New Roman" w:hAnsi="Times New Roman" w:cs="Times New Roman"/>
          <w:sz w:val="24"/>
          <w:szCs w:val="24"/>
        </w:rPr>
      </w:pPr>
    </w:p>
    <w:p w:rsidR="00AF1BB4" w:rsidRDefault="00AF1BB4" w:rsidP="000E75AD">
      <w:pPr>
        <w:pStyle w:val="af2"/>
        <w:ind w:firstLine="567"/>
        <w:jc w:val="both"/>
        <w:rPr>
          <w:rFonts w:ascii="Times New Roman" w:hAnsi="Times New Roman" w:cs="Times New Roman"/>
          <w:sz w:val="24"/>
          <w:szCs w:val="24"/>
        </w:rPr>
      </w:pPr>
    </w:p>
    <w:p w:rsidR="00AF1BB4" w:rsidRDefault="00AF1BB4" w:rsidP="000E75AD">
      <w:pPr>
        <w:pStyle w:val="af2"/>
        <w:ind w:firstLine="567"/>
        <w:jc w:val="both"/>
        <w:rPr>
          <w:rFonts w:ascii="Times New Roman" w:hAnsi="Times New Roman" w:cs="Times New Roman"/>
          <w:sz w:val="24"/>
          <w:szCs w:val="24"/>
        </w:rPr>
      </w:pPr>
    </w:p>
    <w:p w:rsidR="00AF1BB4" w:rsidRPr="000E75AD" w:rsidRDefault="00AF1BB4" w:rsidP="000E75AD">
      <w:pPr>
        <w:pStyle w:val="af2"/>
        <w:ind w:firstLine="567"/>
        <w:jc w:val="both"/>
        <w:rPr>
          <w:rFonts w:ascii="Times New Roman" w:hAnsi="Times New Roman" w:cs="Times New Roman"/>
          <w:sz w:val="24"/>
          <w:szCs w:val="24"/>
        </w:rPr>
      </w:pPr>
    </w:p>
    <w:p w:rsidR="009D05D9" w:rsidRPr="000E75AD" w:rsidRDefault="009D05D9" w:rsidP="000E75AD">
      <w:pPr>
        <w:pStyle w:val="af2"/>
        <w:ind w:firstLine="567"/>
        <w:jc w:val="both"/>
        <w:rPr>
          <w:rFonts w:ascii="Times New Roman" w:hAnsi="Times New Roman" w:cs="Times New Roman"/>
          <w:sz w:val="24"/>
          <w:szCs w:val="24"/>
        </w:rPr>
      </w:pPr>
    </w:p>
    <w:p w:rsidR="008D5A95" w:rsidRPr="000E75AD" w:rsidRDefault="008D5A95" w:rsidP="000E75AD">
      <w:pPr>
        <w:pStyle w:val="af2"/>
        <w:ind w:firstLine="567"/>
        <w:jc w:val="both"/>
        <w:rPr>
          <w:rFonts w:ascii="Times New Roman" w:hAnsi="Times New Roman" w:cs="Times New Roman"/>
          <w:sz w:val="24"/>
          <w:szCs w:val="24"/>
        </w:rPr>
      </w:pPr>
    </w:p>
    <w:p w:rsidR="002D198D" w:rsidRPr="000E75AD" w:rsidRDefault="002D198D" w:rsidP="000E75AD">
      <w:pPr>
        <w:pStyle w:val="af2"/>
        <w:ind w:firstLine="567"/>
        <w:jc w:val="both"/>
        <w:rPr>
          <w:rFonts w:ascii="Times New Roman" w:hAnsi="Times New Roman" w:cs="Times New Roman"/>
          <w:sz w:val="24"/>
          <w:szCs w:val="24"/>
        </w:rPr>
      </w:pPr>
    </w:p>
    <w:p w:rsidR="00B35F6B" w:rsidRPr="00AF1BB4" w:rsidRDefault="00B35F6B" w:rsidP="000E75AD">
      <w:pPr>
        <w:pStyle w:val="af2"/>
        <w:ind w:firstLine="567"/>
        <w:jc w:val="both"/>
        <w:rPr>
          <w:rFonts w:ascii="Times New Roman" w:hAnsi="Times New Roman" w:cs="Times New Roman"/>
          <w:b/>
          <w:sz w:val="24"/>
          <w:szCs w:val="24"/>
        </w:rPr>
      </w:pPr>
      <w:r w:rsidRPr="00AF1BB4">
        <w:rPr>
          <w:rFonts w:ascii="Times New Roman" w:hAnsi="Times New Roman" w:cs="Times New Roman"/>
          <w:b/>
          <w:sz w:val="24"/>
          <w:szCs w:val="24"/>
        </w:rPr>
        <w:t>Раздел 1. ОБЩИЕ СВЕДЕНИЯ ОБ УЧРЕЖДЕНИИ</w:t>
      </w:r>
    </w:p>
    <w:p w:rsidR="00B35F6B" w:rsidRPr="000E75AD" w:rsidRDefault="00B35F6B" w:rsidP="000E75AD">
      <w:pPr>
        <w:pStyle w:val="af2"/>
        <w:ind w:firstLine="567"/>
        <w:jc w:val="both"/>
        <w:rPr>
          <w:rFonts w:ascii="Times New Roman" w:hAnsi="Times New Roman" w:cs="Times New Roman"/>
          <w:sz w:val="24"/>
          <w:szCs w:val="24"/>
        </w:rPr>
      </w:pPr>
    </w:p>
    <w:tbl>
      <w:tblPr>
        <w:tblW w:w="9639" w:type="dxa"/>
        <w:tblInd w:w="40" w:type="dxa"/>
        <w:tblLayout w:type="fixed"/>
        <w:tblCellMar>
          <w:left w:w="40" w:type="dxa"/>
          <w:right w:w="40" w:type="dxa"/>
        </w:tblCellMar>
        <w:tblLook w:val="04A0"/>
      </w:tblPr>
      <w:tblGrid>
        <w:gridCol w:w="1418"/>
        <w:gridCol w:w="141"/>
        <w:gridCol w:w="283"/>
        <w:gridCol w:w="2154"/>
        <w:gridCol w:w="5643"/>
      </w:tblGrid>
      <w:tr w:rsidR="00B35F6B" w:rsidRPr="000E75AD" w:rsidTr="00AF1BB4">
        <w:trPr>
          <w:trHeight w:hRule="exact" w:val="1443"/>
        </w:trPr>
        <w:tc>
          <w:tcPr>
            <w:tcW w:w="1418" w:type="dxa"/>
            <w:tcBorders>
              <w:top w:val="single" w:sz="6" w:space="0" w:color="auto"/>
              <w:left w:val="single" w:sz="6" w:space="0" w:color="auto"/>
              <w:bottom w:val="nil"/>
              <w:right w:val="single" w:sz="6" w:space="0" w:color="auto"/>
            </w:tcBorders>
            <w:shd w:val="clear" w:color="auto" w:fill="FFFFFF"/>
            <w:hideMark/>
          </w:tcPr>
          <w:p w:rsidR="00B35F6B" w:rsidRPr="000E75AD" w:rsidRDefault="00B35F6B" w:rsidP="00AF1BB4">
            <w:pPr>
              <w:pStyle w:val="af2"/>
              <w:rPr>
                <w:rFonts w:ascii="Times New Roman" w:hAnsi="Times New Roman" w:cs="Times New Roman"/>
                <w:sz w:val="24"/>
                <w:szCs w:val="24"/>
                <w:lang w:eastAsia="en-US"/>
              </w:rPr>
            </w:pPr>
            <w:r w:rsidRPr="000E75AD">
              <w:rPr>
                <w:rFonts w:ascii="Times New Roman" w:hAnsi="Times New Roman" w:cs="Times New Roman"/>
                <w:spacing w:val="-1"/>
                <w:sz w:val="24"/>
                <w:szCs w:val="24"/>
                <w:lang w:eastAsia="en-US"/>
              </w:rPr>
              <w:t>Наименование</w:t>
            </w:r>
            <w:r w:rsidR="00AF1BB4">
              <w:rPr>
                <w:rFonts w:ascii="Times New Roman" w:hAnsi="Times New Roman" w:cs="Times New Roman"/>
                <w:spacing w:val="-1"/>
                <w:sz w:val="24"/>
                <w:szCs w:val="24"/>
                <w:lang w:eastAsia="en-US"/>
              </w:rPr>
              <w:t xml:space="preserve"> </w:t>
            </w:r>
            <w:r w:rsidRPr="000E75AD">
              <w:rPr>
                <w:rFonts w:ascii="Times New Roman" w:hAnsi="Times New Roman" w:cs="Times New Roman"/>
                <w:sz w:val="24"/>
                <w:szCs w:val="24"/>
                <w:lang w:eastAsia="en-US"/>
              </w:rPr>
              <w:t>учреждения</w:t>
            </w:r>
            <w:r w:rsidR="00AF1BB4">
              <w:rPr>
                <w:rFonts w:ascii="Times New Roman" w:hAnsi="Times New Roman" w:cs="Times New Roman"/>
                <w:sz w:val="24"/>
                <w:szCs w:val="24"/>
                <w:lang w:eastAsia="en-US"/>
              </w:rPr>
              <w:t xml:space="preserve"> </w:t>
            </w:r>
            <w:r w:rsidRPr="000E75AD">
              <w:rPr>
                <w:rFonts w:ascii="Times New Roman" w:hAnsi="Times New Roman" w:cs="Times New Roman"/>
                <w:spacing w:val="-2"/>
                <w:sz w:val="24"/>
                <w:szCs w:val="24"/>
                <w:lang w:eastAsia="en-US"/>
              </w:rPr>
              <w:t xml:space="preserve">(в соответствии </w:t>
            </w:r>
            <w:r w:rsidRPr="000E75AD">
              <w:rPr>
                <w:rFonts w:ascii="Times New Roman" w:hAnsi="Times New Roman" w:cs="Times New Roman"/>
                <w:sz w:val="24"/>
                <w:szCs w:val="24"/>
                <w:lang w:eastAsia="en-US"/>
              </w:rPr>
              <w:t>с Уставом)</w:t>
            </w:r>
          </w:p>
        </w:tc>
        <w:tc>
          <w:tcPr>
            <w:tcW w:w="2578" w:type="dxa"/>
            <w:gridSpan w:val="3"/>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pacing w:val="-3"/>
                <w:sz w:val="24"/>
                <w:szCs w:val="24"/>
                <w:lang w:eastAsia="en-US"/>
              </w:rPr>
              <w:t>полное</w:t>
            </w:r>
          </w:p>
        </w:tc>
        <w:tc>
          <w:tcPr>
            <w:tcW w:w="5643" w:type="dxa"/>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pacing w:val="-1"/>
                <w:sz w:val="24"/>
                <w:szCs w:val="24"/>
                <w:lang w:eastAsia="en-US"/>
              </w:rPr>
              <w:t xml:space="preserve">Федеральное государственное бюджетное </w:t>
            </w:r>
            <w:r w:rsidR="00CB5D92" w:rsidRPr="000E75AD">
              <w:rPr>
                <w:rFonts w:ascii="Times New Roman" w:hAnsi="Times New Roman" w:cs="Times New Roman"/>
                <w:spacing w:val="-1"/>
                <w:sz w:val="24"/>
                <w:szCs w:val="24"/>
                <w:lang w:eastAsia="en-US"/>
              </w:rPr>
              <w:t>профессиональное образовательное учреждение «Улан-Удэнское специальное учебно-воспитательное учреждение для обучающихся с девиантным (общественно опасным) поведением закрытого типа»</w:t>
            </w:r>
          </w:p>
        </w:tc>
      </w:tr>
      <w:tr w:rsidR="00B35F6B" w:rsidRPr="000E75AD" w:rsidTr="00AF1BB4">
        <w:trPr>
          <w:trHeight w:hRule="exact" w:val="1416"/>
        </w:trPr>
        <w:tc>
          <w:tcPr>
            <w:tcW w:w="1418" w:type="dxa"/>
            <w:tcBorders>
              <w:top w:val="nil"/>
              <w:left w:val="single" w:sz="6" w:space="0" w:color="auto"/>
              <w:bottom w:val="single" w:sz="6" w:space="0" w:color="auto"/>
              <w:right w:val="single" w:sz="6" w:space="0" w:color="auto"/>
            </w:tcBorders>
            <w:shd w:val="clear" w:color="auto" w:fill="FFFFFF"/>
          </w:tcPr>
          <w:p w:rsidR="00B35F6B" w:rsidRPr="000E75AD" w:rsidRDefault="00B35F6B" w:rsidP="00AF1BB4">
            <w:pPr>
              <w:pStyle w:val="af2"/>
              <w:jc w:val="both"/>
              <w:rPr>
                <w:rFonts w:ascii="Times New Roman" w:hAnsi="Times New Roman" w:cs="Times New Roman"/>
                <w:sz w:val="24"/>
                <w:szCs w:val="24"/>
                <w:lang w:eastAsia="en-US"/>
              </w:rPr>
            </w:pPr>
          </w:p>
          <w:p w:rsidR="00B35F6B" w:rsidRPr="000E75AD" w:rsidRDefault="00B35F6B" w:rsidP="00AF1BB4">
            <w:pPr>
              <w:pStyle w:val="af2"/>
              <w:jc w:val="both"/>
              <w:rPr>
                <w:rFonts w:ascii="Times New Roman" w:hAnsi="Times New Roman" w:cs="Times New Roman"/>
                <w:sz w:val="24"/>
                <w:szCs w:val="24"/>
                <w:lang w:eastAsia="en-US"/>
              </w:rPr>
            </w:pPr>
          </w:p>
        </w:tc>
        <w:tc>
          <w:tcPr>
            <w:tcW w:w="2578" w:type="dxa"/>
            <w:gridSpan w:val="3"/>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7132CF"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с</w:t>
            </w:r>
            <w:r w:rsidR="00B35F6B" w:rsidRPr="000E75AD">
              <w:rPr>
                <w:rFonts w:ascii="Times New Roman" w:hAnsi="Times New Roman" w:cs="Times New Roman"/>
                <w:sz w:val="24"/>
                <w:szCs w:val="24"/>
                <w:lang w:eastAsia="en-US"/>
              </w:rPr>
              <w:t>окращенн</w:t>
            </w:r>
            <w:r w:rsidRPr="000E75AD">
              <w:rPr>
                <w:rFonts w:ascii="Times New Roman" w:hAnsi="Times New Roman" w:cs="Times New Roman"/>
                <w:sz w:val="24"/>
                <w:szCs w:val="24"/>
                <w:lang w:eastAsia="en-US"/>
              </w:rPr>
              <w:t>ы</w:t>
            </w:r>
            <w:r w:rsidR="00B35F6B" w:rsidRPr="000E75AD">
              <w:rPr>
                <w:rFonts w:ascii="Times New Roman" w:hAnsi="Times New Roman" w:cs="Times New Roman"/>
                <w:sz w:val="24"/>
                <w:szCs w:val="24"/>
                <w:lang w:eastAsia="en-US"/>
              </w:rPr>
              <w:t>е</w:t>
            </w:r>
            <w:r w:rsidRPr="000E75AD">
              <w:rPr>
                <w:rFonts w:ascii="Times New Roman" w:hAnsi="Times New Roman" w:cs="Times New Roman"/>
                <w:sz w:val="24"/>
                <w:szCs w:val="24"/>
                <w:lang w:eastAsia="en-US"/>
              </w:rPr>
              <w:t xml:space="preserve"> наименования</w:t>
            </w:r>
          </w:p>
        </w:tc>
        <w:tc>
          <w:tcPr>
            <w:tcW w:w="5643" w:type="dxa"/>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7132CF"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Улан-Удэнское специальное учебно-воспитательное учреждение для обучающихся с девиантным (общественно опасным) поведением закрытого типа, </w:t>
            </w:r>
            <w:r w:rsidR="00B35F6B" w:rsidRPr="000E75AD">
              <w:rPr>
                <w:rFonts w:ascii="Times New Roman" w:hAnsi="Times New Roman" w:cs="Times New Roman"/>
                <w:sz w:val="24"/>
                <w:szCs w:val="24"/>
                <w:lang w:eastAsia="en-US"/>
              </w:rPr>
              <w:t xml:space="preserve">Улан-Удэнское </w:t>
            </w:r>
            <w:r w:rsidR="00CB5D92" w:rsidRPr="000E75AD">
              <w:rPr>
                <w:rFonts w:ascii="Times New Roman" w:hAnsi="Times New Roman" w:cs="Times New Roman"/>
                <w:sz w:val="24"/>
                <w:szCs w:val="24"/>
                <w:lang w:eastAsia="en-US"/>
              </w:rPr>
              <w:t>СУВ</w:t>
            </w:r>
            <w:r w:rsidR="00B35F6B" w:rsidRPr="000E75AD">
              <w:rPr>
                <w:rFonts w:ascii="Times New Roman" w:hAnsi="Times New Roman" w:cs="Times New Roman"/>
                <w:sz w:val="24"/>
                <w:szCs w:val="24"/>
                <w:lang w:eastAsia="en-US"/>
              </w:rPr>
              <w:t>У</w:t>
            </w:r>
            <w:r w:rsidRPr="000E75AD">
              <w:rPr>
                <w:rFonts w:ascii="Times New Roman" w:hAnsi="Times New Roman" w:cs="Times New Roman"/>
                <w:sz w:val="24"/>
                <w:szCs w:val="24"/>
                <w:lang w:eastAsia="en-US"/>
              </w:rPr>
              <w:t>, ФГБПОУ «Улан-Удэнское СУВУ»</w:t>
            </w:r>
          </w:p>
        </w:tc>
      </w:tr>
      <w:tr w:rsidR="00B35F6B" w:rsidRPr="000E75AD" w:rsidTr="00AF1BB4">
        <w:trPr>
          <w:trHeight w:hRule="exact" w:val="240"/>
        </w:trPr>
        <w:tc>
          <w:tcPr>
            <w:tcW w:w="1418" w:type="dxa"/>
            <w:tcBorders>
              <w:top w:val="single" w:sz="6" w:space="0" w:color="auto"/>
              <w:left w:val="single" w:sz="6" w:space="0" w:color="auto"/>
              <w:bottom w:val="nil"/>
              <w:right w:val="single" w:sz="6" w:space="0" w:color="auto"/>
            </w:tcBorders>
            <w:shd w:val="clear" w:color="auto" w:fill="FFFFFF"/>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Устав</w:t>
            </w:r>
          </w:p>
        </w:tc>
        <w:tc>
          <w:tcPr>
            <w:tcW w:w="2578" w:type="dxa"/>
            <w:gridSpan w:val="3"/>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pacing w:val="-2"/>
                <w:sz w:val="24"/>
                <w:szCs w:val="24"/>
                <w:lang w:eastAsia="en-US"/>
              </w:rPr>
              <w:t>согласован</w:t>
            </w:r>
          </w:p>
        </w:tc>
        <w:tc>
          <w:tcPr>
            <w:tcW w:w="5643" w:type="dxa"/>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w:t>
            </w:r>
          </w:p>
        </w:tc>
      </w:tr>
      <w:tr w:rsidR="00B35F6B" w:rsidRPr="000E75AD" w:rsidTr="00AF1BB4">
        <w:trPr>
          <w:trHeight w:hRule="exact" w:val="621"/>
        </w:trPr>
        <w:tc>
          <w:tcPr>
            <w:tcW w:w="1418" w:type="dxa"/>
            <w:tcBorders>
              <w:top w:val="nil"/>
              <w:left w:val="single" w:sz="6" w:space="0" w:color="auto"/>
              <w:bottom w:val="nil"/>
              <w:right w:val="single" w:sz="6" w:space="0" w:color="auto"/>
            </w:tcBorders>
            <w:shd w:val="clear" w:color="auto" w:fill="FFFFFF"/>
          </w:tcPr>
          <w:p w:rsidR="00B35F6B" w:rsidRPr="000E75AD" w:rsidRDefault="00B35F6B" w:rsidP="00AF1BB4">
            <w:pPr>
              <w:pStyle w:val="af2"/>
              <w:jc w:val="both"/>
              <w:rPr>
                <w:rFonts w:ascii="Times New Roman" w:hAnsi="Times New Roman" w:cs="Times New Roman"/>
                <w:sz w:val="24"/>
                <w:szCs w:val="24"/>
                <w:lang w:eastAsia="en-US"/>
              </w:rPr>
            </w:pPr>
          </w:p>
          <w:p w:rsidR="00B35F6B" w:rsidRPr="000E75AD" w:rsidRDefault="00B35F6B" w:rsidP="00AF1BB4">
            <w:pPr>
              <w:pStyle w:val="af2"/>
              <w:jc w:val="both"/>
              <w:rPr>
                <w:rFonts w:ascii="Times New Roman" w:hAnsi="Times New Roman" w:cs="Times New Roman"/>
                <w:sz w:val="24"/>
                <w:szCs w:val="24"/>
                <w:lang w:eastAsia="en-US"/>
              </w:rPr>
            </w:pPr>
          </w:p>
        </w:tc>
        <w:tc>
          <w:tcPr>
            <w:tcW w:w="2578" w:type="dxa"/>
            <w:gridSpan w:val="3"/>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pacing w:val="-3"/>
                <w:sz w:val="24"/>
                <w:szCs w:val="24"/>
                <w:lang w:eastAsia="en-US"/>
              </w:rPr>
              <w:t>принят</w:t>
            </w:r>
          </w:p>
        </w:tc>
        <w:tc>
          <w:tcPr>
            <w:tcW w:w="5643" w:type="dxa"/>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Общим собранием Учреждения от 19.05.2011 № 2</w:t>
            </w:r>
          </w:p>
        </w:tc>
      </w:tr>
      <w:tr w:rsidR="00B35F6B" w:rsidRPr="000E75AD" w:rsidTr="00AF1BB4">
        <w:trPr>
          <w:trHeight w:hRule="exact" w:val="799"/>
        </w:trPr>
        <w:tc>
          <w:tcPr>
            <w:tcW w:w="1418" w:type="dxa"/>
            <w:tcBorders>
              <w:top w:val="nil"/>
              <w:left w:val="single" w:sz="6" w:space="0" w:color="auto"/>
              <w:bottom w:val="single" w:sz="6" w:space="0" w:color="auto"/>
              <w:right w:val="single" w:sz="6" w:space="0" w:color="auto"/>
            </w:tcBorders>
            <w:shd w:val="clear" w:color="auto" w:fill="FFFFFF"/>
          </w:tcPr>
          <w:p w:rsidR="00B35F6B" w:rsidRPr="000E75AD" w:rsidRDefault="00B35F6B" w:rsidP="00AF1BB4">
            <w:pPr>
              <w:pStyle w:val="af2"/>
              <w:jc w:val="both"/>
              <w:rPr>
                <w:rFonts w:ascii="Times New Roman" w:hAnsi="Times New Roman" w:cs="Times New Roman"/>
                <w:sz w:val="24"/>
                <w:szCs w:val="24"/>
                <w:lang w:eastAsia="en-US"/>
              </w:rPr>
            </w:pPr>
          </w:p>
          <w:p w:rsidR="00B35F6B" w:rsidRPr="000E75AD" w:rsidRDefault="00B35F6B" w:rsidP="00AF1BB4">
            <w:pPr>
              <w:pStyle w:val="af2"/>
              <w:jc w:val="both"/>
              <w:rPr>
                <w:rFonts w:ascii="Times New Roman" w:hAnsi="Times New Roman" w:cs="Times New Roman"/>
                <w:sz w:val="24"/>
                <w:szCs w:val="24"/>
                <w:lang w:eastAsia="en-US"/>
              </w:rPr>
            </w:pPr>
          </w:p>
        </w:tc>
        <w:tc>
          <w:tcPr>
            <w:tcW w:w="2578" w:type="dxa"/>
            <w:gridSpan w:val="3"/>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pacing w:val="-2"/>
                <w:sz w:val="24"/>
                <w:szCs w:val="24"/>
                <w:lang w:eastAsia="en-US"/>
              </w:rPr>
              <w:t>утвержден</w:t>
            </w:r>
          </w:p>
        </w:tc>
        <w:tc>
          <w:tcPr>
            <w:tcW w:w="5643" w:type="dxa"/>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Приказом Министерства образования и науки РФ от </w:t>
            </w:r>
            <w:r w:rsidR="00A60254" w:rsidRPr="000E75AD">
              <w:rPr>
                <w:rFonts w:ascii="Times New Roman" w:hAnsi="Times New Roman" w:cs="Times New Roman"/>
                <w:sz w:val="24"/>
                <w:szCs w:val="24"/>
                <w:lang w:eastAsia="en-US"/>
              </w:rPr>
              <w:t>12</w:t>
            </w:r>
            <w:r w:rsidRPr="000E75AD">
              <w:rPr>
                <w:rFonts w:ascii="Times New Roman" w:hAnsi="Times New Roman" w:cs="Times New Roman"/>
                <w:sz w:val="24"/>
                <w:szCs w:val="24"/>
                <w:lang w:eastAsia="en-US"/>
              </w:rPr>
              <w:t>.0</w:t>
            </w:r>
            <w:r w:rsidR="00A60254" w:rsidRPr="000E75AD">
              <w:rPr>
                <w:rFonts w:ascii="Times New Roman" w:hAnsi="Times New Roman" w:cs="Times New Roman"/>
                <w:sz w:val="24"/>
                <w:szCs w:val="24"/>
                <w:lang w:eastAsia="en-US"/>
              </w:rPr>
              <w:t>2</w:t>
            </w:r>
            <w:r w:rsidRPr="000E75AD">
              <w:rPr>
                <w:rFonts w:ascii="Times New Roman" w:hAnsi="Times New Roman" w:cs="Times New Roman"/>
                <w:sz w:val="24"/>
                <w:szCs w:val="24"/>
                <w:lang w:eastAsia="en-US"/>
              </w:rPr>
              <w:t>.201</w:t>
            </w:r>
            <w:r w:rsidR="00A60254" w:rsidRPr="000E75AD">
              <w:rPr>
                <w:rFonts w:ascii="Times New Roman" w:hAnsi="Times New Roman" w:cs="Times New Roman"/>
                <w:sz w:val="24"/>
                <w:szCs w:val="24"/>
                <w:lang w:eastAsia="en-US"/>
              </w:rPr>
              <w:t>6</w:t>
            </w:r>
            <w:r w:rsidRPr="000E75AD">
              <w:rPr>
                <w:rFonts w:ascii="Times New Roman" w:hAnsi="Times New Roman" w:cs="Times New Roman"/>
                <w:sz w:val="24"/>
                <w:szCs w:val="24"/>
                <w:lang w:eastAsia="en-US"/>
              </w:rPr>
              <w:t xml:space="preserve"> № 1</w:t>
            </w:r>
            <w:r w:rsidR="00A60254" w:rsidRPr="000E75AD">
              <w:rPr>
                <w:rFonts w:ascii="Times New Roman" w:hAnsi="Times New Roman" w:cs="Times New Roman"/>
                <w:sz w:val="24"/>
                <w:szCs w:val="24"/>
                <w:lang w:eastAsia="en-US"/>
              </w:rPr>
              <w:t>16</w:t>
            </w:r>
          </w:p>
        </w:tc>
      </w:tr>
      <w:tr w:rsidR="00B35F6B" w:rsidRPr="000E75AD" w:rsidTr="00AF1BB4">
        <w:trPr>
          <w:trHeight w:hRule="exact" w:val="240"/>
        </w:trPr>
        <w:tc>
          <w:tcPr>
            <w:tcW w:w="1418" w:type="dxa"/>
            <w:tcBorders>
              <w:top w:val="single" w:sz="6" w:space="0" w:color="auto"/>
              <w:left w:val="single" w:sz="6" w:space="0" w:color="auto"/>
              <w:bottom w:val="nil"/>
              <w:right w:val="single" w:sz="6" w:space="0" w:color="auto"/>
            </w:tcBorders>
            <w:shd w:val="clear" w:color="auto" w:fill="FFFFFF"/>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Адрес</w:t>
            </w:r>
          </w:p>
        </w:tc>
        <w:tc>
          <w:tcPr>
            <w:tcW w:w="2578" w:type="dxa"/>
            <w:gridSpan w:val="3"/>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pacing w:val="-2"/>
                <w:sz w:val="24"/>
                <w:szCs w:val="24"/>
                <w:lang w:eastAsia="en-US"/>
              </w:rPr>
              <w:t>юридический</w:t>
            </w:r>
          </w:p>
        </w:tc>
        <w:tc>
          <w:tcPr>
            <w:tcW w:w="5643" w:type="dxa"/>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670016, г.Улан-Удэ, пос.Южный, ул.Боргойская, дом 4</w:t>
            </w:r>
          </w:p>
        </w:tc>
      </w:tr>
      <w:tr w:rsidR="00B35F6B" w:rsidRPr="000E75AD" w:rsidTr="00AF1BB4">
        <w:trPr>
          <w:trHeight w:hRule="exact" w:val="240"/>
        </w:trPr>
        <w:tc>
          <w:tcPr>
            <w:tcW w:w="1418" w:type="dxa"/>
            <w:tcBorders>
              <w:top w:val="nil"/>
              <w:left w:val="single" w:sz="6" w:space="0" w:color="auto"/>
              <w:bottom w:val="single" w:sz="6" w:space="0" w:color="auto"/>
              <w:right w:val="single" w:sz="6" w:space="0" w:color="auto"/>
            </w:tcBorders>
            <w:shd w:val="clear" w:color="auto" w:fill="FFFFFF"/>
          </w:tcPr>
          <w:p w:rsidR="00B35F6B" w:rsidRPr="000E75AD" w:rsidRDefault="00B35F6B" w:rsidP="00AF1BB4">
            <w:pPr>
              <w:pStyle w:val="af2"/>
              <w:jc w:val="both"/>
              <w:rPr>
                <w:rFonts w:ascii="Times New Roman" w:hAnsi="Times New Roman" w:cs="Times New Roman"/>
                <w:sz w:val="24"/>
                <w:szCs w:val="24"/>
                <w:lang w:eastAsia="en-US"/>
              </w:rPr>
            </w:pPr>
          </w:p>
          <w:p w:rsidR="00B35F6B" w:rsidRPr="000E75AD" w:rsidRDefault="00B35F6B" w:rsidP="00AF1BB4">
            <w:pPr>
              <w:pStyle w:val="af2"/>
              <w:jc w:val="both"/>
              <w:rPr>
                <w:rFonts w:ascii="Times New Roman" w:hAnsi="Times New Roman" w:cs="Times New Roman"/>
                <w:sz w:val="24"/>
                <w:szCs w:val="24"/>
                <w:lang w:eastAsia="en-US"/>
              </w:rPr>
            </w:pPr>
          </w:p>
        </w:tc>
        <w:tc>
          <w:tcPr>
            <w:tcW w:w="2578" w:type="dxa"/>
            <w:gridSpan w:val="3"/>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pacing w:val="-2"/>
                <w:sz w:val="24"/>
                <w:szCs w:val="24"/>
                <w:lang w:eastAsia="en-US"/>
              </w:rPr>
              <w:t>фактический</w:t>
            </w:r>
          </w:p>
        </w:tc>
        <w:tc>
          <w:tcPr>
            <w:tcW w:w="5643" w:type="dxa"/>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670016, г.Улан-Удэ, пос.Южный, ул.Боргойская, дом 4</w:t>
            </w:r>
          </w:p>
        </w:tc>
      </w:tr>
      <w:tr w:rsidR="00B35F6B" w:rsidRPr="000E75AD" w:rsidTr="00AF1BB4">
        <w:trPr>
          <w:trHeight w:hRule="exact" w:val="550"/>
        </w:trPr>
        <w:tc>
          <w:tcPr>
            <w:tcW w:w="3996" w:type="dxa"/>
            <w:gridSpan w:val="4"/>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Телефон</w:t>
            </w:r>
          </w:p>
        </w:tc>
        <w:tc>
          <w:tcPr>
            <w:tcW w:w="5643" w:type="dxa"/>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8(3012) 29-06-21,   </w:t>
            </w:r>
            <w:r w:rsidR="00A60254" w:rsidRPr="000E75AD">
              <w:rPr>
                <w:rFonts w:ascii="Times New Roman" w:hAnsi="Times New Roman" w:cs="Times New Roman"/>
                <w:sz w:val="24"/>
                <w:szCs w:val="24"/>
                <w:lang w:eastAsia="en-US"/>
              </w:rPr>
              <w:t>25-00-23,</w:t>
            </w:r>
            <w:r w:rsidRPr="000E75AD">
              <w:rPr>
                <w:rFonts w:ascii="Times New Roman" w:hAnsi="Times New Roman" w:cs="Times New Roman"/>
                <w:sz w:val="24"/>
                <w:szCs w:val="24"/>
                <w:lang w:eastAsia="en-US"/>
              </w:rPr>
              <w:t xml:space="preserve">  Факс: 8(3012) 29-06-17</w:t>
            </w:r>
          </w:p>
        </w:tc>
      </w:tr>
      <w:tr w:rsidR="00F67D27" w:rsidRPr="000E75AD" w:rsidTr="00AF1BB4">
        <w:trPr>
          <w:trHeight w:hRule="exact" w:val="276"/>
        </w:trPr>
        <w:tc>
          <w:tcPr>
            <w:tcW w:w="3996" w:type="dxa"/>
            <w:gridSpan w:val="4"/>
            <w:tcBorders>
              <w:top w:val="single" w:sz="6" w:space="0" w:color="auto"/>
              <w:left w:val="single" w:sz="6" w:space="0" w:color="auto"/>
              <w:bottom w:val="single" w:sz="6" w:space="0" w:color="auto"/>
              <w:right w:val="single" w:sz="6" w:space="0" w:color="auto"/>
            </w:tcBorders>
            <w:shd w:val="clear" w:color="auto" w:fill="FFFFFF"/>
            <w:hideMark/>
          </w:tcPr>
          <w:p w:rsidR="00F67D27" w:rsidRPr="000E75AD" w:rsidRDefault="00F67D27"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val="en-US" w:eastAsia="en-US"/>
              </w:rPr>
              <w:t>E-mail</w:t>
            </w:r>
          </w:p>
        </w:tc>
        <w:tc>
          <w:tcPr>
            <w:tcW w:w="5643" w:type="dxa"/>
            <w:tcBorders>
              <w:top w:val="single" w:sz="6" w:space="0" w:color="auto"/>
              <w:left w:val="single" w:sz="6" w:space="0" w:color="auto"/>
              <w:bottom w:val="single" w:sz="6" w:space="0" w:color="auto"/>
              <w:right w:val="single" w:sz="6" w:space="0" w:color="auto"/>
            </w:tcBorders>
            <w:shd w:val="clear" w:color="auto" w:fill="FFFFFF"/>
            <w:hideMark/>
          </w:tcPr>
          <w:p w:rsidR="00F67D27" w:rsidRPr="000E75AD" w:rsidRDefault="003E0550" w:rsidP="000E75AD">
            <w:pPr>
              <w:pStyle w:val="af2"/>
              <w:ind w:firstLine="567"/>
              <w:jc w:val="both"/>
              <w:rPr>
                <w:rFonts w:ascii="Times New Roman" w:hAnsi="Times New Roman" w:cs="Times New Roman"/>
                <w:sz w:val="24"/>
                <w:szCs w:val="24"/>
                <w:lang w:eastAsia="en-US"/>
              </w:rPr>
            </w:pPr>
            <w:hyperlink r:id="rId9" w:history="1">
              <w:r w:rsidR="00F67D27" w:rsidRPr="000E75AD">
                <w:rPr>
                  <w:rStyle w:val="a3"/>
                  <w:rFonts w:ascii="Times New Roman" w:hAnsi="Times New Roman" w:cs="Times New Roman"/>
                  <w:color w:val="auto"/>
                  <w:sz w:val="24"/>
                  <w:szCs w:val="24"/>
                  <w:lang w:val="en-US" w:eastAsia="en-US"/>
                </w:rPr>
                <w:t>specuu@yandex.ru</w:t>
              </w:r>
            </w:hyperlink>
          </w:p>
          <w:p w:rsidR="00F67D27" w:rsidRPr="000E75AD" w:rsidRDefault="00F67D27" w:rsidP="000E75AD">
            <w:pPr>
              <w:pStyle w:val="af2"/>
              <w:ind w:firstLine="567"/>
              <w:jc w:val="both"/>
              <w:rPr>
                <w:rFonts w:ascii="Times New Roman" w:hAnsi="Times New Roman" w:cs="Times New Roman"/>
                <w:sz w:val="24"/>
                <w:szCs w:val="24"/>
                <w:lang w:eastAsia="en-US"/>
              </w:rPr>
            </w:pPr>
          </w:p>
          <w:p w:rsidR="00F67D27" w:rsidRPr="000E75AD" w:rsidRDefault="00F67D27" w:rsidP="000E75AD">
            <w:pPr>
              <w:pStyle w:val="af2"/>
              <w:ind w:firstLine="567"/>
              <w:jc w:val="both"/>
              <w:rPr>
                <w:rFonts w:ascii="Times New Roman" w:hAnsi="Times New Roman" w:cs="Times New Roman"/>
                <w:sz w:val="24"/>
                <w:szCs w:val="24"/>
                <w:lang w:eastAsia="en-US"/>
              </w:rPr>
            </w:pPr>
          </w:p>
        </w:tc>
      </w:tr>
      <w:tr w:rsidR="00B35F6B" w:rsidRPr="000E75AD" w:rsidTr="00AF1BB4">
        <w:trPr>
          <w:trHeight w:hRule="exact" w:val="707"/>
        </w:trPr>
        <w:tc>
          <w:tcPr>
            <w:tcW w:w="1559" w:type="dxa"/>
            <w:gridSpan w:val="2"/>
            <w:tcBorders>
              <w:top w:val="single" w:sz="6" w:space="0" w:color="auto"/>
              <w:left w:val="single" w:sz="6" w:space="0" w:color="auto"/>
              <w:bottom w:val="nil"/>
              <w:right w:val="single" w:sz="6" w:space="0" w:color="auto"/>
            </w:tcBorders>
            <w:shd w:val="clear" w:color="auto" w:fill="FFFFFF"/>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pacing w:val="-2"/>
                <w:sz w:val="24"/>
                <w:szCs w:val="24"/>
                <w:lang w:eastAsia="en-US"/>
              </w:rPr>
              <w:t>Учред</w:t>
            </w:r>
            <w:r w:rsidR="00A60254" w:rsidRPr="000E75AD">
              <w:rPr>
                <w:rFonts w:ascii="Times New Roman" w:hAnsi="Times New Roman" w:cs="Times New Roman"/>
                <w:spacing w:val="-2"/>
                <w:sz w:val="24"/>
                <w:szCs w:val="24"/>
                <w:lang w:eastAsia="en-US"/>
              </w:rPr>
              <w:t>итель</w:t>
            </w:r>
          </w:p>
        </w:tc>
        <w:tc>
          <w:tcPr>
            <w:tcW w:w="2437" w:type="dxa"/>
            <w:gridSpan w:val="2"/>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pacing w:val="-2"/>
                <w:sz w:val="24"/>
                <w:szCs w:val="24"/>
                <w:lang w:eastAsia="en-US"/>
              </w:rPr>
              <w:t>полное наименование</w:t>
            </w:r>
          </w:p>
        </w:tc>
        <w:tc>
          <w:tcPr>
            <w:tcW w:w="5643" w:type="dxa"/>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Министерство образования и науки Российской Федерации</w:t>
            </w:r>
          </w:p>
        </w:tc>
      </w:tr>
      <w:tr w:rsidR="00B35F6B" w:rsidRPr="000E75AD" w:rsidTr="00AF1BB4">
        <w:trPr>
          <w:trHeight w:hRule="exact" w:val="601"/>
        </w:trPr>
        <w:tc>
          <w:tcPr>
            <w:tcW w:w="1559" w:type="dxa"/>
            <w:gridSpan w:val="2"/>
            <w:tcBorders>
              <w:top w:val="nil"/>
              <w:left w:val="single" w:sz="6" w:space="0" w:color="auto"/>
              <w:bottom w:val="single" w:sz="6" w:space="0" w:color="auto"/>
              <w:right w:val="single" w:sz="6" w:space="0" w:color="auto"/>
            </w:tcBorders>
            <w:shd w:val="clear" w:color="auto" w:fill="FFFFFF"/>
          </w:tcPr>
          <w:p w:rsidR="00B35F6B" w:rsidRPr="000E75AD" w:rsidRDefault="00B35F6B" w:rsidP="00AF1BB4">
            <w:pPr>
              <w:pStyle w:val="af2"/>
              <w:jc w:val="both"/>
              <w:rPr>
                <w:rFonts w:ascii="Times New Roman" w:hAnsi="Times New Roman" w:cs="Times New Roman"/>
                <w:sz w:val="24"/>
                <w:szCs w:val="24"/>
                <w:lang w:eastAsia="en-US"/>
              </w:rPr>
            </w:pPr>
          </w:p>
          <w:p w:rsidR="00B35F6B" w:rsidRPr="000E75AD" w:rsidRDefault="00B35F6B" w:rsidP="00AF1BB4">
            <w:pPr>
              <w:pStyle w:val="af2"/>
              <w:jc w:val="both"/>
              <w:rPr>
                <w:rFonts w:ascii="Times New Roman" w:hAnsi="Times New Roman" w:cs="Times New Roman"/>
                <w:sz w:val="24"/>
                <w:szCs w:val="24"/>
                <w:lang w:eastAsia="en-US"/>
              </w:rPr>
            </w:pPr>
          </w:p>
        </w:tc>
        <w:tc>
          <w:tcPr>
            <w:tcW w:w="2437" w:type="dxa"/>
            <w:gridSpan w:val="2"/>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pacing w:val="-2"/>
                <w:sz w:val="24"/>
                <w:szCs w:val="24"/>
                <w:lang w:eastAsia="en-US"/>
              </w:rPr>
              <w:t>краткое наименование</w:t>
            </w:r>
          </w:p>
        </w:tc>
        <w:tc>
          <w:tcPr>
            <w:tcW w:w="5643" w:type="dxa"/>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Минобрнауки РФ</w:t>
            </w:r>
          </w:p>
        </w:tc>
      </w:tr>
      <w:tr w:rsidR="00B35F6B" w:rsidRPr="000E75AD" w:rsidTr="00AF1BB4">
        <w:trPr>
          <w:trHeight w:hRule="exact" w:val="669"/>
        </w:trPr>
        <w:tc>
          <w:tcPr>
            <w:tcW w:w="1559" w:type="dxa"/>
            <w:gridSpan w:val="2"/>
            <w:tcBorders>
              <w:top w:val="single" w:sz="6" w:space="0" w:color="auto"/>
              <w:left w:val="single" w:sz="6" w:space="0" w:color="auto"/>
              <w:bottom w:val="nil"/>
              <w:right w:val="single" w:sz="6" w:space="0" w:color="auto"/>
            </w:tcBorders>
            <w:shd w:val="clear" w:color="auto" w:fill="FFFFFF"/>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Режим работы </w:t>
            </w:r>
            <w:r w:rsidRPr="000E75AD">
              <w:rPr>
                <w:rFonts w:ascii="Times New Roman" w:hAnsi="Times New Roman" w:cs="Times New Roman"/>
                <w:spacing w:val="-2"/>
                <w:sz w:val="24"/>
                <w:szCs w:val="24"/>
                <w:lang w:eastAsia="en-US"/>
              </w:rPr>
              <w:t>учреждения</w:t>
            </w:r>
          </w:p>
        </w:tc>
        <w:tc>
          <w:tcPr>
            <w:tcW w:w="2437" w:type="dxa"/>
            <w:gridSpan w:val="2"/>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pacing w:val="-2"/>
                <w:sz w:val="24"/>
                <w:szCs w:val="24"/>
                <w:lang w:eastAsia="en-US"/>
              </w:rPr>
              <w:t xml:space="preserve">продолжительность </w:t>
            </w:r>
            <w:r w:rsidRPr="000E75AD">
              <w:rPr>
                <w:rFonts w:ascii="Times New Roman" w:hAnsi="Times New Roman" w:cs="Times New Roman"/>
                <w:sz w:val="24"/>
                <w:szCs w:val="24"/>
                <w:lang w:eastAsia="en-US"/>
              </w:rPr>
              <w:t>рабочей недели</w:t>
            </w:r>
          </w:p>
        </w:tc>
        <w:tc>
          <w:tcPr>
            <w:tcW w:w="5643" w:type="dxa"/>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40 час.,  36 час., 18 час.</w:t>
            </w:r>
          </w:p>
        </w:tc>
      </w:tr>
      <w:tr w:rsidR="00B35F6B" w:rsidRPr="000E75AD" w:rsidTr="00AF1BB4">
        <w:trPr>
          <w:trHeight w:hRule="exact" w:val="492"/>
        </w:trPr>
        <w:tc>
          <w:tcPr>
            <w:tcW w:w="1559" w:type="dxa"/>
            <w:gridSpan w:val="2"/>
            <w:tcBorders>
              <w:top w:val="nil"/>
              <w:left w:val="single" w:sz="6" w:space="0" w:color="auto"/>
              <w:bottom w:val="single" w:sz="6" w:space="0" w:color="auto"/>
              <w:right w:val="single" w:sz="6" w:space="0" w:color="auto"/>
            </w:tcBorders>
            <w:shd w:val="clear" w:color="auto" w:fill="FFFFFF"/>
          </w:tcPr>
          <w:p w:rsidR="00B35F6B" w:rsidRPr="000E75AD" w:rsidRDefault="00B35F6B" w:rsidP="00AF1BB4">
            <w:pPr>
              <w:pStyle w:val="af2"/>
              <w:jc w:val="both"/>
              <w:rPr>
                <w:rFonts w:ascii="Times New Roman" w:hAnsi="Times New Roman" w:cs="Times New Roman"/>
                <w:sz w:val="24"/>
                <w:szCs w:val="24"/>
                <w:lang w:eastAsia="en-US"/>
              </w:rPr>
            </w:pPr>
          </w:p>
          <w:p w:rsidR="00B35F6B" w:rsidRPr="000E75AD" w:rsidRDefault="00B35F6B" w:rsidP="00AF1BB4">
            <w:pPr>
              <w:pStyle w:val="af2"/>
              <w:jc w:val="both"/>
              <w:rPr>
                <w:rFonts w:ascii="Times New Roman" w:hAnsi="Times New Roman" w:cs="Times New Roman"/>
                <w:sz w:val="24"/>
                <w:szCs w:val="24"/>
                <w:lang w:eastAsia="en-US"/>
              </w:rPr>
            </w:pPr>
          </w:p>
        </w:tc>
        <w:tc>
          <w:tcPr>
            <w:tcW w:w="2437" w:type="dxa"/>
            <w:gridSpan w:val="2"/>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pacing w:val="-3"/>
                <w:sz w:val="24"/>
                <w:szCs w:val="24"/>
                <w:lang w:eastAsia="en-US"/>
              </w:rPr>
              <w:t>сменность</w:t>
            </w:r>
          </w:p>
        </w:tc>
        <w:tc>
          <w:tcPr>
            <w:tcW w:w="5643" w:type="dxa"/>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 смены</w:t>
            </w:r>
          </w:p>
        </w:tc>
      </w:tr>
      <w:tr w:rsidR="00B35F6B" w:rsidRPr="000E75AD" w:rsidTr="00AF1BB4">
        <w:trPr>
          <w:trHeight w:hRule="exact" w:val="1332"/>
        </w:trPr>
        <w:tc>
          <w:tcPr>
            <w:tcW w:w="3996" w:type="dxa"/>
            <w:gridSpan w:val="4"/>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AF1BB4" w:rsidP="00AF1BB4">
            <w:pPr>
              <w:pStyle w:val="af2"/>
              <w:rPr>
                <w:rFonts w:ascii="Times New Roman" w:hAnsi="Times New Roman" w:cs="Times New Roman"/>
                <w:sz w:val="24"/>
                <w:szCs w:val="24"/>
                <w:lang w:eastAsia="en-US"/>
              </w:rPr>
            </w:pPr>
            <w:r>
              <w:rPr>
                <w:rFonts w:ascii="Times New Roman" w:hAnsi="Times New Roman" w:cs="Times New Roman"/>
                <w:spacing w:val="-1"/>
                <w:sz w:val="24"/>
                <w:szCs w:val="24"/>
                <w:lang w:eastAsia="en-US"/>
              </w:rPr>
              <w:t xml:space="preserve">Основные </w:t>
            </w:r>
            <w:r w:rsidR="00B35F6B" w:rsidRPr="000E75AD">
              <w:rPr>
                <w:rFonts w:ascii="Times New Roman" w:hAnsi="Times New Roman" w:cs="Times New Roman"/>
                <w:spacing w:val="-1"/>
                <w:sz w:val="24"/>
                <w:szCs w:val="24"/>
                <w:lang w:eastAsia="en-US"/>
              </w:rPr>
              <w:t xml:space="preserve">направления деятельности </w:t>
            </w:r>
            <w:r w:rsidR="00B35F6B" w:rsidRPr="000E75AD">
              <w:rPr>
                <w:rFonts w:ascii="Times New Roman" w:hAnsi="Times New Roman" w:cs="Times New Roman"/>
                <w:sz w:val="24"/>
                <w:szCs w:val="24"/>
                <w:lang w:eastAsia="en-US"/>
              </w:rPr>
              <w:t>(согласно Уставу)</w:t>
            </w:r>
          </w:p>
        </w:tc>
        <w:tc>
          <w:tcPr>
            <w:tcW w:w="5643" w:type="dxa"/>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0E75AD">
            <w:pPr>
              <w:pStyle w:val="af2"/>
              <w:ind w:firstLine="567"/>
              <w:jc w:val="both"/>
              <w:rPr>
                <w:rFonts w:ascii="Times New Roman" w:hAnsi="Times New Roman" w:cs="Times New Roman"/>
                <w:spacing w:val="-1"/>
                <w:sz w:val="24"/>
                <w:szCs w:val="24"/>
                <w:lang w:eastAsia="en-US"/>
              </w:rPr>
            </w:pPr>
            <w:r w:rsidRPr="000E75AD">
              <w:rPr>
                <w:rFonts w:ascii="Times New Roman" w:hAnsi="Times New Roman" w:cs="Times New Roman"/>
                <w:spacing w:val="-1"/>
                <w:sz w:val="24"/>
                <w:szCs w:val="24"/>
                <w:lang w:eastAsia="en-US"/>
              </w:rPr>
              <w:t xml:space="preserve">Образовательная деятельность. Создание необходимых условий для психологической, медицинской и социальной реабилитации </w:t>
            </w:r>
            <w:r w:rsidRPr="000E75AD">
              <w:rPr>
                <w:rFonts w:ascii="Times New Roman" w:hAnsi="Times New Roman" w:cs="Times New Roman"/>
                <w:sz w:val="24"/>
                <w:szCs w:val="24"/>
                <w:lang w:eastAsia="en-US"/>
              </w:rPr>
              <w:t>воспитанников.</w:t>
            </w:r>
          </w:p>
        </w:tc>
      </w:tr>
      <w:tr w:rsidR="00B35F6B" w:rsidRPr="000E75AD" w:rsidTr="00AF1BB4">
        <w:trPr>
          <w:trHeight w:hRule="exact" w:val="997"/>
        </w:trPr>
        <w:tc>
          <w:tcPr>
            <w:tcW w:w="1842" w:type="dxa"/>
            <w:gridSpan w:val="3"/>
            <w:tcBorders>
              <w:top w:val="single" w:sz="6" w:space="0" w:color="auto"/>
              <w:left w:val="single" w:sz="6" w:space="0" w:color="auto"/>
              <w:bottom w:val="nil"/>
              <w:right w:val="single" w:sz="6" w:space="0" w:color="auto"/>
            </w:tcBorders>
            <w:shd w:val="clear" w:color="auto" w:fill="FFFFFF"/>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Лицензии</w:t>
            </w:r>
          </w:p>
        </w:tc>
        <w:tc>
          <w:tcPr>
            <w:tcW w:w="2154" w:type="dxa"/>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pacing w:val="-1"/>
                <w:sz w:val="24"/>
                <w:szCs w:val="24"/>
                <w:lang w:eastAsia="en-US"/>
              </w:rPr>
              <w:t>образовательная деятельность</w:t>
            </w:r>
          </w:p>
        </w:tc>
        <w:tc>
          <w:tcPr>
            <w:tcW w:w="5643" w:type="dxa"/>
            <w:tcBorders>
              <w:top w:val="single" w:sz="6" w:space="0" w:color="auto"/>
              <w:left w:val="single" w:sz="6" w:space="0" w:color="auto"/>
              <w:bottom w:val="single" w:sz="6" w:space="0" w:color="auto"/>
              <w:right w:val="single" w:sz="6" w:space="0" w:color="auto"/>
            </w:tcBorders>
            <w:shd w:val="clear" w:color="auto" w:fill="FFFFFF"/>
            <w:hideMark/>
          </w:tcPr>
          <w:p w:rsidR="00C10DA2"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Лицензия </w:t>
            </w:r>
            <w:r w:rsidR="00C10DA2" w:rsidRPr="000E75AD">
              <w:rPr>
                <w:rFonts w:ascii="Times New Roman" w:hAnsi="Times New Roman" w:cs="Times New Roman"/>
                <w:sz w:val="24"/>
                <w:szCs w:val="24"/>
                <w:lang w:eastAsia="en-US"/>
              </w:rPr>
              <w:t xml:space="preserve">на осуществление образовательной деятельности </w:t>
            </w:r>
            <w:r w:rsidRPr="000E75AD">
              <w:rPr>
                <w:rFonts w:ascii="Times New Roman" w:hAnsi="Times New Roman" w:cs="Times New Roman"/>
                <w:sz w:val="24"/>
                <w:szCs w:val="24"/>
                <w:lang w:eastAsia="en-US"/>
              </w:rPr>
              <w:t xml:space="preserve">№ </w:t>
            </w:r>
            <w:r w:rsidR="00C10DA2" w:rsidRPr="000E75AD">
              <w:rPr>
                <w:rFonts w:ascii="Times New Roman" w:hAnsi="Times New Roman" w:cs="Times New Roman"/>
                <w:sz w:val="24"/>
                <w:szCs w:val="24"/>
                <w:lang w:eastAsia="en-US"/>
              </w:rPr>
              <w:t>2536</w:t>
            </w:r>
            <w:r w:rsidRPr="000E75AD">
              <w:rPr>
                <w:rFonts w:ascii="Times New Roman" w:hAnsi="Times New Roman" w:cs="Times New Roman"/>
                <w:sz w:val="24"/>
                <w:szCs w:val="24"/>
                <w:lang w:eastAsia="en-US"/>
              </w:rPr>
              <w:t xml:space="preserve"> от 0</w:t>
            </w:r>
            <w:r w:rsidR="00C10DA2" w:rsidRPr="000E75AD">
              <w:rPr>
                <w:rFonts w:ascii="Times New Roman" w:hAnsi="Times New Roman" w:cs="Times New Roman"/>
                <w:sz w:val="24"/>
                <w:szCs w:val="24"/>
                <w:lang w:eastAsia="en-US"/>
              </w:rPr>
              <w:t>3марта</w:t>
            </w:r>
            <w:r w:rsidRPr="000E75AD">
              <w:rPr>
                <w:rFonts w:ascii="Times New Roman" w:hAnsi="Times New Roman" w:cs="Times New Roman"/>
                <w:sz w:val="24"/>
                <w:szCs w:val="24"/>
                <w:lang w:eastAsia="en-US"/>
              </w:rPr>
              <w:t xml:space="preserve"> 201</w:t>
            </w:r>
            <w:r w:rsidR="00C10DA2" w:rsidRPr="000E75AD">
              <w:rPr>
                <w:rFonts w:ascii="Times New Roman" w:hAnsi="Times New Roman" w:cs="Times New Roman"/>
                <w:sz w:val="24"/>
                <w:szCs w:val="24"/>
                <w:lang w:eastAsia="en-US"/>
              </w:rPr>
              <w:t>6</w:t>
            </w:r>
          </w:p>
          <w:p w:rsidR="00B35F6B" w:rsidRPr="000E75AD" w:rsidRDefault="00C10DA2"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серия 03Л01 № 0001084</w:t>
            </w:r>
          </w:p>
        </w:tc>
      </w:tr>
      <w:tr w:rsidR="00B35F6B" w:rsidRPr="000E75AD" w:rsidTr="00AF1BB4">
        <w:trPr>
          <w:trHeight w:hRule="exact" w:val="716"/>
        </w:trPr>
        <w:tc>
          <w:tcPr>
            <w:tcW w:w="1842" w:type="dxa"/>
            <w:gridSpan w:val="3"/>
            <w:tcBorders>
              <w:top w:val="nil"/>
              <w:left w:val="single" w:sz="6" w:space="0" w:color="auto"/>
              <w:bottom w:val="single" w:sz="6" w:space="0" w:color="auto"/>
              <w:right w:val="single" w:sz="6" w:space="0" w:color="auto"/>
            </w:tcBorders>
            <w:shd w:val="clear" w:color="auto" w:fill="FFFFFF"/>
          </w:tcPr>
          <w:p w:rsidR="00B35F6B" w:rsidRPr="000E75AD" w:rsidRDefault="00B35F6B" w:rsidP="00AF1BB4">
            <w:pPr>
              <w:pStyle w:val="af2"/>
              <w:jc w:val="both"/>
              <w:rPr>
                <w:rFonts w:ascii="Times New Roman" w:hAnsi="Times New Roman" w:cs="Times New Roman"/>
                <w:sz w:val="24"/>
                <w:szCs w:val="24"/>
                <w:lang w:eastAsia="en-US"/>
              </w:rPr>
            </w:pPr>
          </w:p>
          <w:p w:rsidR="00B35F6B" w:rsidRPr="000E75AD" w:rsidRDefault="00B35F6B" w:rsidP="00AF1BB4">
            <w:pPr>
              <w:pStyle w:val="af2"/>
              <w:jc w:val="both"/>
              <w:rPr>
                <w:rFonts w:ascii="Times New Roman" w:hAnsi="Times New Roman" w:cs="Times New Roman"/>
                <w:sz w:val="24"/>
                <w:szCs w:val="24"/>
                <w:lang w:eastAsia="en-US"/>
              </w:rPr>
            </w:pPr>
          </w:p>
        </w:tc>
        <w:tc>
          <w:tcPr>
            <w:tcW w:w="2154" w:type="dxa"/>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pacing w:val="-3"/>
                <w:sz w:val="24"/>
                <w:szCs w:val="24"/>
                <w:lang w:eastAsia="en-US"/>
              </w:rPr>
              <w:t xml:space="preserve">медицинская </w:t>
            </w:r>
            <w:r w:rsidRPr="000E75AD">
              <w:rPr>
                <w:rFonts w:ascii="Times New Roman" w:hAnsi="Times New Roman" w:cs="Times New Roman"/>
                <w:spacing w:val="-2"/>
                <w:sz w:val="24"/>
                <w:szCs w:val="24"/>
                <w:lang w:eastAsia="en-US"/>
              </w:rPr>
              <w:t>деятельность</w:t>
            </w:r>
          </w:p>
        </w:tc>
        <w:tc>
          <w:tcPr>
            <w:tcW w:w="5643" w:type="dxa"/>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w:t>
            </w:r>
          </w:p>
        </w:tc>
      </w:tr>
      <w:tr w:rsidR="00B35F6B" w:rsidRPr="000E75AD" w:rsidTr="00AF1BB4">
        <w:trPr>
          <w:trHeight w:hRule="exact" w:val="1075"/>
        </w:trPr>
        <w:tc>
          <w:tcPr>
            <w:tcW w:w="3996" w:type="dxa"/>
            <w:gridSpan w:val="4"/>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pacing w:val="-2"/>
                <w:sz w:val="24"/>
                <w:szCs w:val="24"/>
                <w:lang w:eastAsia="en-US"/>
              </w:rPr>
              <w:t>Свидетельство об аккредитации</w:t>
            </w:r>
          </w:p>
        </w:tc>
        <w:tc>
          <w:tcPr>
            <w:tcW w:w="5643" w:type="dxa"/>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Свидетельство о государственной аккредитации, регистрационный № 1</w:t>
            </w:r>
            <w:r w:rsidR="00C10DA2" w:rsidRPr="000E75AD">
              <w:rPr>
                <w:rFonts w:ascii="Times New Roman" w:hAnsi="Times New Roman" w:cs="Times New Roman"/>
                <w:sz w:val="24"/>
                <w:szCs w:val="24"/>
                <w:lang w:eastAsia="en-US"/>
              </w:rPr>
              <w:t>700</w:t>
            </w:r>
            <w:r w:rsidRPr="000E75AD">
              <w:rPr>
                <w:rFonts w:ascii="Times New Roman" w:hAnsi="Times New Roman" w:cs="Times New Roman"/>
                <w:sz w:val="24"/>
                <w:szCs w:val="24"/>
                <w:lang w:eastAsia="en-US"/>
              </w:rPr>
              <w:t xml:space="preserve">  от </w:t>
            </w:r>
            <w:r w:rsidR="00C10DA2" w:rsidRPr="000E75AD">
              <w:rPr>
                <w:rFonts w:ascii="Times New Roman" w:hAnsi="Times New Roman" w:cs="Times New Roman"/>
                <w:sz w:val="24"/>
                <w:szCs w:val="24"/>
                <w:lang w:eastAsia="en-US"/>
              </w:rPr>
              <w:t>0</w:t>
            </w:r>
            <w:r w:rsidRPr="000E75AD">
              <w:rPr>
                <w:rFonts w:ascii="Times New Roman" w:hAnsi="Times New Roman" w:cs="Times New Roman"/>
                <w:sz w:val="24"/>
                <w:szCs w:val="24"/>
                <w:lang w:eastAsia="en-US"/>
              </w:rPr>
              <w:t xml:space="preserve">4 </w:t>
            </w:r>
            <w:r w:rsidR="00C10DA2" w:rsidRPr="000E75AD">
              <w:rPr>
                <w:rFonts w:ascii="Times New Roman" w:hAnsi="Times New Roman" w:cs="Times New Roman"/>
                <w:sz w:val="24"/>
                <w:szCs w:val="24"/>
                <w:lang w:eastAsia="en-US"/>
              </w:rPr>
              <w:t>марта</w:t>
            </w:r>
            <w:r w:rsidRPr="000E75AD">
              <w:rPr>
                <w:rFonts w:ascii="Times New Roman" w:hAnsi="Times New Roman" w:cs="Times New Roman"/>
                <w:sz w:val="24"/>
                <w:szCs w:val="24"/>
                <w:lang w:eastAsia="en-US"/>
              </w:rPr>
              <w:t xml:space="preserve"> 201</w:t>
            </w:r>
            <w:r w:rsidR="00C10DA2" w:rsidRPr="000E75AD">
              <w:rPr>
                <w:rFonts w:ascii="Times New Roman" w:hAnsi="Times New Roman" w:cs="Times New Roman"/>
                <w:sz w:val="24"/>
                <w:szCs w:val="24"/>
                <w:lang w:eastAsia="en-US"/>
              </w:rPr>
              <w:t>6</w:t>
            </w:r>
          </w:p>
          <w:p w:rsidR="00C10DA2" w:rsidRPr="000E75AD" w:rsidRDefault="00C10DA2"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Серия 03А01  № 0001175</w:t>
            </w:r>
          </w:p>
        </w:tc>
      </w:tr>
      <w:tr w:rsidR="00B35F6B" w:rsidRPr="000E75AD" w:rsidTr="00AF1BB4">
        <w:trPr>
          <w:trHeight w:hRule="exact" w:val="259"/>
        </w:trPr>
        <w:tc>
          <w:tcPr>
            <w:tcW w:w="1842" w:type="dxa"/>
            <w:gridSpan w:val="3"/>
            <w:tcBorders>
              <w:top w:val="single" w:sz="6" w:space="0" w:color="auto"/>
              <w:left w:val="single" w:sz="6" w:space="0" w:color="auto"/>
              <w:bottom w:val="nil"/>
              <w:right w:val="single" w:sz="6" w:space="0" w:color="auto"/>
            </w:tcBorders>
            <w:shd w:val="clear" w:color="auto" w:fill="FFFFFF"/>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pacing w:val="-2"/>
                <w:sz w:val="24"/>
                <w:szCs w:val="24"/>
                <w:lang w:eastAsia="en-US"/>
              </w:rPr>
              <w:t>Статистически</w:t>
            </w:r>
            <w:r w:rsidRPr="000E75AD">
              <w:rPr>
                <w:rFonts w:ascii="Times New Roman" w:hAnsi="Times New Roman" w:cs="Times New Roman"/>
                <w:sz w:val="24"/>
                <w:szCs w:val="24"/>
                <w:lang w:eastAsia="en-US"/>
              </w:rPr>
              <w:t>е данные</w:t>
            </w:r>
          </w:p>
        </w:tc>
        <w:tc>
          <w:tcPr>
            <w:tcW w:w="2154" w:type="dxa"/>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pacing w:val="-5"/>
                <w:sz w:val="24"/>
                <w:szCs w:val="24"/>
                <w:lang w:eastAsia="en-US"/>
              </w:rPr>
              <w:t>ОГРН</w:t>
            </w:r>
          </w:p>
        </w:tc>
        <w:tc>
          <w:tcPr>
            <w:tcW w:w="5643" w:type="dxa"/>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1020300903710</w:t>
            </w:r>
          </w:p>
        </w:tc>
      </w:tr>
      <w:tr w:rsidR="00B35F6B" w:rsidRPr="000E75AD" w:rsidTr="00AF1BB4">
        <w:trPr>
          <w:trHeight w:hRule="exact" w:val="442"/>
        </w:trPr>
        <w:tc>
          <w:tcPr>
            <w:tcW w:w="1842" w:type="dxa"/>
            <w:gridSpan w:val="3"/>
            <w:tcBorders>
              <w:top w:val="nil"/>
              <w:left w:val="single" w:sz="6" w:space="0" w:color="auto"/>
              <w:bottom w:val="nil"/>
              <w:right w:val="single" w:sz="6" w:space="0" w:color="auto"/>
            </w:tcBorders>
            <w:shd w:val="clear" w:color="auto" w:fill="FFFFFF"/>
          </w:tcPr>
          <w:p w:rsidR="00B35F6B" w:rsidRPr="000E75AD" w:rsidRDefault="00B35F6B" w:rsidP="00AF1BB4">
            <w:pPr>
              <w:pStyle w:val="af2"/>
              <w:jc w:val="both"/>
              <w:rPr>
                <w:rFonts w:ascii="Times New Roman" w:hAnsi="Times New Roman" w:cs="Times New Roman"/>
                <w:sz w:val="24"/>
                <w:szCs w:val="24"/>
                <w:lang w:eastAsia="en-US"/>
              </w:rPr>
            </w:pPr>
          </w:p>
          <w:p w:rsidR="00B35F6B" w:rsidRPr="000E75AD" w:rsidRDefault="00B35F6B" w:rsidP="00AF1BB4">
            <w:pPr>
              <w:pStyle w:val="af2"/>
              <w:jc w:val="both"/>
              <w:rPr>
                <w:rFonts w:ascii="Times New Roman" w:hAnsi="Times New Roman" w:cs="Times New Roman"/>
                <w:sz w:val="24"/>
                <w:szCs w:val="24"/>
                <w:lang w:eastAsia="en-US"/>
              </w:rPr>
            </w:pPr>
          </w:p>
        </w:tc>
        <w:tc>
          <w:tcPr>
            <w:tcW w:w="2154" w:type="dxa"/>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pacing w:val="-4"/>
                <w:sz w:val="24"/>
                <w:szCs w:val="24"/>
                <w:lang w:eastAsia="en-US"/>
              </w:rPr>
              <w:t>ОКПО</w:t>
            </w:r>
          </w:p>
        </w:tc>
        <w:tc>
          <w:tcPr>
            <w:tcW w:w="5643" w:type="dxa"/>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02526953</w:t>
            </w:r>
          </w:p>
        </w:tc>
      </w:tr>
      <w:tr w:rsidR="00B35F6B" w:rsidRPr="000E75AD" w:rsidTr="00AF1BB4">
        <w:trPr>
          <w:trHeight w:hRule="exact" w:val="250"/>
        </w:trPr>
        <w:tc>
          <w:tcPr>
            <w:tcW w:w="3996" w:type="dxa"/>
            <w:gridSpan w:val="4"/>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ИНН/КПП</w:t>
            </w:r>
          </w:p>
        </w:tc>
        <w:tc>
          <w:tcPr>
            <w:tcW w:w="5643" w:type="dxa"/>
            <w:tcBorders>
              <w:top w:val="single" w:sz="6" w:space="0" w:color="auto"/>
              <w:left w:val="single" w:sz="6" w:space="0" w:color="auto"/>
              <w:bottom w:val="single" w:sz="6" w:space="0" w:color="auto"/>
              <w:right w:val="single" w:sz="6" w:space="0" w:color="auto"/>
            </w:tcBorders>
            <w:shd w:val="clear" w:color="auto" w:fill="FFFFFF"/>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0323085192/032301001</w:t>
            </w:r>
          </w:p>
        </w:tc>
      </w:tr>
    </w:tbl>
    <w:p w:rsidR="00B35F6B" w:rsidRPr="000E75AD" w:rsidRDefault="00B35F6B"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p>
    <w:p w:rsidR="00AF1BB4" w:rsidRDefault="00AF1BB4" w:rsidP="000E75AD">
      <w:pPr>
        <w:pStyle w:val="af2"/>
        <w:ind w:firstLine="567"/>
        <w:jc w:val="both"/>
        <w:rPr>
          <w:rFonts w:ascii="Times New Roman" w:hAnsi="Times New Roman" w:cs="Times New Roman"/>
          <w:sz w:val="24"/>
          <w:szCs w:val="24"/>
        </w:rPr>
      </w:pPr>
    </w:p>
    <w:p w:rsidR="00B35F6B" w:rsidRPr="00AF1BB4" w:rsidRDefault="00B35F6B" w:rsidP="00AF1BB4">
      <w:pPr>
        <w:pStyle w:val="af2"/>
        <w:rPr>
          <w:rFonts w:ascii="Times New Roman" w:hAnsi="Times New Roman" w:cs="Times New Roman"/>
          <w:b/>
          <w:sz w:val="24"/>
          <w:szCs w:val="24"/>
        </w:rPr>
      </w:pPr>
      <w:r w:rsidRPr="00AF1BB4">
        <w:rPr>
          <w:rFonts w:ascii="Times New Roman" w:hAnsi="Times New Roman" w:cs="Times New Roman"/>
          <w:b/>
          <w:sz w:val="24"/>
          <w:szCs w:val="24"/>
        </w:rPr>
        <w:t>Раздел 2. ОРГАНИЗАЦИОННО-ПРАВОВОЕ ОБЕСПЕЧЕНИЕ ДЕЯТЕЛЬНОСТИ УЧРЕЖДЕНИЯ</w:t>
      </w:r>
    </w:p>
    <w:p w:rsidR="00B35F6B" w:rsidRPr="000E75AD" w:rsidRDefault="00B35F6B"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Законы Российской Федерации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Федеральный закон от 24.06.199 № 120-ФЗ «Об основах системы профилактики безнадзорности и правонарушений несовершеннолетних» (с изменениями </w:t>
      </w:r>
      <w:r w:rsidRPr="000E75AD">
        <w:rPr>
          <w:rFonts w:ascii="Times New Roman" w:hAnsi="Times New Roman" w:cs="Times New Roman"/>
          <w:spacing w:val="-1"/>
          <w:sz w:val="24"/>
          <w:szCs w:val="24"/>
        </w:rPr>
        <w:t xml:space="preserve">и дополнениями), Федеральный закон от 29.12.2012 №273-Ф3 «Об образовании в Российской Федерации» (с изменениями и дополнениями), Конституция </w:t>
      </w:r>
      <w:r w:rsidRPr="000E75AD">
        <w:rPr>
          <w:rFonts w:ascii="Times New Roman" w:hAnsi="Times New Roman" w:cs="Times New Roman"/>
          <w:sz w:val="24"/>
          <w:szCs w:val="24"/>
        </w:rPr>
        <w:t>Российской Федерации от 12.12.1993, Федеральный закон от 25.12.2008 № 273 - ФЗ «О противодействии коррупции»; Федеральный закон от 04.05.2011 99-ФЗ «О лицензировании отдельных видов деятельности»; Федеральный закон от 21.12.1996 159-ФЗ «О дополнительных гарантиях по социальной поддержке детей-сирот и детей, оставшихся без попечения родителей».</w:t>
      </w:r>
    </w:p>
    <w:p w:rsidR="009D05D9" w:rsidRPr="000E75AD" w:rsidRDefault="009D05D9" w:rsidP="000E75AD">
      <w:pPr>
        <w:pStyle w:val="af2"/>
        <w:ind w:firstLine="567"/>
        <w:jc w:val="both"/>
        <w:rPr>
          <w:rFonts w:ascii="Times New Roman" w:hAnsi="Times New Roman" w:cs="Times New Roman"/>
          <w:spacing w:val="-2"/>
          <w:sz w:val="24"/>
          <w:szCs w:val="24"/>
        </w:rPr>
      </w:pP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2"/>
          <w:sz w:val="24"/>
          <w:szCs w:val="24"/>
        </w:rPr>
        <w:t xml:space="preserve">Нормативные правовые </w:t>
      </w:r>
      <w:r w:rsidRPr="000E75AD">
        <w:rPr>
          <w:rFonts w:ascii="Times New Roman" w:hAnsi="Times New Roman" w:cs="Times New Roman"/>
          <w:sz w:val="24"/>
          <w:szCs w:val="24"/>
        </w:rPr>
        <w:t>акты Правительства Российской Федерации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Постановление Правительства РФ от 11.07.2002 № 518 «Об утверждения перечня заболеваний, препятствующих содержанию и обучению несовершеннолетних в специальных учебно-воспитательных учреждениях закрытого типа» (с изменениями и дополнениями), </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Постановление </w:t>
      </w:r>
      <w:r w:rsidRPr="000E75AD">
        <w:rPr>
          <w:rFonts w:ascii="Times New Roman" w:hAnsi="Times New Roman" w:cs="Times New Roman"/>
          <w:spacing w:val="-1"/>
          <w:sz w:val="24"/>
          <w:szCs w:val="24"/>
        </w:rPr>
        <w:t>Правительства РФ от 10.07.2013 № 582 «Об утверждении Правил размещения на официальном сайте образовательной организации в информационно-</w:t>
      </w:r>
      <w:r w:rsidRPr="000E75AD">
        <w:rPr>
          <w:rFonts w:ascii="Times New Roman" w:hAnsi="Times New Roman" w:cs="Times New Roman"/>
          <w:sz w:val="24"/>
          <w:szCs w:val="24"/>
        </w:rPr>
        <w:t>телекоммуникационной сети «Интернет» и обновления информации об образовательной организации».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2"/>
          <w:sz w:val="24"/>
          <w:szCs w:val="24"/>
        </w:rPr>
        <w:t xml:space="preserve">Нормативные правовые </w:t>
      </w:r>
      <w:r w:rsidRPr="000E75AD">
        <w:rPr>
          <w:rFonts w:ascii="Times New Roman" w:hAnsi="Times New Roman" w:cs="Times New Roman"/>
          <w:sz w:val="24"/>
          <w:szCs w:val="24"/>
        </w:rPr>
        <w:t>акты Министерства образования и науки Российской Федерации</w:t>
      </w:r>
    </w:p>
    <w:p w:rsidR="00B35F6B" w:rsidRPr="000E75AD" w:rsidRDefault="00B35F6B" w:rsidP="000E75AD">
      <w:pPr>
        <w:pStyle w:val="af2"/>
        <w:ind w:firstLine="567"/>
        <w:jc w:val="both"/>
        <w:rPr>
          <w:rFonts w:ascii="Times New Roman" w:hAnsi="Times New Roman" w:cs="Times New Roman"/>
          <w:spacing w:val="-1"/>
          <w:sz w:val="24"/>
          <w:szCs w:val="24"/>
        </w:rPr>
      </w:pPr>
      <w:r w:rsidRPr="000E75AD">
        <w:rPr>
          <w:rFonts w:ascii="Times New Roman" w:hAnsi="Times New Roman" w:cs="Times New Roman"/>
          <w:sz w:val="24"/>
          <w:szCs w:val="24"/>
        </w:rPr>
        <w:t xml:space="preserve">Приказ Министерства образования и науки РФ от 27.03.2006 № 69 «Об особенностях режима рабочего времени и времени отдыха педагогических и </w:t>
      </w:r>
      <w:r w:rsidRPr="000E75AD">
        <w:rPr>
          <w:rFonts w:ascii="Times New Roman" w:hAnsi="Times New Roman" w:cs="Times New Roman"/>
          <w:spacing w:val="-1"/>
          <w:sz w:val="24"/>
          <w:szCs w:val="24"/>
        </w:rPr>
        <w:t xml:space="preserve">других работников образовательных учреждений»; </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1"/>
          <w:sz w:val="24"/>
          <w:szCs w:val="24"/>
        </w:rPr>
        <w:t xml:space="preserve">Приказ Минобрнауки России от 24.12.2010 № 2075 «О продолжительности рабочего времени (норме </w:t>
      </w:r>
      <w:r w:rsidRPr="000E75AD">
        <w:rPr>
          <w:rFonts w:ascii="Times New Roman" w:hAnsi="Times New Roman" w:cs="Times New Roman"/>
          <w:sz w:val="24"/>
          <w:szCs w:val="24"/>
        </w:rPr>
        <w:t xml:space="preserve">часов педагогической работы за ставку заработной платы) педагогических работников»; </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Приказом Минобрнауки России от 07.04.2014 № 276 «Порядок проведения аттестации педагогических работников организаций, осуществляющих образовательную деятельность»; </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Приказ Минобрнауки России от 14.06.2013 № 464 «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 </w:t>
      </w:r>
    </w:p>
    <w:p w:rsidR="00B35F6B" w:rsidRPr="000E75AD" w:rsidRDefault="00B35F6B" w:rsidP="000E75AD">
      <w:pPr>
        <w:pStyle w:val="af2"/>
        <w:ind w:firstLine="567"/>
        <w:jc w:val="both"/>
        <w:rPr>
          <w:rFonts w:ascii="Times New Roman" w:hAnsi="Times New Roman" w:cs="Times New Roman"/>
          <w:spacing w:val="-1"/>
          <w:sz w:val="24"/>
          <w:szCs w:val="24"/>
        </w:rPr>
      </w:pPr>
      <w:r w:rsidRPr="000E75AD">
        <w:rPr>
          <w:rFonts w:ascii="Times New Roman" w:hAnsi="Times New Roman" w:cs="Times New Roman"/>
          <w:sz w:val="24"/>
          <w:szCs w:val="24"/>
        </w:rPr>
        <w:t xml:space="preserve">Приказ Минобрнауки России от 18.04.2013 № 292 «Об утверждении Порядка организации и осуществления </w:t>
      </w:r>
      <w:r w:rsidRPr="000E75AD">
        <w:rPr>
          <w:rFonts w:ascii="Times New Roman" w:hAnsi="Times New Roman" w:cs="Times New Roman"/>
          <w:spacing w:val="-1"/>
          <w:sz w:val="24"/>
          <w:szCs w:val="24"/>
        </w:rPr>
        <w:t>образовательной деятельности по основным программам профессионального обучения»;</w:t>
      </w:r>
    </w:p>
    <w:p w:rsidR="00B35F6B" w:rsidRPr="000E75AD" w:rsidRDefault="00B35F6B" w:rsidP="000E75AD">
      <w:pPr>
        <w:pStyle w:val="af2"/>
        <w:ind w:firstLine="567"/>
        <w:jc w:val="both"/>
        <w:rPr>
          <w:rFonts w:ascii="Times New Roman" w:hAnsi="Times New Roman" w:cs="Times New Roman"/>
          <w:spacing w:val="-1"/>
          <w:sz w:val="24"/>
          <w:szCs w:val="24"/>
        </w:rPr>
      </w:pPr>
      <w:r w:rsidRPr="000E75AD">
        <w:rPr>
          <w:rFonts w:ascii="Times New Roman" w:hAnsi="Times New Roman" w:cs="Times New Roman"/>
          <w:spacing w:val="-1"/>
          <w:sz w:val="24"/>
          <w:szCs w:val="24"/>
        </w:rPr>
        <w:t xml:space="preserve">Приказ Федеральной службы по надзору в сфере образования и </w:t>
      </w:r>
      <w:r w:rsidRPr="000E75AD">
        <w:rPr>
          <w:rFonts w:ascii="Times New Roman" w:hAnsi="Times New Roman" w:cs="Times New Roman"/>
          <w:sz w:val="24"/>
          <w:szCs w:val="24"/>
        </w:rPr>
        <w:t>науки от 29.05.2014 № 785 «Об утверждении требований к структуре официального сайта образовательной организации в информационно-телекоммуникационной сети «Интернет» и формату представления на нем информации».</w:t>
      </w:r>
    </w:p>
    <w:p w:rsidR="00B35F6B" w:rsidRPr="000E75AD" w:rsidRDefault="00B35F6B"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Локальные акты учреждения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1"/>
          <w:sz w:val="24"/>
          <w:szCs w:val="24"/>
        </w:rPr>
        <w:t xml:space="preserve">Устав федерального государственного бюджетного специального учебно-воспитательного учреждения для детей и подростков с девиантным поведением </w:t>
      </w:r>
      <w:r w:rsidRPr="000E75AD">
        <w:rPr>
          <w:rFonts w:ascii="Times New Roman" w:hAnsi="Times New Roman" w:cs="Times New Roman"/>
          <w:sz w:val="24"/>
          <w:szCs w:val="24"/>
        </w:rPr>
        <w:t>«Улан-Удэнское спец.ПУ»;</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Паспорт безопасности Улан-Удэнского спец.ПУот 20.01.2015 г.</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1"/>
          <w:sz w:val="24"/>
          <w:szCs w:val="24"/>
        </w:rPr>
        <w:t>Коллективный договор;</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Положения о структурных подразделениях учреждения;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1"/>
          <w:sz w:val="24"/>
          <w:szCs w:val="24"/>
        </w:rPr>
        <w:t>Положение о проведении текущего контроля успеваемости и промежуточной аттестации воспитанниц;</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Правила внутреннего распорядка;</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Правила противопожарной безопасности;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Акт выявления и изъятия предметов, веществ, продуктов питания, запрещенных к хранению и использованию воспитанницами;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Мотивированное решение администрации учреждения о контроле почтовых, телеграфных и иных сообщений (переписки) воспитанницы;</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Уведомление прокурора по месту нахождения учреждения о применении к воспитаннице мерфизического сдерживания (физических сил);</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Положение о порядке помещения и содержания воспитанниц в комнате временного содержания;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Положение о порядке и условиях применения мер поощрения к воспитанницам за добросоестное отношение к труду и учебе, примерное поведение;</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Положение об оплате труда;</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План финансово-хозяйственной деятельности учреждения;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Положение о Совете Учреждения;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Положение о Педагогическом Совете;</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Положение о Попечительском Совете;</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Положение об Общем собрании Учреждения;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Положение о Методическом Совете;</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Положение о Совете воспитанников;</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Положение о психолого-медико-педагогической комиссии;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Правила приема, досрочного прекращения пребывания в связи с переводом в другое учреждение закрытого типа, выпуска, продления, восстановления срока пребывания воспитанниц;</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Положение о проведении государственной (итоговой) аттестации выпускников 9 и 11 классов общеобразовательной школы;</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Положение о проведении текущего контроля успеваемости и промежуточной аттестации воспитанниц;</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Положение о текущей, промежуточной и итоговой аттестации по профессиональной подготовке воспитанниц;</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Перечень предметов, веществ, продуктов питания, запрещенных к хранению и использованию воспитанницами;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Правила посещения воспитанниц родителями (законными представителями) и другими лицами;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Правила получения воспитанницами писем, бандеролей, посылок, передач, денежных переводов;</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Положение о порядке предоставления воспитанницами каникулярного отпуска, отпуска по семейным обстоятельствам;</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Порядок и условия применения мер взыскания к воспитанницам</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Инструкции по охране труда;</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Положение о защите персональных данных;</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Другие приказы, правила, положения и инструкции, касающиеся деятельности учреждения.</w:t>
      </w:r>
    </w:p>
    <w:p w:rsidR="00B35F6B" w:rsidRPr="000E75AD" w:rsidRDefault="00B35F6B"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p>
    <w:p w:rsidR="00B35F6B" w:rsidRPr="00AF1BB4" w:rsidRDefault="00B35F6B" w:rsidP="000E75AD">
      <w:pPr>
        <w:pStyle w:val="af2"/>
        <w:ind w:firstLine="567"/>
        <w:jc w:val="both"/>
        <w:rPr>
          <w:rFonts w:ascii="Times New Roman" w:hAnsi="Times New Roman" w:cs="Times New Roman"/>
          <w:b/>
          <w:sz w:val="24"/>
          <w:szCs w:val="24"/>
        </w:rPr>
      </w:pPr>
      <w:r w:rsidRPr="00AF1BB4">
        <w:rPr>
          <w:rFonts w:ascii="Times New Roman" w:hAnsi="Times New Roman" w:cs="Times New Roman"/>
          <w:b/>
          <w:sz w:val="24"/>
          <w:szCs w:val="24"/>
        </w:rPr>
        <w:t>Раздел 3.СТРУКТУРА И СИСТЕМА УПРАВЛЕНИЯ УЧРЕЖДЕНИЕМ</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1"/>
          <w:sz w:val="24"/>
          <w:szCs w:val="24"/>
        </w:rPr>
        <w:t>Управление учреждением осуществляется в соответствии с законодательством РФ на принципах демократичности, открытости, гласности, самоуправления. Организационная структура управления характеризуется сочетанием линейной структуры: директор, заместители директора (по учебно-</w:t>
      </w:r>
      <w:r w:rsidRPr="000E75AD">
        <w:rPr>
          <w:rFonts w:ascii="Times New Roman" w:hAnsi="Times New Roman" w:cs="Times New Roman"/>
          <w:sz w:val="24"/>
          <w:szCs w:val="24"/>
        </w:rPr>
        <w:t>производственной работе, по воспитательной работе, по административно-хозяйственной работе,  заведующая учебной частью, помощник директора по режиму,)  с деятельностью структурных подразделений, отражающих содержание компонентов реабилитационного процесса (образования, воспитания, личностного развития воспитанников) и с деятельностью (функционированием) структурных единиц самоуправления: Общее собрание трудового коллектива, Совета училища, Педагогического совета, Методического совета на основании Устава учреждения.</w:t>
      </w:r>
    </w:p>
    <w:p w:rsidR="00B35F6B" w:rsidRPr="000E75AD" w:rsidRDefault="00B35F6B"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Общее собрание трудового коллектива </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i/>
          <w:iCs/>
          <w:sz w:val="24"/>
          <w:szCs w:val="24"/>
        </w:rPr>
        <w:t>Основные задачи:</w:t>
      </w:r>
    </w:p>
    <w:p w:rsidR="00B35F6B" w:rsidRPr="000E75AD" w:rsidRDefault="00B35F6B" w:rsidP="000E75AD">
      <w:pPr>
        <w:pStyle w:val="af2"/>
        <w:ind w:firstLine="567"/>
        <w:jc w:val="both"/>
        <w:rPr>
          <w:rFonts w:ascii="Times New Roman" w:hAnsi="Times New Roman" w:cs="Times New Roman"/>
          <w:spacing w:val="-10"/>
          <w:sz w:val="24"/>
          <w:szCs w:val="24"/>
        </w:rPr>
      </w:pPr>
      <w:r w:rsidRPr="000E75AD">
        <w:rPr>
          <w:rFonts w:ascii="Times New Roman" w:hAnsi="Times New Roman" w:cs="Times New Roman"/>
          <w:spacing w:val="-2"/>
          <w:sz w:val="24"/>
          <w:szCs w:val="24"/>
        </w:rPr>
        <w:t xml:space="preserve">Основной задачей Общего собрания учреждения является коллегиальное </w:t>
      </w:r>
      <w:r w:rsidRPr="000E75AD">
        <w:rPr>
          <w:rFonts w:ascii="Times New Roman" w:hAnsi="Times New Roman" w:cs="Times New Roman"/>
          <w:sz w:val="24"/>
          <w:szCs w:val="24"/>
        </w:rPr>
        <w:t xml:space="preserve">решение важных вопросов жизнедеятельности трудового коллектива, </w:t>
      </w:r>
      <w:r w:rsidRPr="000E75AD">
        <w:rPr>
          <w:rFonts w:ascii="Times New Roman" w:hAnsi="Times New Roman" w:cs="Times New Roman"/>
          <w:spacing w:val="-1"/>
          <w:sz w:val="24"/>
          <w:szCs w:val="24"/>
        </w:rPr>
        <w:t xml:space="preserve">вынесенных на рассмотрение директором учреждения или Советом учреждения, </w:t>
      </w:r>
      <w:r w:rsidRPr="000E75AD">
        <w:rPr>
          <w:rFonts w:ascii="Times New Roman" w:hAnsi="Times New Roman" w:cs="Times New Roman"/>
          <w:sz w:val="24"/>
          <w:szCs w:val="24"/>
        </w:rPr>
        <w:t>в том числе вопросов развития и совершенствования работы по психологической, медицинской и социальной реабилитации детей и подростков с девиантным поведением, защиты законных прав и интересов всех членов трудового коллектива.</w:t>
      </w:r>
    </w:p>
    <w:p w:rsidR="00B35F6B" w:rsidRPr="000E75AD" w:rsidRDefault="00B35F6B" w:rsidP="000E75AD">
      <w:pPr>
        <w:pStyle w:val="af2"/>
        <w:ind w:firstLine="567"/>
        <w:jc w:val="both"/>
        <w:rPr>
          <w:rFonts w:ascii="Times New Roman" w:hAnsi="Times New Roman" w:cs="Times New Roman"/>
          <w:spacing w:val="-7"/>
          <w:sz w:val="24"/>
          <w:szCs w:val="24"/>
        </w:rPr>
      </w:pPr>
      <w:r w:rsidRPr="000E75AD">
        <w:rPr>
          <w:rFonts w:ascii="Times New Roman" w:hAnsi="Times New Roman" w:cs="Times New Roman"/>
          <w:sz w:val="24"/>
          <w:szCs w:val="24"/>
        </w:rPr>
        <w:t>Общее собрание:</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Pr="000E75AD">
        <w:rPr>
          <w:rFonts w:ascii="Times New Roman" w:hAnsi="Times New Roman" w:cs="Times New Roman"/>
          <w:sz w:val="24"/>
          <w:szCs w:val="24"/>
        </w:rPr>
        <w:tab/>
      </w:r>
      <w:r w:rsidRPr="000E75AD">
        <w:rPr>
          <w:rFonts w:ascii="Times New Roman" w:hAnsi="Times New Roman" w:cs="Times New Roman"/>
          <w:spacing w:val="-1"/>
          <w:sz w:val="24"/>
          <w:szCs w:val="24"/>
        </w:rPr>
        <w:t>обсуждает и рекомендует к утверждению проект коллективного договора,</w:t>
      </w:r>
      <w:r w:rsidRPr="000E75AD">
        <w:rPr>
          <w:rFonts w:ascii="Times New Roman" w:hAnsi="Times New Roman" w:cs="Times New Roman"/>
          <w:spacing w:val="-1"/>
          <w:sz w:val="24"/>
          <w:szCs w:val="24"/>
        </w:rPr>
        <w:br/>
      </w:r>
      <w:r w:rsidRPr="000E75AD">
        <w:rPr>
          <w:rFonts w:ascii="Times New Roman" w:hAnsi="Times New Roman" w:cs="Times New Roman"/>
          <w:sz w:val="24"/>
          <w:szCs w:val="24"/>
        </w:rPr>
        <w:t>правила внутреннего трудового распорядка, графики отпусков;</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Pr="000E75AD">
        <w:rPr>
          <w:rFonts w:ascii="Times New Roman" w:hAnsi="Times New Roman" w:cs="Times New Roman"/>
          <w:sz w:val="24"/>
          <w:szCs w:val="24"/>
        </w:rPr>
        <w:tab/>
        <w:t>рассматривает, обсуждает и рекомендует к утверждению программу</w:t>
      </w:r>
      <w:r w:rsidRPr="000E75AD">
        <w:rPr>
          <w:rFonts w:ascii="Times New Roman" w:hAnsi="Times New Roman" w:cs="Times New Roman"/>
          <w:sz w:val="24"/>
          <w:szCs w:val="24"/>
        </w:rPr>
        <w:br/>
        <w:t>развития учреждения;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Pr="000E75AD">
        <w:rPr>
          <w:rFonts w:ascii="Times New Roman" w:hAnsi="Times New Roman" w:cs="Times New Roman"/>
          <w:sz w:val="24"/>
          <w:szCs w:val="24"/>
        </w:rPr>
        <w:tab/>
      </w:r>
      <w:r w:rsidRPr="000E75AD">
        <w:rPr>
          <w:rFonts w:ascii="Times New Roman" w:hAnsi="Times New Roman" w:cs="Times New Roman"/>
          <w:spacing w:val="-2"/>
          <w:sz w:val="24"/>
          <w:szCs w:val="24"/>
        </w:rPr>
        <w:t>вносит предложения в договор о взаимоотношениях между Учредителем и</w:t>
      </w:r>
      <w:r w:rsidRPr="000E75AD">
        <w:rPr>
          <w:rFonts w:ascii="Times New Roman" w:hAnsi="Times New Roman" w:cs="Times New Roman"/>
          <w:spacing w:val="-2"/>
          <w:sz w:val="24"/>
          <w:szCs w:val="24"/>
        </w:rPr>
        <w:br/>
      </w:r>
      <w:r w:rsidRPr="000E75AD">
        <w:rPr>
          <w:rFonts w:ascii="Times New Roman" w:hAnsi="Times New Roman" w:cs="Times New Roman"/>
          <w:sz w:val="24"/>
          <w:szCs w:val="24"/>
        </w:rPr>
        <w:t>учреждением (при его разработке и принятии);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рассматривает вопросы охраны труда и обеспечения безопасных условий труда работников учреждения и воспитанниц;</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обсуждает вопросы состояния трудовой дисциплины, и мероприятия по её укреплению, отдельные факты нарушения трудовой дисциплины;</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1"/>
          <w:sz w:val="24"/>
          <w:szCs w:val="24"/>
        </w:rPr>
        <w:t xml:space="preserve">- заслушивает отчёт директора о результатах финансово -хозяйственной </w:t>
      </w:r>
      <w:r w:rsidRPr="000E75AD">
        <w:rPr>
          <w:rFonts w:ascii="Times New Roman" w:hAnsi="Times New Roman" w:cs="Times New Roman"/>
          <w:sz w:val="24"/>
          <w:szCs w:val="24"/>
        </w:rPr>
        <w:t xml:space="preserve">деятельности за прошедший год, заместителей директора о результатах </w:t>
      </w:r>
      <w:r w:rsidRPr="000E75AD">
        <w:rPr>
          <w:rFonts w:ascii="Times New Roman" w:hAnsi="Times New Roman" w:cs="Times New Roman"/>
          <w:spacing w:val="-1"/>
          <w:sz w:val="24"/>
          <w:szCs w:val="24"/>
        </w:rPr>
        <w:t>реализации образовательных программ, состоянии воспитательной работы;</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Pr="000E75AD">
        <w:rPr>
          <w:rFonts w:ascii="Times New Roman" w:hAnsi="Times New Roman" w:cs="Times New Roman"/>
          <w:sz w:val="24"/>
          <w:szCs w:val="24"/>
        </w:rPr>
        <w:tab/>
        <w:t>рассматривает и другие вопросы жизнедеятельности учреждения.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  Совет училища</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i/>
          <w:iCs/>
          <w:sz w:val="24"/>
          <w:szCs w:val="24"/>
        </w:rPr>
        <w:t xml:space="preserve">  Основные задачи: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Определение основных направлений деятельности учреждения,</w:t>
      </w:r>
      <w:r w:rsidRPr="000E75AD">
        <w:rPr>
          <w:rFonts w:ascii="Times New Roman" w:hAnsi="Times New Roman" w:cs="Times New Roman"/>
          <w:sz w:val="24"/>
          <w:szCs w:val="24"/>
        </w:rPr>
        <w:br/>
        <w:t>рассмотрение Устава, положений об органах самоуправления учреждения,</w:t>
      </w:r>
      <w:r w:rsidRPr="000E75AD">
        <w:rPr>
          <w:rFonts w:ascii="Times New Roman" w:hAnsi="Times New Roman" w:cs="Times New Roman"/>
          <w:sz w:val="24"/>
          <w:szCs w:val="24"/>
        </w:rPr>
        <w:br/>
        <w:t>коллективного договора и других локальных актов;</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Заслушивание отчетов директора учреждения о выполнении задач</w:t>
      </w:r>
      <w:r w:rsidRPr="000E75AD">
        <w:rPr>
          <w:rFonts w:ascii="Times New Roman" w:hAnsi="Times New Roman" w:cs="Times New Roman"/>
          <w:sz w:val="24"/>
          <w:szCs w:val="24"/>
        </w:rPr>
        <w:br/>
        <w:t>основной уставной деятельности;</w:t>
      </w:r>
    </w:p>
    <w:p w:rsidR="00B35F6B" w:rsidRPr="000E75AD" w:rsidRDefault="00B35F6B" w:rsidP="000E75AD">
      <w:pPr>
        <w:pStyle w:val="af2"/>
        <w:ind w:firstLine="567"/>
        <w:jc w:val="both"/>
        <w:rPr>
          <w:rFonts w:ascii="Times New Roman" w:hAnsi="Times New Roman" w:cs="Times New Roman"/>
          <w:spacing w:val="-7"/>
          <w:sz w:val="24"/>
          <w:szCs w:val="24"/>
        </w:rPr>
      </w:pPr>
      <w:r w:rsidRPr="000E75AD">
        <w:rPr>
          <w:rFonts w:ascii="Times New Roman" w:hAnsi="Times New Roman" w:cs="Times New Roman"/>
          <w:sz w:val="24"/>
          <w:szCs w:val="24"/>
        </w:rPr>
        <w:t>Содействие деятельности Педагогического совета;</w:t>
      </w:r>
    </w:p>
    <w:p w:rsidR="00B35F6B" w:rsidRPr="000E75AD" w:rsidRDefault="00B35F6B" w:rsidP="000E75AD">
      <w:pPr>
        <w:pStyle w:val="af2"/>
        <w:ind w:firstLine="567"/>
        <w:jc w:val="both"/>
        <w:rPr>
          <w:rFonts w:ascii="Times New Roman" w:hAnsi="Times New Roman" w:cs="Times New Roman"/>
          <w:spacing w:val="-7"/>
          <w:sz w:val="24"/>
          <w:szCs w:val="24"/>
        </w:rPr>
      </w:pPr>
      <w:r w:rsidRPr="000E75AD">
        <w:rPr>
          <w:rFonts w:ascii="Times New Roman" w:hAnsi="Times New Roman" w:cs="Times New Roman"/>
          <w:sz w:val="24"/>
          <w:szCs w:val="24"/>
        </w:rPr>
        <w:t>Разработка правил внутреннего трудового распорядка;</w:t>
      </w:r>
    </w:p>
    <w:p w:rsidR="00B35F6B" w:rsidRPr="000E75AD" w:rsidRDefault="00B35F6B" w:rsidP="000E75AD">
      <w:pPr>
        <w:pStyle w:val="af2"/>
        <w:ind w:firstLine="567"/>
        <w:jc w:val="both"/>
        <w:rPr>
          <w:rFonts w:ascii="Times New Roman" w:hAnsi="Times New Roman" w:cs="Times New Roman"/>
          <w:spacing w:val="-8"/>
          <w:sz w:val="24"/>
          <w:szCs w:val="24"/>
        </w:rPr>
      </w:pPr>
      <w:r w:rsidRPr="000E75AD">
        <w:rPr>
          <w:rFonts w:ascii="Times New Roman" w:hAnsi="Times New Roman" w:cs="Times New Roman"/>
          <w:sz w:val="24"/>
          <w:szCs w:val="24"/>
        </w:rPr>
        <w:t>Контроль над своевременностью предоставления воспитанникам мер социальной поддержки и видов материального обеспечения, создания оптимальных условий для осуществления учебно-воспитательного процесса в учреждении;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1"/>
          <w:sz w:val="24"/>
          <w:szCs w:val="24"/>
        </w:rPr>
        <w:t>Защита и содействие в реализации законных прав воспитанников,</w:t>
      </w:r>
      <w:r w:rsidRPr="000E75AD">
        <w:rPr>
          <w:rFonts w:ascii="Times New Roman" w:hAnsi="Times New Roman" w:cs="Times New Roman"/>
          <w:spacing w:val="-1"/>
          <w:sz w:val="24"/>
          <w:szCs w:val="24"/>
        </w:rPr>
        <w:br/>
      </w:r>
      <w:r w:rsidRPr="000E75AD">
        <w:rPr>
          <w:rFonts w:ascii="Times New Roman" w:hAnsi="Times New Roman" w:cs="Times New Roman"/>
          <w:sz w:val="24"/>
          <w:szCs w:val="24"/>
        </w:rPr>
        <w:t>работников учреждения.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1"/>
          <w:sz w:val="24"/>
          <w:szCs w:val="24"/>
        </w:rPr>
        <w:t>Оценка качества и результативности труда работников учреждения;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Контроль за здоровыми и безопасными условиями обучения,</w:t>
      </w:r>
      <w:r w:rsidRPr="000E75AD">
        <w:rPr>
          <w:rFonts w:ascii="Times New Roman" w:hAnsi="Times New Roman" w:cs="Times New Roman"/>
          <w:sz w:val="24"/>
          <w:szCs w:val="24"/>
        </w:rPr>
        <w:br/>
        <w:t>воспитания, труда и социальной реабилитации детей и подростков.</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Решение конфликтных вопросов с участниками образовательного</w:t>
      </w:r>
      <w:r w:rsidRPr="000E75AD">
        <w:rPr>
          <w:rFonts w:ascii="Times New Roman" w:hAnsi="Times New Roman" w:cs="Times New Roman"/>
          <w:sz w:val="24"/>
          <w:szCs w:val="24"/>
        </w:rPr>
        <w:br/>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Педагогический совет </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i/>
          <w:iCs/>
          <w:sz w:val="24"/>
          <w:szCs w:val="24"/>
        </w:rPr>
        <w:t xml:space="preserve"> Основные задачи: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Реализация    в    учреждении    государственной    политики    в    области образования;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Организация деятельности педагогического коллектива, направленная на совершенствование образовательного и воспитательного процесса.</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Внедрение в практическую деятельность педагогических и других</w:t>
      </w:r>
      <w:r w:rsidRPr="000E75AD">
        <w:rPr>
          <w:rFonts w:ascii="Times New Roman" w:hAnsi="Times New Roman" w:cs="Times New Roman"/>
          <w:sz w:val="24"/>
          <w:szCs w:val="24"/>
        </w:rPr>
        <w:br/>
        <w:t>работников учреждения достижений педагогической науки и передового</w:t>
      </w:r>
      <w:r w:rsidRPr="000E75AD">
        <w:rPr>
          <w:rFonts w:ascii="Times New Roman" w:hAnsi="Times New Roman" w:cs="Times New Roman"/>
          <w:sz w:val="24"/>
          <w:szCs w:val="24"/>
        </w:rPr>
        <w:br/>
        <w:t>педагогического опыта.</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Решение вопросов о приёме, переводе и выпуске воспитанниц, освоивших образовательные программы, соответствующие имеющейся лицензии учреждения.</w:t>
      </w:r>
    </w:p>
    <w:p w:rsidR="00B35F6B" w:rsidRPr="000E75AD" w:rsidRDefault="00B35F6B"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Методический совет</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i/>
          <w:iCs/>
          <w:sz w:val="24"/>
          <w:szCs w:val="24"/>
        </w:rPr>
        <w:t>Основные задачи: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         -</w:t>
      </w:r>
      <w:r w:rsidRPr="000E75AD">
        <w:rPr>
          <w:rFonts w:ascii="Times New Roman" w:hAnsi="Times New Roman" w:cs="Times New Roman"/>
          <w:sz w:val="24"/>
          <w:szCs w:val="24"/>
        </w:rPr>
        <w:tab/>
        <w:t>разработка основных направлений методической работы;</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изучение и анализ результатов образовательной деятельности по преподаваемым предметам, разработка и коррекция текстов самостоятельных, контрольных работ, пробных экзаменов, экзаменационных билетов;</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изучение и анализ состояния воспитательной работы в группах, социального анализа и результатов психологической диагностики воспитанниц, организация на их основе работы по коррекции поведения воспитанниц и их адаптации в обществе;</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обсуждение методики проведения отдельных видов учебных и производственных занятий и содержания дидактических материалов к ним;</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         -</w:t>
      </w:r>
      <w:r w:rsidRPr="000E75AD">
        <w:rPr>
          <w:rFonts w:ascii="Times New Roman" w:hAnsi="Times New Roman" w:cs="Times New Roman"/>
          <w:sz w:val="24"/>
          <w:szCs w:val="24"/>
        </w:rPr>
        <w:tab/>
        <w:t>обсуждение учебно-методических пособий и материалов по предметам и</w:t>
      </w:r>
      <w:r w:rsidRPr="000E75AD">
        <w:rPr>
          <w:rFonts w:ascii="Times New Roman" w:hAnsi="Times New Roman" w:cs="Times New Roman"/>
          <w:sz w:val="24"/>
          <w:szCs w:val="24"/>
        </w:rPr>
        <w:br/>
        <w:t>направлениям деятельности, обеспечение методического сопровождения</w:t>
      </w:r>
      <w:r w:rsidRPr="000E75AD">
        <w:rPr>
          <w:rFonts w:ascii="Times New Roman" w:hAnsi="Times New Roman" w:cs="Times New Roman"/>
          <w:sz w:val="24"/>
          <w:szCs w:val="24"/>
        </w:rPr>
        <w:br/>
        <w:t>учебных и других программ, освоение новых педагогических и</w:t>
      </w:r>
      <w:r w:rsidRPr="000E75AD">
        <w:rPr>
          <w:rFonts w:ascii="Times New Roman" w:hAnsi="Times New Roman" w:cs="Times New Roman"/>
          <w:sz w:val="24"/>
          <w:szCs w:val="24"/>
        </w:rPr>
        <w:br/>
        <w:t>воспитательных технологий, разработка учебных и дидактических</w:t>
      </w:r>
      <w:r w:rsidRPr="000E75AD">
        <w:rPr>
          <w:rFonts w:ascii="Times New Roman" w:hAnsi="Times New Roman" w:cs="Times New Roman"/>
          <w:sz w:val="24"/>
          <w:szCs w:val="24"/>
        </w:rPr>
        <w:br/>
        <w:t>материалов;</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          - обсуждение вопросов повышения профессионального, культурного, творческого роста воспитателей, психологов, педагогов дополнительного образования, социального педагога по направлениям деятельности, выявление и предупреждение недостатков, затруднений в их работе;</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          - обсуждение докладов по методике изложения принципиальных вопросов программы, обсуждение и утверждение календарно- тематических планов;</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          - обобщение и распространение передового опыта работников учреждения,</w:t>
      </w:r>
      <w:r w:rsidRPr="000E75AD">
        <w:rPr>
          <w:rFonts w:ascii="Times New Roman" w:hAnsi="Times New Roman" w:cs="Times New Roman"/>
          <w:sz w:val="24"/>
          <w:szCs w:val="24"/>
        </w:rPr>
        <w:br/>
        <w:t xml:space="preserve">          обеспечение  профессионального  роста учителей,   воспитателей,  мастеров</w:t>
      </w:r>
    </w:p>
    <w:p w:rsidR="009D05D9" w:rsidRPr="000E75AD" w:rsidRDefault="009D05D9"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p>
    <w:p w:rsidR="00B35F6B" w:rsidRPr="00AF1BB4" w:rsidRDefault="00B35F6B" w:rsidP="00AF1BB4">
      <w:pPr>
        <w:pStyle w:val="af2"/>
        <w:jc w:val="both"/>
        <w:rPr>
          <w:rFonts w:ascii="Times New Roman" w:hAnsi="Times New Roman" w:cs="Times New Roman"/>
          <w:b/>
          <w:sz w:val="24"/>
          <w:szCs w:val="24"/>
        </w:rPr>
      </w:pPr>
      <w:r w:rsidRPr="00AF1BB4">
        <w:rPr>
          <w:rFonts w:ascii="Times New Roman" w:hAnsi="Times New Roman" w:cs="Times New Roman"/>
          <w:b/>
          <w:sz w:val="24"/>
          <w:szCs w:val="24"/>
        </w:rPr>
        <w:t xml:space="preserve"> Раздел</w:t>
      </w:r>
      <w:r w:rsidR="00AB78A6" w:rsidRPr="00AF1BB4">
        <w:rPr>
          <w:rFonts w:ascii="Times New Roman" w:hAnsi="Times New Roman" w:cs="Times New Roman"/>
          <w:b/>
          <w:sz w:val="24"/>
          <w:szCs w:val="24"/>
        </w:rPr>
        <w:t xml:space="preserve"> </w:t>
      </w:r>
      <w:r w:rsidRPr="00AF1BB4">
        <w:rPr>
          <w:rFonts w:ascii="Times New Roman" w:hAnsi="Times New Roman" w:cs="Times New Roman"/>
          <w:b/>
          <w:sz w:val="24"/>
          <w:szCs w:val="24"/>
        </w:rPr>
        <w:t>4. ОБЩИЕ СВЕДЕНИЯ О КОНТИНГЕНТЕ ВОСПИТАННИКОВ УЧРЕЖДЕНИЯ</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течение года</w:t>
      </w:r>
      <w:r w:rsidR="00AB78A6" w:rsidRPr="000E75AD">
        <w:rPr>
          <w:rFonts w:ascii="Times New Roman" w:hAnsi="Times New Roman" w:cs="Times New Roman"/>
          <w:sz w:val="24"/>
          <w:szCs w:val="24"/>
        </w:rPr>
        <w:t xml:space="preserve"> </w:t>
      </w:r>
      <w:r w:rsidRPr="000E75AD">
        <w:rPr>
          <w:rFonts w:ascii="Times New Roman" w:hAnsi="Times New Roman" w:cs="Times New Roman"/>
          <w:sz w:val="24"/>
          <w:szCs w:val="24"/>
        </w:rPr>
        <w:t>прибыло в училище - 13 чел.</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Выбыло - 5 чел. в.т.ч.</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Pr="000E75AD">
        <w:rPr>
          <w:rFonts w:ascii="Times New Roman" w:hAnsi="Times New Roman" w:cs="Times New Roman"/>
          <w:sz w:val="24"/>
          <w:szCs w:val="24"/>
        </w:rPr>
        <w:tab/>
        <w:t>по истечению срока пребывания - 4 чел. (Слепнева А</w:t>
      </w:r>
      <w:r w:rsidR="009741F6" w:rsidRPr="000E75AD">
        <w:rPr>
          <w:rFonts w:ascii="Times New Roman" w:hAnsi="Times New Roman" w:cs="Times New Roman"/>
          <w:sz w:val="24"/>
          <w:szCs w:val="24"/>
        </w:rPr>
        <w:t>, К</w:t>
      </w:r>
      <w:r w:rsidRPr="000E75AD">
        <w:rPr>
          <w:rFonts w:ascii="Times New Roman" w:hAnsi="Times New Roman" w:cs="Times New Roman"/>
          <w:sz w:val="24"/>
          <w:szCs w:val="24"/>
        </w:rPr>
        <w:t>нязева М,Загибалова С,</w:t>
      </w:r>
      <w:r w:rsidRPr="000E75AD">
        <w:rPr>
          <w:rFonts w:ascii="Times New Roman" w:hAnsi="Times New Roman" w:cs="Times New Roman"/>
          <w:sz w:val="24"/>
          <w:szCs w:val="24"/>
        </w:rPr>
        <w:br/>
        <w:t>Мурыгина Т);</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Pr="000E75AD">
        <w:rPr>
          <w:rFonts w:ascii="Times New Roman" w:hAnsi="Times New Roman" w:cs="Times New Roman"/>
          <w:sz w:val="24"/>
          <w:szCs w:val="24"/>
        </w:rPr>
        <w:tab/>
        <w:t>перевод в Ишимбайское спец.ПУ -   1 чел. (Похиленко Ю)</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На 1.06.2016г. всего воспитанниц в учреждении - 33 чел, возраст которых составляет:</w:t>
      </w:r>
    </w:p>
    <w:p w:rsidR="00E731CC" w:rsidRPr="000E75AD" w:rsidRDefault="00E731CC" w:rsidP="000E75AD">
      <w:pPr>
        <w:pStyle w:val="af2"/>
        <w:ind w:firstLine="567"/>
        <w:jc w:val="both"/>
        <w:rPr>
          <w:rFonts w:ascii="Times New Roman" w:hAnsi="Times New Roman" w:cs="Times New Roman"/>
          <w:spacing w:val="-19"/>
          <w:sz w:val="24"/>
          <w:szCs w:val="24"/>
        </w:rPr>
      </w:pPr>
      <w:r w:rsidRPr="000E75AD">
        <w:rPr>
          <w:rFonts w:ascii="Times New Roman" w:hAnsi="Times New Roman" w:cs="Times New Roman"/>
          <w:spacing w:val="-1"/>
          <w:sz w:val="24"/>
          <w:szCs w:val="24"/>
        </w:rPr>
        <w:t>лет-     6 чел.</w:t>
      </w:r>
    </w:p>
    <w:p w:rsidR="00E731CC" w:rsidRPr="000E75AD" w:rsidRDefault="00E731CC" w:rsidP="000E75AD">
      <w:pPr>
        <w:pStyle w:val="af2"/>
        <w:ind w:firstLine="567"/>
        <w:jc w:val="both"/>
        <w:rPr>
          <w:rFonts w:ascii="Times New Roman" w:hAnsi="Times New Roman" w:cs="Times New Roman"/>
          <w:spacing w:val="-17"/>
          <w:sz w:val="24"/>
          <w:szCs w:val="24"/>
        </w:rPr>
      </w:pPr>
      <w:r w:rsidRPr="000E75AD">
        <w:rPr>
          <w:rFonts w:ascii="Times New Roman" w:hAnsi="Times New Roman" w:cs="Times New Roman"/>
          <w:sz w:val="24"/>
          <w:szCs w:val="24"/>
        </w:rPr>
        <w:t>лет-  5 чел.</w:t>
      </w:r>
    </w:p>
    <w:p w:rsidR="00E731CC" w:rsidRPr="000E75AD" w:rsidRDefault="00E731CC" w:rsidP="000E75AD">
      <w:pPr>
        <w:pStyle w:val="af2"/>
        <w:ind w:firstLine="567"/>
        <w:jc w:val="both"/>
        <w:rPr>
          <w:rFonts w:ascii="Times New Roman" w:hAnsi="Times New Roman" w:cs="Times New Roman"/>
          <w:spacing w:val="-22"/>
          <w:sz w:val="24"/>
          <w:szCs w:val="24"/>
        </w:rPr>
      </w:pPr>
      <w:r w:rsidRPr="000E75AD">
        <w:rPr>
          <w:rFonts w:ascii="Times New Roman" w:hAnsi="Times New Roman" w:cs="Times New Roman"/>
          <w:sz w:val="24"/>
          <w:szCs w:val="24"/>
        </w:rPr>
        <w:t xml:space="preserve">лет-  5 чел. </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16лет-  8 чел. </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17чел-  8 чел. </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18лет - 1 чел. </w:t>
      </w:r>
    </w:p>
    <w:p w:rsidR="00E731CC" w:rsidRPr="000E75AD" w:rsidRDefault="00E731CC" w:rsidP="000E75AD">
      <w:pPr>
        <w:pStyle w:val="af2"/>
        <w:ind w:firstLine="567"/>
        <w:jc w:val="both"/>
        <w:rPr>
          <w:rFonts w:ascii="Times New Roman" w:hAnsi="Times New Roman" w:cs="Times New Roman"/>
          <w:spacing w:val="-22"/>
          <w:sz w:val="24"/>
          <w:szCs w:val="24"/>
        </w:rPr>
      </w:pPr>
      <w:r w:rsidRPr="000E75AD">
        <w:rPr>
          <w:rFonts w:ascii="Times New Roman" w:hAnsi="Times New Roman" w:cs="Times New Roman"/>
          <w:sz w:val="24"/>
          <w:szCs w:val="24"/>
        </w:rPr>
        <w:t>Итого:   33 чел.</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Воспитанницы прибыли из 19 регионов Российской Федерации:</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1. Республика Бурятия - 4 чел.    </w:t>
      </w:r>
    </w:p>
    <w:p w:rsidR="00E731CC" w:rsidRPr="000E75AD" w:rsidRDefault="00E731CC" w:rsidP="000E75AD">
      <w:pPr>
        <w:pStyle w:val="af2"/>
        <w:ind w:firstLine="567"/>
        <w:jc w:val="both"/>
        <w:rPr>
          <w:rFonts w:ascii="Times New Roman" w:hAnsi="Times New Roman" w:cs="Times New Roman"/>
          <w:spacing w:val="-5"/>
          <w:sz w:val="24"/>
          <w:szCs w:val="24"/>
        </w:rPr>
      </w:pPr>
      <w:r w:rsidRPr="000E75AD">
        <w:rPr>
          <w:rFonts w:ascii="Times New Roman" w:hAnsi="Times New Roman" w:cs="Times New Roman"/>
          <w:spacing w:val="-5"/>
          <w:sz w:val="24"/>
          <w:szCs w:val="24"/>
        </w:rPr>
        <w:t xml:space="preserve">2.Алтайский край — 2 чел. </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3.Амурская область - 2 чел. </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1"/>
          <w:sz w:val="24"/>
          <w:szCs w:val="24"/>
        </w:rPr>
        <w:t>4.Оренбургская область - 1 чел.</w:t>
      </w:r>
    </w:p>
    <w:p w:rsidR="00E731CC" w:rsidRPr="000E75AD" w:rsidRDefault="00E731CC" w:rsidP="000E75AD">
      <w:pPr>
        <w:pStyle w:val="af2"/>
        <w:ind w:firstLine="567"/>
        <w:jc w:val="both"/>
        <w:rPr>
          <w:rFonts w:ascii="Times New Roman" w:hAnsi="Times New Roman" w:cs="Times New Roman"/>
          <w:spacing w:val="-1"/>
          <w:sz w:val="24"/>
          <w:szCs w:val="24"/>
        </w:rPr>
      </w:pPr>
      <w:r w:rsidRPr="000E75AD">
        <w:rPr>
          <w:rFonts w:ascii="Times New Roman" w:hAnsi="Times New Roman" w:cs="Times New Roman"/>
          <w:spacing w:val="-1"/>
          <w:sz w:val="24"/>
          <w:szCs w:val="24"/>
        </w:rPr>
        <w:t xml:space="preserve">5. Хабаровский край - 2 чел. </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6.ЕАО - 1 чел.</w:t>
      </w:r>
    </w:p>
    <w:p w:rsidR="00E731CC" w:rsidRPr="000E75AD" w:rsidRDefault="00E731CC" w:rsidP="000E75AD">
      <w:pPr>
        <w:pStyle w:val="af2"/>
        <w:ind w:firstLine="567"/>
        <w:jc w:val="both"/>
        <w:rPr>
          <w:rFonts w:ascii="Times New Roman" w:hAnsi="Times New Roman" w:cs="Times New Roman"/>
          <w:spacing w:val="-12"/>
          <w:sz w:val="24"/>
          <w:szCs w:val="24"/>
        </w:rPr>
      </w:pPr>
      <w:r w:rsidRPr="000E75AD">
        <w:rPr>
          <w:rFonts w:ascii="Times New Roman" w:hAnsi="Times New Roman" w:cs="Times New Roman"/>
          <w:sz w:val="24"/>
          <w:szCs w:val="24"/>
        </w:rPr>
        <w:t>7. Иркутская область - 4 чел.</w:t>
      </w:r>
    </w:p>
    <w:p w:rsidR="00E731CC" w:rsidRPr="000E75AD" w:rsidRDefault="00E731CC" w:rsidP="000E75AD">
      <w:pPr>
        <w:pStyle w:val="af2"/>
        <w:ind w:firstLine="567"/>
        <w:jc w:val="both"/>
        <w:rPr>
          <w:rFonts w:ascii="Times New Roman" w:hAnsi="Times New Roman" w:cs="Times New Roman"/>
          <w:spacing w:val="-16"/>
          <w:sz w:val="24"/>
          <w:szCs w:val="24"/>
        </w:rPr>
      </w:pPr>
      <w:r w:rsidRPr="000E75AD">
        <w:rPr>
          <w:rFonts w:ascii="Times New Roman" w:hAnsi="Times New Roman" w:cs="Times New Roman"/>
          <w:sz w:val="24"/>
          <w:szCs w:val="24"/>
        </w:rPr>
        <w:t>8. г.Москва - 1 чел</w:t>
      </w:r>
    </w:p>
    <w:p w:rsidR="00E731CC" w:rsidRPr="000E75AD" w:rsidRDefault="00E731CC" w:rsidP="000E75AD">
      <w:pPr>
        <w:pStyle w:val="af2"/>
        <w:ind w:firstLine="567"/>
        <w:jc w:val="both"/>
        <w:rPr>
          <w:rFonts w:ascii="Times New Roman" w:hAnsi="Times New Roman" w:cs="Times New Roman"/>
          <w:spacing w:val="-1"/>
          <w:sz w:val="24"/>
          <w:szCs w:val="24"/>
        </w:rPr>
      </w:pPr>
      <w:r w:rsidRPr="000E75AD">
        <w:rPr>
          <w:rFonts w:ascii="Times New Roman" w:hAnsi="Times New Roman" w:cs="Times New Roman"/>
          <w:spacing w:val="-1"/>
          <w:sz w:val="24"/>
          <w:szCs w:val="24"/>
        </w:rPr>
        <w:t xml:space="preserve">9.Ленинградская область - 3 чел. 10.Свердловская область -1 чел. </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2"/>
          <w:sz w:val="24"/>
          <w:szCs w:val="24"/>
        </w:rPr>
        <w:t>11 .Приморский край - 4 чел.</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12.Пермский край -1 чел. </w:t>
      </w:r>
      <w:r w:rsidRPr="000E75AD">
        <w:rPr>
          <w:rFonts w:ascii="Times New Roman" w:hAnsi="Times New Roman" w:cs="Times New Roman"/>
          <w:spacing w:val="-2"/>
          <w:sz w:val="24"/>
          <w:szCs w:val="24"/>
        </w:rPr>
        <w:t xml:space="preserve">13.Кемеровская область - 2 чел. </w:t>
      </w:r>
      <w:r w:rsidRPr="000E75AD">
        <w:rPr>
          <w:rFonts w:ascii="Times New Roman" w:hAnsi="Times New Roman" w:cs="Times New Roman"/>
          <w:sz w:val="24"/>
          <w:szCs w:val="24"/>
        </w:rPr>
        <w:t>14.Красноярский край - 1 чел.</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15.Камчатский край - 1 чел, </w:t>
      </w:r>
      <w:r w:rsidRPr="000E75AD">
        <w:rPr>
          <w:rFonts w:ascii="Times New Roman" w:hAnsi="Times New Roman" w:cs="Times New Roman"/>
          <w:spacing w:val="-2"/>
          <w:sz w:val="24"/>
          <w:szCs w:val="24"/>
        </w:rPr>
        <w:t>1б.Республика Башкортостан - 1 чел.</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15"/>
          <w:sz w:val="24"/>
          <w:szCs w:val="24"/>
        </w:rPr>
        <w:t>17.</w:t>
      </w:r>
      <w:r w:rsidRPr="000E75AD">
        <w:rPr>
          <w:rFonts w:ascii="Times New Roman" w:hAnsi="Times New Roman" w:cs="Times New Roman"/>
          <w:sz w:val="24"/>
          <w:szCs w:val="24"/>
        </w:rPr>
        <w:t>Республика Коми -1 чел.</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15"/>
          <w:sz w:val="24"/>
          <w:szCs w:val="24"/>
        </w:rPr>
        <w:t>18.</w:t>
      </w:r>
      <w:r w:rsidRPr="000E75AD">
        <w:rPr>
          <w:rFonts w:ascii="Times New Roman" w:hAnsi="Times New Roman" w:cs="Times New Roman"/>
          <w:sz w:val="24"/>
          <w:szCs w:val="24"/>
        </w:rPr>
        <w:t>Томская область-1 чел</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16"/>
          <w:sz w:val="24"/>
          <w:szCs w:val="24"/>
        </w:rPr>
        <w:t>19.</w:t>
      </w:r>
      <w:r w:rsidRPr="000E75AD">
        <w:rPr>
          <w:rFonts w:ascii="Times New Roman" w:hAnsi="Times New Roman" w:cs="Times New Roman"/>
          <w:sz w:val="24"/>
          <w:szCs w:val="24"/>
        </w:rPr>
        <w:t>Чувашская республика- 1 чел.</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Общее кол-во детей сирот и детей, оставшихся без попечения родителей - 9 чел.</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 результатам диагностики из общего числа воспитанниц состоят на учете:</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-РПНД-16чел. (49%),</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1"/>
          <w:sz w:val="24"/>
          <w:szCs w:val="24"/>
        </w:rPr>
        <w:t xml:space="preserve">- Наркологический диспансер - 7 чел. (21 %) </w:t>
      </w:r>
      <w:r w:rsidRPr="000E75AD">
        <w:rPr>
          <w:rFonts w:ascii="Times New Roman" w:hAnsi="Times New Roman" w:cs="Times New Roman"/>
          <w:sz w:val="24"/>
          <w:szCs w:val="24"/>
        </w:rPr>
        <w:t>с диагнозами:</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«Социализированное расстройство поведения» - 7 чел. (21 %)</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«Смешанное расстройство поведения и эмоций » -1 чел. (3 %)</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Pr="000E75AD">
        <w:rPr>
          <w:rFonts w:ascii="Times New Roman" w:hAnsi="Times New Roman" w:cs="Times New Roman"/>
          <w:sz w:val="24"/>
          <w:szCs w:val="24"/>
        </w:rPr>
        <w:tab/>
        <w:t xml:space="preserve">«Несоциализированное расстройство поведения»   - 4 чел. </w:t>
      </w:r>
      <w:r w:rsidRPr="000E75AD">
        <w:rPr>
          <w:rFonts w:ascii="Times New Roman" w:hAnsi="Times New Roman" w:cs="Times New Roman"/>
          <w:spacing w:val="38"/>
          <w:sz w:val="24"/>
          <w:szCs w:val="24"/>
        </w:rPr>
        <w:t>(12</w:t>
      </w:r>
      <w:r w:rsidRPr="000E75AD">
        <w:rPr>
          <w:rFonts w:ascii="Times New Roman" w:hAnsi="Times New Roman" w:cs="Times New Roman"/>
          <w:sz w:val="24"/>
          <w:szCs w:val="24"/>
        </w:rPr>
        <w:t xml:space="preserve"> %)</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«Расстройство поведения» -1 чел. (7 %)</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«Органическое расстройство личности и поведения» - 2 чел (6 %)</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Pr="000E75AD">
        <w:rPr>
          <w:rFonts w:ascii="Times New Roman" w:hAnsi="Times New Roman" w:cs="Times New Roman"/>
          <w:sz w:val="24"/>
          <w:szCs w:val="24"/>
        </w:rPr>
        <w:tab/>
        <w:t>«Пагубное употребление алкоголя с вредными последствиями.» - 7 чел. (21 %)</w:t>
      </w:r>
      <w:r w:rsidRPr="000E75AD">
        <w:rPr>
          <w:rFonts w:ascii="Times New Roman" w:hAnsi="Times New Roman" w:cs="Times New Roman"/>
          <w:sz w:val="24"/>
          <w:szCs w:val="24"/>
        </w:rPr>
        <w:br/>
        <w:t>Из общего кол-ва воспитанниц   в учреждение содержатся   за следующие</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2"/>
          <w:sz w:val="24"/>
          <w:szCs w:val="24"/>
        </w:rPr>
        <w:t>правонарушения:</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кражи(ст.158УКРФ)- 27 чел. или 79,4%</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побои (ст. 116) - 9 чел   или 26,4%</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угроза убийством (ст.119 УК РФ)  -2 чел. или 6%</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мошенничество (ст. 159 УК РФ) - 5 чел. или 14,7 %</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присвоение или растрата (ст. 160 УК РФ) -1 чел. или 3 %</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грабеж (ст.161 УК РФ)- 5 чел  или 14,7%</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2"/>
          <w:sz w:val="24"/>
          <w:szCs w:val="24"/>
        </w:rPr>
        <w:t xml:space="preserve">применение насилия в отношении представителя власти - (ст.318 УК РФ) </w:t>
      </w:r>
      <w:r w:rsidRPr="000E75AD">
        <w:rPr>
          <w:rFonts w:ascii="Times New Roman" w:hAnsi="Times New Roman" w:cs="Times New Roman"/>
          <w:sz w:val="24"/>
          <w:szCs w:val="24"/>
        </w:rPr>
        <w:t>-1 чел. или 3 %</w:t>
      </w:r>
    </w:p>
    <w:p w:rsidR="00E731CC" w:rsidRPr="000E75AD" w:rsidRDefault="00E731CC"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уклонение от учебы, бродяжничество - 33 чел. или 100 %</w:t>
      </w:r>
    </w:p>
    <w:p w:rsidR="007A62B7" w:rsidRPr="000E75AD" w:rsidRDefault="007A62B7" w:rsidP="000E75AD">
      <w:pPr>
        <w:pStyle w:val="af2"/>
        <w:ind w:firstLine="567"/>
        <w:jc w:val="both"/>
        <w:rPr>
          <w:rFonts w:ascii="Times New Roman" w:hAnsi="Times New Roman" w:cs="Times New Roman"/>
          <w:sz w:val="24"/>
          <w:szCs w:val="24"/>
        </w:rPr>
      </w:pPr>
    </w:p>
    <w:p w:rsidR="007A62B7" w:rsidRPr="000E75AD" w:rsidRDefault="007A62B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К уголовной ответственности из числа выпускников за период 2015-2016 гг. никто не привлекался, самовольных уходов из училища  за этот период не было.</w:t>
      </w:r>
    </w:p>
    <w:p w:rsidR="009D05D9" w:rsidRPr="000E75AD" w:rsidRDefault="009D05D9"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Социальное обеспечение воспитанниц</w:t>
      </w:r>
    </w:p>
    <w:p w:rsidR="009D05D9" w:rsidRPr="000E75AD" w:rsidRDefault="009D05D9"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за 2015 – 2016 г.г.</w:t>
      </w:r>
    </w:p>
    <w:p w:rsidR="009D05D9" w:rsidRPr="000E75AD" w:rsidRDefault="009D05D9" w:rsidP="000E75AD">
      <w:pPr>
        <w:pStyle w:val="af2"/>
        <w:ind w:firstLine="567"/>
        <w:jc w:val="both"/>
        <w:rPr>
          <w:rFonts w:ascii="Times New Roman" w:hAnsi="Times New Roman" w:cs="Times New Roman"/>
          <w:sz w:val="24"/>
          <w:szCs w:val="24"/>
        </w:rPr>
      </w:pPr>
    </w:p>
    <w:tbl>
      <w:tblPr>
        <w:tblStyle w:val="af4"/>
        <w:tblW w:w="0" w:type="auto"/>
        <w:tblInd w:w="-176" w:type="dxa"/>
        <w:tblLayout w:type="fixed"/>
        <w:tblLook w:val="04A0"/>
      </w:tblPr>
      <w:tblGrid>
        <w:gridCol w:w="1276"/>
        <w:gridCol w:w="1702"/>
        <w:gridCol w:w="1487"/>
        <w:gridCol w:w="1461"/>
        <w:gridCol w:w="1570"/>
        <w:gridCol w:w="2711"/>
      </w:tblGrid>
      <w:tr w:rsidR="009D05D9" w:rsidRPr="000E75AD" w:rsidTr="00AF1BB4">
        <w:tc>
          <w:tcPr>
            <w:tcW w:w="1276" w:type="dxa"/>
          </w:tcPr>
          <w:p w:rsidR="009D05D9" w:rsidRPr="000E75AD" w:rsidRDefault="009D05D9"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Год </w:t>
            </w:r>
          </w:p>
        </w:tc>
        <w:tc>
          <w:tcPr>
            <w:tcW w:w="1702" w:type="dxa"/>
          </w:tcPr>
          <w:p w:rsidR="009D05D9" w:rsidRPr="000E75AD" w:rsidRDefault="009D05D9"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Всего кол-во </w:t>
            </w:r>
          </w:p>
          <w:p w:rsidR="009D05D9" w:rsidRPr="000E75AD" w:rsidRDefault="009D05D9"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детей - сирот</w:t>
            </w:r>
          </w:p>
        </w:tc>
        <w:tc>
          <w:tcPr>
            <w:tcW w:w="1487" w:type="dxa"/>
          </w:tcPr>
          <w:p w:rsidR="009D05D9" w:rsidRPr="000E75AD" w:rsidRDefault="009D05D9"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Пенсия</w:t>
            </w:r>
          </w:p>
          <w:p w:rsidR="009D05D9" w:rsidRPr="000E75AD" w:rsidRDefault="009D05D9"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Чел.</w:t>
            </w:r>
          </w:p>
        </w:tc>
        <w:tc>
          <w:tcPr>
            <w:tcW w:w="1461" w:type="dxa"/>
          </w:tcPr>
          <w:p w:rsidR="009D05D9" w:rsidRPr="000E75AD" w:rsidRDefault="009D05D9"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Стипендия </w:t>
            </w:r>
          </w:p>
        </w:tc>
        <w:tc>
          <w:tcPr>
            <w:tcW w:w="1570" w:type="dxa"/>
          </w:tcPr>
          <w:p w:rsidR="009D05D9" w:rsidRPr="000E75AD" w:rsidRDefault="009D05D9"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Алименты </w:t>
            </w:r>
          </w:p>
        </w:tc>
        <w:tc>
          <w:tcPr>
            <w:tcW w:w="2711" w:type="dxa"/>
          </w:tcPr>
          <w:p w:rsidR="009D05D9" w:rsidRPr="000E75AD" w:rsidRDefault="009D05D9"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Выделено жилье при выпуске</w:t>
            </w:r>
          </w:p>
        </w:tc>
      </w:tr>
      <w:tr w:rsidR="009D05D9" w:rsidRPr="000E75AD" w:rsidTr="00AF1BB4">
        <w:tc>
          <w:tcPr>
            <w:tcW w:w="1276" w:type="dxa"/>
          </w:tcPr>
          <w:p w:rsidR="009D05D9" w:rsidRPr="000E75AD" w:rsidRDefault="009D05D9"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2015</w:t>
            </w:r>
          </w:p>
        </w:tc>
        <w:tc>
          <w:tcPr>
            <w:tcW w:w="1702" w:type="dxa"/>
          </w:tcPr>
          <w:p w:rsidR="009D05D9" w:rsidRPr="000E75AD" w:rsidRDefault="009D05D9"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9 чел</w:t>
            </w:r>
          </w:p>
          <w:p w:rsidR="009D05D9" w:rsidRPr="000E75AD" w:rsidRDefault="009D05D9"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33,3 %</w:t>
            </w:r>
          </w:p>
        </w:tc>
        <w:tc>
          <w:tcPr>
            <w:tcW w:w="1487" w:type="dxa"/>
          </w:tcPr>
          <w:p w:rsidR="009D05D9" w:rsidRPr="000E75AD" w:rsidRDefault="00752251"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10</w:t>
            </w:r>
            <w:r w:rsidR="009D05D9" w:rsidRPr="000E75AD">
              <w:rPr>
                <w:rFonts w:ascii="Times New Roman" w:hAnsi="Times New Roman" w:cs="Times New Roman"/>
                <w:sz w:val="24"/>
                <w:szCs w:val="24"/>
              </w:rPr>
              <w:t xml:space="preserve"> чел</w:t>
            </w:r>
          </w:p>
          <w:p w:rsidR="009D05D9" w:rsidRPr="000E75AD" w:rsidRDefault="00752251"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37</w:t>
            </w:r>
            <w:r w:rsidR="009D05D9" w:rsidRPr="000E75AD">
              <w:rPr>
                <w:rFonts w:ascii="Times New Roman" w:hAnsi="Times New Roman" w:cs="Times New Roman"/>
                <w:sz w:val="24"/>
                <w:szCs w:val="24"/>
              </w:rPr>
              <w:t xml:space="preserve"> %</w:t>
            </w:r>
          </w:p>
        </w:tc>
        <w:tc>
          <w:tcPr>
            <w:tcW w:w="1461" w:type="dxa"/>
          </w:tcPr>
          <w:p w:rsidR="009D05D9" w:rsidRPr="000E75AD" w:rsidRDefault="009D05D9"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9 чел</w:t>
            </w:r>
          </w:p>
          <w:p w:rsidR="009D05D9" w:rsidRPr="000E75AD" w:rsidRDefault="009D05D9"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33,3 %</w:t>
            </w:r>
          </w:p>
        </w:tc>
        <w:tc>
          <w:tcPr>
            <w:tcW w:w="1570" w:type="dxa"/>
          </w:tcPr>
          <w:p w:rsidR="009D05D9" w:rsidRPr="000E75AD" w:rsidRDefault="00752251"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6</w:t>
            </w:r>
            <w:r w:rsidR="009D05D9" w:rsidRPr="000E75AD">
              <w:rPr>
                <w:rFonts w:ascii="Times New Roman" w:hAnsi="Times New Roman" w:cs="Times New Roman"/>
                <w:sz w:val="24"/>
                <w:szCs w:val="24"/>
              </w:rPr>
              <w:t xml:space="preserve"> чел</w:t>
            </w:r>
          </w:p>
          <w:p w:rsidR="009D05D9" w:rsidRPr="000E75AD" w:rsidRDefault="00752251"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22,2</w:t>
            </w:r>
            <w:r w:rsidR="009D05D9" w:rsidRPr="000E75AD">
              <w:rPr>
                <w:rFonts w:ascii="Times New Roman" w:hAnsi="Times New Roman" w:cs="Times New Roman"/>
                <w:sz w:val="24"/>
                <w:szCs w:val="24"/>
              </w:rPr>
              <w:t xml:space="preserve"> %</w:t>
            </w:r>
          </w:p>
        </w:tc>
        <w:tc>
          <w:tcPr>
            <w:tcW w:w="2711" w:type="dxa"/>
          </w:tcPr>
          <w:p w:rsidR="009D05D9" w:rsidRPr="000E75AD" w:rsidRDefault="009D05D9"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Перышкина Д.</w:t>
            </w:r>
          </w:p>
          <w:p w:rsidR="00752251" w:rsidRPr="000E75AD" w:rsidRDefault="00752251"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(г.Междуреченск)</w:t>
            </w:r>
          </w:p>
        </w:tc>
      </w:tr>
      <w:tr w:rsidR="009D05D9" w:rsidRPr="000E75AD" w:rsidTr="00AF1BB4">
        <w:tc>
          <w:tcPr>
            <w:tcW w:w="1276" w:type="dxa"/>
          </w:tcPr>
          <w:p w:rsidR="009D05D9" w:rsidRPr="000E75AD" w:rsidRDefault="009D05D9"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2016</w:t>
            </w:r>
          </w:p>
        </w:tc>
        <w:tc>
          <w:tcPr>
            <w:tcW w:w="1702" w:type="dxa"/>
          </w:tcPr>
          <w:p w:rsidR="009D05D9" w:rsidRPr="000E75AD" w:rsidRDefault="009D05D9"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9 чел</w:t>
            </w:r>
          </w:p>
          <w:p w:rsidR="009D05D9" w:rsidRPr="000E75AD" w:rsidRDefault="00752251"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26,4</w:t>
            </w:r>
            <w:r w:rsidR="009D05D9" w:rsidRPr="000E75AD">
              <w:rPr>
                <w:rFonts w:ascii="Times New Roman" w:hAnsi="Times New Roman" w:cs="Times New Roman"/>
                <w:sz w:val="24"/>
                <w:szCs w:val="24"/>
              </w:rPr>
              <w:t xml:space="preserve"> %</w:t>
            </w:r>
          </w:p>
        </w:tc>
        <w:tc>
          <w:tcPr>
            <w:tcW w:w="1487" w:type="dxa"/>
          </w:tcPr>
          <w:p w:rsidR="009D05D9" w:rsidRPr="000E75AD" w:rsidRDefault="00752251"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11</w:t>
            </w:r>
            <w:r w:rsidR="009D05D9" w:rsidRPr="000E75AD">
              <w:rPr>
                <w:rFonts w:ascii="Times New Roman" w:hAnsi="Times New Roman" w:cs="Times New Roman"/>
                <w:sz w:val="24"/>
                <w:szCs w:val="24"/>
              </w:rPr>
              <w:t xml:space="preserve"> чел</w:t>
            </w:r>
          </w:p>
          <w:p w:rsidR="009D05D9" w:rsidRPr="000E75AD" w:rsidRDefault="00752251"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32</w:t>
            </w:r>
            <w:r w:rsidR="009D05D9" w:rsidRPr="000E75AD">
              <w:rPr>
                <w:rFonts w:ascii="Times New Roman" w:hAnsi="Times New Roman" w:cs="Times New Roman"/>
                <w:sz w:val="24"/>
                <w:szCs w:val="24"/>
              </w:rPr>
              <w:t>,3 %</w:t>
            </w:r>
          </w:p>
        </w:tc>
        <w:tc>
          <w:tcPr>
            <w:tcW w:w="1461" w:type="dxa"/>
          </w:tcPr>
          <w:p w:rsidR="009D05D9" w:rsidRPr="000E75AD" w:rsidRDefault="009D05D9"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9 чел</w:t>
            </w:r>
          </w:p>
          <w:p w:rsidR="009D05D9" w:rsidRPr="000E75AD" w:rsidRDefault="00752251"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26,4</w:t>
            </w:r>
            <w:r w:rsidR="009D05D9" w:rsidRPr="000E75AD">
              <w:rPr>
                <w:rFonts w:ascii="Times New Roman" w:hAnsi="Times New Roman" w:cs="Times New Roman"/>
                <w:sz w:val="24"/>
                <w:szCs w:val="24"/>
              </w:rPr>
              <w:t xml:space="preserve"> %</w:t>
            </w:r>
          </w:p>
        </w:tc>
        <w:tc>
          <w:tcPr>
            <w:tcW w:w="1570" w:type="dxa"/>
          </w:tcPr>
          <w:p w:rsidR="009D05D9" w:rsidRPr="000E75AD" w:rsidRDefault="00752251"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5</w:t>
            </w:r>
            <w:r w:rsidR="009D05D9" w:rsidRPr="000E75AD">
              <w:rPr>
                <w:rFonts w:ascii="Times New Roman" w:hAnsi="Times New Roman" w:cs="Times New Roman"/>
                <w:sz w:val="24"/>
                <w:szCs w:val="24"/>
              </w:rPr>
              <w:t xml:space="preserve"> чел</w:t>
            </w:r>
          </w:p>
          <w:p w:rsidR="009D05D9" w:rsidRPr="000E75AD" w:rsidRDefault="00752251"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14,7</w:t>
            </w:r>
            <w:r w:rsidR="009D05D9" w:rsidRPr="000E75AD">
              <w:rPr>
                <w:rFonts w:ascii="Times New Roman" w:hAnsi="Times New Roman" w:cs="Times New Roman"/>
                <w:sz w:val="24"/>
                <w:szCs w:val="24"/>
              </w:rPr>
              <w:t xml:space="preserve"> %</w:t>
            </w:r>
          </w:p>
        </w:tc>
        <w:tc>
          <w:tcPr>
            <w:tcW w:w="2711" w:type="dxa"/>
          </w:tcPr>
          <w:p w:rsidR="00752251" w:rsidRPr="000E75AD" w:rsidRDefault="00752251"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Загибалова С.</w:t>
            </w:r>
          </w:p>
          <w:p w:rsidR="009D05D9" w:rsidRPr="000E75AD" w:rsidRDefault="00752251"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(г.Междуреченск)</w:t>
            </w:r>
          </w:p>
        </w:tc>
      </w:tr>
    </w:tbl>
    <w:p w:rsidR="009D05D9" w:rsidRPr="000E75AD" w:rsidRDefault="009D05D9" w:rsidP="000E75AD">
      <w:pPr>
        <w:pStyle w:val="af2"/>
        <w:ind w:firstLine="567"/>
        <w:jc w:val="both"/>
        <w:rPr>
          <w:rFonts w:ascii="Times New Roman" w:hAnsi="Times New Roman" w:cs="Times New Roman"/>
          <w:sz w:val="24"/>
          <w:szCs w:val="24"/>
        </w:rPr>
      </w:pPr>
    </w:p>
    <w:p w:rsidR="00752251" w:rsidRPr="000E75AD" w:rsidRDefault="00752251" w:rsidP="00AF1BB4">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Социализация</w:t>
      </w:r>
      <w:r w:rsidR="00AB78A6" w:rsidRPr="000E75AD">
        <w:rPr>
          <w:rFonts w:ascii="Times New Roman" w:hAnsi="Times New Roman" w:cs="Times New Roman"/>
          <w:sz w:val="24"/>
          <w:szCs w:val="24"/>
        </w:rPr>
        <w:t xml:space="preserve"> </w:t>
      </w:r>
      <w:r w:rsidRPr="000E75AD">
        <w:rPr>
          <w:rFonts w:ascii="Times New Roman" w:hAnsi="Times New Roman" w:cs="Times New Roman"/>
          <w:sz w:val="24"/>
          <w:szCs w:val="24"/>
        </w:rPr>
        <w:t>выпускников</w:t>
      </w:r>
      <w:r w:rsidR="00AF1BB4">
        <w:rPr>
          <w:rFonts w:ascii="Times New Roman" w:hAnsi="Times New Roman" w:cs="Times New Roman"/>
          <w:sz w:val="24"/>
          <w:szCs w:val="24"/>
        </w:rPr>
        <w:t xml:space="preserve"> </w:t>
      </w:r>
      <w:r w:rsidRPr="000E75AD">
        <w:rPr>
          <w:rFonts w:ascii="Times New Roman" w:hAnsi="Times New Roman" w:cs="Times New Roman"/>
          <w:sz w:val="24"/>
          <w:szCs w:val="24"/>
        </w:rPr>
        <w:t>за 2014 – 2015 г.г.</w:t>
      </w:r>
    </w:p>
    <w:tbl>
      <w:tblPr>
        <w:tblStyle w:val="af4"/>
        <w:tblW w:w="0" w:type="auto"/>
        <w:tblInd w:w="-176" w:type="dxa"/>
        <w:tblLook w:val="0480"/>
      </w:tblPr>
      <w:tblGrid>
        <w:gridCol w:w="1209"/>
        <w:gridCol w:w="1082"/>
        <w:gridCol w:w="1370"/>
        <w:gridCol w:w="1447"/>
        <w:gridCol w:w="1357"/>
        <w:gridCol w:w="2159"/>
        <w:gridCol w:w="1547"/>
      </w:tblGrid>
      <w:tr w:rsidR="00451070" w:rsidRPr="000E75AD" w:rsidTr="00451070">
        <w:tc>
          <w:tcPr>
            <w:tcW w:w="1209" w:type="dxa"/>
            <w:vMerge w:val="restart"/>
          </w:tcPr>
          <w:p w:rsidR="00451070" w:rsidRPr="000E75AD" w:rsidRDefault="00451070"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Год  выпуска</w:t>
            </w:r>
          </w:p>
          <w:p w:rsidR="00451070" w:rsidRPr="000E75AD" w:rsidRDefault="00451070" w:rsidP="00AF1BB4">
            <w:pPr>
              <w:pStyle w:val="af2"/>
              <w:jc w:val="both"/>
              <w:rPr>
                <w:rFonts w:ascii="Times New Roman" w:hAnsi="Times New Roman" w:cs="Times New Roman"/>
                <w:sz w:val="24"/>
                <w:szCs w:val="24"/>
              </w:rPr>
            </w:pPr>
          </w:p>
        </w:tc>
        <w:tc>
          <w:tcPr>
            <w:tcW w:w="3507" w:type="dxa"/>
            <w:gridSpan w:val="3"/>
          </w:tcPr>
          <w:p w:rsidR="00451070" w:rsidRPr="000E75AD" w:rsidRDefault="00451070"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Учатся </w:t>
            </w:r>
          </w:p>
        </w:tc>
        <w:tc>
          <w:tcPr>
            <w:tcW w:w="1357" w:type="dxa"/>
            <w:vMerge w:val="restart"/>
          </w:tcPr>
          <w:p w:rsidR="00451070" w:rsidRPr="000E75AD" w:rsidRDefault="00451070"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Работают </w:t>
            </w:r>
          </w:p>
        </w:tc>
        <w:tc>
          <w:tcPr>
            <w:tcW w:w="2159" w:type="dxa"/>
            <w:vMerge w:val="restart"/>
          </w:tcPr>
          <w:p w:rsidR="00451070" w:rsidRPr="000E75AD" w:rsidRDefault="00451070"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Не работают, </w:t>
            </w:r>
          </w:p>
          <w:p w:rsidR="00451070" w:rsidRPr="000E75AD" w:rsidRDefault="00451070"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не учатся</w:t>
            </w:r>
          </w:p>
        </w:tc>
        <w:tc>
          <w:tcPr>
            <w:tcW w:w="1547" w:type="dxa"/>
            <w:vMerge w:val="restart"/>
          </w:tcPr>
          <w:p w:rsidR="00451070" w:rsidRPr="000E75AD" w:rsidRDefault="00451070"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Осуждены </w:t>
            </w:r>
          </w:p>
        </w:tc>
      </w:tr>
      <w:tr w:rsidR="00451070" w:rsidRPr="000E75AD" w:rsidTr="00451070">
        <w:tc>
          <w:tcPr>
            <w:tcW w:w="1209" w:type="dxa"/>
            <w:vMerge/>
          </w:tcPr>
          <w:p w:rsidR="00451070" w:rsidRPr="000E75AD" w:rsidRDefault="00451070" w:rsidP="00AF1BB4">
            <w:pPr>
              <w:pStyle w:val="af2"/>
              <w:jc w:val="both"/>
              <w:rPr>
                <w:rFonts w:ascii="Times New Roman" w:hAnsi="Times New Roman" w:cs="Times New Roman"/>
                <w:sz w:val="24"/>
                <w:szCs w:val="24"/>
              </w:rPr>
            </w:pPr>
          </w:p>
        </w:tc>
        <w:tc>
          <w:tcPr>
            <w:tcW w:w="1082" w:type="dxa"/>
          </w:tcPr>
          <w:p w:rsidR="00451070" w:rsidRPr="000E75AD" w:rsidRDefault="00451070"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школа</w:t>
            </w:r>
          </w:p>
        </w:tc>
        <w:tc>
          <w:tcPr>
            <w:tcW w:w="978" w:type="dxa"/>
          </w:tcPr>
          <w:p w:rsidR="00451070" w:rsidRPr="000E75AD" w:rsidRDefault="00451070"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ПУ</w:t>
            </w:r>
          </w:p>
          <w:p w:rsidR="00451070" w:rsidRPr="000E75AD" w:rsidRDefault="00451070" w:rsidP="00AF1BB4">
            <w:pPr>
              <w:pStyle w:val="af2"/>
              <w:jc w:val="both"/>
              <w:rPr>
                <w:rFonts w:ascii="Times New Roman" w:hAnsi="Times New Roman" w:cs="Times New Roman"/>
                <w:sz w:val="24"/>
                <w:szCs w:val="24"/>
              </w:rPr>
            </w:pPr>
          </w:p>
        </w:tc>
        <w:tc>
          <w:tcPr>
            <w:tcW w:w="1447" w:type="dxa"/>
          </w:tcPr>
          <w:p w:rsidR="00451070" w:rsidRPr="000E75AD" w:rsidRDefault="00451070"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Колледж, техникумы</w:t>
            </w:r>
          </w:p>
        </w:tc>
        <w:tc>
          <w:tcPr>
            <w:tcW w:w="1357" w:type="dxa"/>
            <w:vMerge/>
          </w:tcPr>
          <w:p w:rsidR="00451070" w:rsidRPr="000E75AD" w:rsidRDefault="00451070" w:rsidP="00AF1BB4">
            <w:pPr>
              <w:pStyle w:val="af2"/>
              <w:jc w:val="both"/>
              <w:rPr>
                <w:rFonts w:ascii="Times New Roman" w:hAnsi="Times New Roman" w:cs="Times New Roman"/>
                <w:sz w:val="24"/>
                <w:szCs w:val="24"/>
              </w:rPr>
            </w:pPr>
          </w:p>
        </w:tc>
        <w:tc>
          <w:tcPr>
            <w:tcW w:w="2159" w:type="dxa"/>
            <w:vMerge/>
          </w:tcPr>
          <w:p w:rsidR="00451070" w:rsidRPr="000E75AD" w:rsidRDefault="00451070" w:rsidP="00AF1BB4">
            <w:pPr>
              <w:pStyle w:val="af2"/>
              <w:jc w:val="both"/>
              <w:rPr>
                <w:rFonts w:ascii="Times New Roman" w:hAnsi="Times New Roman" w:cs="Times New Roman"/>
                <w:sz w:val="24"/>
                <w:szCs w:val="24"/>
              </w:rPr>
            </w:pPr>
          </w:p>
        </w:tc>
        <w:tc>
          <w:tcPr>
            <w:tcW w:w="1547" w:type="dxa"/>
            <w:vMerge/>
          </w:tcPr>
          <w:p w:rsidR="00451070" w:rsidRPr="000E75AD" w:rsidRDefault="00451070" w:rsidP="00AF1BB4">
            <w:pPr>
              <w:pStyle w:val="af2"/>
              <w:jc w:val="both"/>
              <w:rPr>
                <w:rFonts w:ascii="Times New Roman" w:hAnsi="Times New Roman" w:cs="Times New Roman"/>
                <w:sz w:val="24"/>
                <w:szCs w:val="24"/>
              </w:rPr>
            </w:pPr>
          </w:p>
        </w:tc>
      </w:tr>
      <w:tr w:rsidR="00451070" w:rsidRPr="000E75AD" w:rsidTr="00451070">
        <w:tc>
          <w:tcPr>
            <w:tcW w:w="1209" w:type="dxa"/>
          </w:tcPr>
          <w:p w:rsidR="00451070" w:rsidRPr="000E75AD" w:rsidRDefault="00451070"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2014</w:t>
            </w:r>
          </w:p>
          <w:p w:rsidR="00451070" w:rsidRPr="000E75AD" w:rsidRDefault="00451070"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Выпуск 17 чел.</w:t>
            </w:r>
          </w:p>
        </w:tc>
        <w:tc>
          <w:tcPr>
            <w:tcW w:w="1082" w:type="dxa"/>
          </w:tcPr>
          <w:p w:rsidR="00451070" w:rsidRPr="000E75AD" w:rsidRDefault="00451070"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5 чел.</w:t>
            </w:r>
          </w:p>
          <w:p w:rsidR="00451070" w:rsidRPr="000E75AD" w:rsidRDefault="00451070"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29,4 %</w:t>
            </w:r>
          </w:p>
        </w:tc>
        <w:tc>
          <w:tcPr>
            <w:tcW w:w="978" w:type="dxa"/>
          </w:tcPr>
          <w:p w:rsidR="00AF1BB4" w:rsidRDefault="00451070"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1 чел. </w:t>
            </w:r>
          </w:p>
          <w:p w:rsidR="00451070" w:rsidRPr="000E75AD" w:rsidRDefault="00451070"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6 %</w:t>
            </w:r>
          </w:p>
        </w:tc>
        <w:tc>
          <w:tcPr>
            <w:tcW w:w="1447" w:type="dxa"/>
          </w:tcPr>
          <w:p w:rsidR="00AF1BB4" w:rsidRDefault="00451070"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5 чел. </w:t>
            </w:r>
          </w:p>
          <w:p w:rsidR="00451070" w:rsidRPr="000E75AD" w:rsidRDefault="00451070"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29,4 %</w:t>
            </w:r>
          </w:p>
        </w:tc>
        <w:tc>
          <w:tcPr>
            <w:tcW w:w="1357" w:type="dxa"/>
          </w:tcPr>
          <w:p w:rsidR="00AF1BB4" w:rsidRDefault="00451070"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3 чел. </w:t>
            </w:r>
          </w:p>
          <w:p w:rsidR="00451070" w:rsidRPr="000E75AD" w:rsidRDefault="00451070"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17,6 %</w:t>
            </w:r>
          </w:p>
        </w:tc>
        <w:tc>
          <w:tcPr>
            <w:tcW w:w="2159" w:type="dxa"/>
          </w:tcPr>
          <w:p w:rsidR="00451070" w:rsidRPr="000E75AD" w:rsidRDefault="00451070"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3 чел. </w:t>
            </w:r>
          </w:p>
          <w:p w:rsidR="00451070" w:rsidRPr="000E75AD" w:rsidRDefault="00451070"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Центр занятости </w:t>
            </w:r>
          </w:p>
          <w:p w:rsidR="00451070" w:rsidRPr="000E75AD" w:rsidRDefault="00451070"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17,6 %</w:t>
            </w:r>
          </w:p>
        </w:tc>
        <w:tc>
          <w:tcPr>
            <w:tcW w:w="1547" w:type="dxa"/>
          </w:tcPr>
          <w:p w:rsidR="00451070" w:rsidRPr="000E75AD" w:rsidRDefault="00451070"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0</w:t>
            </w:r>
          </w:p>
        </w:tc>
      </w:tr>
      <w:tr w:rsidR="00BB3E5A" w:rsidRPr="000E75AD" w:rsidTr="00451070">
        <w:tc>
          <w:tcPr>
            <w:tcW w:w="1209" w:type="dxa"/>
          </w:tcPr>
          <w:p w:rsidR="00BB3E5A" w:rsidRPr="000E75AD" w:rsidRDefault="00BB3E5A"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2015 выпуск 13 чел.</w:t>
            </w:r>
          </w:p>
        </w:tc>
        <w:tc>
          <w:tcPr>
            <w:tcW w:w="1082" w:type="dxa"/>
          </w:tcPr>
          <w:p w:rsidR="00BB3E5A" w:rsidRPr="000E75AD" w:rsidRDefault="00BB3E5A"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6 чел.</w:t>
            </w:r>
          </w:p>
          <w:p w:rsidR="00BB3E5A" w:rsidRPr="000E75AD" w:rsidRDefault="00BB3E5A"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46 %</w:t>
            </w:r>
          </w:p>
        </w:tc>
        <w:tc>
          <w:tcPr>
            <w:tcW w:w="978" w:type="dxa"/>
          </w:tcPr>
          <w:p w:rsidR="00BB3E5A" w:rsidRPr="000E75AD" w:rsidRDefault="00AF1BB4" w:rsidP="00AF1BB4">
            <w:pPr>
              <w:pStyle w:val="af2"/>
              <w:jc w:val="both"/>
              <w:rPr>
                <w:rFonts w:ascii="Times New Roman" w:hAnsi="Times New Roman" w:cs="Times New Roman"/>
                <w:sz w:val="24"/>
                <w:szCs w:val="24"/>
              </w:rPr>
            </w:pPr>
            <w:r>
              <w:rPr>
                <w:rFonts w:ascii="Times New Roman" w:hAnsi="Times New Roman" w:cs="Times New Roman"/>
                <w:sz w:val="24"/>
                <w:szCs w:val="24"/>
              </w:rPr>
              <w:t>1</w:t>
            </w:r>
            <w:r w:rsidR="00BB3E5A" w:rsidRPr="000E75AD">
              <w:rPr>
                <w:rFonts w:ascii="Times New Roman" w:hAnsi="Times New Roman" w:cs="Times New Roman"/>
                <w:sz w:val="24"/>
                <w:szCs w:val="24"/>
              </w:rPr>
              <w:t>чел. Перевод с спец.ПУ г.Ишимбай</w:t>
            </w:r>
          </w:p>
        </w:tc>
        <w:tc>
          <w:tcPr>
            <w:tcW w:w="1447" w:type="dxa"/>
          </w:tcPr>
          <w:p w:rsidR="00BB3E5A" w:rsidRPr="000E75AD" w:rsidRDefault="00BB3E5A"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3 чел. </w:t>
            </w:r>
          </w:p>
          <w:p w:rsidR="00BB3E5A" w:rsidRPr="000E75AD" w:rsidRDefault="00BB3E5A"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23 %</w:t>
            </w:r>
          </w:p>
        </w:tc>
        <w:tc>
          <w:tcPr>
            <w:tcW w:w="1357" w:type="dxa"/>
          </w:tcPr>
          <w:p w:rsidR="00AF1BB4" w:rsidRDefault="00BB3E5A"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1 чел. </w:t>
            </w:r>
          </w:p>
          <w:p w:rsidR="00BB3E5A" w:rsidRPr="000E75AD" w:rsidRDefault="00BB3E5A"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7,6 %</w:t>
            </w:r>
          </w:p>
        </w:tc>
        <w:tc>
          <w:tcPr>
            <w:tcW w:w="2159" w:type="dxa"/>
          </w:tcPr>
          <w:p w:rsidR="00BB3E5A" w:rsidRPr="000E75AD" w:rsidRDefault="00BB3E5A"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2 чел. </w:t>
            </w:r>
          </w:p>
          <w:p w:rsidR="00BB3E5A" w:rsidRPr="000E75AD" w:rsidRDefault="00BB3E5A"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Центр занятости </w:t>
            </w:r>
          </w:p>
          <w:p w:rsidR="00BB3E5A" w:rsidRPr="000E75AD" w:rsidRDefault="00BB3E5A"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15,3 %</w:t>
            </w:r>
          </w:p>
        </w:tc>
        <w:tc>
          <w:tcPr>
            <w:tcW w:w="1547" w:type="dxa"/>
          </w:tcPr>
          <w:p w:rsidR="00BB3E5A" w:rsidRPr="000E75AD" w:rsidRDefault="00BB3E5A" w:rsidP="00AF1BB4">
            <w:pPr>
              <w:pStyle w:val="af2"/>
              <w:jc w:val="both"/>
              <w:rPr>
                <w:rFonts w:ascii="Times New Roman" w:hAnsi="Times New Roman" w:cs="Times New Roman"/>
                <w:sz w:val="24"/>
                <w:szCs w:val="24"/>
              </w:rPr>
            </w:pPr>
            <w:r w:rsidRPr="000E75AD">
              <w:rPr>
                <w:rFonts w:ascii="Times New Roman" w:hAnsi="Times New Roman" w:cs="Times New Roman"/>
                <w:sz w:val="24"/>
                <w:szCs w:val="24"/>
              </w:rPr>
              <w:t>0</w:t>
            </w:r>
          </w:p>
        </w:tc>
      </w:tr>
    </w:tbl>
    <w:p w:rsidR="00752251" w:rsidRPr="000E75AD" w:rsidRDefault="00752251" w:rsidP="000E75AD">
      <w:pPr>
        <w:pStyle w:val="af2"/>
        <w:ind w:firstLine="567"/>
        <w:jc w:val="both"/>
        <w:rPr>
          <w:rFonts w:ascii="Times New Roman" w:hAnsi="Times New Roman" w:cs="Times New Roman"/>
          <w:sz w:val="24"/>
          <w:szCs w:val="24"/>
        </w:rPr>
      </w:pPr>
    </w:p>
    <w:p w:rsidR="007A62B7" w:rsidRPr="000E75AD" w:rsidRDefault="007A62B7" w:rsidP="000E75AD">
      <w:pPr>
        <w:pStyle w:val="af2"/>
        <w:ind w:firstLine="567"/>
        <w:jc w:val="both"/>
        <w:rPr>
          <w:rFonts w:ascii="Times New Roman" w:hAnsi="Times New Roman" w:cs="Times New Roman"/>
          <w:sz w:val="24"/>
          <w:szCs w:val="24"/>
        </w:rPr>
      </w:pPr>
    </w:p>
    <w:p w:rsidR="007A62B7" w:rsidRPr="000E75AD" w:rsidRDefault="007A62B7" w:rsidP="000E75AD">
      <w:pPr>
        <w:pStyle w:val="af2"/>
        <w:ind w:firstLine="567"/>
        <w:jc w:val="both"/>
        <w:rPr>
          <w:rFonts w:ascii="Times New Roman" w:hAnsi="Times New Roman" w:cs="Times New Roman"/>
          <w:sz w:val="24"/>
          <w:szCs w:val="24"/>
        </w:rPr>
      </w:pPr>
    </w:p>
    <w:p w:rsidR="00E731CC" w:rsidRPr="000E75AD" w:rsidRDefault="00E731CC" w:rsidP="000E75AD">
      <w:pPr>
        <w:pStyle w:val="af2"/>
        <w:ind w:firstLine="567"/>
        <w:jc w:val="both"/>
        <w:rPr>
          <w:rFonts w:ascii="Times New Roman" w:hAnsi="Times New Roman" w:cs="Times New Roman"/>
          <w:sz w:val="24"/>
          <w:szCs w:val="24"/>
        </w:rPr>
        <w:sectPr w:rsidR="00E731CC" w:rsidRPr="000E75AD" w:rsidSect="007A4C31">
          <w:headerReference w:type="even" r:id="rId10"/>
          <w:headerReference w:type="default" r:id="rId11"/>
          <w:footerReference w:type="even" r:id="rId12"/>
          <w:footerReference w:type="default" r:id="rId13"/>
          <w:headerReference w:type="first" r:id="rId14"/>
          <w:footerReference w:type="first" r:id="rId15"/>
          <w:pgSz w:w="11909" w:h="16834" w:code="9"/>
          <w:pgMar w:top="851" w:right="427" w:bottom="851" w:left="1428" w:header="720" w:footer="720" w:gutter="0"/>
          <w:pgNumType w:start="1"/>
          <w:cols w:space="60"/>
          <w:noEndnote/>
          <w:docGrid w:linePitch="299"/>
        </w:sectPr>
      </w:pPr>
    </w:p>
    <w:p w:rsidR="00B35F6B" w:rsidRPr="00521550" w:rsidRDefault="00B35F6B" w:rsidP="00521550">
      <w:pPr>
        <w:pStyle w:val="af2"/>
        <w:jc w:val="both"/>
        <w:rPr>
          <w:rFonts w:ascii="Times New Roman" w:hAnsi="Times New Roman" w:cs="Times New Roman"/>
          <w:b/>
          <w:sz w:val="24"/>
          <w:szCs w:val="24"/>
        </w:rPr>
      </w:pPr>
      <w:r w:rsidRPr="00521550">
        <w:rPr>
          <w:rFonts w:ascii="Times New Roman" w:hAnsi="Times New Roman" w:cs="Times New Roman"/>
          <w:b/>
          <w:sz w:val="24"/>
          <w:szCs w:val="24"/>
        </w:rPr>
        <w:t xml:space="preserve">Раздел  5. ОБЩИЕ СВЕДЕНИЯ О КАДРОВОМ ОБЕСПЕЧЕНИИ УЧЕБНО-ОБРАЗОВАТЕЛЬНОГО ПРОЦЕССА         </w:t>
      </w:r>
    </w:p>
    <w:p w:rsidR="00B35F6B" w:rsidRPr="000E75AD" w:rsidRDefault="00B35F6B" w:rsidP="000E75AD">
      <w:pPr>
        <w:pStyle w:val="af2"/>
        <w:ind w:firstLine="567"/>
        <w:jc w:val="both"/>
        <w:rPr>
          <w:rFonts w:ascii="Times New Roman" w:hAnsi="Times New Roman" w:cs="Times New Roman"/>
          <w:sz w:val="24"/>
          <w:szCs w:val="24"/>
        </w:rPr>
      </w:pPr>
    </w:p>
    <w:tbl>
      <w:tblPr>
        <w:tblW w:w="16027"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7"/>
        <w:gridCol w:w="2552"/>
        <w:gridCol w:w="1559"/>
        <w:gridCol w:w="1134"/>
        <w:gridCol w:w="2835"/>
        <w:gridCol w:w="1559"/>
        <w:gridCol w:w="2410"/>
        <w:gridCol w:w="1418"/>
        <w:gridCol w:w="708"/>
        <w:gridCol w:w="709"/>
        <w:gridCol w:w="576"/>
      </w:tblGrid>
      <w:tr w:rsidR="00B35F6B" w:rsidRPr="000E75AD" w:rsidTr="007A4CA1">
        <w:trPr>
          <w:trHeight w:val="144"/>
        </w:trPr>
        <w:tc>
          <w:tcPr>
            <w:tcW w:w="567" w:type="dxa"/>
            <w:tcBorders>
              <w:top w:val="single" w:sz="4" w:space="0" w:color="auto"/>
              <w:left w:val="single" w:sz="4" w:space="0" w:color="auto"/>
              <w:bottom w:val="single" w:sz="4" w:space="0" w:color="auto"/>
              <w:right w:val="single" w:sz="4" w:space="0" w:color="auto"/>
            </w:tcBorders>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w:t>
            </w:r>
          </w:p>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п\п</w:t>
            </w:r>
          </w:p>
        </w:tc>
        <w:tc>
          <w:tcPr>
            <w:tcW w:w="2552"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Ф.И.О.</w:t>
            </w: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Должность</w:t>
            </w:r>
          </w:p>
        </w:tc>
        <w:tc>
          <w:tcPr>
            <w:tcW w:w="1134"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Год рожд</w:t>
            </w:r>
          </w:p>
        </w:tc>
        <w:tc>
          <w:tcPr>
            <w:tcW w:w="2835"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Образование, ВУЗ,год окончания,специаль</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ность по диплому</w:t>
            </w: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Ученая степень, звание, почетное звание, почетные грамоты</w:t>
            </w:r>
          </w:p>
        </w:tc>
        <w:tc>
          <w:tcPr>
            <w:tcW w:w="2410"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Где и когда курсы повышения квалиф-ции</w:t>
            </w:r>
          </w:p>
        </w:tc>
        <w:tc>
          <w:tcPr>
            <w:tcW w:w="141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Разряд,</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год</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аттес-</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тации</w:t>
            </w:r>
          </w:p>
        </w:tc>
        <w:tc>
          <w:tcPr>
            <w:tcW w:w="70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Стаж</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работы</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общ.</w:t>
            </w:r>
          </w:p>
        </w:tc>
        <w:tc>
          <w:tcPr>
            <w:tcW w:w="70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Пед-стаж</w:t>
            </w:r>
          </w:p>
        </w:tc>
        <w:tc>
          <w:tcPr>
            <w:tcW w:w="576"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Стаж работы в ПУ      </w:t>
            </w:r>
          </w:p>
        </w:tc>
      </w:tr>
      <w:tr w:rsidR="00B35F6B" w:rsidRPr="000E75AD" w:rsidTr="007A4CA1">
        <w:trPr>
          <w:trHeight w:val="144"/>
        </w:trPr>
        <w:tc>
          <w:tcPr>
            <w:tcW w:w="567" w:type="dxa"/>
            <w:tcBorders>
              <w:top w:val="single" w:sz="4" w:space="0" w:color="auto"/>
              <w:left w:val="single" w:sz="4" w:space="0" w:color="auto"/>
              <w:bottom w:val="single" w:sz="4" w:space="0" w:color="auto"/>
              <w:right w:val="single" w:sz="4" w:space="0" w:color="auto"/>
            </w:tcBorders>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w:t>
            </w:r>
          </w:p>
        </w:tc>
        <w:tc>
          <w:tcPr>
            <w:tcW w:w="2552" w:type="dxa"/>
            <w:tcBorders>
              <w:top w:val="single" w:sz="4" w:space="0" w:color="auto"/>
              <w:left w:val="single" w:sz="4" w:space="0" w:color="auto"/>
              <w:bottom w:val="single" w:sz="4" w:space="0" w:color="auto"/>
              <w:right w:val="single" w:sz="4" w:space="0" w:color="auto"/>
            </w:tcBorders>
            <w:hideMark/>
          </w:tcPr>
          <w:p w:rsidR="00770426"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Эрдынеев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Цырен Намдакович</w:t>
            </w: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Директор</w:t>
            </w:r>
          </w:p>
        </w:tc>
        <w:tc>
          <w:tcPr>
            <w:tcW w:w="1134"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23.04.55                                                                                            </w:t>
            </w:r>
          </w:p>
        </w:tc>
        <w:tc>
          <w:tcPr>
            <w:tcW w:w="2835"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Высшее, БГПИ,1982,</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Педагогика и методика начального обучения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Учитель начальных классов</w:t>
            </w:r>
          </w:p>
        </w:tc>
        <w:tc>
          <w:tcPr>
            <w:tcW w:w="1559" w:type="dxa"/>
            <w:tcBorders>
              <w:top w:val="single" w:sz="4" w:space="0" w:color="auto"/>
              <w:left w:val="single" w:sz="4" w:space="0" w:color="auto"/>
              <w:bottom w:val="single" w:sz="4" w:space="0" w:color="auto"/>
              <w:right w:val="single" w:sz="4" w:space="0" w:color="auto"/>
            </w:tcBorders>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Почетная грамота РБ 1996</w:t>
            </w:r>
          </w:p>
          <w:p w:rsidR="00B35F6B" w:rsidRPr="000E75AD" w:rsidRDefault="00B35F6B" w:rsidP="00AF1BB4">
            <w:pPr>
              <w:pStyle w:val="af2"/>
              <w:jc w:val="both"/>
              <w:rPr>
                <w:rFonts w:ascii="Times New Roman" w:hAnsi="Times New Roman" w:cs="Times New Roman"/>
                <w:sz w:val="24"/>
                <w:szCs w:val="24"/>
                <w:lang w:eastAsia="en-US"/>
              </w:rPr>
            </w:pPr>
          </w:p>
        </w:tc>
        <w:tc>
          <w:tcPr>
            <w:tcW w:w="2410"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«Образова-тельная инициатива»</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ЦПКППСвОПАПуДиМ2007</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АНО ИРСОТ Москва 2012 ООО «ТЦ» 2014 УвСЗТРУвРКС 2014</w:t>
            </w:r>
          </w:p>
        </w:tc>
        <w:tc>
          <w:tcPr>
            <w:tcW w:w="141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Высшая 2007</w:t>
            </w:r>
          </w:p>
        </w:tc>
        <w:tc>
          <w:tcPr>
            <w:tcW w:w="70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4</w:t>
            </w:r>
            <w:r w:rsidR="007A4CA1" w:rsidRPr="000E75AD">
              <w:rPr>
                <w:rFonts w:ascii="Times New Roman" w:hAnsi="Times New Roman" w:cs="Times New Roman"/>
                <w:sz w:val="24"/>
                <w:szCs w:val="24"/>
                <w:lang w:eastAsia="en-US"/>
              </w:rPr>
              <w:t>3</w:t>
            </w:r>
          </w:p>
        </w:tc>
        <w:tc>
          <w:tcPr>
            <w:tcW w:w="70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w:t>
            </w:r>
            <w:r w:rsidR="007A4CA1" w:rsidRPr="000E75AD">
              <w:rPr>
                <w:rFonts w:ascii="Times New Roman" w:hAnsi="Times New Roman" w:cs="Times New Roman"/>
                <w:sz w:val="24"/>
                <w:szCs w:val="24"/>
                <w:lang w:eastAsia="en-US"/>
              </w:rPr>
              <w:t>6</w:t>
            </w:r>
          </w:p>
        </w:tc>
        <w:tc>
          <w:tcPr>
            <w:tcW w:w="576" w:type="dxa"/>
            <w:tcBorders>
              <w:top w:val="single" w:sz="4" w:space="0" w:color="auto"/>
              <w:left w:val="single" w:sz="4" w:space="0" w:color="auto"/>
              <w:bottom w:val="single" w:sz="4" w:space="0" w:color="auto"/>
              <w:right w:val="single" w:sz="4" w:space="0" w:color="auto"/>
            </w:tcBorders>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w:t>
            </w:r>
            <w:r w:rsidR="007A4CA1" w:rsidRPr="000E75AD">
              <w:rPr>
                <w:rFonts w:ascii="Times New Roman" w:hAnsi="Times New Roman" w:cs="Times New Roman"/>
                <w:sz w:val="24"/>
                <w:szCs w:val="24"/>
                <w:lang w:eastAsia="en-US"/>
              </w:rPr>
              <w:t>4</w:t>
            </w:r>
          </w:p>
          <w:p w:rsidR="00B35F6B" w:rsidRPr="000E75AD" w:rsidRDefault="00B35F6B" w:rsidP="00AF1BB4">
            <w:pPr>
              <w:pStyle w:val="af2"/>
              <w:jc w:val="both"/>
              <w:rPr>
                <w:rFonts w:ascii="Times New Roman" w:hAnsi="Times New Roman" w:cs="Times New Roman"/>
                <w:sz w:val="24"/>
                <w:szCs w:val="24"/>
                <w:lang w:eastAsia="en-US"/>
              </w:rPr>
            </w:pPr>
          </w:p>
        </w:tc>
      </w:tr>
      <w:tr w:rsidR="00B35F6B" w:rsidRPr="000E75AD" w:rsidTr="007A4CA1">
        <w:trPr>
          <w:trHeight w:val="144"/>
        </w:trPr>
        <w:tc>
          <w:tcPr>
            <w:tcW w:w="567" w:type="dxa"/>
            <w:tcBorders>
              <w:top w:val="single" w:sz="4" w:space="0" w:color="auto"/>
              <w:left w:val="single" w:sz="4" w:space="0" w:color="auto"/>
              <w:bottom w:val="single" w:sz="4" w:space="0" w:color="auto"/>
              <w:right w:val="single" w:sz="4" w:space="0" w:color="auto"/>
            </w:tcBorders>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w:t>
            </w:r>
          </w:p>
        </w:tc>
        <w:tc>
          <w:tcPr>
            <w:tcW w:w="2552" w:type="dxa"/>
            <w:tcBorders>
              <w:top w:val="single" w:sz="4" w:space="0" w:color="auto"/>
              <w:left w:val="single" w:sz="4" w:space="0" w:color="auto"/>
              <w:bottom w:val="single" w:sz="4" w:space="0" w:color="auto"/>
              <w:right w:val="single" w:sz="4" w:space="0" w:color="auto"/>
            </w:tcBorders>
            <w:hideMark/>
          </w:tcPr>
          <w:p w:rsidR="00770426"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Скворцова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Татьяна Сагингановна</w:t>
            </w: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Зам.директора по УПР</w:t>
            </w:r>
          </w:p>
        </w:tc>
        <w:tc>
          <w:tcPr>
            <w:tcW w:w="1134"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14.06. 66</w:t>
            </w:r>
          </w:p>
        </w:tc>
        <w:tc>
          <w:tcPr>
            <w:tcW w:w="2835"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 Высшее, БГПИ,1993,</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Общетехнические дисциплины и труд.</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Учитель общетехнических дисциплин и труда средней школы</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 ФГОУ ВПО «БГУ» 2013, Менеджмент организации. «Образование»</w:t>
            </w:r>
          </w:p>
        </w:tc>
        <w:tc>
          <w:tcPr>
            <w:tcW w:w="1559" w:type="dxa"/>
            <w:tcBorders>
              <w:top w:val="single" w:sz="4" w:space="0" w:color="auto"/>
              <w:left w:val="single" w:sz="4" w:space="0" w:color="auto"/>
              <w:bottom w:val="single" w:sz="4" w:space="0" w:color="auto"/>
              <w:right w:val="single" w:sz="4" w:space="0" w:color="auto"/>
            </w:tcBorders>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«Почетный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работник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нач.проф.образования РФ» 2007</w:t>
            </w:r>
          </w:p>
          <w:p w:rsidR="00711C60" w:rsidRPr="000E75AD" w:rsidRDefault="00711C60"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Грамота Минобразования и науки Республики Бурятия, 2016</w:t>
            </w:r>
          </w:p>
          <w:p w:rsidR="00B35F6B" w:rsidRPr="000E75AD" w:rsidRDefault="00B35F6B" w:rsidP="00AF1BB4">
            <w:pPr>
              <w:pStyle w:val="af2"/>
              <w:jc w:val="both"/>
              <w:rPr>
                <w:rFonts w:ascii="Times New Roman" w:hAnsi="Times New Roman" w:cs="Times New Roman"/>
                <w:sz w:val="24"/>
                <w:szCs w:val="24"/>
                <w:lang w:eastAsia="en-US"/>
              </w:rPr>
            </w:pPr>
          </w:p>
        </w:tc>
        <w:tc>
          <w:tcPr>
            <w:tcW w:w="2410"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МПГУ 2008</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Москва 2011</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ФГОУ ВПО «БГУ» 2013</w:t>
            </w:r>
          </w:p>
        </w:tc>
        <w:tc>
          <w:tcPr>
            <w:tcW w:w="141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Высшая 2007</w:t>
            </w:r>
          </w:p>
        </w:tc>
        <w:tc>
          <w:tcPr>
            <w:tcW w:w="70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w:t>
            </w:r>
            <w:r w:rsidR="007A4CA1" w:rsidRPr="000E75AD">
              <w:rPr>
                <w:rFonts w:ascii="Times New Roman" w:hAnsi="Times New Roman" w:cs="Times New Roman"/>
                <w:sz w:val="24"/>
                <w:szCs w:val="24"/>
                <w:lang w:eastAsia="en-US"/>
              </w:rPr>
              <w:t>2</w:t>
            </w:r>
          </w:p>
        </w:tc>
        <w:tc>
          <w:tcPr>
            <w:tcW w:w="70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w:t>
            </w:r>
            <w:r w:rsidR="007A4CA1" w:rsidRPr="000E75AD">
              <w:rPr>
                <w:rFonts w:ascii="Times New Roman" w:hAnsi="Times New Roman" w:cs="Times New Roman"/>
                <w:sz w:val="24"/>
                <w:szCs w:val="24"/>
                <w:lang w:eastAsia="en-US"/>
              </w:rPr>
              <w:t>1</w:t>
            </w:r>
          </w:p>
        </w:tc>
        <w:tc>
          <w:tcPr>
            <w:tcW w:w="576"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w:t>
            </w:r>
            <w:r w:rsidR="007A4CA1" w:rsidRPr="000E75AD">
              <w:rPr>
                <w:rFonts w:ascii="Times New Roman" w:hAnsi="Times New Roman" w:cs="Times New Roman"/>
                <w:sz w:val="24"/>
                <w:szCs w:val="24"/>
                <w:lang w:eastAsia="en-US"/>
              </w:rPr>
              <w:t>1</w:t>
            </w:r>
          </w:p>
        </w:tc>
      </w:tr>
      <w:tr w:rsidR="00B35F6B" w:rsidRPr="000E75AD" w:rsidTr="007A4CA1">
        <w:trPr>
          <w:trHeight w:val="144"/>
        </w:trPr>
        <w:tc>
          <w:tcPr>
            <w:tcW w:w="567" w:type="dxa"/>
            <w:tcBorders>
              <w:top w:val="single" w:sz="4" w:space="0" w:color="auto"/>
              <w:left w:val="single" w:sz="4" w:space="0" w:color="auto"/>
              <w:bottom w:val="single" w:sz="4" w:space="0" w:color="auto"/>
              <w:right w:val="single" w:sz="4" w:space="0" w:color="auto"/>
            </w:tcBorders>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w:t>
            </w:r>
          </w:p>
        </w:tc>
        <w:tc>
          <w:tcPr>
            <w:tcW w:w="2552"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Цыбикдоржиева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Галина Сергеевна</w:t>
            </w: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Зам.директора по ВР</w:t>
            </w:r>
          </w:p>
        </w:tc>
        <w:tc>
          <w:tcPr>
            <w:tcW w:w="1134"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30.07.62</w:t>
            </w:r>
          </w:p>
        </w:tc>
        <w:tc>
          <w:tcPr>
            <w:tcW w:w="2835"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1)Высшее, БГПИ, 1985 История и советское право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Преподаватель истории и советского права</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 ФГОУ ВПО «БГУ» 2013, Менеджмент организации. «Образование»</w:t>
            </w:r>
          </w:p>
        </w:tc>
        <w:tc>
          <w:tcPr>
            <w:tcW w:w="1559" w:type="dxa"/>
            <w:tcBorders>
              <w:top w:val="single" w:sz="4" w:space="0" w:color="auto"/>
              <w:left w:val="single" w:sz="4" w:space="0" w:color="auto"/>
              <w:bottom w:val="single" w:sz="4" w:space="0" w:color="auto"/>
              <w:right w:val="single" w:sz="4" w:space="0" w:color="auto"/>
            </w:tcBorders>
          </w:tcPr>
          <w:p w:rsidR="00B35F6B" w:rsidRPr="000E75AD" w:rsidRDefault="00B35F6B" w:rsidP="00AF1BB4">
            <w:pPr>
              <w:pStyle w:val="af2"/>
              <w:jc w:val="both"/>
              <w:rPr>
                <w:rFonts w:ascii="Times New Roman" w:hAnsi="Times New Roman" w:cs="Times New Roman"/>
                <w:sz w:val="24"/>
                <w:szCs w:val="24"/>
                <w:lang w:eastAsia="en-US"/>
              </w:rPr>
            </w:pPr>
          </w:p>
        </w:tc>
        <w:tc>
          <w:tcPr>
            <w:tcW w:w="2410"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ВСГТУ 2007</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БИПКРО 2008 ФГОУ ВПО «БГУ» 2013</w:t>
            </w:r>
          </w:p>
        </w:tc>
        <w:tc>
          <w:tcPr>
            <w:tcW w:w="1418" w:type="dxa"/>
            <w:tcBorders>
              <w:top w:val="single" w:sz="4" w:space="0" w:color="auto"/>
              <w:left w:val="single" w:sz="4" w:space="0" w:color="auto"/>
              <w:bottom w:val="single" w:sz="4" w:space="0" w:color="auto"/>
              <w:right w:val="single" w:sz="4" w:space="0" w:color="auto"/>
            </w:tcBorders>
          </w:tcPr>
          <w:p w:rsidR="00B35F6B" w:rsidRPr="000E75AD" w:rsidRDefault="00E31362"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Первая </w:t>
            </w:r>
          </w:p>
          <w:p w:rsidR="00B35F6B" w:rsidRPr="000E75AD" w:rsidRDefault="00B35F6B" w:rsidP="00AF1BB4">
            <w:pPr>
              <w:pStyle w:val="af2"/>
              <w:jc w:val="both"/>
              <w:rPr>
                <w:rFonts w:ascii="Times New Roman" w:hAnsi="Times New Roman" w:cs="Times New Roman"/>
                <w:sz w:val="24"/>
                <w:szCs w:val="24"/>
                <w:lang w:eastAsia="en-US"/>
              </w:rPr>
            </w:pPr>
          </w:p>
        </w:tc>
        <w:tc>
          <w:tcPr>
            <w:tcW w:w="708" w:type="dxa"/>
            <w:tcBorders>
              <w:top w:val="single" w:sz="4" w:space="0" w:color="auto"/>
              <w:left w:val="single" w:sz="4" w:space="0" w:color="auto"/>
              <w:bottom w:val="single" w:sz="4" w:space="0" w:color="auto"/>
              <w:right w:val="single" w:sz="4" w:space="0" w:color="auto"/>
            </w:tcBorders>
            <w:hideMark/>
          </w:tcPr>
          <w:p w:rsidR="00B35F6B" w:rsidRPr="000E75AD" w:rsidRDefault="007A4CA1"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30</w:t>
            </w:r>
          </w:p>
        </w:tc>
        <w:tc>
          <w:tcPr>
            <w:tcW w:w="709" w:type="dxa"/>
            <w:tcBorders>
              <w:top w:val="single" w:sz="4" w:space="0" w:color="auto"/>
              <w:left w:val="single" w:sz="4" w:space="0" w:color="auto"/>
              <w:bottom w:val="single" w:sz="4" w:space="0" w:color="auto"/>
              <w:right w:val="single" w:sz="4" w:space="0" w:color="auto"/>
            </w:tcBorders>
            <w:hideMark/>
          </w:tcPr>
          <w:p w:rsidR="00B35F6B" w:rsidRPr="000E75AD" w:rsidRDefault="007A4CA1"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30</w:t>
            </w:r>
          </w:p>
        </w:tc>
        <w:tc>
          <w:tcPr>
            <w:tcW w:w="576" w:type="dxa"/>
            <w:tcBorders>
              <w:top w:val="single" w:sz="4" w:space="0" w:color="auto"/>
              <w:left w:val="single" w:sz="4" w:space="0" w:color="auto"/>
              <w:bottom w:val="single" w:sz="4" w:space="0" w:color="auto"/>
              <w:right w:val="single" w:sz="4" w:space="0" w:color="auto"/>
            </w:tcBorders>
            <w:hideMark/>
          </w:tcPr>
          <w:p w:rsidR="00B35F6B" w:rsidRPr="000E75AD" w:rsidRDefault="007A4CA1"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8</w:t>
            </w:r>
          </w:p>
        </w:tc>
      </w:tr>
      <w:tr w:rsidR="00B35F6B" w:rsidRPr="000E75AD" w:rsidTr="007A4CA1">
        <w:trPr>
          <w:trHeight w:val="144"/>
        </w:trPr>
        <w:tc>
          <w:tcPr>
            <w:tcW w:w="567" w:type="dxa"/>
            <w:tcBorders>
              <w:top w:val="single" w:sz="4" w:space="0" w:color="auto"/>
              <w:left w:val="single" w:sz="4" w:space="0" w:color="auto"/>
              <w:bottom w:val="single" w:sz="4" w:space="0" w:color="auto"/>
              <w:right w:val="single" w:sz="4" w:space="0" w:color="auto"/>
            </w:tcBorders>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4</w:t>
            </w:r>
          </w:p>
        </w:tc>
        <w:tc>
          <w:tcPr>
            <w:tcW w:w="2552" w:type="dxa"/>
            <w:tcBorders>
              <w:top w:val="single" w:sz="4" w:space="0" w:color="auto"/>
              <w:left w:val="single" w:sz="4" w:space="0" w:color="auto"/>
              <w:bottom w:val="single" w:sz="4" w:space="0" w:color="auto"/>
              <w:right w:val="single" w:sz="4" w:space="0" w:color="auto"/>
            </w:tcBorders>
          </w:tcPr>
          <w:p w:rsidR="00770426"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Гаврилов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Виктор Алексеевич</w:t>
            </w:r>
          </w:p>
          <w:p w:rsidR="00B35F6B" w:rsidRPr="000E75AD" w:rsidRDefault="00B35F6B" w:rsidP="00AF1BB4">
            <w:pPr>
              <w:pStyle w:val="af2"/>
              <w:jc w:val="both"/>
              <w:rPr>
                <w:rFonts w:ascii="Times New Roman" w:hAnsi="Times New Roman" w:cs="Times New Roman"/>
                <w:sz w:val="24"/>
                <w:szCs w:val="24"/>
                <w:lang w:eastAsia="en-US"/>
              </w:rPr>
            </w:pP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Зам.директора по АХЧ</w:t>
            </w:r>
          </w:p>
        </w:tc>
        <w:tc>
          <w:tcPr>
            <w:tcW w:w="1134"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30.10.60</w:t>
            </w:r>
          </w:p>
        </w:tc>
        <w:tc>
          <w:tcPr>
            <w:tcW w:w="2835"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1)Высшее, ВСТИ,1991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Механизация сельского хозяйства Инженер-механик</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 ФРГГУ, 2014.</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Магистратура</w:t>
            </w:r>
          </w:p>
        </w:tc>
        <w:tc>
          <w:tcPr>
            <w:tcW w:w="1559" w:type="dxa"/>
            <w:tcBorders>
              <w:top w:val="single" w:sz="4" w:space="0" w:color="auto"/>
              <w:left w:val="single" w:sz="4" w:space="0" w:color="auto"/>
              <w:bottom w:val="single" w:sz="4" w:space="0" w:color="auto"/>
              <w:right w:val="single" w:sz="4" w:space="0" w:color="auto"/>
            </w:tcBorders>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«Почетный</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 работник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нач.проф.образования РФ» 2010</w:t>
            </w:r>
          </w:p>
          <w:p w:rsidR="00B35F6B" w:rsidRPr="000E75AD" w:rsidRDefault="00B35F6B" w:rsidP="00AF1BB4">
            <w:pPr>
              <w:pStyle w:val="af2"/>
              <w:jc w:val="both"/>
              <w:rPr>
                <w:rFonts w:ascii="Times New Roman" w:hAnsi="Times New Roman" w:cs="Times New Roman"/>
                <w:sz w:val="24"/>
                <w:szCs w:val="24"/>
                <w:lang w:eastAsia="en-US"/>
              </w:rPr>
            </w:pPr>
          </w:p>
        </w:tc>
        <w:tc>
          <w:tcPr>
            <w:tcW w:w="2410"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УМЦ «Бай-калтендер» ФРГГУ, 2012 ООО ТЦ,УвСЗ</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ТРУвРКС2014</w:t>
            </w:r>
          </w:p>
        </w:tc>
        <w:tc>
          <w:tcPr>
            <w:tcW w:w="141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Высшая 2006</w:t>
            </w:r>
          </w:p>
        </w:tc>
        <w:tc>
          <w:tcPr>
            <w:tcW w:w="70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w:t>
            </w:r>
            <w:r w:rsidR="007A4CA1" w:rsidRPr="000E75AD">
              <w:rPr>
                <w:rFonts w:ascii="Times New Roman" w:hAnsi="Times New Roman" w:cs="Times New Roman"/>
                <w:sz w:val="24"/>
                <w:szCs w:val="24"/>
                <w:lang w:eastAsia="en-US"/>
              </w:rPr>
              <w:t>9</w:t>
            </w:r>
          </w:p>
        </w:tc>
        <w:tc>
          <w:tcPr>
            <w:tcW w:w="70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w:t>
            </w:r>
            <w:r w:rsidR="007A4CA1" w:rsidRPr="000E75AD">
              <w:rPr>
                <w:rFonts w:ascii="Times New Roman" w:hAnsi="Times New Roman" w:cs="Times New Roman"/>
                <w:sz w:val="24"/>
                <w:szCs w:val="24"/>
                <w:lang w:eastAsia="en-US"/>
              </w:rPr>
              <w:t>7</w:t>
            </w:r>
          </w:p>
        </w:tc>
        <w:tc>
          <w:tcPr>
            <w:tcW w:w="576"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w:t>
            </w:r>
            <w:r w:rsidR="007A4CA1" w:rsidRPr="000E75AD">
              <w:rPr>
                <w:rFonts w:ascii="Times New Roman" w:hAnsi="Times New Roman" w:cs="Times New Roman"/>
                <w:sz w:val="24"/>
                <w:szCs w:val="24"/>
                <w:lang w:eastAsia="en-US"/>
              </w:rPr>
              <w:t>2</w:t>
            </w:r>
          </w:p>
        </w:tc>
      </w:tr>
      <w:tr w:rsidR="00B35F6B" w:rsidRPr="000E75AD" w:rsidTr="007A4CA1">
        <w:trPr>
          <w:trHeight w:val="144"/>
        </w:trPr>
        <w:tc>
          <w:tcPr>
            <w:tcW w:w="567" w:type="dxa"/>
            <w:tcBorders>
              <w:top w:val="single" w:sz="4" w:space="0" w:color="auto"/>
              <w:left w:val="single" w:sz="4" w:space="0" w:color="auto"/>
              <w:bottom w:val="single" w:sz="4" w:space="0" w:color="auto"/>
              <w:right w:val="single" w:sz="4" w:space="0" w:color="auto"/>
            </w:tcBorders>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5</w:t>
            </w:r>
          </w:p>
        </w:tc>
        <w:tc>
          <w:tcPr>
            <w:tcW w:w="2552" w:type="dxa"/>
            <w:tcBorders>
              <w:top w:val="single" w:sz="4" w:space="0" w:color="auto"/>
              <w:left w:val="single" w:sz="4" w:space="0" w:color="auto"/>
              <w:bottom w:val="single" w:sz="4" w:space="0" w:color="auto"/>
              <w:right w:val="single" w:sz="4" w:space="0" w:color="auto"/>
            </w:tcBorders>
            <w:hideMark/>
          </w:tcPr>
          <w:p w:rsidR="00770426"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Чимитова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Екатерина Кузьминична</w:t>
            </w: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Заведующая  УЧ</w:t>
            </w:r>
          </w:p>
        </w:tc>
        <w:tc>
          <w:tcPr>
            <w:tcW w:w="1134"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16.11.59</w:t>
            </w:r>
          </w:p>
        </w:tc>
        <w:tc>
          <w:tcPr>
            <w:tcW w:w="2835"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Высшее, БГПИ,1980, Педагогика и методика начального обучения</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Учитель начальных классов</w:t>
            </w:r>
          </w:p>
        </w:tc>
        <w:tc>
          <w:tcPr>
            <w:tcW w:w="1559" w:type="dxa"/>
            <w:tcBorders>
              <w:top w:val="single" w:sz="4" w:space="0" w:color="auto"/>
              <w:left w:val="single" w:sz="4" w:space="0" w:color="auto"/>
              <w:bottom w:val="single" w:sz="4" w:space="0" w:color="auto"/>
              <w:right w:val="single" w:sz="4" w:space="0" w:color="auto"/>
            </w:tcBorders>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«Почетный</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 работник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нач.проф.образования РФ» 2008</w:t>
            </w:r>
          </w:p>
          <w:p w:rsidR="00B35F6B" w:rsidRPr="000E75AD" w:rsidRDefault="00B35F6B" w:rsidP="00AF1BB4">
            <w:pPr>
              <w:pStyle w:val="af2"/>
              <w:jc w:val="both"/>
              <w:rPr>
                <w:rFonts w:ascii="Times New Roman" w:hAnsi="Times New Roman" w:cs="Times New Roman"/>
                <w:sz w:val="24"/>
                <w:szCs w:val="24"/>
                <w:lang w:eastAsia="en-US"/>
              </w:rPr>
            </w:pPr>
          </w:p>
        </w:tc>
        <w:tc>
          <w:tcPr>
            <w:tcW w:w="2410"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БИПКРО 2008 ИПКиПРПО-филиал ГОУ ВПО СибГТУ г.Новосибирск 2009, АОУ ДПО РБ РИКУиО 2011</w:t>
            </w:r>
          </w:p>
        </w:tc>
        <w:tc>
          <w:tcPr>
            <w:tcW w:w="141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Высшая 2009</w:t>
            </w:r>
          </w:p>
        </w:tc>
        <w:tc>
          <w:tcPr>
            <w:tcW w:w="70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w:t>
            </w:r>
            <w:r w:rsidR="00711C60" w:rsidRPr="000E75AD">
              <w:rPr>
                <w:rFonts w:ascii="Times New Roman" w:hAnsi="Times New Roman" w:cs="Times New Roman"/>
                <w:sz w:val="24"/>
                <w:szCs w:val="24"/>
                <w:lang w:eastAsia="en-US"/>
              </w:rPr>
              <w:t>6</w:t>
            </w:r>
          </w:p>
        </w:tc>
        <w:tc>
          <w:tcPr>
            <w:tcW w:w="70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w:t>
            </w:r>
            <w:r w:rsidR="00711C60" w:rsidRPr="000E75AD">
              <w:rPr>
                <w:rFonts w:ascii="Times New Roman" w:hAnsi="Times New Roman" w:cs="Times New Roman"/>
                <w:sz w:val="24"/>
                <w:szCs w:val="24"/>
                <w:lang w:eastAsia="en-US"/>
              </w:rPr>
              <w:t>5</w:t>
            </w:r>
          </w:p>
        </w:tc>
        <w:tc>
          <w:tcPr>
            <w:tcW w:w="576"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w:t>
            </w:r>
            <w:r w:rsidR="00711C60" w:rsidRPr="000E75AD">
              <w:rPr>
                <w:rFonts w:ascii="Times New Roman" w:hAnsi="Times New Roman" w:cs="Times New Roman"/>
                <w:sz w:val="24"/>
                <w:szCs w:val="24"/>
                <w:lang w:eastAsia="en-US"/>
              </w:rPr>
              <w:t>6</w:t>
            </w:r>
          </w:p>
        </w:tc>
      </w:tr>
      <w:tr w:rsidR="00B35F6B" w:rsidRPr="000E75AD" w:rsidTr="007A4CA1">
        <w:trPr>
          <w:trHeight w:val="144"/>
        </w:trPr>
        <w:tc>
          <w:tcPr>
            <w:tcW w:w="567" w:type="dxa"/>
            <w:tcBorders>
              <w:top w:val="single" w:sz="4" w:space="0" w:color="auto"/>
              <w:left w:val="single" w:sz="4" w:space="0" w:color="auto"/>
              <w:bottom w:val="single" w:sz="4" w:space="0" w:color="auto"/>
              <w:right w:val="single" w:sz="4" w:space="0" w:color="auto"/>
            </w:tcBorders>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6</w:t>
            </w:r>
          </w:p>
        </w:tc>
        <w:tc>
          <w:tcPr>
            <w:tcW w:w="2552"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Амагаева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Роза Вампилоновна</w:t>
            </w: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Помощник директора по режиму</w:t>
            </w:r>
          </w:p>
        </w:tc>
        <w:tc>
          <w:tcPr>
            <w:tcW w:w="1134"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02.05.61</w:t>
            </w:r>
          </w:p>
        </w:tc>
        <w:tc>
          <w:tcPr>
            <w:tcW w:w="2835"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Высшее, БГПИ, 1983, Математика и физика Преподаватель мате-матики и физики средней школы</w:t>
            </w:r>
          </w:p>
        </w:tc>
        <w:tc>
          <w:tcPr>
            <w:tcW w:w="1559" w:type="dxa"/>
            <w:tcBorders>
              <w:top w:val="single" w:sz="4" w:space="0" w:color="auto"/>
              <w:left w:val="single" w:sz="4" w:space="0" w:color="auto"/>
              <w:bottom w:val="single" w:sz="4" w:space="0" w:color="auto"/>
              <w:right w:val="single" w:sz="4" w:space="0" w:color="auto"/>
            </w:tcBorders>
          </w:tcPr>
          <w:p w:rsidR="00B35F6B" w:rsidRPr="000E75AD" w:rsidRDefault="004042D2"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Почетная грамо</w:t>
            </w:r>
            <w:r w:rsidR="00B35F6B" w:rsidRPr="000E75AD">
              <w:rPr>
                <w:rFonts w:ascii="Times New Roman" w:hAnsi="Times New Roman" w:cs="Times New Roman"/>
                <w:sz w:val="24"/>
                <w:szCs w:val="24"/>
                <w:lang w:eastAsia="en-US"/>
              </w:rPr>
              <w:t>та Министерст-ва юстиции РФ 2002</w:t>
            </w:r>
          </w:p>
          <w:p w:rsidR="00B35F6B" w:rsidRPr="000E75AD" w:rsidRDefault="00B35F6B" w:rsidP="00AF1BB4">
            <w:pPr>
              <w:pStyle w:val="af2"/>
              <w:jc w:val="both"/>
              <w:rPr>
                <w:rFonts w:ascii="Times New Roman" w:hAnsi="Times New Roman" w:cs="Times New Roman"/>
                <w:sz w:val="24"/>
                <w:szCs w:val="24"/>
                <w:lang w:eastAsia="en-US"/>
              </w:rPr>
            </w:pPr>
          </w:p>
        </w:tc>
        <w:tc>
          <w:tcPr>
            <w:tcW w:w="2410" w:type="dxa"/>
            <w:tcBorders>
              <w:top w:val="single" w:sz="4" w:space="0" w:color="auto"/>
              <w:left w:val="single" w:sz="4" w:space="0" w:color="auto"/>
              <w:bottom w:val="single" w:sz="4" w:space="0" w:color="auto"/>
              <w:right w:val="single" w:sz="4" w:space="0" w:color="auto"/>
            </w:tcBorders>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ДО ВО БСУВУ ВО ШСОШЗТ 2014</w:t>
            </w:r>
          </w:p>
          <w:p w:rsidR="00B35F6B" w:rsidRPr="000E75AD" w:rsidRDefault="00B35F6B" w:rsidP="00AF1BB4">
            <w:pPr>
              <w:pStyle w:val="af2"/>
              <w:jc w:val="both"/>
              <w:rPr>
                <w:rFonts w:ascii="Times New Roman" w:hAnsi="Times New Roman" w:cs="Times New Roman"/>
                <w:sz w:val="24"/>
                <w:szCs w:val="24"/>
                <w:lang w:eastAsia="en-US"/>
              </w:rPr>
            </w:pPr>
          </w:p>
        </w:tc>
        <w:tc>
          <w:tcPr>
            <w:tcW w:w="1418" w:type="dxa"/>
            <w:tcBorders>
              <w:top w:val="single" w:sz="4" w:space="0" w:color="auto"/>
              <w:left w:val="single" w:sz="4" w:space="0" w:color="auto"/>
              <w:bottom w:val="single" w:sz="4" w:space="0" w:color="auto"/>
              <w:right w:val="single" w:sz="4" w:space="0" w:color="auto"/>
            </w:tcBorders>
          </w:tcPr>
          <w:p w:rsidR="00CD302C" w:rsidRPr="000E75AD" w:rsidRDefault="00CD302C" w:rsidP="00AF1BB4">
            <w:pPr>
              <w:pStyle w:val="af2"/>
              <w:jc w:val="both"/>
              <w:rPr>
                <w:rFonts w:ascii="Times New Roman" w:hAnsi="Times New Roman" w:cs="Times New Roman"/>
                <w:sz w:val="24"/>
                <w:szCs w:val="24"/>
                <w:lang w:eastAsia="en-US"/>
              </w:rPr>
            </w:pPr>
          </w:p>
          <w:p w:rsidR="00B35F6B" w:rsidRPr="000E75AD" w:rsidRDefault="00CD302C"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w:t>
            </w:r>
          </w:p>
        </w:tc>
        <w:tc>
          <w:tcPr>
            <w:tcW w:w="70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w:t>
            </w:r>
            <w:r w:rsidR="00711C60" w:rsidRPr="000E75AD">
              <w:rPr>
                <w:rFonts w:ascii="Times New Roman" w:hAnsi="Times New Roman" w:cs="Times New Roman"/>
                <w:sz w:val="24"/>
                <w:szCs w:val="24"/>
                <w:lang w:eastAsia="en-US"/>
              </w:rPr>
              <w:t>9</w:t>
            </w:r>
          </w:p>
        </w:tc>
        <w:tc>
          <w:tcPr>
            <w:tcW w:w="70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w:t>
            </w:r>
            <w:r w:rsidR="00711C60" w:rsidRPr="000E75AD">
              <w:rPr>
                <w:rFonts w:ascii="Times New Roman" w:hAnsi="Times New Roman" w:cs="Times New Roman"/>
                <w:sz w:val="24"/>
                <w:szCs w:val="24"/>
                <w:lang w:eastAsia="en-US"/>
              </w:rPr>
              <w:t>4</w:t>
            </w:r>
          </w:p>
        </w:tc>
        <w:tc>
          <w:tcPr>
            <w:tcW w:w="576" w:type="dxa"/>
            <w:tcBorders>
              <w:top w:val="single" w:sz="4" w:space="0" w:color="auto"/>
              <w:left w:val="single" w:sz="4" w:space="0" w:color="auto"/>
              <w:bottom w:val="single" w:sz="4" w:space="0" w:color="auto"/>
              <w:right w:val="single" w:sz="4" w:space="0" w:color="auto"/>
            </w:tcBorders>
            <w:hideMark/>
          </w:tcPr>
          <w:p w:rsidR="00B35F6B" w:rsidRPr="000E75AD" w:rsidRDefault="00711C60"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4</w:t>
            </w:r>
          </w:p>
        </w:tc>
      </w:tr>
      <w:tr w:rsidR="00B35F6B" w:rsidRPr="000E75AD" w:rsidTr="007A4CA1">
        <w:trPr>
          <w:trHeight w:val="144"/>
        </w:trPr>
        <w:tc>
          <w:tcPr>
            <w:tcW w:w="567" w:type="dxa"/>
            <w:tcBorders>
              <w:top w:val="single" w:sz="4" w:space="0" w:color="auto"/>
              <w:left w:val="single" w:sz="4" w:space="0" w:color="auto"/>
              <w:bottom w:val="single" w:sz="4" w:space="0" w:color="auto"/>
              <w:right w:val="single" w:sz="4" w:space="0" w:color="auto"/>
            </w:tcBorders>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7</w:t>
            </w:r>
          </w:p>
        </w:tc>
        <w:tc>
          <w:tcPr>
            <w:tcW w:w="2552" w:type="dxa"/>
            <w:tcBorders>
              <w:top w:val="single" w:sz="4" w:space="0" w:color="auto"/>
              <w:left w:val="single" w:sz="4" w:space="0" w:color="auto"/>
              <w:bottom w:val="single" w:sz="4" w:space="0" w:color="auto"/>
              <w:right w:val="single" w:sz="4" w:space="0" w:color="auto"/>
            </w:tcBorders>
            <w:hideMark/>
          </w:tcPr>
          <w:p w:rsidR="00770426"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Бадарханова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Евгения Владимировна</w:t>
            </w: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Преподаватель </w:t>
            </w:r>
          </w:p>
        </w:tc>
        <w:tc>
          <w:tcPr>
            <w:tcW w:w="1134"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10.07.60</w:t>
            </w:r>
          </w:p>
        </w:tc>
        <w:tc>
          <w:tcPr>
            <w:tcW w:w="2835"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Высшее, БГПИ,1985,</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Русский язык и литература </w:t>
            </w:r>
          </w:p>
          <w:p w:rsidR="00B35F6B" w:rsidRPr="000E75AD" w:rsidRDefault="004042D2"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Преподаватель рус</w:t>
            </w:r>
            <w:r w:rsidR="00B35F6B" w:rsidRPr="000E75AD">
              <w:rPr>
                <w:rFonts w:ascii="Times New Roman" w:hAnsi="Times New Roman" w:cs="Times New Roman"/>
                <w:sz w:val="24"/>
                <w:szCs w:val="24"/>
                <w:lang w:eastAsia="en-US"/>
              </w:rPr>
              <w:t xml:space="preserve">ского языка </w:t>
            </w:r>
            <w:r w:rsidRPr="000E75AD">
              <w:rPr>
                <w:rFonts w:ascii="Times New Roman" w:hAnsi="Times New Roman" w:cs="Times New Roman"/>
                <w:sz w:val="24"/>
                <w:szCs w:val="24"/>
                <w:lang w:eastAsia="en-US"/>
              </w:rPr>
              <w:t>и литера</w:t>
            </w:r>
            <w:r w:rsidR="00B35F6B" w:rsidRPr="000E75AD">
              <w:rPr>
                <w:rFonts w:ascii="Times New Roman" w:hAnsi="Times New Roman" w:cs="Times New Roman"/>
                <w:sz w:val="24"/>
                <w:szCs w:val="24"/>
                <w:lang w:eastAsia="en-US"/>
              </w:rPr>
              <w:t>туры средней школы</w:t>
            </w:r>
          </w:p>
        </w:tc>
        <w:tc>
          <w:tcPr>
            <w:tcW w:w="1559" w:type="dxa"/>
            <w:tcBorders>
              <w:top w:val="single" w:sz="4" w:space="0" w:color="auto"/>
              <w:left w:val="single" w:sz="4" w:space="0" w:color="auto"/>
              <w:bottom w:val="single" w:sz="4" w:space="0" w:color="auto"/>
              <w:right w:val="single" w:sz="4" w:space="0" w:color="auto"/>
            </w:tcBorders>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«Почетный</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 работник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нач.проф.образования РФ» 2010</w:t>
            </w:r>
          </w:p>
          <w:p w:rsidR="00B35F6B" w:rsidRPr="000E75AD" w:rsidRDefault="00B35F6B" w:rsidP="00AF1BB4">
            <w:pPr>
              <w:pStyle w:val="af2"/>
              <w:jc w:val="both"/>
              <w:rPr>
                <w:rFonts w:ascii="Times New Roman" w:hAnsi="Times New Roman" w:cs="Times New Roman"/>
                <w:sz w:val="24"/>
                <w:szCs w:val="24"/>
                <w:lang w:eastAsia="en-US"/>
              </w:rPr>
            </w:pPr>
          </w:p>
          <w:p w:rsidR="00B35F6B" w:rsidRPr="000E75AD" w:rsidRDefault="00B35F6B" w:rsidP="00AF1BB4">
            <w:pPr>
              <w:pStyle w:val="af2"/>
              <w:jc w:val="both"/>
              <w:rPr>
                <w:rFonts w:ascii="Times New Roman" w:hAnsi="Times New Roman" w:cs="Times New Roman"/>
                <w:sz w:val="24"/>
                <w:szCs w:val="24"/>
                <w:lang w:eastAsia="en-US"/>
              </w:rPr>
            </w:pPr>
          </w:p>
        </w:tc>
        <w:tc>
          <w:tcPr>
            <w:tcW w:w="2410" w:type="dxa"/>
            <w:tcBorders>
              <w:top w:val="single" w:sz="4" w:space="0" w:color="auto"/>
              <w:left w:val="single" w:sz="4" w:space="0" w:color="auto"/>
              <w:bottom w:val="single" w:sz="4" w:space="0" w:color="auto"/>
              <w:right w:val="single" w:sz="4" w:space="0" w:color="auto"/>
            </w:tcBorders>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АПКиПП 2008</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БИПКРО 2008</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АНО ИРСОТ</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Москва 2012</w:t>
            </w:r>
          </w:p>
          <w:p w:rsidR="00B35F6B" w:rsidRPr="000E75AD" w:rsidRDefault="00B35F6B" w:rsidP="00AF1BB4">
            <w:pPr>
              <w:pStyle w:val="af2"/>
              <w:jc w:val="both"/>
              <w:rPr>
                <w:rFonts w:ascii="Times New Roman" w:hAnsi="Times New Roman" w:cs="Times New Roman"/>
                <w:sz w:val="24"/>
                <w:szCs w:val="24"/>
                <w:lang w:eastAsia="en-US"/>
              </w:rPr>
            </w:pPr>
          </w:p>
        </w:tc>
        <w:tc>
          <w:tcPr>
            <w:tcW w:w="141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Высшая 2009</w:t>
            </w:r>
          </w:p>
        </w:tc>
        <w:tc>
          <w:tcPr>
            <w:tcW w:w="70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w:t>
            </w:r>
            <w:r w:rsidR="00711C60" w:rsidRPr="000E75AD">
              <w:rPr>
                <w:rFonts w:ascii="Times New Roman" w:hAnsi="Times New Roman" w:cs="Times New Roman"/>
                <w:sz w:val="24"/>
                <w:szCs w:val="24"/>
                <w:lang w:eastAsia="en-US"/>
              </w:rPr>
              <w:t>8</w:t>
            </w:r>
          </w:p>
        </w:tc>
        <w:tc>
          <w:tcPr>
            <w:tcW w:w="70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w:t>
            </w:r>
            <w:r w:rsidR="00711C60" w:rsidRPr="000E75AD">
              <w:rPr>
                <w:rFonts w:ascii="Times New Roman" w:hAnsi="Times New Roman" w:cs="Times New Roman"/>
                <w:sz w:val="24"/>
                <w:szCs w:val="24"/>
                <w:lang w:eastAsia="en-US"/>
              </w:rPr>
              <w:t>1</w:t>
            </w:r>
          </w:p>
        </w:tc>
        <w:tc>
          <w:tcPr>
            <w:tcW w:w="576"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w:t>
            </w:r>
            <w:r w:rsidR="00711C60" w:rsidRPr="000E75AD">
              <w:rPr>
                <w:rFonts w:ascii="Times New Roman" w:hAnsi="Times New Roman" w:cs="Times New Roman"/>
                <w:sz w:val="24"/>
                <w:szCs w:val="24"/>
                <w:lang w:eastAsia="en-US"/>
              </w:rPr>
              <w:t>6</w:t>
            </w:r>
          </w:p>
        </w:tc>
      </w:tr>
      <w:tr w:rsidR="00B35F6B" w:rsidRPr="000E75AD" w:rsidTr="007A4CA1">
        <w:trPr>
          <w:trHeight w:val="144"/>
        </w:trPr>
        <w:tc>
          <w:tcPr>
            <w:tcW w:w="567" w:type="dxa"/>
            <w:tcBorders>
              <w:top w:val="single" w:sz="4" w:space="0" w:color="auto"/>
              <w:left w:val="single" w:sz="4" w:space="0" w:color="auto"/>
              <w:bottom w:val="single" w:sz="4" w:space="0" w:color="auto"/>
              <w:right w:val="single" w:sz="4" w:space="0" w:color="auto"/>
            </w:tcBorders>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8</w:t>
            </w:r>
          </w:p>
        </w:tc>
        <w:tc>
          <w:tcPr>
            <w:tcW w:w="2552" w:type="dxa"/>
            <w:tcBorders>
              <w:top w:val="single" w:sz="4" w:space="0" w:color="auto"/>
              <w:left w:val="single" w:sz="4" w:space="0" w:color="auto"/>
              <w:bottom w:val="single" w:sz="4" w:space="0" w:color="auto"/>
              <w:right w:val="single" w:sz="4" w:space="0" w:color="auto"/>
            </w:tcBorders>
            <w:hideMark/>
          </w:tcPr>
          <w:p w:rsidR="00770426"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Козлова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Людмила Иннокентьевна</w:t>
            </w: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Преподаватель </w:t>
            </w:r>
          </w:p>
        </w:tc>
        <w:tc>
          <w:tcPr>
            <w:tcW w:w="1134"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15.01.52</w:t>
            </w:r>
          </w:p>
        </w:tc>
        <w:tc>
          <w:tcPr>
            <w:tcW w:w="2835"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Высшее, БГПИ,1974, Биология и химия Учитель биологии и химии средней школы</w:t>
            </w:r>
          </w:p>
        </w:tc>
        <w:tc>
          <w:tcPr>
            <w:tcW w:w="1559" w:type="dxa"/>
            <w:tcBorders>
              <w:top w:val="single" w:sz="4" w:space="0" w:color="auto"/>
              <w:left w:val="single" w:sz="4" w:space="0" w:color="auto"/>
              <w:bottom w:val="single" w:sz="4" w:space="0" w:color="auto"/>
              <w:right w:val="single" w:sz="4" w:space="0" w:color="auto"/>
            </w:tcBorders>
          </w:tcPr>
          <w:p w:rsidR="00B35F6B" w:rsidRPr="000E75AD" w:rsidRDefault="004042D2"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Почетная грамо</w:t>
            </w:r>
            <w:r w:rsidR="00B35F6B" w:rsidRPr="000E75AD">
              <w:rPr>
                <w:rFonts w:ascii="Times New Roman" w:hAnsi="Times New Roman" w:cs="Times New Roman"/>
                <w:sz w:val="24"/>
                <w:szCs w:val="24"/>
                <w:lang w:eastAsia="en-US"/>
              </w:rPr>
              <w:t>та Министерст-ва образования и науки РФ 2011</w:t>
            </w:r>
          </w:p>
          <w:p w:rsidR="00B35F6B" w:rsidRPr="000E75AD" w:rsidRDefault="00B35F6B" w:rsidP="00AF1BB4">
            <w:pPr>
              <w:pStyle w:val="af2"/>
              <w:jc w:val="both"/>
              <w:rPr>
                <w:rFonts w:ascii="Times New Roman" w:hAnsi="Times New Roman" w:cs="Times New Roman"/>
                <w:sz w:val="24"/>
                <w:szCs w:val="24"/>
                <w:lang w:eastAsia="en-US"/>
              </w:rPr>
            </w:pPr>
          </w:p>
        </w:tc>
        <w:tc>
          <w:tcPr>
            <w:tcW w:w="2410"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АОУ ДПО РБ РИКУиО 2013</w:t>
            </w:r>
          </w:p>
        </w:tc>
        <w:tc>
          <w:tcPr>
            <w:tcW w:w="1418" w:type="dxa"/>
            <w:tcBorders>
              <w:top w:val="single" w:sz="4" w:space="0" w:color="auto"/>
              <w:left w:val="single" w:sz="4" w:space="0" w:color="auto"/>
              <w:bottom w:val="single" w:sz="4" w:space="0" w:color="auto"/>
              <w:right w:val="single" w:sz="4" w:space="0" w:color="auto"/>
            </w:tcBorders>
            <w:hideMark/>
          </w:tcPr>
          <w:p w:rsidR="00B35F6B" w:rsidRPr="000E75AD" w:rsidRDefault="00E31362"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Первая </w:t>
            </w:r>
            <w:r w:rsidR="00B35F6B" w:rsidRPr="000E75AD">
              <w:rPr>
                <w:rFonts w:ascii="Times New Roman" w:hAnsi="Times New Roman" w:cs="Times New Roman"/>
                <w:sz w:val="24"/>
                <w:szCs w:val="24"/>
                <w:lang w:eastAsia="en-US"/>
              </w:rPr>
              <w:t>2006</w:t>
            </w:r>
          </w:p>
          <w:p w:rsidR="00B35F6B" w:rsidRPr="000E75AD" w:rsidRDefault="00B35F6B" w:rsidP="00AF1BB4">
            <w:pPr>
              <w:pStyle w:val="af2"/>
              <w:jc w:val="both"/>
              <w:rPr>
                <w:rFonts w:ascii="Times New Roman" w:hAnsi="Times New Roman" w:cs="Times New Roman"/>
                <w:sz w:val="24"/>
                <w:szCs w:val="24"/>
                <w:lang w:eastAsia="en-US"/>
              </w:rPr>
            </w:pPr>
          </w:p>
        </w:tc>
        <w:tc>
          <w:tcPr>
            <w:tcW w:w="70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4</w:t>
            </w:r>
            <w:r w:rsidR="00711C60" w:rsidRPr="000E75AD">
              <w:rPr>
                <w:rFonts w:ascii="Times New Roman" w:hAnsi="Times New Roman" w:cs="Times New Roman"/>
                <w:sz w:val="24"/>
                <w:szCs w:val="24"/>
                <w:lang w:eastAsia="en-US"/>
              </w:rPr>
              <w:t>1</w:t>
            </w:r>
          </w:p>
        </w:tc>
        <w:tc>
          <w:tcPr>
            <w:tcW w:w="70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w:t>
            </w:r>
            <w:r w:rsidR="00711C60" w:rsidRPr="000E75AD">
              <w:rPr>
                <w:rFonts w:ascii="Times New Roman" w:hAnsi="Times New Roman" w:cs="Times New Roman"/>
                <w:sz w:val="24"/>
                <w:szCs w:val="24"/>
                <w:lang w:eastAsia="en-US"/>
              </w:rPr>
              <w:t>3</w:t>
            </w:r>
          </w:p>
        </w:tc>
        <w:tc>
          <w:tcPr>
            <w:tcW w:w="576"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w:t>
            </w:r>
            <w:r w:rsidR="00711C60" w:rsidRPr="000E75AD">
              <w:rPr>
                <w:rFonts w:ascii="Times New Roman" w:hAnsi="Times New Roman" w:cs="Times New Roman"/>
                <w:sz w:val="24"/>
                <w:szCs w:val="24"/>
                <w:lang w:eastAsia="en-US"/>
              </w:rPr>
              <w:t>7</w:t>
            </w:r>
          </w:p>
        </w:tc>
      </w:tr>
      <w:tr w:rsidR="00B35F6B" w:rsidRPr="000E75AD" w:rsidTr="007A4CA1">
        <w:trPr>
          <w:trHeight w:val="144"/>
        </w:trPr>
        <w:tc>
          <w:tcPr>
            <w:tcW w:w="567" w:type="dxa"/>
            <w:tcBorders>
              <w:top w:val="single" w:sz="4" w:space="0" w:color="auto"/>
              <w:left w:val="single" w:sz="4" w:space="0" w:color="auto"/>
              <w:bottom w:val="single" w:sz="4" w:space="0" w:color="auto"/>
              <w:right w:val="single" w:sz="4" w:space="0" w:color="auto"/>
            </w:tcBorders>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9</w:t>
            </w:r>
          </w:p>
        </w:tc>
        <w:tc>
          <w:tcPr>
            <w:tcW w:w="2552" w:type="dxa"/>
            <w:tcBorders>
              <w:top w:val="single" w:sz="4" w:space="0" w:color="auto"/>
              <w:left w:val="single" w:sz="4" w:space="0" w:color="auto"/>
              <w:bottom w:val="single" w:sz="4" w:space="0" w:color="auto"/>
              <w:right w:val="single" w:sz="4" w:space="0" w:color="auto"/>
            </w:tcBorders>
            <w:hideMark/>
          </w:tcPr>
          <w:p w:rsidR="00770426"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Нимаева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Долгоржап Бадмаевна</w:t>
            </w: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Преподаватель</w:t>
            </w:r>
          </w:p>
        </w:tc>
        <w:tc>
          <w:tcPr>
            <w:tcW w:w="1134"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12.08.55</w:t>
            </w:r>
          </w:p>
        </w:tc>
        <w:tc>
          <w:tcPr>
            <w:tcW w:w="2835"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Высшее, БГПИ, 1978,</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Математика</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Преподаватель математики средней школы</w:t>
            </w:r>
          </w:p>
        </w:tc>
        <w:tc>
          <w:tcPr>
            <w:tcW w:w="1559" w:type="dxa"/>
            <w:tcBorders>
              <w:top w:val="single" w:sz="4" w:space="0" w:color="auto"/>
              <w:left w:val="single" w:sz="4" w:space="0" w:color="auto"/>
              <w:bottom w:val="single" w:sz="4" w:space="0" w:color="auto"/>
              <w:right w:val="single" w:sz="4" w:space="0" w:color="auto"/>
            </w:tcBorders>
          </w:tcPr>
          <w:p w:rsidR="00B35F6B" w:rsidRPr="000E75AD" w:rsidRDefault="004042D2"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Почетная грамо</w:t>
            </w:r>
            <w:r w:rsidR="00B35F6B" w:rsidRPr="000E75AD">
              <w:rPr>
                <w:rFonts w:ascii="Times New Roman" w:hAnsi="Times New Roman" w:cs="Times New Roman"/>
                <w:sz w:val="24"/>
                <w:szCs w:val="24"/>
                <w:lang w:eastAsia="en-US"/>
              </w:rPr>
              <w:t>та Министерст-ва образования и науки РФ 2010</w:t>
            </w:r>
          </w:p>
          <w:p w:rsidR="00B35F6B" w:rsidRPr="000E75AD" w:rsidRDefault="00B35F6B" w:rsidP="00AF1BB4">
            <w:pPr>
              <w:pStyle w:val="af2"/>
              <w:jc w:val="both"/>
              <w:rPr>
                <w:rFonts w:ascii="Times New Roman" w:hAnsi="Times New Roman" w:cs="Times New Roman"/>
                <w:sz w:val="24"/>
                <w:szCs w:val="24"/>
                <w:lang w:eastAsia="en-US"/>
              </w:rPr>
            </w:pPr>
          </w:p>
        </w:tc>
        <w:tc>
          <w:tcPr>
            <w:tcW w:w="2410"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АОУ ДПО РБ РИКУиО 2010</w:t>
            </w:r>
          </w:p>
        </w:tc>
        <w:tc>
          <w:tcPr>
            <w:tcW w:w="141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Высшая 2010</w:t>
            </w:r>
          </w:p>
        </w:tc>
        <w:tc>
          <w:tcPr>
            <w:tcW w:w="70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w:t>
            </w:r>
            <w:r w:rsidR="00711C60" w:rsidRPr="000E75AD">
              <w:rPr>
                <w:rFonts w:ascii="Times New Roman" w:hAnsi="Times New Roman" w:cs="Times New Roman"/>
                <w:sz w:val="24"/>
                <w:szCs w:val="24"/>
                <w:lang w:eastAsia="en-US"/>
              </w:rPr>
              <w:t>8</w:t>
            </w:r>
          </w:p>
        </w:tc>
        <w:tc>
          <w:tcPr>
            <w:tcW w:w="70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w:t>
            </w:r>
            <w:r w:rsidR="00711C60" w:rsidRPr="000E75AD">
              <w:rPr>
                <w:rFonts w:ascii="Times New Roman" w:hAnsi="Times New Roman" w:cs="Times New Roman"/>
                <w:sz w:val="24"/>
                <w:szCs w:val="24"/>
                <w:lang w:eastAsia="en-US"/>
              </w:rPr>
              <w:t>2</w:t>
            </w:r>
          </w:p>
        </w:tc>
        <w:tc>
          <w:tcPr>
            <w:tcW w:w="576"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w:t>
            </w:r>
            <w:r w:rsidR="00711C60" w:rsidRPr="000E75AD">
              <w:rPr>
                <w:rFonts w:ascii="Times New Roman" w:hAnsi="Times New Roman" w:cs="Times New Roman"/>
                <w:sz w:val="24"/>
                <w:szCs w:val="24"/>
                <w:lang w:eastAsia="en-US"/>
              </w:rPr>
              <w:t>1</w:t>
            </w:r>
          </w:p>
        </w:tc>
      </w:tr>
      <w:tr w:rsidR="00B35F6B" w:rsidRPr="000E75AD" w:rsidTr="007A4CA1">
        <w:trPr>
          <w:trHeight w:val="144"/>
        </w:trPr>
        <w:tc>
          <w:tcPr>
            <w:tcW w:w="567" w:type="dxa"/>
            <w:tcBorders>
              <w:top w:val="single" w:sz="4" w:space="0" w:color="auto"/>
              <w:left w:val="single" w:sz="4" w:space="0" w:color="auto"/>
              <w:bottom w:val="single" w:sz="4" w:space="0" w:color="auto"/>
              <w:right w:val="single" w:sz="4" w:space="0" w:color="auto"/>
            </w:tcBorders>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10</w:t>
            </w:r>
          </w:p>
        </w:tc>
        <w:tc>
          <w:tcPr>
            <w:tcW w:w="2552" w:type="dxa"/>
            <w:tcBorders>
              <w:top w:val="single" w:sz="4" w:space="0" w:color="auto"/>
              <w:left w:val="single" w:sz="4" w:space="0" w:color="auto"/>
              <w:bottom w:val="single" w:sz="4" w:space="0" w:color="auto"/>
              <w:right w:val="single" w:sz="4" w:space="0" w:color="auto"/>
            </w:tcBorders>
            <w:hideMark/>
          </w:tcPr>
          <w:p w:rsidR="00770426"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Шарагулова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Евгения Робертовна</w:t>
            </w: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Преподаватель </w:t>
            </w:r>
          </w:p>
        </w:tc>
        <w:tc>
          <w:tcPr>
            <w:tcW w:w="1134"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10.061963</w:t>
            </w:r>
          </w:p>
        </w:tc>
        <w:tc>
          <w:tcPr>
            <w:tcW w:w="2835"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Высшее, БГПИ, 1985,</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История с дополн-й специальностью «Советское право»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Преподаватель истории и советского права средней школы</w:t>
            </w:r>
          </w:p>
        </w:tc>
        <w:tc>
          <w:tcPr>
            <w:tcW w:w="1559" w:type="dxa"/>
            <w:tcBorders>
              <w:top w:val="single" w:sz="4" w:space="0" w:color="auto"/>
              <w:left w:val="single" w:sz="4" w:space="0" w:color="auto"/>
              <w:bottom w:val="single" w:sz="4" w:space="0" w:color="auto"/>
              <w:right w:val="single" w:sz="4" w:space="0" w:color="auto"/>
            </w:tcBorders>
          </w:tcPr>
          <w:p w:rsidR="00B35F6B" w:rsidRPr="000E75AD" w:rsidRDefault="00711C60"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Почетная грамо</w:t>
            </w:r>
            <w:r w:rsidR="00B35F6B" w:rsidRPr="000E75AD">
              <w:rPr>
                <w:rFonts w:ascii="Times New Roman" w:hAnsi="Times New Roman" w:cs="Times New Roman"/>
                <w:sz w:val="24"/>
                <w:szCs w:val="24"/>
                <w:lang w:eastAsia="en-US"/>
              </w:rPr>
              <w:t>та Администра-ции г.Улан-Удэ</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2011</w:t>
            </w:r>
          </w:p>
          <w:p w:rsidR="00B35F6B" w:rsidRPr="000E75AD" w:rsidRDefault="00B35F6B" w:rsidP="00AF1BB4">
            <w:pPr>
              <w:pStyle w:val="af2"/>
              <w:jc w:val="both"/>
              <w:rPr>
                <w:rFonts w:ascii="Times New Roman" w:hAnsi="Times New Roman" w:cs="Times New Roman"/>
                <w:sz w:val="24"/>
                <w:szCs w:val="24"/>
                <w:lang w:eastAsia="en-US"/>
              </w:rPr>
            </w:pPr>
          </w:p>
          <w:p w:rsidR="00B35F6B" w:rsidRPr="000E75AD" w:rsidRDefault="00B35F6B" w:rsidP="00AF1BB4">
            <w:pPr>
              <w:pStyle w:val="af2"/>
              <w:jc w:val="both"/>
              <w:rPr>
                <w:rFonts w:ascii="Times New Roman" w:hAnsi="Times New Roman" w:cs="Times New Roman"/>
                <w:sz w:val="24"/>
                <w:szCs w:val="24"/>
                <w:lang w:eastAsia="en-US"/>
              </w:rPr>
            </w:pPr>
          </w:p>
          <w:p w:rsidR="00B35F6B" w:rsidRPr="000E75AD" w:rsidRDefault="00B35F6B" w:rsidP="00AF1BB4">
            <w:pPr>
              <w:pStyle w:val="af2"/>
              <w:jc w:val="both"/>
              <w:rPr>
                <w:rFonts w:ascii="Times New Roman" w:hAnsi="Times New Roman" w:cs="Times New Roman"/>
                <w:sz w:val="24"/>
                <w:szCs w:val="24"/>
                <w:lang w:eastAsia="en-US"/>
              </w:rPr>
            </w:pPr>
          </w:p>
        </w:tc>
        <w:tc>
          <w:tcPr>
            <w:tcW w:w="2410"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АНО ИРСОТ</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Москва 2012</w:t>
            </w:r>
          </w:p>
        </w:tc>
        <w:tc>
          <w:tcPr>
            <w:tcW w:w="141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Первая 2010</w:t>
            </w:r>
          </w:p>
        </w:tc>
        <w:tc>
          <w:tcPr>
            <w:tcW w:w="70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w:t>
            </w:r>
            <w:r w:rsidR="00711C60" w:rsidRPr="000E75AD">
              <w:rPr>
                <w:rFonts w:ascii="Times New Roman" w:hAnsi="Times New Roman" w:cs="Times New Roman"/>
                <w:sz w:val="24"/>
                <w:szCs w:val="24"/>
                <w:lang w:eastAsia="en-US"/>
              </w:rPr>
              <w:t>5</w:t>
            </w:r>
          </w:p>
        </w:tc>
        <w:tc>
          <w:tcPr>
            <w:tcW w:w="70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w:t>
            </w:r>
            <w:r w:rsidR="00711C60" w:rsidRPr="000E75AD">
              <w:rPr>
                <w:rFonts w:ascii="Times New Roman" w:hAnsi="Times New Roman" w:cs="Times New Roman"/>
                <w:sz w:val="24"/>
                <w:szCs w:val="24"/>
                <w:lang w:eastAsia="en-US"/>
              </w:rPr>
              <w:t>4</w:t>
            </w:r>
          </w:p>
        </w:tc>
        <w:tc>
          <w:tcPr>
            <w:tcW w:w="576"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w:t>
            </w:r>
            <w:r w:rsidR="00711C60" w:rsidRPr="000E75AD">
              <w:rPr>
                <w:rFonts w:ascii="Times New Roman" w:hAnsi="Times New Roman" w:cs="Times New Roman"/>
                <w:sz w:val="24"/>
                <w:szCs w:val="24"/>
                <w:lang w:eastAsia="en-US"/>
              </w:rPr>
              <w:t>3</w:t>
            </w:r>
          </w:p>
        </w:tc>
      </w:tr>
      <w:tr w:rsidR="00B35F6B" w:rsidRPr="000E75AD" w:rsidTr="007A4CA1">
        <w:trPr>
          <w:trHeight w:val="144"/>
        </w:trPr>
        <w:tc>
          <w:tcPr>
            <w:tcW w:w="567" w:type="dxa"/>
            <w:tcBorders>
              <w:top w:val="single" w:sz="4" w:space="0" w:color="auto"/>
              <w:left w:val="single" w:sz="4" w:space="0" w:color="auto"/>
              <w:bottom w:val="single" w:sz="4" w:space="0" w:color="auto"/>
              <w:right w:val="single" w:sz="4" w:space="0" w:color="auto"/>
            </w:tcBorders>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11</w:t>
            </w:r>
          </w:p>
        </w:tc>
        <w:tc>
          <w:tcPr>
            <w:tcW w:w="2552" w:type="dxa"/>
            <w:tcBorders>
              <w:top w:val="single" w:sz="4" w:space="0" w:color="auto"/>
              <w:left w:val="single" w:sz="4" w:space="0" w:color="auto"/>
              <w:bottom w:val="single" w:sz="4" w:space="0" w:color="auto"/>
              <w:right w:val="single" w:sz="4" w:space="0" w:color="auto"/>
            </w:tcBorders>
            <w:hideMark/>
          </w:tcPr>
          <w:p w:rsidR="00770426"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Шумкова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Зинаида Николаевна</w:t>
            </w: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Преподаватель </w:t>
            </w:r>
          </w:p>
        </w:tc>
        <w:tc>
          <w:tcPr>
            <w:tcW w:w="1134"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02.02.47</w:t>
            </w:r>
          </w:p>
        </w:tc>
        <w:tc>
          <w:tcPr>
            <w:tcW w:w="2835" w:type="dxa"/>
            <w:tcBorders>
              <w:top w:val="single" w:sz="4" w:space="0" w:color="auto"/>
              <w:left w:val="single" w:sz="4" w:space="0" w:color="auto"/>
              <w:bottom w:val="single" w:sz="4" w:space="0" w:color="auto"/>
              <w:right w:val="single" w:sz="4" w:space="0" w:color="auto"/>
            </w:tcBorders>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Средне-спец,ИТФК, 1965,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Преподаватель</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физической культуры</w:t>
            </w:r>
          </w:p>
          <w:p w:rsidR="00B35F6B" w:rsidRPr="000E75AD" w:rsidRDefault="00B35F6B" w:rsidP="00AF1BB4">
            <w:pPr>
              <w:pStyle w:val="af2"/>
              <w:jc w:val="both"/>
              <w:rPr>
                <w:rFonts w:ascii="Times New Roman" w:hAnsi="Times New Roman" w:cs="Times New Roman"/>
                <w:sz w:val="24"/>
                <w:szCs w:val="24"/>
                <w:lang w:eastAsia="en-US"/>
              </w:rPr>
            </w:pPr>
          </w:p>
        </w:tc>
        <w:tc>
          <w:tcPr>
            <w:tcW w:w="1559" w:type="dxa"/>
            <w:tcBorders>
              <w:top w:val="single" w:sz="4" w:space="0" w:color="auto"/>
              <w:left w:val="single" w:sz="4" w:space="0" w:color="auto"/>
              <w:bottom w:val="single" w:sz="4" w:space="0" w:color="auto"/>
              <w:right w:val="single" w:sz="4" w:space="0" w:color="auto"/>
            </w:tcBorders>
          </w:tcPr>
          <w:p w:rsidR="00B35F6B" w:rsidRPr="000E75AD" w:rsidRDefault="00711C60"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Почетная грамо</w:t>
            </w:r>
            <w:r w:rsidR="00B35F6B" w:rsidRPr="000E75AD">
              <w:rPr>
                <w:rFonts w:ascii="Times New Roman" w:hAnsi="Times New Roman" w:cs="Times New Roman"/>
                <w:sz w:val="24"/>
                <w:szCs w:val="24"/>
                <w:lang w:eastAsia="en-US"/>
              </w:rPr>
              <w:t>та Министерст-ва образования и науки РБ 2002</w:t>
            </w:r>
          </w:p>
          <w:p w:rsidR="00B35F6B" w:rsidRPr="000E75AD" w:rsidRDefault="00B35F6B" w:rsidP="00AF1BB4">
            <w:pPr>
              <w:pStyle w:val="af2"/>
              <w:jc w:val="both"/>
              <w:rPr>
                <w:rFonts w:ascii="Times New Roman" w:hAnsi="Times New Roman" w:cs="Times New Roman"/>
                <w:sz w:val="24"/>
                <w:szCs w:val="24"/>
                <w:lang w:eastAsia="en-US"/>
              </w:rPr>
            </w:pPr>
          </w:p>
        </w:tc>
        <w:tc>
          <w:tcPr>
            <w:tcW w:w="2410"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АОУ ДПО РБ РИКУиО 2010</w:t>
            </w:r>
          </w:p>
        </w:tc>
        <w:tc>
          <w:tcPr>
            <w:tcW w:w="141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Высшая 2010</w:t>
            </w:r>
          </w:p>
        </w:tc>
        <w:tc>
          <w:tcPr>
            <w:tcW w:w="70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4</w:t>
            </w:r>
            <w:r w:rsidR="00711C60" w:rsidRPr="000E75AD">
              <w:rPr>
                <w:rFonts w:ascii="Times New Roman" w:hAnsi="Times New Roman" w:cs="Times New Roman"/>
                <w:sz w:val="24"/>
                <w:szCs w:val="24"/>
                <w:lang w:eastAsia="en-US"/>
              </w:rPr>
              <w:t>8</w:t>
            </w:r>
          </w:p>
        </w:tc>
        <w:tc>
          <w:tcPr>
            <w:tcW w:w="70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4</w:t>
            </w:r>
            <w:r w:rsidR="00711C60" w:rsidRPr="000E75AD">
              <w:rPr>
                <w:rFonts w:ascii="Times New Roman" w:hAnsi="Times New Roman" w:cs="Times New Roman"/>
                <w:sz w:val="24"/>
                <w:szCs w:val="24"/>
                <w:lang w:eastAsia="en-US"/>
              </w:rPr>
              <w:t>8</w:t>
            </w:r>
          </w:p>
        </w:tc>
        <w:tc>
          <w:tcPr>
            <w:tcW w:w="576"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w:t>
            </w:r>
            <w:r w:rsidR="00711C60" w:rsidRPr="000E75AD">
              <w:rPr>
                <w:rFonts w:ascii="Times New Roman" w:hAnsi="Times New Roman" w:cs="Times New Roman"/>
                <w:sz w:val="24"/>
                <w:szCs w:val="24"/>
                <w:lang w:eastAsia="en-US"/>
              </w:rPr>
              <w:t>2</w:t>
            </w:r>
          </w:p>
        </w:tc>
      </w:tr>
      <w:tr w:rsidR="00B35F6B" w:rsidRPr="000E75AD" w:rsidTr="007A4CA1">
        <w:trPr>
          <w:trHeight w:val="144"/>
        </w:trPr>
        <w:tc>
          <w:tcPr>
            <w:tcW w:w="567" w:type="dxa"/>
            <w:tcBorders>
              <w:top w:val="single" w:sz="4" w:space="0" w:color="auto"/>
              <w:left w:val="single" w:sz="4" w:space="0" w:color="auto"/>
              <w:bottom w:val="single" w:sz="4" w:space="0" w:color="auto"/>
              <w:right w:val="single" w:sz="4" w:space="0" w:color="auto"/>
            </w:tcBorders>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12</w:t>
            </w:r>
          </w:p>
        </w:tc>
        <w:tc>
          <w:tcPr>
            <w:tcW w:w="2552"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Жамсаранова Жаргалма Будаевна</w:t>
            </w: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Преподаватель </w:t>
            </w:r>
          </w:p>
        </w:tc>
        <w:tc>
          <w:tcPr>
            <w:tcW w:w="1134"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05.02.61</w:t>
            </w:r>
          </w:p>
        </w:tc>
        <w:tc>
          <w:tcPr>
            <w:tcW w:w="2835"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Высшее, БГПИ, 1982, Русский язык </w:t>
            </w:r>
            <w:r w:rsidR="00711C60" w:rsidRPr="000E75AD">
              <w:rPr>
                <w:rFonts w:ascii="Times New Roman" w:hAnsi="Times New Roman" w:cs="Times New Roman"/>
                <w:sz w:val="24"/>
                <w:szCs w:val="24"/>
                <w:lang w:eastAsia="en-US"/>
              </w:rPr>
              <w:t>и литература Преподаватель русс</w:t>
            </w:r>
            <w:r w:rsidRPr="000E75AD">
              <w:rPr>
                <w:rFonts w:ascii="Times New Roman" w:hAnsi="Times New Roman" w:cs="Times New Roman"/>
                <w:sz w:val="24"/>
                <w:szCs w:val="24"/>
                <w:lang w:eastAsia="en-US"/>
              </w:rPr>
              <w:t>кого языка и литературы</w:t>
            </w:r>
          </w:p>
        </w:tc>
        <w:tc>
          <w:tcPr>
            <w:tcW w:w="1559" w:type="dxa"/>
            <w:tcBorders>
              <w:top w:val="single" w:sz="4" w:space="0" w:color="auto"/>
              <w:left w:val="single" w:sz="4" w:space="0" w:color="auto"/>
              <w:bottom w:val="single" w:sz="4" w:space="0" w:color="auto"/>
              <w:right w:val="single" w:sz="4" w:space="0" w:color="auto"/>
            </w:tcBorders>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Поч</w:t>
            </w:r>
            <w:r w:rsidR="00711C60" w:rsidRPr="000E75AD">
              <w:rPr>
                <w:rFonts w:ascii="Times New Roman" w:hAnsi="Times New Roman" w:cs="Times New Roman"/>
                <w:sz w:val="24"/>
                <w:szCs w:val="24"/>
                <w:lang w:eastAsia="en-US"/>
              </w:rPr>
              <w:t>етная грамо</w:t>
            </w:r>
            <w:r w:rsidRPr="000E75AD">
              <w:rPr>
                <w:rFonts w:ascii="Times New Roman" w:hAnsi="Times New Roman" w:cs="Times New Roman"/>
                <w:sz w:val="24"/>
                <w:szCs w:val="24"/>
                <w:lang w:eastAsia="en-US"/>
              </w:rPr>
              <w:t>та Министерст-ва образования и науки РБ 1999</w:t>
            </w:r>
          </w:p>
          <w:p w:rsidR="00B35F6B" w:rsidRPr="000E75AD" w:rsidRDefault="00B35F6B" w:rsidP="00AF1BB4">
            <w:pPr>
              <w:pStyle w:val="af2"/>
              <w:jc w:val="both"/>
              <w:rPr>
                <w:rFonts w:ascii="Times New Roman" w:hAnsi="Times New Roman" w:cs="Times New Roman"/>
                <w:sz w:val="24"/>
                <w:szCs w:val="24"/>
                <w:lang w:eastAsia="en-US"/>
              </w:rPr>
            </w:pPr>
          </w:p>
        </w:tc>
        <w:tc>
          <w:tcPr>
            <w:tcW w:w="2410"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БИПКРО, 2007 АОУ ДПО РИКУиО 2013</w:t>
            </w:r>
          </w:p>
        </w:tc>
        <w:tc>
          <w:tcPr>
            <w:tcW w:w="141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Первая 2014</w:t>
            </w:r>
          </w:p>
        </w:tc>
        <w:tc>
          <w:tcPr>
            <w:tcW w:w="70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w:t>
            </w:r>
            <w:r w:rsidR="00711C60" w:rsidRPr="000E75AD">
              <w:rPr>
                <w:rFonts w:ascii="Times New Roman" w:hAnsi="Times New Roman" w:cs="Times New Roman"/>
                <w:sz w:val="24"/>
                <w:szCs w:val="24"/>
                <w:lang w:eastAsia="en-US"/>
              </w:rPr>
              <w:t>2</w:t>
            </w:r>
          </w:p>
        </w:tc>
        <w:tc>
          <w:tcPr>
            <w:tcW w:w="70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w:t>
            </w:r>
            <w:r w:rsidR="00711C60" w:rsidRPr="000E75AD">
              <w:rPr>
                <w:rFonts w:ascii="Times New Roman" w:hAnsi="Times New Roman" w:cs="Times New Roman"/>
                <w:sz w:val="24"/>
                <w:szCs w:val="24"/>
                <w:lang w:eastAsia="en-US"/>
              </w:rPr>
              <w:t>2</w:t>
            </w:r>
          </w:p>
        </w:tc>
        <w:tc>
          <w:tcPr>
            <w:tcW w:w="576" w:type="dxa"/>
            <w:tcBorders>
              <w:top w:val="single" w:sz="4" w:space="0" w:color="auto"/>
              <w:left w:val="single" w:sz="4" w:space="0" w:color="auto"/>
              <w:bottom w:val="single" w:sz="4" w:space="0" w:color="auto"/>
              <w:right w:val="single" w:sz="4" w:space="0" w:color="auto"/>
            </w:tcBorders>
            <w:hideMark/>
          </w:tcPr>
          <w:p w:rsidR="00B35F6B" w:rsidRPr="000E75AD" w:rsidRDefault="00711C60"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w:t>
            </w:r>
          </w:p>
        </w:tc>
      </w:tr>
      <w:tr w:rsidR="00B35F6B" w:rsidRPr="000E75AD" w:rsidTr="007A4CA1">
        <w:trPr>
          <w:trHeight w:val="144"/>
        </w:trPr>
        <w:tc>
          <w:tcPr>
            <w:tcW w:w="567" w:type="dxa"/>
            <w:tcBorders>
              <w:top w:val="single" w:sz="4" w:space="0" w:color="auto"/>
              <w:left w:val="single" w:sz="4" w:space="0" w:color="auto"/>
              <w:bottom w:val="single" w:sz="4" w:space="0" w:color="auto"/>
              <w:right w:val="single" w:sz="4" w:space="0" w:color="auto"/>
            </w:tcBorders>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13</w:t>
            </w:r>
          </w:p>
        </w:tc>
        <w:tc>
          <w:tcPr>
            <w:tcW w:w="2552" w:type="dxa"/>
            <w:tcBorders>
              <w:top w:val="single" w:sz="4" w:space="0" w:color="auto"/>
              <w:left w:val="single" w:sz="4" w:space="0" w:color="auto"/>
              <w:bottom w:val="single" w:sz="4" w:space="0" w:color="auto"/>
              <w:right w:val="single" w:sz="4" w:space="0" w:color="auto"/>
            </w:tcBorders>
            <w:hideMark/>
          </w:tcPr>
          <w:p w:rsidR="00770426"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Бадмаева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Инна Павловна</w:t>
            </w: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Преподаватель географии</w:t>
            </w:r>
          </w:p>
        </w:tc>
        <w:tc>
          <w:tcPr>
            <w:tcW w:w="1134"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10.04.57</w:t>
            </w:r>
          </w:p>
        </w:tc>
        <w:tc>
          <w:tcPr>
            <w:tcW w:w="2835"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Высшее, ИГУ, 1986 География</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Преподаватель</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географ</w:t>
            </w:r>
          </w:p>
        </w:tc>
        <w:tc>
          <w:tcPr>
            <w:tcW w:w="1559" w:type="dxa"/>
            <w:tcBorders>
              <w:top w:val="single" w:sz="4" w:space="0" w:color="auto"/>
              <w:left w:val="single" w:sz="4" w:space="0" w:color="auto"/>
              <w:bottom w:val="single" w:sz="4" w:space="0" w:color="auto"/>
              <w:right w:val="single" w:sz="4" w:space="0" w:color="auto"/>
            </w:tcBorders>
          </w:tcPr>
          <w:p w:rsidR="00B35F6B" w:rsidRPr="000E75AD" w:rsidRDefault="00B35F6B" w:rsidP="00AF1BB4">
            <w:pPr>
              <w:pStyle w:val="af2"/>
              <w:jc w:val="both"/>
              <w:rPr>
                <w:rFonts w:ascii="Times New Roman" w:hAnsi="Times New Roman" w:cs="Times New Roman"/>
                <w:sz w:val="24"/>
                <w:szCs w:val="24"/>
                <w:lang w:eastAsia="en-US"/>
              </w:rPr>
            </w:pPr>
          </w:p>
        </w:tc>
        <w:tc>
          <w:tcPr>
            <w:tcW w:w="2410"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ЗабКМПКиППРО,2011,ИИПКРО 2012 Сертификат №17 2010, 2012</w:t>
            </w:r>
          </w:p>
        </w:tc>
        <w:tc>
          <w:tcPr>
            <w:tcW w:w="141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Высшая 2012</w:t>
            </w:r>
          </w:p>
        </w:tc>
        <w:tc>
          <w:tcPr>
            <w:tcW w:w="708" w:type="dxa"/>
            <w:tcBorders>
              <w:top w:val="single" w:sz="4" w:space="0" w:color="auto"/>
              <w:left w:val="single" w:sz="4" w:space="0" w:color="auto"/>
              <w:bottom w:val="single" w:sz="4" w:space="0" w:color="auto"/>
              <w:right w:val="single" w:sz="4" w:space="0" w:color="auto"/>
            </w:tcBorders>
            <w:hideMark/>
          </w:tcPr>
          <w:p w:rsidR="00B35F6B" w:rsidRPr="000E75AD" w:rsidRDefault="00711C60"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30</w:t>
            </w:r>
          </w:p>
        </w:tc>
        <w:tc>
          <w:tcPr>
            <w:tcW w:w="709" w:type="dxa"/>
            <w:tcBorders>
              <w:top w:val="single" w:sz="4" w:space="0" w:color="auto"/>
              <w:left w:val="single" w:sz="4" w:space="0" w:color="auto"/>
              <w:bottom w:val="single" w:sz="4" w:space="0" w:color="auto"/>
              <w:right w:val="single" w:sz="4" w:space="0" w:color="auto"/>
            </w:tcBorders>
            <w:hideMark/>
          </w:tcPr>
          <w:p w:rsidR="00B35F6B" w:rsidRPr="000E75AD" w:rsidRDefault="00711C60"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30</w:t>
            </w:r>
          </w:p>
        </w:tc>
        <w:tc>
          <w:tcPr>
            <w:tcW w:w="576" w:type="dxa"/>
            <w:tcBorders>
              <w:top w:val="single" w:sz="4" w:space="0" w:color="auto"/>
              <w:left w:val="single" w:sz="4" w:space="0" w:color="auto"/>
              <w:bottom w:val="single" w:sz="4" w:space="0" w:color="auto"/>
              <w:right w:val="single" w:sz="4" w:space="0" w:color="auto"/>
            </w:tcBorders>
            <w:hideMark/>
          </w:tcPr>
          <w:p w:rsidR="00B35F6B" w:rsidRPr="000E75AD" w:rsidRDefault="00711C60"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w:t>
            </w:r>
          </w:p>
        </w:tc>
      </w:tr>
      <w:tr w:rsidR="00B35F6B" w:rsidRPr="000E75AD" w:rsidTr="007A4CA1">
        <w:trPr>
          <w:trHeight w:val="144"/>
        </w:trPr>
        <w:tc>
          <w:tcPr>
            <w:tcW w:w="567" w:type="dxa"/>
            <w:tcBorders>
              <w:top w:val="single" w:sz="4" w:space="0" w:color="auto"/>
              <w:left w:val="single" w:sz="4" w:space="0" w:color="auto"/>
              <w:bottom w:val="single" w:sz="4" w:space="0" w:color="auto"/>
              <w:right w:val="single" w:sz="4" w:space="0" w:color="auto"/>
            </w:tcBorders>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14</w:t>
            </w:r>
          </w:p>
        </w:tc>
        <w:tc>
          <w:tcPr>
            <w:tcW w:w="2552" w:type="dxa"/>
            <w:tcBorders>
              <w:top w:val="single" w:sz="4" w:space="0" w:color="auto"/>
              <w:left w:val="single" w:sz="4" w:space="0" w:color="auto"/>
              <w:bottom w:val="single" w:sz="4" w:space="0" w:color="auto"/>
              <w:right w:val="single" w:sz="4" w:space="0" w:color="auto"/>
            </w:tcBorders>
            <w:hideMark/>
          </w:tcPr>
          <w:p w:rsidR="00770426"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Балданов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Батомунко Дылыкович</w:t>
            </w: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Преподаватель физики, информатики</w:t>
            </w:r>
          </w:p>
        </w:tc>
        <w:tc>
          <w:tcPr>
            <w:tcW w:w="1134"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13.09.49</w:t>
            </w:r>
          </w:p>
        </w:tc>
        <w:tc>
          <w:tcPr>
            <w:tcW w:w="2835"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Высшее, ЧГПИ, 1975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Физика</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Учитель физики</w:t>
            </w: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«Отличник народного просвещения» 1995</w:t>
            </w:r>
          </w:p>
        </w:tc>
        <w:tc>
          <w:tcPr>
            <w:tcW w:w="2410" w:type="dxa"/>
            <w:tcBorders>
              <w:top w:val="single" w:sz="4" w:space="0" w:color="auto"/>
              <w:left w:val="single" w:sz="4" w:space="0" w:color="auto"/>
              <w:bottom w:val="single" w:sz="4" w:space="0" w:color="auto"/>
              <w:right w:val="single" w:sz="4" w:space="0" w:color="auto"/>
            </w:tcBorders>
          </w:tcPr>
          <w:p w:rsidR="00B35F6B" w:rsidRPr="000E75AD" w:rsidRDefault="00B35F6B" w:rsidP="00AF1BB4">
            <w:pPr>
              <w:pStyle w:val="af2"/>
              <w:jc w:val="both"/>
              <w:rPr>
                <w:rFonts w:ascii="Times New Roman" w:hAnsi="Times New Roman" w:cs="Times New Roman"/>
                <w:sz w:val="24"/>
                <w:szCs w:val="24"/>
                <w:lang w:eastAsia="en-US"/>
              </w:rPr>
            </w:pPr>
          </w:p>
        </w:tc>
        <w:tc>
          <w:tcPr>
            <w:tcW w:w="1418" w:type="dxa"/>
            <w:tcBorders>
              <w:top w:val="single" w:sz="4" w:space="0" w:color="auto"/>
              <w:left w:val="single" w:sz="4" w:space="0" w:color="auto"/>
              <w:bottom w:val="single" w:sz="4" w:space="0" w:color="auto"/>
              <w:right w:val="single" w:sz="4" w:space="0" w:color="auto"/>
            </w:tcBorders>
            <w:hideMark/>
          </w:tcPr>
          <w:p w:rsidR="00E31362" w:rsidRPr="000E75AD" w:rsidRDefault="00E31362"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Первая</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 2007</w:t>
            </w:r>
          </w:p>
        </w:tc>
        <w:tc>
          <w:tcPr>
            <w:tcW w:w="70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4</w:t>
            </w:r>
            <w:r w:rsidR="00711C60" w:rsidRPr="000E75AD">
              <w:rPr>
                <w:rFonts w:ascii="Times New Roman" w:hAnsi="Times New Roman" w:cs="Times New Roman"/>
                <w:sz w:val="24"/>
                <w:szCs w:val="24"/>
                <w:lang w:eastAsia="en-US"/>
              </w:rPr>
              <w:t>3</w:t>
            </w:r>
          </w:p>
        </w:tc>
        <w:tc>
          <w:tcPr>
            <w:tcW w:w="70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4</w:t>
            </w:r>
            <w:r w:rsidR="00711C60" w:rsidRPr="000E75AD">
              <w:rPr>
                <w:rFonts w:ascii="Times New Roman" w:hAnsi="Times New Roman" w:cs="Times New Roman"/>
                <w:sz w:val="24"/>
                <w:szCs w:val="24"/>
                <w:lang w:eastAsia="en-US"/>
              </w:rPr>
              <w:t>1</w:t>
            </w:r>
          </w:p>
        </w:tc>
        <w:tc>
          <w:tcPr>
            <w:tcW w:w="576" w:type="dxa"/>
            <w:tcBorders>
              <w:top w:val="single" w:sz="4" w:space="0" w:color="auto"/>
              <w:left w:val="single" w:sz="4" w:space="0" w:color="auto"/>
              <w:bottom w:val="single" w:sz="4" w:space="0" w:color="auto"/>
              <w:right w:val="single" w:sz="4" w:space="0" w:color="auto"/>
            </w:tcBorders>
            <w:hideMark/>
          </w:tcPr>
          <w:p w:rsidR="00B35F6B" w:rsidRPr="000E75AD" w:rsidRDefault="00711C60"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w:t>
            </w:r>
          </w:p>
        </w:tc>
      </w:tr>
      <w:tr w:rsidR="00B35F6B" w:rsidRPr="000E75AD" w:rsidTr="007A4CA1">
        <w:trPr>
          <w:trHeight w:val="144"/>
        </w:trPr>
        <w:tc>
          <w:tcPr>
            <w:tcW w:w="567" w:type="dxa"/>
            <w:tcBorders>
              <w:top w:val="single" w:sz="4" w:space="0" w:color="auto"/>
              <w:left w:val="single" w:sz="4" w:space="0" w:color="auto"/>
              <w:bottom w:val="single" w:sz="4" w:space="0" w:color="auto"/>
              <w:right w:val="single" w:sz="4" w:space="0" w:color="auto"/>
            </w:tcBorders>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15</w:t>
            </w:r>
          </w:p>
        </w:tc>
        <w:tc>
          <w:tcPr>
            <w:tcW w:w="2552"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p>
        </w:tc>
        <w:tc>
          <w:tcPr>
            <w:tcW w:w="1134"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p>
        </w:tc>
        <w:tc>
          <w:tcPr>
            <w:tcW w:w="2835" w:type="dxa"/>
            <w:tcBorders>
              <w:top w:val="single" w:sz="4" w:space="0" w:color="auto"/>
              <w:left w:val="single" w:sz="4" w:space="0" w:color="auto"/>
              <w:bottom w:val="single" w:sz="4" w:space="0" w:color="auto"/>
              <w:right w:val="single" w:sz="4" w:space="0" w:color="auto"/>
            </w:tcBorders>
          </w:tcPr>
          <w:p w:rsidR="00B35F6B" w:rsidRPr="000E75AD" w:rsidRDefault="00B35F6B" w:rsidP="00AF1BB4">
            <w:pPr>
              <w:pStyle w:val="af2"/>
              <w:jc w:val="both"/>
              <w:rPr>
                <w:rFonts w:ascii="Times New Roman" w:hAnsi="Times New Roman" w:cs="Times New Roman"/>
                <w:sz w:val="24"/>
                <w:szCs w:val="24"/>
                <w:lang w:eastAsia="en-US"/>
              </w:rPr>
            </w:pPr>
          </w:p>
        </w:tc>
        <w:tc>
          <w:tcPr>
            <w:tcW w:w="1559" w:type="dxa"/>
            <w:tcBorders>
              <w:top w:val="single" w:sz="4" w:space="0" w:color="auto"/>
              <w:left w:val="single" w:sz="4" w:space="0" w:color="auto"/>
              <w:bottom w:val="single" w:sz="4" w:space="0" w:color="auto"/>
              <w:right w:val="single" w:sz="4" w:space="0" w:color="auto"/>
            </w:tcBorders>
          </w:tcPr>
          <w:p w:rsidR="00B35F6B" w:rsidRPr="000E75AD" w:rsidRDefault="00B35F6B" w:rsidP="00AF1BB4">
            <w:pPr>
              <w:pStyle w:val="af2"/>
              <w:jc w:val="both"/>
              <w:rPr>
                <w:rFonts w:ascii="Times New Roman" w:hAnsi="Times New Roman" w:cs="Times New Roman"/>
                <w:sz w:val="24"/>
                <w:szCs w:val="24"/>
                <w:lang w:eastAsia="en-US"/>
              </w:rPr>
            </w:pPr>
          </w:p>
        </w:tc>
        <w:tc>
          <w:tcPr>
            <w:tcW w:w="2410" w:type="dxa"/>
            <w:tcBorders>
              <w:top w:val="single" w:sz="4" w:space="0" w:color="auto"/>
              <w:left w:val="single" w:sz="4" w:space="0" w:color="auto"/>
              <w:bottom w:val="single" w:sz="4" w:space="0" w:color="auto"/>
              <w:right w:val="single" w:sz="4" w:space="0" w:color="auto"/>
            </w:tcBorders>
          </w:tcPr>
          <w:p w:rsidR="00B35F6B" w:rsidRPr="000E75AD" w:rsidRDefault="00B35F6B" w:rsidP="00AF1BB4">
            <w:pPr>
              <w:pStyle w:val="af2"/>
              <w:jc w:val="both"/>
              <w:rPr>
                <w:rFonts w:ascii="Times New Roman" w:hAnsi="Times New Roman" w:cs="Times New Roman"/>
                <w:sz w:val="24"/>
                <w:szCs w:val="24"/>
                <w:lang w:eastAsia="en-US"/>
              </w:rPr>
            </w:pPr>
          </w:p>
        </w:tc>
        <w:tc>
          <w:tcPr>
            <w:tcW w:w="141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p>
        </w:tc>
        <w:tc>
          <w:tcPr>
            <w:tcW w:w="70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p>
        </w:tc>
        <w:tc>
          <w:tcPr>
            <w:tcW w:w="70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p>
        </w:tc>
        <w:tc>
          <w:tcPr>
            <w:tcW w:w="576"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p>
        </w:tc>
      </w:tr>
      <w:tr w:rsidR="00B35F6B" w:rsidRPr="000E75AD" w:rsidTr="007A4CA1">
        <w:trPr>
          <w:trHeight w:val="144"/>
        </w:trPr>
        <w:tc>
          <w:tcPr>
            <w:tcW w:w="567" w:type="dxa"/>
            <w:tcBorders>
              <w:top w:val="single" w:sz="4" w:space="0" w:color="auto"/>
              <w:left w:val="single" w:sz="4" w:space="0" w:color="auto"/>
              <w:bottom w:val="single" w:sz="4" w:space="0" w:color="auto"/>
              <w:right w:val="single" w:sz="4" w:space="0" w:color="auto"/>
            </w:tcBorders>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16</w:t>
            </w:r>
          </w:p>
        </w:tc>
        <w:tc>
          <w:tcPr>
            <w:tcW w:w="2552" w:type="dxa"/>
            <w:tcBorders>
              <w:top w:val="single" w:sz="4" w:space="0" w:color="auto"/>
              <w:left w:val="single" w:sz="4" w:space="0" w:color="auto"/>
              <w:bottom w:val="single" w:sz="4" w:space="0" w:color="auto"/>
              <w:right w:val="single" w:sz="4" w:space="0" w:color="auto"/>
            </w:tcBorders>
            <w:hideMark/>
          </w:tcPr>
          <w:p w:rsidR="00770426"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Жимбеева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Дашима Дашидоржиевна</w:t>
            </w: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Преподаватель</w:t>
            </w:r>
          </w:p>
        </w:tc>
        <w:tc>
          <w:tcPr>
            <w:tcW w:w="1134"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04.03.62</w:t>
            </w:r>
          </w:p>
        </w:tc>
        <w:tc>
          <w:tcPr>
            <w:tcW w:w="2835"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Высшее, БГПИ, 1985, Французский и английский языки  Преподаватель французского и английского языков  </w:t>
            </w:r>
          </w:p>
        </w:tc>
        <w:tc>
          <w:tcPr>
            <w:tcW w:w="1559" w:type="dxa"/>
            <w:tcBorders>
              <w:top w:val="single" w:sz="4" w:space="0" w:color="auto"/>
              <w:left w:val="single" w:sz="4" w:space="0" w:color="auto"/>
              <w:bottom w:val="single" w:sz="4" w:space="0" w:color="auto"/>
              <w:right w:val="single" w:sz="4" w:space="0" w:color="auto"/>
            </w:tcBorders>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«Почетный</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 работник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общего образования РФ» 2002</w:t>
            </w:r>
          </w:p>
          <w:p w:rsidR="00B35F6B" w:rsidRPr="000E75AD" w:rsidRDefault="00B35F6B" w:rsidP="00AF1BB4">
            <w:pPr>
              <w:pStyle w:val="af2"/>
              <w:jc w:val="both"/>
              <w:rPr>
                <w:rFonts w:ascii="Times New Roman" w:hAnsi="Times New Roman" w:cs="Times New Roman"/>
                <w:sz w:val="24"/>
                <w:szCs w:val="24"/>
                <w:lang w:eastAsia="en-US"/>
              </w:rPr>
            </w:pPr>
          </w:p>
        </w:tc>
        <w:tc>
          <w:tcPr>
            <w:tcW w:w="2410"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АО РБ «РЦСИМПиОЖДС» 2012</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ДПО РИКУиО 2012, 2013</w:t>
            </w:r>
          </w:p>
        </w:tc>
        <w:tc>
          <w:tcPr>
            <w:tcW w:w="141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Первая 2010</w:t>
            </w:r>
          </w:p>
        </w:tc>
        <w:tc>
          <w:tcPr>
            <w:tcW w:w="70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w:t>
            </w:r>
            <w:r w:rsidR="00711C60" w:rsidRPr="000E75AD">
              <w:rPr>
                <w:rFonts w:ascii="Times New Roman" w:hAnsi="Times New Roman" w:cs="Times New Roman"/>
                <w:sz w:val="24"/>
                <w:szCs w:val="24"/>
                <w:lang w:eastAsia="en-US"/>
              </w:rPr>
              <w:t>7</w:t>
            </w:r>
          </w:p>
        </w:tc>
        <w:tc>
          <w:tcPr>
            <w:tcW w:w="70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w:t>
            </w:r>
            <w:r w:rsidR="00711C60" w:rsidRPr="000E75AD">
              <w:rPr>
                <w:rFonts w:ascii="Times New Roman" w:hAnsi="Times New Roman" w:cs="Times New Roman"/>
                <w:sz w:val="24"/>
                <w:szCs w:val="24"/>
                <w:lang w:eastAsia="en-US"/>
              </w:rPr>
              <w:t>2</w:t>
            </w:r>
          </w:p>
        </w:tc>
        <w:tc>
          <w:tcPr>
            <w:tcW w:w="576" w:type="dxa"/>
            <w:tcBorders>
              <w:top w:val="single" w:sz="4" w:space="0" w:color="auto"/>
              <w:left w:val="single" w:sz="4" w:space="0" w:color="auto"/>
              <w:bottom w:val="single" w:sz="4" w:space="0" w:color="auto"/>
              <w:right w:val="single" w:sz="4" w:space="0" w:color="auto"/>
            </w:tcBorders>
            <w:hideMark/>
          </w:tcPr>
          <w:p w:rsidR="00B35F6B" w:rsidRPr="000E75AD" w:rsidRDefault="00711C60"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w:t>
            </w:r>
          </w:p>
        </w:tc>
      </w:tr>
      <w:tr w:rsidR="00B35F6B" w:rsidRPr="000E75AD" w:rsidTr="007A4CA1">
        <w:trPr>
          <w:trHeight w:val="144"/>
        </w:trPr>
        <w:tc>
          <w:tcPr>
            <w:tcW w:w="567" w:type="dxa"/>
            <w:tcBorders>
              <w:top w:val="single" w:sz="4" w:space="0" w:color="auto"/>
              <w:left w:val="single" w:sz="4" w:space="0" w:color="auto"/>
              <w:bottom w:val="single" w:sz="4" w:space="0" w:color="auto"/>
              <w:right w:val="single" w:sz="4" w:space="0" w:color="auto"/>
            </w:tcBorders>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17</w:t>
            </w:r>
          </w:p>
        </w:tc>
        <w:tc>
          <w:tcPr>
            <w:tcW w:w="2552" w:type="dxa"/>
            <w:tcBorders>
              <w:top w:val="single" w:sz="4" w:space="0" w:color="auto"/>
              <w:left w:val="single" w:sz="4" w:space="0" w:color="auto"/>
              <w:bottom w:val="single" w:sz="4" w:space="0" w:color="auto"/>
              <w:right w:val="single" w:sz="4" w:space="0" w:color="auto"/>
            </w:tcBorders>
            <w:hideMark/>
          </w:tcPr>
          <w:p w:rsidR="00770426"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Соколовская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Любовь Михайловна</w:t>
            </w: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Мастер п\о</w:t>
            </w:r>
          </w:p>
        </w:tc>
        <w:tc>
          <w:tcPr>
            <w:tcW w:w="1134"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12.09.49</w:t>
            </w:r>
          </w:p>
        </w:tc>
        <w:tc>
          <w:tcPr>
            <w:tcW w:w="2835"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Высшее, ВСТИ,1974,</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Технология мяса и мясных продуктов Инженер-технолог мясной и молочной промышленности</w:t>
            </w:r>
          </w:p>
        </w:tc>
        <w:tc>
          <w:tcPr>
            <w:tcW w:w="1559" w:type="dxa"/>
            <w:tcBorders>
              <w:top w:val="single" w:sz="4" w:space="0" w:color="auto"/>
              <w:left w:val="single" w:sz="4" w:space="0" w:color="auto"/>
              <w:bottom w:val="single" w:sz="4" w:space="0" w:color="auto"/>
              <w:right w:val="single" w:sz="4" w:space="0" w:color="auto"/>
            </w:tcBorders>
          </w:tcPr>
          <w:p w:rsidR="00B35F6B" w:rsidRPr="000E75AD" w:rsidRDefault="00711C60"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Почетная грамо</w:t>
            </w:r>
            <w:r w:rsidR="00B35F6B" w:rsidRPr="000E75AD">
              <w:rPr>
                <w:rFonts w:ascii="Times New Roman" w:hAnsi="Times New Roman" w:cs="Times New Roman"/>
                <w:sz w:val="24"/>
                <w:szCs w:val="24"/>
                <w:lang w:eastAsia="en-US"/>
              </w:rPr>
              <w:t>та Министерст-ва образования и науки РФ 2012</w:t>
            </w:r>
          </w:p>
          <w:p w:rsidR="00B35F6B" w:rsidRPr="000E75AD" w:rsidRDefault="00B35F6B" w:rsidP="00AF1BB4">
            <w:pPr>
              <w:pStyle w:val="af2"/>
              <w:jc w:val="both"/>
              <w:rPr>
                <w:rFonts w:ascii="Times New Roman" w:hAnsi="Times New Roman" w:cs="Times New Roman"/>
                <w:sz w:val="24"/>
                <w:szCs w:val="24"/>
                <w:lang w:eastAsia="en-US"/>
              </w:rPr>
            </w:pPr>
          </w:p>
          <w:p w:rsidR="00B35F6B" w:rsidRPr="000E75AD" w:rsidRDefault="00B35F6B" w:rsidP="00AF1BB4">
            <w:pPr>
              <w:pStyle w:val="af2"/>
              <w:jc w:val="both"/>
              <w:rPr>
                <w:rFonts w:ascii="Times New Roman" w:hAnsi="Times New Roman" w:cs="Times New Roman"/>
                <w:sz w:val="24"/>
                <w:szCs w:val="24"/>
                <w:lang w:eastAsia="en-US"/>
              </w:rPr>
            </w:pPr>
          </w:p>
        </w:tc>
        <w:tc>
          <w:tcPr>
            <w:tcW w:w="2410"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Торгово-пром.лицей 12</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Повар 1995</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БИПКРО 2007 АОУ ДПО РБ РИКУиО 2010</w:t>
            </w:r>
          </w:p>
        </w:tc>
        <w:tc>
          <w:tcPr>
            <w:tcW w:w="1418" w:type="dxa"/>
            <w:tcBorders>
              <w:top w:val="single" w:sz="4" w:space="0" w:color="auto"/>
              <w:left w:val="single" w:sz="4" w:space="0" w:color="auto"/>
              <w:bottom w:val="single" w:sz="4" w:space="0" w:color="auto"/>
              <w:right w:val="single" w:sz="4" w:space="0" w:color="auto"/>
            </w:tcBorders>
            <w:hideMark/>
          </w:tcPr>
          <w:p w:rsidR="00E31362"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Высшая</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2009</w:t>
            </w:r>
          </w:p>
        </w:tc>
        <w:tc>
          <w:tcPr>
            <w:tcW w:w="70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4</w:t>
            </w:r>
            <w:r w:rsidR="00711C60" w:rsidRPr="000E75AD">
              <w:rPr>
                <w:rFonts w:ascii="Times New Roman" w:hAnsi="Times New Roman" w:cs="Times New Roman"/>
                <w:sz w:val="24"/>
                <w:szCs w:val="24"/>
                <w:lang w:eastAsia="en-US"/>
              </w:rPr>
              <w:t>4</w:t>
            </w:r>
          </w:p>
        </w:tc>
        <w:tc>
          <w:tcPr>
            <w:tcW w:w="70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w:t>
            </w:r>
            <w:r w:rsidR="00711C60" w:rsidRPr="000E75AD">
              <w:rPr>
                <w:rFonts w:ascii="Times New Roman" w:hAnsi="Times New Roman" w:cs="Times New Roman"/>
                <w:sz w:val="24"/>
                <w:szCs w:val="24"/>
                <w:lang w:eastAsia="en-US"/>
              </w:rPr>
              <w:t>6</w:t>
            </w:r>
          </w:p>
        </w:tc>
        <w:tc>
          <w:tcPr>
            <w:tcW w:w="576"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w:t>
            </w:r>
            <w:r w:rsidR="00711C60" w:rsidRPr="000E75AD">
              <w:rPr>
                <w:rFonts w:ascii="Times New Roman" w:hAnsi="Times New Roman" w:cs="Times New Roman"/>
                <w:sz w:val="24"/>
                <w:szCs w:val="24"/>
                <w:lang w:eastAsia="en-US"/>
              </w:rPr>
              <w:t>3</w:t>
            </w:r>
          </w:p>
        </w:tc>
      </w:tr>
      <w:tr w:rsidR="00B35F6B" w:rsidRPr="000E75AD" w:rsidTr="007A4CA1">
        <w:trPr>
          <w:trHeight w:val="144"/>
        </w:trPr>
        <w:tc>
          <w:tcPr>
            <w:tcW w:w="567" w:type="dxa"/>
            <w:tcBorders>
              <w:top w:val="single" w:sz="4" w:space="0" w:color="auto"/>
              <w:left w:val="single" w:sz="4" w:space="0" w:color="auto"/>
              <w:bottom w:val="single" w:sz="4" w:space="0" w:color="auto"/>
              <w:right w:val="single" w:sz="4" w:space="0" w:color="auto"/>
            </w:tcBorders>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18</w:t>
            </w:r>
          </w:p>
        </w:tc>
        <w:tc>
          <w:tcPr>
            <w:tcW w:w="2552"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Цыденжапова Долгорма Владимировна</w:t>
            </w: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Мастер п\о</w:t>
            </w:r>
          </w:p>
        </w:tc>
        <w:tc>
          <w:tcPr>
            <w:tcW w:w="1134"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14.02.62</w:t>
            </w:r>
          </w:p>
        </w:tc>
        <w:tc>
          <w:tcPr>
            <w:tcW w:w="2835"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Высшее, БГПИ, 1985, Физика и математика</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Преподаватель физики и математики средней школы</w:t>
            </w: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Грамота Минис-терства образо-вания и науки РБ </w:t>
            </w:r>
          </w:p>
        </w:tc>
        <w:tc>
          <w:tcPr>
            <w:tcW w:w="2410"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АНО ИРСОТ Москва 2012</w:t>
            </w:r>
          </w:p>
        </w:tc>
        <w:tc>
          <w:tcPr>
            <w:tcW w:w="1418" w:type="dxa"/>
            <w:tcBorders>
              <w:top w:val="single" w:sz="4" w:space="0" w:color="auto"/>
              <w:left w:val="single" w:sz="4" w:space="0" w:color="auto"/>
              <w:bottom w:val="single" w:sz="4" w:space="0" w:color="auto"/>
              <w:right w:val="single" w:sz="4" w:space="0" w:color="auto"/>
            </w:tcBorders>
            <w:hideMark/>
          </w:tcPr>
          <w:p w:rsidR="00CD302C" w:rsidRPr="000E75AD" w:rsidRDefault="00CD302C"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Первая</w:t>
            </w:r>
          </w:p>
          <w:p w:rsidR="00B35F6B" w:rsidRPr="000E75AD" w:rsidRDefault="00CD302C"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2015</w:t>
            </w:r>
          </w:p>
        </w:tc>
        <w:tc>
          <w:tcPr>
            <w:tcW w:w="70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w:t>
            </w:r>
            <w:r w:rsidR="00711C60" w:rsidRPr="000E75AD">
              <w:rPr>
                <w:rFonts w:ascii="Times New Roman" w:hAnsi="Times New Roman" w:cs="Times New Roman"/>
                <w:sz w:val="24"/>
                <w:szCs w:val="24"/>
                <w:lang w:eastAsia="en-US"/>
              </w:rPr>
              <w:t>1</w:t>
            </w:r>
          </w:p>
        </w:tc>
        <w:tc>
          <w:tcPr>
            <w:tcW w:w="70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w:t>
            </w:r>
            <w:r w:rsidR="00711C60" w:rsidRPr="000E75AD">
              <w:rPr>
                <w:rFonts w:ascii="Times New Roman" w:hAnsi="Times New Roman" w:cs="Times New Roman"/>
                <w:sz w:val="24"/>
                <w:szCs w:val="24"/>
                <w:lang w:eastAsia="en-US"/>
              </w:rPr>
              <w:t>9</w:t>
            </w:r>
          </w:p>
        </w:tc>
        <w:tc>
          <w:tcPr>
            <w:tcW w:w="576"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w:t>
            </w:r>
            <w:r w:rsidR="00711C60" w:rsidRPr="000E75AD">
              <w:rPr>
                <w:rFonts w:ascii="Times New Roman" w:hAnsi="Times New Roman" w:cs="Times New Roman"/>
                <w:sz w:val="24"/>
                <w:szCs w:val="24"/>
                <w:lang w:eastAsia="en-US"/>
              </w:rPr>
              <w:t>1</w:t>
            </w:r>
          </w:p>
        </w:tc>
      </w:tr>
      <w:tr w:rsidR="00B35F6B" w:rsidRPr="000E75AD" w:rsidTr="007A4CA1">
        <w:trPr>
          <w:trHeight w:val="144"/>
        </w:trPr>
        <w:tc>
          <w:tcPr>
            <w:tcW w:w="567" w:type="dxa"/>
            <w:tcBorders>
              <w:top w:val="single" w:sz="4" w:space="0" w:color="auto"/>
              <w:left w:val="single" w:sz="4" w:space="0" w:color="auto"/>
              <w:bottom w:val="single" w:sz="4" w:space="0" w:color="auto"/>
              <w:right w:val="single" w:sz="4" w:space="0" w:color="auto"/>
            </w:tcBorders>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19</w:t>
            </w:r>
          </w:p>
        </w:tc>
        <w:tc>
          <w:tcPr>
            <w:tcW w:w="2552"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Сотнич Татьяна Ивановна</w:t>
            </w: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Мастер п\\о</w:t>
            </w:r>
          </w:p>
        </w:tc>
        <w:tc>
          <w:tcPr>
            <w:tcW w:w="1134"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25.03.67</w:t>
            </w:r>
          </w:p>
        </w:tc>
        <w:tc>
          <w:tcPr>
            <w:tcW w:w="2835" w:type="dxa"/>
            <w:tcBorders>
              <w:top w:val="single" w:sz="4" w:space="0" w:color="auto"/>
              <w:left w:val="single" w:sz="4" w:space="0" w:color="auto"/>
              <w:bottom w:val="single" w:sz="4" w:space="0" w:color="auto"/>
              <w:right w:val="single" w:sz="4" w:space="0" w:color="auto"/>
            </w:tcBorders>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Высшее, БГПИ, 1999, Технология и пред-принимательство, Учител</w:t>
            </w:r>
            <w:r w:rsidR="00711C60" w:rsidRPr="000E75AD">
              <w:rPr>
                <w:rFonts w:ascii="Times New Roman" w:hAnsi="Times New Roman" w:cs="Times New Roman"/>
                <w:sz w:val="24"/>
                <w:szCs w:val="24"/>
                <w:lang w:eastAsia="en-US"/>
              </w:rPr>
              <w:t>ь технологии  и предприниматель</w:t>
            </w:r>
            <w:r w:rsidRPr="000E75AD">
              <w:rPr>
                <w:rFonts w:ascii="Times New Roman" w:hAnsi="Times New Roman" w:cs="Times New Roman"/>
                <w:sz w:val="24"/>
                <w:szCs w:val="24"/>
                <w:lang w:eastAsia="en-US"/>
              </w:rPr>
              <w:t xml:space="preserve">ства, СПТУ, 1985,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Швея-мотористка верх.трикотажа УПК,1987, Закройщик</w:t>
            </w:r>
          </w:p>
          <w:p w:rsidR="00B35F6B" w:rsidRPr="000E75AD" w:rsidRDefault="00B35F6B" w:rsidP="00AF1BB4">
            <w:pPr>
              <w:pStyle w:val="af2"/>
              <w:jc w:val="both"/>
              <w:rPr>
                <w:rFonts w:ascii="Times New Roman" w:hAnsi="Times New Roman" w:cs="Times New Roman"/>
                <w:sz w:val="24"/>
                <w:szCs w:val="24"/>
                <w:lang w:eastAsia="en-US"/>
              </w:rPr>
            </w:pPr>
          </w:p>
        </w:tc>
        <w:tc>
          <w:tcPr>
            <w:tcW w:w="1559" w:type="dxa"/>
            <w:tcBorders>
              <w:top w:val="single" w:sz="4" w:space="0" w:color="auto"/>
              <w:left w:val="single" w:sz="4" w:space="0" w:color="auto"/>
              <w:bottom w:val="single" w:sz="4" w:space="0" w:color="auto"/>
              <w:right w:val="single" w:sz="4" w:space="0" w:color="auto"/>
            </w:tcBorders>
          </w:tcPr>
          <w:p w:rsidR="00B35F6B" w:rsidRPr="000E75AD" w:rsidRDefault="00B35F6B" w:rsidP="00AF1BB4">
            <w:pPr>
              <w:pStyle w:val="af2"/>
              <w:jc w:val="both"/>
              <w:rPr>
                <w:rFonts w:ascii="Times New Roman" w:hAnsi="Times New Roman" w:cs="Times New Roman"/>
                <w:sz w:val="24"/>
                <w:szCs w:val="24"/>
                <w:lang w:eastAsia="en-US"/>
              </w:rPr>
            </w:pPr>
          </w:p>
        </w:tc>
        <w:tc>
          <w:tcPr>
            <w:tcW w:w="2410" w:type="dxa"/>
            <w:tcBorders>
              <w:top w:val="single" w:sz="4" w:space="0" w:color="auto"/>
              <w:left w:val="single" w:sz="4" w:space="0" w:color="auto"/>
              <w:bottom w:val="single" w:sz="4" w:space="0" w:color="auto"/>
              <w:right w:val="single" w:sz="4" w:space="0" w:color="auto"/>
            </w:tcBorders>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АОУ ДПО РБ РИКУиО 2010</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ДО ВО БСУВУ ВО ШСОШЗТ 2014</w:t>
            </w:r>
          </w:p>
          <w:p w:rsidR="00B35F6B" w:rsidRPr="000E75AD" w:rsidRDefault="00B35F6B" w:rsidP="00AF1BB4">
            <w:pPr>
              <w:pStyle w:val="af2"/>
              <w:jc w:val="both"/>
              <w:rPr>
                <w:rFonts w:ascii="Times New Roman" w:hAnsi="Times New Roman" w:cs="Times New Roman"/>
                <w:sz w:val="24"/>
                <w:szCs w:val="24"/>
                <w:lang w:eastAsia="en-US"/>
              </w:rPr>
            </w:pPr>
          </w:p>
        </w:tc>
        <w:tc>
          <w:tcPr>
            <w:tcW w:w="1418" w:type="dxa"/>
            <w:tcBorders>
              <w:top w:val="single" w:sz="4" w:space="0" w:color="auto"/>
              <w:left w:val="single" w:sz="4" w:space="0" w:color="auto"/>
              <w:bottom w:val="single" w:sz="4" w:space="0" w:color="auto"/>
              <w:right w:val="single" w:sz="4" w:space="0" w:color="auto"/>
            </w:tcBorders>
            <w:hideMark/>
          </w:tcPr>
          <w:p w:rsidR="00B35F6B" w:rsidRPr="000E75AD" w:rsidRDefault="00CD302C"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Первая   2015</w:t>
            </w:r>
          </w:p>
        </w:tc>
        <w:tc>
          <w:tcPr>
            <w:tcW w:w="70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w:t>
            </w:r>
            <w:r w:rsidR="00711C60" w:rsidRPr="000E75AD">
              <w:rPr>
                <w:rFonts w:ascii="Times New Roman" w:hAnsi="Times New Roman" w:cs="Times New Roman"/>
                <w:sz w:val="24"/>
                <w:szCs w:val="24"/>
                <w:lang w:eastAsia="en-US"/>
              </w:rPr>
              <w:t>7</w:t>
            </w:r>
          </w:p>
        </w:tc>
        <w:tc>
          <w:tcPr>
            <w:tcW w:w="709" w:type="dxa"/>
            <w:tcBorders>
              <w:top w:val="single" w:sz="4" w:space="0" w:color="auto"/>
              <w:left w:val="single" w:sz="4" w:space="0" w:color="auto"/>
              <w:bottom w:val="single" w:sz="4" w:space="0" w:color="auto"/>
              <w:right w:val="single" w:sz="4" w:space="0" w:color="auto"/>
            </w:tcBorders>
            <w:hideMark/>
          </w:tcPr>
          <w:p w:rsidR="00B35F6B" w:rsidRPr="000E75AD" w:rsidRDefault="00711C60"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20</w:t>
            </w:r>
          </w:p>
        </w:tc>
        <w:tc>
          <w:tcPr>
            <w:tcW w:w="576" w:type="dxa"/>
            <w:tcBorders>
              <w:top w:val="single" w:sz="4" w:space="0" w:color="auto"/>
              <w:left w:val="single" w:sz="4" w:space="0" w:color="auto"/>
              <w:bottom w:val="single" w:sz="4" w:space="0" w:color="auto"/>
              <w:right w:val="single" w:sz="4" w:space="0" w:color="auto"/>
            </w:tcBorders>
            <w:hideMark/>
          </w:tcPr>
          <w:p w:rsidR="00B35F6B" w:rsidRPr="000E75AD" w:rsidRDefault="00711C60"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10</w:t>
            </w:r>
          </w:p>
        </w:tc>
      </w:tr>
      <w:tr w:rsidR="00B35F6B" w:rsidRPr="000E75AD" w:rsidTr="007A4CA1">
        <w:trPr>
          <w:trHeight w:val="144"/>
        </w:trPr>
        <w:tc>
          <w:tcPr>
            <w:tcW w:w="567" w:type="dxa"/>
            <w:tcBorders>
              <w:top w:val="single" w:sz="4" w:space="0" w:color="auto"/>
              <w:left w:val="single" w:sz="4" w:space="0" w:color="auto"/>
              <w:bottom w:val="single" w:sz="4" w:space="0" w:color="auto"/>
              <w:right w:val="single" w:sz="4" w:space="0" w:color="auto"/>
            </w:tcBorders>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w:t>
            </w:r>
            <w:r w:rsidR="007A4CA1" w:rsidRPr="000E75AD">
              <w:rPr>
                <w:rFonts w:ascii="Times New Roman" w:hAnsi="Times New Roman" w:cs="Times New Roman"/>
                <w:sz w:val="24"/>
                <w:szCs w:val="24"/>
                <w:lang w:eastAsia="en-US"/>
              </w:rPr>
              <w:t>0</w:t>
            </w:r>
          </w:p>
        </w:tc>
        <w:tc>
          <w:tcPr>
            <w:tcW w:w="2552" w:type="dxa"/>
            <w:tcBorders>
              <w:top w:val="single" w:sz="4" w:space="0" w:color="auto"/>
              <w:left w:val="single" w:sz="4" w:space="0" w:color="auto"/>
              <w:bottom w:val="single" w:sz="4" w:space="0" w:color="auto"/>
              <w:right w:val="single" w:sz="4" w:space="0" w:color="auto"/>
            </w:tcBorders>
            <w:hideMark/>
          </w:tcPr>
          <w:p w:rsidR="00770426"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Цыдыпова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Анна Мэлсовна</w:t>
            </w: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Мастер п\о</w:t>
            </w:r>
          </w:p>
        </w:tc>
        <w:tc>
          <w:tcPr>
            <w:tcW w:w="1134"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03.10.62</w:t>
            </w:r>
          </w:p>
        </w:tc>
        <w:tc>
          <w:tcPr>
            <w:tcW w:w="2835" w:type="dxa"/>
            <w:tcBorders>
              <w:top w:val="single" w:sz="4" w:space="0" w:color="auto"/>
              <w:left w:val="single" w:sz="4" w:space="0" w:color="auto"/>
              <w:bottom w:val="single" w:sz="4" w:space="0" w:color="auto"/>
              <w:right w:val="single" w:sz="4" w:space="0" w:color="auto"/>
            </w:tcBorders>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Высшее, ВСГТУ, 2000 Технология швейных изделий, Инженер-технолог</w:t>
            </w:r>
          </w:p>
          <w:p w:rsidR="00B35F6B" w:rsidRPr="000E75AD" w:rsidRDefault="00B35F6B" w:rsidP="00AF1BB4">
            <w:pPr>
              <w:pStyle w:val="af2"/>
              <w:jc w:val="both"/>
              <w:rPr>
                <w:rFonts w:ascii="Times New Roman" w:hAnsi="Times New Roman" w:cs="Times New Roman"/>
                <w:sz w:val="24"/>
                <w:szCs w:val="24"/>
                <w:lang w:eastAsia="en-US"/>
              </w:rPr>
            </w:pPr>
          </w:p>
        </w:tc>
        <w:tc>
          <w:tcPr>
            <w:tcW w:w="1559" w:type="dxa"/>
            <w:tcBorders>
              <w:top w:val="single" w:sz="4" w:space="0" w:color="auto"/>
              <w:left w:val="single" w:sz="4" w:space="0" w:color="auto"/>
              <w:bottom w:val="single" w:sz="4" w:space="0" w:color="auto"/>
              <w:right w:val="single" w:sz="4" w:space="0" w:color="auto"/>
            </w:tcBorders>
          </w:tcPr>
          <w:p w:rsidR="00B35F6B" w:rsidRPr="000E75AD" w:rsidRDefault="00B35F6B" w:rsidP="00AF1BB4">
            <w:pPr>
              <w:pStyle w:val="af2"/>
              <w:jc w:val="both"/>
              <w:rPr>
                <w:rFonts w:ascii="Times New Roman" w:hAnsi="Times New Roman" w:cs="Times New Roman"/>
                <w:sz w:val="24"/>
                <w:szCs w:val="24"/>
                <w:lang w:eastAsia="en-US"/>
              </w:rPr>
            </w:pPr>
          </w:p>
        </w:tc>
        <w:tc>
          <w:tcPr>
            <w:tcW w:w="2410"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АОУ ДПО РБ РИКУиО 2013                  АОУ ДПО РБ «БРИОП»2014</w:t>
            </w:r>
          </w:p>
        </w:tc>
        <w:tc>
          <w:tcPr>
            <w:tcW w:w="1418" w:type="dxa"/>
            <w:tcBorders>
              <w:top w:val="single" w:sz="4" w:space="0" w:color="auto"/>
              <w:left w:val="single" w:sz="4" w:space="0" w:color="auto"/>
              <w:bottom w:val="single" w:sz="4" w:space="0" w:color="auto"/>
              <w:right w:val="single" w:sz="4" w:space="0" w:color="auto"/>
            </w:tcBorders>
            <w:hideMark/>
          </w:tcPr>
          <w:p w:rsidR="00B35F6B" w:rsidRPr="000E75AD" w:rsidRDefault="00CD302C"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Первая 2015</w:t>
            </w:r>
          </w:p>
        </w:tc>
        <w:tc>
          <w:tcPr>
            <w:tcW w:w="70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w:t>
            </w:r>
            <w:r w:rsidR="00711C60" w:rsidRPr="000E75AD">
              <w:rPr>
                <w:rFonts w:ascii="Times New Roman" w:hAnsi="Times New Roman" w:cs="Times New Roman"/>
                <w:sz w:val="24"/>
                <w:szCs w:val="24"/>
                <w:lang w:eastAsia="en-US"/>
              </w:rPr>
              <w:t>5</w:t>
            </w:r>
          </w:p>
        </w:tc>
        <w:tc>
          <w:tcPr>
            <w:tcW w:w="709" w:type="dxa"/>
            <w:tcBorders>
              <w:top w:val="single" w:sz="4" w:space="0" w:color="auto"/>
              <w:left w:val="single" w:sz="4" w:space="0" w:color="auto"/>
              <w:bottom w:val="single" w:sz="4" w:space="0" w:color="auto"/>
              <w:right w:val="single" w:sz="4" w:space="0" w:color="auto"/>
            </w:tcBorders>
            <w:hideMark/>
          </w:tcPr>
          <w:p w:rsidR="00B35F6B" w:rsidRPr="000E75AD" w:rsidRDefault="00711C60"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5</w:t>
            </w:r>
          </w:p>
        </w:tc>
        <w:tc>
          <w:tcPr>
            <w:tcW w:w="576" w:type="dxa"/>
            <w:tcBorders>
              <w:top w:val="single" w:sz="4" w:space="0" w:color="auto"/>
              <w:left w:val="single" w:sz="4" w:space="0" w:color="auto"/>
              <w:bottom w:val="single" w:sz="4" w:space="0" w:color="auto"/>
              <w:right w:val="single" w:sz="4" w:space="0" w:color="auto"/>
            </w:tcBorders>
            <w:hideMark/>
          </w:tcPr>
          <w:p w:rsidR="00B35F6B" w:rsidRPr="000E75AD" w:rsidRDefault="00711C60"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5</w:t>
            </w:r>
          </w:p>
        </w:tc>
      </w:tr>
      <w:tr w:rsidR="00B35F6B" w:rsidRPr="000E75AD" w:rsidTr="007A4CA1">
        <w:trPr>
          <w:trHeight w:val="144"/>
        </w:trPr>
        <w:tc>
          <w:tcPr>
            <w:tcW w:w="567" w:type="dxa"/>
            <w:tcBorders>
              <w:top w:val="single" w:sz="4" w:space="0" w:color="auto"/>
              <w:left w:val="single" w:sz="4" w:space="0" w:color="auto"/>
              <w:bottom w:val="single" w:sz="4" w:space="0" w:color="auto"/>
              <w:right w:val="single" w:sz="4" w:space="0" w:color="auto"/>
            </w:tcBorders>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w:t>
            </w:r>
            <w:r w:rsidR="007A4CA1" w:rsidRPr="000E75AD">
              <w:rPr>
                <w:rFonts w:ascii="Times New Roman" w:hAnsi="Times New Roman" w:cs="Times New Roman"/>
                <w:sz w:val="24"/>
                <w:szCs w:val="24"/>
                <w:lang w:eastAsia="en-US"/>
              </w:rPr>
              <w:t>1</w:t>
            </w:r>
          </w:p>
        </w:tc>
        <w:tc>
          <w:tcPr>
            <w:tcW w:w="2552" w:type="dxa"/>
            <w:tcBorders>
              <w:top w:val="single" w:sz="4" w:space="0" w:color="auto"/>
              <w:left w:val="single" w:sz="4" w:space="0" w:color="auto"/>
              <w:bottom w:val="single" w:sz="4" w:space="0" w:color="auto"/>
              <w:right w:val="single" w:sz="4" w:space="0" w:color="auto"/>
            </w:tcBorders>
            <w:hideMark/>
          </w:tcPr>
          <w:p w:rsidR="00770426"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Протасова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Любовь Николаевна</w:t>
            </w: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Воспитатель </w:t>
            </w:r>
          </w:p>
        </w:tc>
        <w:tc>
          <w:tcPr>
            <w:tcW w:w="1134"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15.02.61</w:t>
            </w:r>
          </w:p>
        </w:tc>
        <w:tc>
          <w:tcPr>
            <w:tcW w:w="2835"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Высшее</w:t>
            </w:r>
            <w:r w:rsidR="00711C60" w:rsidRPr="000E75AD">
              <w:rPr>
                <w:rFonts w:ascii="Times New Roman" w:hAnsi="Times New Roman" w:cs="Times New Roman"/>
                <w:sz w:val="24"/>
                <w:szCs w:val="24"/>
                <w:lang w:eastAsia="en-US"/>
              </w:rPr>
              <w:t>, БГПИ, 1987, Педагогика и мето</w:t>
            </w:r>
            <w:r w:rsidRPr="000E75AD">
              <w:rPr>
                <w:rFonts w:ascii="Times New Roman" w:hAnsi="Times New Roman" w:cs="Times New Roman"/>
                <w:sz w:val="24"/>
                <w:szCs w:val="24"/>
                <w:lang w:eastAsia="en-US"/>
              </w:rPr>
              <w:t>дика начального обучения</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Преподаватель начальных классов средней школы</w:t>
            </w: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7A4CA1"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Почетная грамо</w:t>
            </w:r>
            <w:r w:rsidR="00B35F6B" w:rsidRPr="000E75AD">
              <w:rPr>
                <w:rFonts w:ascii="Times New Roman" w:hAnsi="Times New Roman" w:cs="Times New Roman"/>
                <w:sz w:val="24"/>
                <w:szCs w:val="24"/>
                <w:lang w:eastAsia="en-US"/>
              </w:rPr>
              <w:t>та ЦК ВЛКСМ 1981</w:t>
            </w:r>
          </w:p>
          <w:p w:rsidR="00B35F6B" w:rsidRPr="000E75AD" w:rsidRDefault="007A4CA1"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Почетная грамо</w:t>
            </w:r>
            <w:r w:rsidR="00B35F6B" w:rsidRPr="000E75AD">
              <w:rPr>
                <w:rFonts w:ascii="Times New Roman" w:hAnsi="Times New Roman" w:cs="Times New Roman"/>
                <w:sz w:val="24"/>
                <w:szCs w:val="24"/>
                <w:lang w:eastAsia="en-US"/>
              </w:rPr>
              <w:t>та Администра-ции г.Улан-Удэ</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2011</w:t>
            </w:r>
          </w:p>
        </w:tc>
        <w:tc>
          <w:tcPr>
            <w:tcW w:w="2410" w:type="dxa"/>
            <w:tcBorders>
              <w:top w:val="single" w:sz="4" w:space="0" w:color="auto"/>
              <w:left w:val="single" w:sz="4" w:space="0" w:color="auto"/>
              <w:bottom w:val="single" w:sz="4" w:space="0" w:color="auto"/>
              <w:right w:val="single" w:sz="4" w:space="0" w:color="auto"/>
            </w:tcBorders>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АОУ ДПО РБ РИКУиО 2009</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АОУ ДПО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РИКУиО 2013</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ДО ВО БСУВУ ВО ШСОШЗТ 2014</w:t>
            </w:r>
          </w:p>
          <w:p w:rsidR="00B35F6B" w:rsidRPr="000E75AD" w:rsidRDefault="00B35F6B" w:rsidP="00AF1BB4">
            <w:pPr>
              <w:pStyle w:val="af2"/>
              <w:jc w:val="both"/>
              <w:rPr>
                <w:rFonts w:ascii="Times New Roman" w:hAnsi="Times New Roman" w:cs="Times New Roman"/>
                <w:sz w:val="24"/>
                <w:szCs w:val="24"/>
                <w:lang w:eastAsia="en-US"/>
              </w:rPr>
            </w:pPr>
          </w:p>
        </w:tc>
        <w:tc>
          <w:tcPr>
            <w:tcW w:w="141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Высшая 2014</w:t>
            </w:r>
          </w:p>
        </w:tc>
        <w:tc>
          <w:tcPr>
            <w:tcW w:w="70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4</w:t>
            </w:r>
            <w:r w:rsidR="00711C60" w:rsidRPr="000E75AD">
              <w:rPr>
                <w:rFonts w:ascii="Times New Roman" w:hAnsi="Times New Roman" w:cs="Times New Roman"/>
                <w:sz w:val="24"/>
                <w:szCs w:val="24"/>
                <w:lang w:eastAsia="en-US"/>
              </w:rPr>
              <w:t>1</w:t>
            </w:r>
          </w:p>
        </w:tc>
        <w:tc>
          <w:tcPr>
            <w:tcW w:w="709" w:type="dxa"/>
            <w:tcBorders>
              <w:top w:val="single" w:sz="4" w:space="0" w:color="auto"/>
              <w:left w:val="single" w:sz="4" w:space="0" w:color="auto"/>
              <w:bottom w:val="single" w:sz="4" w:space="0" w:color="auto"/>
              <w:right w:val="single" w:sz="4" w:space="0" w:color="auto"/>
            </w:tcBorders>
            <w:hideMark/>
          </w:tcPr>
          <w:p w:rsidR="00B35F6B" w:rsidRPr="000E75AD" w:rsidRDefault="00711C60"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20</w:t>
            </w:r>
          </w:p>
        </w:tc>
        <w:tc>
          <w:tcPr>
            <w:tcW w:w="576" w:type="dxa"/>
            <w:tcBorders>
              <w:top w:val="single" w:sz="4" w:space="0" w:color="auto"/>
              <w:left w:val="single" w:sz="4" w:space="0" w:color="auto"/>
              <w:bottom w:val="single" w:sz="4" w:space="0" w:color="auto"/>
              <w:right w:val="single" w:sz="4" w:space="0" w:color="auto"/>
            </w:tcBorders>
            <w:hideMark/>
          </w:tcPr>
          <w:p w:rsidR="00B35F6B" w:rsidRPr="000E75AD" w:rsidRDefault="00711C60"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8</w:t>
            </w:r>
          </w:p>
        </w:tc>
      </w:tr>
      <w:tr w:rsidR="00B35F6B" w:rsidRPr="000E75AD" w:rsidTr="007A4CA1">
        <w:trPr>
          <w:trHeight w:val="144"/>
        </w:trPr>
        <w:tc>
          <w:tcPr>
            <w:tcW w:w="567" w:type="dxa"/>
            <w:tcBorders>
              <w:top w:val="single" w:sz="4" w:space="0" w:color="auto"/>
              <w:left w:val="single" w:sz="4" w:space="0" w:color="auto"/>
              <w:bottom w:val="single" w:sz="4" w:space="0" w:color="auto"/>
              <w:right w:val="single" w:sz="4" w:space="0" w:color="auto"/>
            </w:tcBorders>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w:t>
            </w:r>
            <w:r w:rsidR="007A4CA1" w:rsidRPr="000E75AD">
              <w:rPr>
                <w:rFonts w:ascii="Times New Roman" w:hAnsi="Times New Roman" w:cs="Times New Roman"/>
                <w:sz w:val="24"/>
                <w:szCs w:val="24"/>
                <w:lang w:eastAsia="en-US"/>
              </w:rPr>
              <w:t>2</w:t>
            </w:r>
          </w:p>
        </w:tc>
        <w:tc>
          <w:tcPr>
            <w:tcW w:w="2552" w:type="dxa"/>
            <w:tcBorders>
              <w:top w:val="single" w:sz="4" w:space="0" w:color="auto"/>
              <w:left w:val="single" w:sz="4" w:space="0" w:color="auto"/>
              <w:bottom w:val="single" w:sz="4" w:space="0" w:color="auto"/>
              <w:right w:val="single" w:sz="4" w:space="0" w:color="auto"/>
            </w:tcBorders>
            <w:hideMark/>
          </w:tcPr>
          <w:p w:rsidR="00770426"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Баяртуева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Ринчин-Ханда Ринчиновна</w:t>
            </w: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Воспитатель </w:t>
            </w:r>
          </w:p>
        </w:tc>
        <w:tc>
          <w:tcPr>
            <w:tcW w:w="1134"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18.12.61</w:t>
            </w:r>
          </w:p>
        </w:tc>
        <w:tc>
          <w:tcPr>
            <w:tcW w:w="2835"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Высшее, БГПИ, 1988, Биология</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Учитель биологии средней школы</w:t>
            </w:r>
          </w:p>
        </w:tc>
        <w:tc>
          <w:tcPr>
            <w:tcW w:w="1559" w:type="dxa"/>
            <w:tcBorders>
              <w:top w:val="single" w:sz="4" w:space="0" w:color="auto"/>
              <w:left w:val="single" w:sz="4" w:space="0" w:color="auto"/>
              <w:bottom w:val="single" w:sz="4" w:space="0" w:color="auto"/>
              <w:right w:val="single" w:sz="4" w:space="0" w:color="auto"/>
            </w:tcBorders>
          </w:tcPr>
          <w:p w:rsidR="00B35F6B" w:rsidRPr="000E75AD" w:rsidRDefault="00B35F6B" w:rsidP="00AF1BB4">
            <w:pPr>
              <w:pStyle w:val="af2"/>
              <w:jc w:val="both"/>
              <w:rPr>
                <w:rFonts w:ascii="Times New Roman" w:hAnsi="Times New Roman" w:cs="Times New Roman"/>
                <w:sz w:val="24"/>
                <w:szCs w:val="24"/>
                <w:lang w:eastAsia="en-US"/>
              </w:rPr>
            </w:pPr>
          </w:p>
        </w:tc>
        <w:tc>
          <w:tcPr>
            <w:tcW w:w="2410"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АОУ ДПО РБ РИКУиО 2009</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АНО ИРСОТ Москва 2012 АОУ ДПО РБ РИКУиО 2013</w:t>
            </w:r>
          </w:p>
        </w:tc>
        <w:tc>
          <w:tcPr>
            <w:tcW w:w="1418" w:type="dxa"/>
            <w:tcBorders>
              <w:top w:val="single" w:sz="4" w:space="0" w:color="auto"/>
              <w:left w:val="single" w:sz="4" w:space="0" w:color="auto"/>
              <w:bottom w:val="single" w:sz="4" w:space="0" w:color="auto"/>
              <w:right w:val="single" w:sz="4" w:space="0" w:color="auto"/>
            </w:tcBorders>
            <w:hideMark/>
          </w:tcPr>
          <w:p w:rsidR="00B35F6B" w:rsidRPr="000E75AD" w:rsidRDefault="00CD302C"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w:t>
            </w:r>
          </w:p>
        </w:tc>
        <w:tc>
          <w:tcPr>
            <w:tcW w:w="70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w:t>
            </w:r>
            <w:r w:rsidR="00711C60" w:rsidRPr="000E75AD">
              <w:rPr>
                <w:rFonts w:ascii="Times New Roman" w:hAnsi="Times New Roman" w:cs="Times New Roman"/>
                <w:sz w:val="24"/>
                <w:szCs w:val="24"/>
                <w:lang w:eastAsia="en-US"/>
              </w:rPr>
              <w:t>9</w:t>
            </w:r>
          </w:p>
        </w:tc>
        <w:tc>
          <w:tcPr>
            <w:tcW w:w="70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w:t>
            </w:r>
            <w:r w:rsidR="00711C60" w:rsidRPr="000E75AD">
              <w:rPr>
                <w:rFonts w:ascii="Times New Roman" w:hAnsi="Times New Roman" w:cs="Times New Roman"/>
                <w:sz w:val="24"/>
                <w:szCs w:val="24"/>
                <w:lang w:eastAsia="en-US"/>
              </w:rPr>
              <w:t>7</w:t>
            </w:r>
          </w:p>
        </w:tc>
        <w:tc>
          <w:tcPr>
            <w:tcW w:w="576" w:type="dxa"/>
            <w:tcBorders>
              <w:top w:val="single" w:sz="4" w:space="0" w:color="auto"/>
              <w:left w:val="single" w:sz="4" w:space="0" w:color="auto"/>
              <w:bottom w:val="single" w:sz="4" w:space="0" w:color="auto"/>
              <w:right w:val="single" w:sz="4" w:space="0" w:color="auto"/>
            </w:tcBorders>
            <w:hideMark/>
          </w:tcPr>
          <w:p w:rsidR="00B35F6B" w:rsidRPr="000E75AD" w:rsidRDefault="00711C60"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8</w:t>
            </w:r>
          </w:p>
        </w:tc>
      </w:tr>
      <w:tr w:rsidR="00B35F6B" w:rsidRPr="000E75AD" w:rsidTr="007A4CA1">
        <w:trPr>
          <w:trHeight w:val="144"/>
        </w:trPr>
        <w:tc>
          <w:tcPr>
            <w:tcW w:w="567" w:type="dxa"/>
            <w:tcBorders>
              <w:top w:val="single" w:sz="4" w:space="0" w:color="auto"/>
              <w:left w:val="single" w:sz="4" w:space="0" w:color="auto"/>
              <w:bottom w:val="single" w:sz="4" w:space="0" w:color="auto"/>
              <w:right w:val="single" w:sz="4" w:space="0" w:color="auto"/>
            </w:tcBorders>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w:t>
            </w:r>
            <w:r w:rsidR="007A4CA1" w:rsidRPr="000E75AD">
              <w:rPr>
                <w:rFonts w:ascii="Times New Roman" w:hAnsi="Times New Roman" w:cs="Times New Roman"/>
                <w:sz w:val="24"/>
                <w:szCs w:val="24"/>
                <w:lang w:eastAsia="en-US"/>
              </w:rPr>
              <w:t>3</w:t>
            </w:r>
          </w:p>
        </w:tc>
        <w:tc>
          <w:tcPr>
            <w:tcW w:w="2552" w:type="dxa"/>
            <w:tcBorders>
              <w:top w:val="single" w:sz="4" w:space="0" w:color="auto"/>
              <w:left w:val="single" w:sz="4" w:space="0" w:color="auto"/>
              <w:bottom w:val="single" w:sz="4" w:space="0" w:color="auto"/>
              <w:right w:val="single" w:sz="4" w:space="0" w:color="auto"/>
            </w:tcBorders>
          </w:tcPr>
          <w:p w:rsidR="00B35F6B" w:rsidRPr="00AF1BB4" w:rsidRDefault="007A4CA1" w:rsidP="00AF1BB4">
            <w:pPr>
              <w:pStyle w:val="af2"/>
              <w:jc w:val="both"/>
              <w:rPr>
                <w:rFonts w:ascii="Times New Roman" w:hAnsi="Times New Roman" w:cs="Times New Roman"/>
                <w:sz w:val="24"/>
                <w:szCs w:val="24"/>
                <w:lang w:eastAsia="en-US"/>
              </w:rPr>
            </w:pPr>
            <w:r w:rsidRPr="00AF1BB4">
              <w:rPr>
                <w:rFonts w:ascii="Times New Roman" w:hAnsi="Times New Roman" w:cs="Times New Roman"/>
                <w:sz w:val="24"/>
                <w:szCs w:val="24"/>
                <w:lang w:eastAsia="en-US"/>
              </w:rPr>
              <w:t xml:space="preserve">Бадмадоржиева </w:t>
            </w:r>
          </w:p>
          <w:p w:rsidR="007A4CA1" w:rsidRPr="00AF1BB4" w:rsidRDefault="007A4CA1" w:rsidP="00AF1BB4">
            <w:pPr>
              <w:pStyle w:val="af2"/>
              <w:jc w:val="both"/>
              <w:rPr>
                <w:rFonts w:ascii="Times New Roman" w:hAnsi="Times New Roman" w:cs="Times New Roman"/>
                <w:sz w:val="24"/>
                <w:szCs w:val="24"/>
                <w:lang w:eastAsia="en-US"/>
              </w:rPr>
            </w:pPr>
            <w:r w:rsidRPr="00AF1BB4">
              <w:rPr>
                <w:rFonts w:ascii="Times New Roman" w:hAnsi="Times New Roman" w:cs="Times New Roman"/>
                <w:sz w:val="24"/>
                <w:szCs w:val="24"/>
                <w:lang w:eastAsia="en-US"/>
              </w:rPr>
              <w:t>Наталья Владимировна</w:t>
            </w:r>
          </w:p>
          <w:p w:rsidR="00B35F6B" w:rsidRPr="00AF1BB4" w:rsidRDefault="00B35F6B" w:rsidP="00AF1BB4">
            <w:pPr>
              <w:pStyle w:val="af2"/>
              <w:jc w:val="both"/>
              <w:rPr>
                <w:rFonts w:ascii="Times New Roman" w:hAnsi="Times New Roman" w:cs="Times New Roman"/>
                <w:sz w:val="24"/>
                <w:szCs w:val="24"/>
                <w:lang w:eastAsia="en-US"/>
              </w:rPr>
            </w:pPr>
          </w:p>
        </w:tc>
        <w:tc>
          <w:tcPr>
            <w:tcW w:w="1559" w:type="dxa"/>
            <w:tcBorders>
              <w:top w:val="single" w:sz="4" w:space="0" w:color="auto"/>
              <w:left w:val="single" w:sz="4" w:space="0" w:color="auto"/>
              <w:bottom w:val="single" w:sz="4" w:space="0" w:color="auto"/>
              <w:right w:val="single" w:sz="4" w:space="0" w:color="auto"/>
            </w:tcBorders>
            <w:hideMark/>
          </w:tcPr>
          <w:p w:rsidR="00B35F6B" w:rsidRPr="00AF1BB4" w:rsidRDefault="00B35F6B" w:rsidP="00AF1BB4">
            <w:pPr>
              <w:pStyle w:val="af2"/>
              <w:jc w:val="both"/>
              <w:rPr>
                <w:rFonts w:ascii="Times New Roman" w:hAnsi="Times New Roman" w:cs="Times New Roman"/>
                <w:sz w:val="24"/>
                <w:szCs w:val="24"/>
                <w:lang w:eastAsia="en-US"/>
              </w:rPr>
            </w:pPr>
            <w:r w:rsidRPr="00AF1BB4">
              <w:rPr>
                <w:rFonts w:ascii="Times New Roman" w:hAnsi="Times New Roman" w:cs="Times New Roman"/>
                <w:sz w:val="24"/>
                <w:szCs w:val="24"/>
                <w:lang w:eastAsia="en-US"/>
              </w:rPr>
              <w:t>Воспитатель</w:t>
            </w:r>
          </w:p>
        </w:tc>
        <w:tc>
          <w:tcPr>
            <w:tcW w:w="1134" w:type="dxa"/>
            <w:tcBorders>
              <w:top w:val="single" w:sz="4" w:space="0" w:color="auto"/>
              <w:left w:val="single" w:sz="4" w:space="0" w:color="auto"/>
              <w:bottom w:val="single" w:sz="4" w:space="0" w:color="auto"/>
              <w:right w:val="single" w:sz="4" w:space="0" w:color="auto"/>
            </w:tcBorders>
          </w:tcPr>
          <w:p w:rsidR="00B35F6B" w:rsidRPr="000E75AD" w:rsidRDefault="00AF1BB4" w:rsidP="00AF1BB4">
            <w:pPr>
              <w:pStyle w:val="af2"/>
              <w:jc w:val="both"/>
              <w:rPr>
                <w:rFonts w:ascii="Times New Roman" w:hAnsi="Times New Roman" w:cs="Times New Roman"/>
                <w:sz w:val="24"/>
                <w:szCs w:val="24"/>
                <w:lang w:eastAsia="en-US"/>
              </w:rPr>
            </w:pPr>
            <w:r>
              <w:rPr>
                <w:rFonts w:ascii="Times New Roman" w:hAnsi="Times New Roman" w:cs="Times New Roman"/>
                <w:sz w:val="24"/>
                <w:szCs w:val="24"/>
                <w:lang w:eastAsia="en-US"/>
              </w:rPr>
              <w:t>26.12.78</w:t>
            </w:r>
          </w:p>
        </w:tc>
        <w:tc>
          <w:tcPr>
            <w:tcW w:w="2835" w:type="dxa"/>
            <w:tcBorders>
              <w:top w:val="single" w:sz="4" w:space="0" w:color="auto"/>
              <w:left w:val="single" w:sz="4" w:space="0" w:color="auto"/>
              <w:bottom w:val="single" w:sz="4" w:space="0" w:color="auto"/>
              <w:right w:val="single" w:sz="4" w:space="0" w:color="auto"/>
            </w:tcBorders>
          </w:tcPr>
          <w:p w:rsidR="00AF1BB4"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Высшее, </w:t>
            </w:r>
            <w:r w:rsidR="00AF1BB4">
              <w:rPr>
                <w:rFonts w:ascii="Times New Roman" w:hAnsi="Times New Roman" w:cs="Times New Roman"/>
                <w:sz w:val="24"/>
                <w:szCs w:val="24"/>
                <w:lang w:eastAsia="en-US"/>
              </w:rPr>
              <w:t>Заб.ГПУ</w:t>
            </w:r>
            <w:r w:rsidRPr="000E75AD">
              <w:rPr>
                <w:rFonts w:ascii="Times New Roman" w:hAnsi="Times New Roman" w:cs="Times New Roman"/>
                <w:sz w:val="24"/>
                <w:szCs w:val="24"/>
                <w:lang w:eastAsia="en-US"/>
              </w:rPr>
              <w:t>,</w:t>
            </w:r>
            <w:r w:rsidR="00AF1BB4">
              <w:rPr>
                <w:rFonts w:ascii="Times New Roman" w:hAnsi="Times New Roman" w:cs="Times New Roman"/>
                <w:sz w:val="24"/>
                <w:szCs w:val="24"/>
                <w:lang w:eastAsia="en-US"/>
              </w:rPr>
              <w:t>2010</w:t>
            </w:r>
          </w:p>
          <w:p w:rsidR="00B35F6B" w:rsidRPr="000E75AD" w:rsidRDefault="00AF1BB4" w:rsidP="00AF1BB4">
            <w:pPr>
              <w:pStyle w:val="af2"/>
              <w:jc w:val="both"/>
              <w:rPr>
                <w:rFonts w:ascii="Times New Roman" w:hAnsi="Times New Roman" w:cs="Times New Roman"/>
                <w:sz w:val="24"/>
                <w:szCs w:val="24"/>
                <w:lang w:eastAsia="en-US"/>
              </w:rPr>
            </w:pPr>
            <w:r>
              <w:rPr>
                <w:rFonts w:ascii="Times New Roman" w:hAnsi="Times New Roman" w:cs="Times New Roman"/>
                <w:sz w:val="24"/>
                <w:szCs w:val="24"/>
                <w:lang w:eastAsia="en-US"/>
              </w:rPr>
              <w:t>Учитель биологии</w:t>
            </w:r>
            <w:r w:rsidR="00B35F6B" w:rsidRPr="000E75AD">
              <w:rPr>
                <w:rFonts w:ascii="Times New Roman" w:hAnsi="Times New Roman" w:cs="Times New Roman"/>
                <w:sz w:val="24"/>
                <w:szCs w:val="24"/>
                <w:lang w:eastAsia="en-US"/>
              </w:rPr>
              <w:t xml:space="preserve"> </w:t>
            </w:r>
          </w:p>
        </w:tc>
        <w:tc>
          <w:tcPr>
            <w:tcW w:w="1559" w:type="dxa"/>
            <w:tcBorders>
              <w:top w:val="single" w:sz="4" w:space="0" w:color="auto"/>
              <w:left w:val="single" w:sz="4" w:space="0" w:color="auto"/>
              <w:bottom w:val="single" w:sz="4" w:space="0" w:color="auto"/>
              <w:right w:val="single" w:sz="4" w:space="0" w:color="auto"/>
            </w:tcBorders>
          </w:tcPr>
          <w:p w:rsidR="00B35F6B" w:rsidRPr="000E75AD" w:rsidRDefault="00AF1BB4" w:rsidP="00AF1BB4">
            <w:pPr>
              <w:pStyle w:val="af2"/>
              <w:jc w:val="both"/>
              <w:rPr>
                <w:rFonts w:ascii="Times New Roman" w:hAnsi="Times New Roman" w:cs="Times New Roman"/>
                <w:sz w:val="24"/>
                <w:szCs w:val="24"/>
                <w:lang w:eastAsia="en-US"/>
              </w:rPr>
            </w:pPr>
            <w:r>
              <w:rPr>
                <w:rFonts w:ascii="Times New Roman" w:hAnsi="Times New Roman" w:cs="Times New Roman"/>
                <w:sz w:val="24"/>
                <w:szCs w:val="24"/>
                <w:lang w:eastAsia="en-US"/>
              </w:rPr>
              <w:t>-</w:t>
            </w:r>
          </w:p>
        </w:tc>
        <w:tc>
          <w:tcPr>
            <w:tcW w:w="2410" w:type="dxa"/>
            <w:tcBorders>
              <w:top w:val="single" w:sz="4" w:space="0" w:color="auto"/>
              <w:left w:val="single" w:sz="4" w:space="0" w:color="auto"/>
              <w:bottom w:val="single" w:sz="4" w:space="0" w:color="auto"/>
              <w:right w:val="single" w:sz="4" w:space="0" w:color="auto"/>
            </w:tcBorders>
            <w:hideMark/>
          </w:tcPr>
          <w:p w:rsidR="00B35F6B" w:rsidRPr="000E75AD" w:rsidRDefault="00AF1BB4" w:rsidP="00AF1BB4">
            <w:pPr>
              <w:pStyle w:val="af2"/>
              <w:jc w:val="both"/>
              <w:rPr>
                <w:rFonts w:ascii="Times New Roman" w:hAnsi="Times New Roman" w:cs="Times New Roman"/>
                <w:sz w:val="24"/>
                <w:szCs w:val="24"/>
                <w:lang w:eastAsia="en-US"/>
              </w:rPr>
            </w:pPr>
            <w:r>
              <w:rPr>
                <w:rFonts w:ascii="Times New Roman" w:hAnsi="Times New Roman" w:cs="Times New Roman"/>
                <w:sz w:val="24"/>
                <w:szCs w:val="24"/>
                <w:lang w:eastAsia="en-US"/>
              </w:rPr>
              <w:t>-</w:t>
            </w:r>
          </w:p>
        </w:tc>
        <w:tc>
          <w:tcPr>
            <w:tcW w:w="1418" w:type="dxa"/>
            <w:tcBorders>
              <w:top w:val="single" w:sz="4" w:space="0" w:color="auto"/>
              <w:left w:val="single" w:sz="4" w:space="0" w:color="auto"/>
              <w:bottom w:val="single" w:sz="4" w:space="0" w:color="auto"/>
              <w:right w:val="single" w:sz="4" w:space="0" w:color="auto"/>
            </w:tcBorders>
            <w:hideMark/>
          </w:tcPr>
          <w:p w:rsidR="00B35F6B" w:rsidRPr="000E75AD" w:rsidRDefault="00AF1BB4" w:rsidP="00AF1BB4">
            <w:pPr>
              <w:pStyle w:val="af2"/>
              <w:jc w:val="both"/>
              <w:rPr>
                <w:rFonts w:ascii="Times New Roman" w:hAnsi="Times New Roman" w:cs="Times New Roman"/>
                <w:sz w:val="24"/>
                <w:szCs w:val="24"/>
                <w:lang w:eastAsia="en-US"/>
              </w:rPr>
            </w:pPr>
            <w:r>
              <w:rPr>
                <w:rFonts w:ascii="Times New Roman" w:hAnsi="Times New Roman" w:cs="Times New Roman"/>
                <w:sz w:val="24"/>
                <w:szCs w:val="24"/>
                <w:lang w:eastAsia="en-US"/>
              </w:rPr>
              <w:t>-</w:t>
            </w:r>
          </w:p>
        </w:tc>
        <w:tc>
          <w:tcPr>
            <w:tcW w:w="708" w:type="dxa"/>
            <w:tcBorders>
              <w:top w:val="single" w:sz="4" w:space="0" w:color="auto"/>
              <w:left w:val="single" w:sz="4" w:space="0" w:color="auto"/>
              <w:bottom w:val="single" w:sz="4" w:space="0" w:color="auto"/>
              <w:right w:val="single" w:sz="4" w:space="0" w:color="auto"/>
            </w:tcBorders>
            <w:hideMark/>
          </w:tcPr>
          <w:p w:rsidR="00B35F6B" w:rsidRPr="000E75AD" w:rsidRDefault="00AF1BB4" w:rsidP="00AF1BB4">
            <w:pPr>
              <w:pStyle w:val="af2"/>
              <w:jc w:val="both"/>
              <w:rPr>
                <w:rFonts w:ascii="Times New Roman" w:hAnsi="Times New Roman" w:cs="Times New Roman"/>
                <w:sz w:val="24"/>
                <w:szCs w:val="24"/>
                <w:lang w:eastAsia="en-US"/>
              </w:rPr>
            </w:pPr>
            <w:r>
              <w:rPr>
                <w:rFonts w:ascii="Times New Roman" w:hAnsi="Times New Roman" w:cs="Times New Roman"/>
                <w:sz w:val="24"/>
                <w:szCs w:val="24"/>
                <w:lang w:eastAsia="en-US"/>
              </w:rPr>
              <w:t>11</w:t>
            </w:r>
          </w:p>
        </w:tc>
        <w:tc>
          <w:tcPr>
            <w:tcW w:w="709" w:type="dxa"/>
            <w:tcBorders>
              <w:top w:val="single" w:sz="4" w:space="0" w:color="auto"/>
              <w:left w:val="single" w:sz="4" w:space="0" w:color="auto"/>
              <w:bottom w:val="single" w:sz="4" w:space="0" w:color="auto"/>
              <w:right w:val="single" w:sz="4" w:space="0" w:color="auto"/>
            </w:tcBorders>
            <w:hideMark/>
          </w:tcPr>
          <w:p w:rsidR="00B35F6B" w:rsidRPr="000E75AD" w:rsidRDefault="00AF1BB4" w:rsidP="00AF1BB4">
            <w:pPr>
              <w:pStyle w:val="af2"/>
              <w:jc w:val="both"/>
              <w:rPr>
                <w:rFonts w:ascii="Times New Roman" w:hAnsi="Times New Roman" w:cs="Times New Roman"/>
                <w:sz w:val="24"/>
                <w:szCs w:val="24"/>
                <w:lang w:eastAsia="en-US"/>
              </w:rPr>
            </w:pPr>
            <w:r>
              <w:rPr>
                <w:rFonts w:ascii="Times New Roman" w:hAnsi="Times New Roman" w:cs="Times New Roman"/>
                <w:sz w:val="24"/>
                <w:szCs w:val="24"/>
                <w:lang w:eastAsia="en-US"/>
              </w:rPr>
              <w:t>7</w:t>
            </w:r>
          </w:p>
        </w:tc>
        <w:tc>
          <w:tcPr>
            <w:tcW w:w="576" w:type="dxa"/>
            <w:tcBorders>
              <w:top w:val="single" w:sz="4" w:space="0" w:color="auto"/>
              <w:left w:val="single" w:sz="4" w:space="0" w:color="auto"/>
              <w:bottom w:val="single" w:sz="4" w:space="0" w:color="auto"/>
              <w:right w:val="single" w:sz="4" w:space="0" w:color="auto"/>
            </w:tcBorders>
            <w:hideMark/>
          </w:tcPr>
          <w:p w:rsidR="00B35F6B" w:rsidRPr="000E75AD" w:rsidRDefault="00AF1BB4" w:rsidP="00AF1BB4">
            <w:pPr>
              <w:pStyle w:val="af2"/>
              <w:jc w:val="both"/>
              <w:rPr>
                <w:rFonts w:ascii="Times New Roman" w:hAnsi="Times New Roman" w:cs="Times New Roman"/>
                <w:sz w:val="24"/>
                <w:szCs w:val="24"/>
                <w:lang w:eastAsia="en-US"/>
              </w:rPr>
            </w:pPr>
            <w:r>
              <w:rPr>
                <w:rFonts w:ascii="Times New Roman" w:hAnsi="Times New Roman" w:cs="Times New Roman"/>
                <w:sz w:val="24"/>
                <w:szCs w:val="24"/>
                <w:lang w:eastAsia="en-US"/>
              </w:rPr>
              <w:t>-</w:t>
            </w:r>
          </w:p>
        </w:tc>
      </w:tr>
      <w:tr w:rsidR="00B35F6B" w:rsidRPr="000E75AD" w:rsidTr="00AF1BB4">
        <w:trPr>
          <w:trHeight w:val="568"/>
        </w:trPr>
        <w:tc>
          <w:tcPr>
            <w:tcW w:w="567" w:type="dxa"/>
            <w:tcBorders>
              <w:top w:val="single" w:sz="4" w:space="0" w:color="auto"/>
              <w:left w:val="single" w:sz="4" w:space="0" w:color="auto"/>
              <w:bottom w:val="single" w:sz="4" w:space="0" w:color="auto"/>
              <w:right w:val="single" w:sz="4" w:space="0" w:color="auto"/>
            </w:tcBorders>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w:t>
            </w:r>
            <w:r w:rsidR="007A4CA1" w:rsidRPr="000E75AD">
              <w:rPr>
                <w:rFonts w:ascii="Times New Roman" w:hAnsi="Times New Roman" w:cs="Times New Roman"/>
                <w:sz w:val="24"/>
                <w:szCs w:val="24"/>
                <w:lang w:eastAsia="en-US"/>
              </w:rPr>
              <w:t>4</w:t>
            </w:r>
          </w:p>
        </w:tc>
        <w:tc>
          <w:tcPr>
            <w:tcW w:w="2552" w:type="dxa"/>
            <w:tcBorders>
              <w:top w:val="single" w:sz="4" w:space="0" w:color="auto"/>
              <w:left w:val="single" w:sz="4" w:space="0" w:color="auto"/>
              <w:bottom w:val="single" w:sz="4" w:space="0" w:color="auto"/>
              <w:right w:val="single" w:sz="4" w:space="0" w:color="auto"/>
            </w:tcBorders>
            <w:hideMark/>
          </w:tcPr>
          <w:p w:rsidR="00770426" w:rsidRPr="00AF1BB4" w:rsidRDefault="00B35F6B" w:rsidP="00AF1BB4">
            <w:pPr>
              <w:pStyle w:val="af2"/>
              <w:jc w:val="both"/>
              <w:rPr>
                <w:rFonts w:ascii="Times New Roman" w:hAnsi="Times New Roman" w:cs="Times New Roman"/>
                <w:sz w:val="24"/>
                <w:szCs w:val="24"/>
                <w:lang w:eastAsia="en-US"/>
              </w:rPr>
            </w:pPr>
            <w:r w:rsidRPr="00AF1BB4">
              <w:rPr>
                <w:rFonts w:ascii="Times New Roman" w:hAnsi="Times New Roman" w:cs="Times New Roman"/>
                <w:sz w:val="24"/>
                <w:szCs w:val="24"/>
                <w:lang w:eastAsia="en-US"/>
              </w:rPr>
              <w:t xml:space="preserve">Ишигенова </w:t>
            </w:r>
          </w:p>
          <w:p w:rsidR="00B35F6B" w:rsidRPr="00AF1BB4" w:rsidRDefault="00B35F6B" w:rsidP="00AF1BB4">
            <w:pPr>
              <w:pStyle w:val="af2"/>
              <w:jc w:val="both"/>
              <w:rPr>
                <w:rFonts w:ascii="Times New Roman" w:hAnsi="Times New Roman" w:cs="Times New Roman"/>
                <w:sz w:val="24"/>
                <w:szCs w:val="24"/>
                <w:lang w:eastAsia="en-US"/>
              </w:rPr>
            </w:pPr>
            <w:r w:rsidRPr="00AF1BB4">
              <w:rPr>
                <w:rFonts w:ascii="Times New Roman" w:hAnsi="Times New Roman" w:cs="Times New Roman"/>
                <w:sz w:val="24"/>
                <w:szCs w:val="24"/>
                <w:lang w:eastAsia="en-US"/>
              </w:rPr>
              <w:t>Лилия Евгеньевна</w:t>
            </w:r>
          </w:p>
        </w:tc>
        <w:tc>
          <w:tcPr>
            <w:tcW w:w="1559" w:type="dxa"/>
            <w:tcBorders>
              <w:top w:val="single" w:sz="4" w:space="0" w:color="auto"/>
              <w:left w:val="single" w:sz="4" w:space="0" w:color="auto"/>
              <w:bottom w:val="single" w:sz="4" w:space="0" w:color="auto"/>
              <w:right w:val="single" w:sz="4" w:space="0" w:color="auto"/>
            </w:tcBorders>
            <w:hideMark/>
          </w:tcPr>
          <w:p w:rsidR="00B35F6B" w:rsidRPr="00AF1BB4" w:rsidRDefault="00B35F6B" w:rsidP="00AF1BB4">
            <w:pPr>
              <w:pStyle w:val="af2"/>
              <w:jc w:val="both"/>
              <w:rPr>
                <w:rFonts w:ascii="Times New Roman" w:hAnsi="Times New Roman" w:cs="Times New Roman"/>
                <w:sz w:val="24"/>
                <w:szCs w:val="24"/>
                <w:lang w:eastAsia="en-US"/>
              </w:rPr>
            </w:pPr>
            <w:r w:rsidRPr="00AF1BB4">
              <w:rPr>
                <w:rFonts w:ascii="Times New Roman" w:hAnsi="Times New Roman" w:cs="Times New Roman"/>
                <w:sz w:val="24"/>
                <w:szCs w:val="24"/>
                <w:lang w:eastAsia="en-US"/>
              </w:rPr>
              <w:t>Воспитатель</w:t>
            </w:r>
          </w:p>
        </w:tc>
        <w:tc>
          <w:tcPr>
            <w:tcW w:w="1134"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27.04.85</w:t>
            </w:r>
          </w:p>
        </w:tc>
        <w:tc>
          <w:tcPr>
            <w:tcW w:w="2835"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Высшее, БГУ, 2007, Биология</w:t>
            </w:r>
          </w:p>
        </w:tc>
        <w:tc>
          <w:tcPr>
            <w:tcW w:w="1559" w:type="dxa"/>
            <w:tcBorders>
              <w:top w:val="single" w:sz="4" w:space="0" w:color="auto"/>
              <w:left w:val="single" w:sz="4" w:space="0" w:color="auto"/>
              <w:bottom w:val="single" w:sz="4" w:space="0" w:color="auto"/>
              <w:right w:val="single" w:sz="4" w:space="0" w:color="auto"/>
            </w:tcBorders>
          </w:tcPr>
          <w:p w:rsidR="00B35F6B" w:rsidRPr="000E75AD" w:rsidRDefault="00B35F6B" w:rsidP="00AF1BB4">
            <w:pPr>
              <w:pStyle w:val="af2"/>
              <w:jc w:val="both"/>
              <w:rPr>
                <w:rFonts w:ascii="Times New Roman" w:hAnsi="Times New Roman" w:cs="Times New Roman"/>
                <w:sz w:val="24"/>
                <w:szCs w:val="24"/>
                <w:lang w:eastAsia="en-US"/>
              </w:rPr>
            </w:pPr>
          </w:p>
        </w:tc>
        <w:tc>
          <w:tcPr>
            <w:tcW w:w="2410"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АОУ ДПО РБ БРИОП, 2015</w:t>
            </w:r>
          </w:p>
        </w:tc>
        <w:tc>
          <w:tcPr>
            <w:tcW w:w="1418" w:type="dxa"/>
            <w:tcBorders>
              <w:top w:val="single" w:sz="4" w:space="0" w:color="auto"/>
              <w:left w:val="single" w:sz="4" w:space="0" w:color="auto"/>
              <w:bottom w:val="single" w:sz="4" w:space="0" w:color="auto"/>
              <w:right w:val="single" w:sz="4" w:space="0" w:color="auto"/>
            </w:tcBorders>
          </w:tcPr>
          <w:p w:rsidR="00B35F6B" w:rsidRPr="000E75AD" w:rsidRDefault="00E31362"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w:t>
            </w:r>
          </w:p>
        </w:tc>
        <w:tc>
          <w:tcPr>
            <w:tcW w:w="708" w:type="dxa"/>
            <w:tcBorders>
              <w:top w:val="single" w:sz="4" w:space="0" w:color="auto"/>
              <w:left w:val="single" w:sz="4" w:space="0" w:color="auto"/>
              <w:bottom w:val="single" w:sz="4" w:space="0" w:color="auto"/>
              <w:right w:val="single" w:sz="4" w:space="0" w:color="auto"/>
            </w:tcBorders>
            <w:hideMark/>
          </w:tcPr>
          <w:p w:rsidR="00B35F6B" w:rsidRPr="000E75AD" w:rsidRDefault="00711C60"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4</w:t>
            </w:r>
          </w:p>
        </w:tc>
        <w:tc>
          <w:tcPr>
            <w:tcW w:w="709" w:type="dxa"/>
            <w:tcBorders>
              <w:top w:val="single" w:sz="4" w:space="0" w:color="auto"/>
              <w:left w:val="single" w:sz="4" w:space="0" w:color="auto"/>
              <w:bottom w:val="single" w:sz="4" w:space="0" w:color="auto"/>
              <w:right w:val="single" w:sz="4" w:space="0" w:color="auto"/>
            </w:tcBorders>
            <w:hideMark/>
          </w:tcPr>
          <w:p w:rsidR="00B35F6B" w:rsidRPr="000E75AD" w:rsidRDefault="00711C60"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w:t>
            </w:r>
          </w:p>
        </w:tc>
        <w:tc>
          <w:tcPr>
            <w:tcW w:w="576" w:type="dxa"/>
            <w:tcBorders>
              <w:top w:val="single" w:sz="4" w:space="0" w:color="auto"/>
              <w:left w:val="single" w:sz="4" w:space="0" w:color="auto"/>
              <w:bottom w:val="single" w:sz="4" w:space="0" w:color="auto"/>
              <w:right w:val="single" w:sz="4" w:space="0" w:color="auto"/>
            </w:tcBorders>
            <w:hideMark/>
          </w:tcPr>
          <w:p w:rsidR="00B35F6B" w:rsidRPr="000E75AD" w:rsidRDefault="00711C60"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w:t>
            </w:r>
          </w:p>
        </w:tc>
      </w:tr>
      <w:tr w:rsidR="00B35F6B" w:rsidRPr="000E75AD" w:rsidTr="007A4CA1">
        <w:trPr>
          <w:trHeight w:val="144"/>
        </w:trPr>
        <w:tc>
          <w:tcPr>
            <w:tcW w:w="567" w:type="dxa"/>
            <w:tcBorders>
              <w:top w:val="single" w:sz="4" w:space="0" w:color="auto"/>
              <w:left w:val="single" w:sz="4" w:space="0" w:color="auto"/>
              <w:bottom w:val="single" w:sz="4" w:space="0" w:color="auto"/>
              <w:right w:val="single" w:sz="4" w:space="0" w:color="auto"/>
            </w:tcBorders>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w:t>
            </w:r>
            <w:r w:rsidR="007A4CA1" w:rsidRPr="000E75AD">
              <w:rPr>
                <w:rFonts w:ascii="Times New Roman" w:hAnsi="Times New Roman" w:cs="Times New Roman"/>
                <w:sz w:val="24"/>
                <w:szCs w:val="24"/>
                <w:lang w:eastAsia="en-US"/>
              </w:rPr>
              <w:t>5</w:t>
            </w:r>
          </w:p>
        </w:tc>
        <w:tc>
          <w:tcPr>
            <w:tcW w:w="2552" w:type="dxa"/>
            <w:tcBorders>
              <w:top w:val="single" w:sz="4" w:space="0" w:color="auto"/>
              <w:left w:val="single" w:sz="4" w:space="0" w:color="auto"/>
              <w:bottom w:val="single" w:sz="4" w:space="0" w:color="auto"/>
              <w:right w:val="single" w:sz="4" w:space="0" w:color="auto"/>
            </w:tcBorders>
            <w:hideMark/>
          </w:tcPr>
          <w:p w:rsidR="00B35F6B" w:rsidRPr="00AF1BB4" w:rsidRDefault="007A4CA1" w:rsidP="00AF1BB4">
            <w:pPr>
              <w:pStyle w:val="af2"/>
              <w:jc w:val="both"/>
              <w:rPr>
                <w:rFonts w:ascii="Times New Roman" w:hAnsi="Times New Roman" w:cs="Times New Roman"/>
                <w:sz w:val="24"/>
                <w:szCs w:val="24"/>
                <w:lang w:eastAsia="en-US"/>
              </w:rPr>
            </w:pPr>
            <w:r w:rsidRPr="00AF1BB4">
              <w:rPr>
                <w:rFonts w:ascii="Times New Roman" w:hAnsi="Times New Roman" w:cs="Times New Roman"/>
                <w:sz w:val="24"/>
                <w:szCs w:val="24"/>
                <w:lang w:eastAsia="en-US"/>
              </w:rPr>
              <w:t>Вакуленко</w:t>
            </w:r>
          </w:p>
          <w:p w:rsidR="007A4CA1" w:rsidRPr="00AF1BB4" w:rsidRDefault="007A4CA1" w:rsidP="00AF1BB4">
            <w:pPr>
              <w:pStyle w:val="af2"/>
              <w:jc w:val="both"/>
              <w:rPr>
                <w:rFonts w:ascii="Times New Roman" w:hAnsi="Times New Roman" w:cs="Times New Roman"/>
                <w:sz w:val="24"/>
                <w:szCs w:val="24"/>
                <w:lang w:eastAsia="en-US"/>
              </w:rPr>
            </w:pPr>
            <w:r w:rsidRPr="00AF1BB4">
              <w:rPr>
                <w:rFonts w:ascii="Times New Roman" w:hAnsi="Times New Roman" w:cs="Times New Roman"/>
                <w:sz w:val="24"/>
                <w:szCs w:val="24"/>
                <w:lang w:eastAsia="en-US"/>
              </w:rPr>
              <w:t>Татьяна Николаевна</w:t>
            </w:r>
          </w:p>
        </w:tc>
        <w:tc>
          <w:tcPr>
            <w:tcW w:w="1559" w:type="dxa"/>
            <w:tcBorders>
              <w:top w:val="single" w:sz="4" w:space="0" w:color="auto"/>
              <w:left w:val="single" w:sz="4" w:space="0" w:color="auto"/>
              <w:bottom w:val="single" w:sz="4" w:space="0" w:color="auto"/>
              <w:right w:val="single" w:sz="4" w:space="0" w:color="auto"/>
            </w:tcBorders>
            <w:hideMark/>
          </w:tcPr>
          <w:p w:rsidR="00B35F6B" w:rsidRPr="00AF1BB4" w:rsidRDefault="00B35F6B" w:rsidP="00AF1BB4">
            <w:pPr>
              <w:pStyle w:val="af2"/>
              <w:jc w:val="both"/>
              <w:rPr>
                <w:rFonts w:ascii="Times New Roman" w:hAnsi="Times New Roman" w:cs="Times New Roman"/>
                <w:sz w:val="24"/>
                <w:szCs w:val="24"/>
                <w:lang w:eastAsia="en-US"/>
              </w:rPr>
            </w:pPr>
            <w:r w:rsidRPr="00AF1BB4">
              <w:rPr>
                <w:rFonts w:ascii="Times New Roman" w:hAnsi="Times New Roman" w:cs="Times New Roman"/>
                <w:sz w:val="24"/>
                <w:szCs w:val="24"/>
                <w:lang w:eastAsia="en-US"/>
              </w:rPr>
              <w:t xml:space="preserve">Воспитатель </w:t>
            </w:r>
          </w:p>
        </w:tc>
        <w:tc>
          <w:tcPr>
            <w:tcW w:w="1134" w:type="dxa"/>
            <w:tcBorders>
              <w:top w:val="single" w:sz="4" w:space="0" w:color="auto"/>
              <w:left w:val="single" w:sz="4" w:space="0" w:color="auto"/>
              <w:bottom w:val="single" w:sz="4" w:space="0" w:color="auto"/>
              <w:right w:val="single" w:sz="4" w:space="0" w:color="auto"/>
            </w:tcBorders>
            <w:hideMark/>
          </w:tcPr>
          <w:p w:rsidR="00B35F6B" w:rsidRPr="00AF1BB4" w:rsidRDefault="00AF1BB4" w:rsidP="00AF1BB4">
            <w:pPr>
              <w:pStyle w:val="af2"/>
              <w:jc w:val="both"/>
              <w:rPr>
                <w:rFonts w:ascii="Times New Roman" w:hAnsi="Times New Roman" w:cs="Times New Roman"/>
                <w:sz w:val="24"/>
                <w:szCs w:val="24"/>
                <w:lang w:eastAsia="en-US"/>
              </w:rPr>
            </w:pPr>
            <w:r>
              <w:rPr>
                <w:rFonts w:ascii="Times New Roman" w:hAnsi="Times New Roman" w:cs="Times New Roman"/>
                <w:sz w:val="24"/>
                <w:szCs w:val="24"/>
                <w:lang w:eastAsia="en-US"/>
              </w:rPr>
              <w:t>08.05</w:t>
            </w:r>
            <w:r w:rsidRPr="00AF1BB4">
              <w:rPr>
                <w:rFonts w:ascii="Times New Roman" w:hAnsi="Times New Roman" w:cs="Times New Roman"/>
                <w:sz w:val="24"/>
                <w:szCs w:val="24"/>
                <w:lang w:eastAsia="en-US"/>
              </w:rPr>
              <w:t>.</w:t>
            </w:r>
            <w:r>
              <w:rPr>
                <w:rFonts w:ascii="Times New Roman" w:hAnsi="Times New Roman" w:cs="Times New Roman"/>
                <w:sz w:val="24"/>
                <w:szCs w:val="24"/>
                <w:lang w:eastAsia="en-US"/>
              </w:rPr>
              <w:t>6</w:t>
            </w:r>
            <w:r w:rsidRPr="00AF1BB4">
              <w:rPr>
                <w:rFonts w:ascii="Times New Roman" w:hAnsi="Times New Roman" w:cs="Times New Roman"/>
                <w:sz w:val="24"/>
                <w:szCs w:val="24"/>
                <w:lang w:eastAsia="en-US"/>
              </w:rPr>
              <w:t>9</w:t>
            </w:r>
          </w:p>
        </w:tc>
        <w:tc>
          <w:tcPr>
            <w:tcW w:w="2835" w:type="dxa"/>
            <w:tcBorders>
              <w:top w:val="single" w:sz="4" w:space="0" w:color="auto"/>
              <w:left w:val="single" w:sz="4" w:space="0" w:color="auto"/>
              <w:bottom w:val="single" w:sz="4" w:space="0" w:color="auto"/>
              <w:right w:val="single" w:sz="4" w:space="0" w:color="auto"/>
            </w:tcBorders>
            <w:hideMark/>
          </w:tcPr>
          <w:p w:rsidR="00B35F6B" w:rsidRPr="000E75AD" w:rsidRDefault="00AF1BB4" w:rsidP="00AF1BB4">
            <w:pPr>
              <w:pStyle w:val="af2"/>
              <w:jc w:val="both"/>
              <w:rPr>
                <w:rFonts w:ascii="Times New Roman" w:hAnsi="Times New Roman" w:cs="Times New Roman"/>
                <w:sz w:val="24"/>
                <w:szCs w:val="24"/>
                <w:lang w:eastAsia="en-US"/>
              </w:rPr>
            </w:pPr>
            <w:r>
              <w:rPr>
                <w:rFonts w:ascii="Times New Roman" w:hAnsi="Times New Roman" w:cs="Times New Roman"/>
                <w:sz w:val="24"/>
                <w:szCs w:val="24"/>
                <w:lang w:eastAsia="en-US"/>
              </w:rPr>
              <w:t>Высшее, БГУ, 2007, преподаватель истории</w:t>
            </w:r>
          </w:p>
        </w:tc>
        <w:tc>
          <w:tcPr>
            <w:tcW w:w="1559" w:type="dxa"/>
            <w:tcBorders>
              <w:top w:val="single" w:sz="4" w:space="0" w:color="auto"/>
              <w:left w:val="single" w:sz="4" w:space="0" w:color="auto"/>
              <w:bottom w:val="single" w:sz="4" w:space="0" w:color="auto"/>
              <w:right w:val="single" w:sz="4" w:space="0" w:color="auto"/>
            </w:tcBorders>
          </w:tcPr>
          <w:p w:rsidR="00B35F6B" w:rsidRPr="000E75AD" w:rsidRDefault="00AF1BB4" w:rsidP="00AF1BB4">
            <w:pPr>
              <w:pStyle w:val="af2"/>
              <w:jc w:val="both"/>
              <w:rPr>
                <w:rFonts w:ascii="Times New Roman" w:hAnsi="Times New Roman" w:cs="Times New Roman"/>
                <w:sz w:val="24"/>
                <w:szCs w:val="24"/>
                <w:lang w:eastAsia="en-US"/>
              </w:rPr>
            </w:pPr>
            <w:r>
              <w:rPr>
                <w:rFonts w:ascii="Times New Roman" w:hAnsi="Times New Roman" w:cs="Times New Roman"/>
                <w:sz w:val="24"/>
                <w:szCs w:val="24"/>
                <w:lang w:eastAsia="en-US"/>
              </w:rPr>
              <w:t>-</w:t>
            </w:r>
          </w:p>
        </w:tc>
        <w:tc>
          <w:tcPr>
            <w:tcW w:w="2410" w:type="dxa"/>
            <w:tcBorders>
              <w:top w:val="single" w:sz="4" w:space="0" w:color="auto"/>
              <w:left w:val="single" w:sz="4" w:space="0" w:color="auto"/>
              <w:bottom w:val="single" w:sz="4" w:space="0" w:color="auto"/>
              <w:right w:val="single" w:sz="4" w:space="0" w:color="auto"/>
            </w:tcBorders>
          </w:tcPr>
          <w:p w:rsidR="00B35F6B" w:rsidRPr="000E75AD" w:rsidRDefault="00AF1BB4" w:rsidP="00AF1BB4">
            <w:pPr>
              <w:pStyle w:val="af2"/>
              <w:jc w:val="both"/>
              <w:rPr>
                <w:rFonts w:ascii="Times New Roman" w:hAnsi="Times New Roman" w:cs="Times New Roman"/>
                <w:sz w:val="24"/>
                <w:szCs w:val="24"/>
                <w:lang w:eastAsia="en-US"/>
              </w:rPr>
            </w:pPr>
            <w:r>
              <w:rPr>
                <w:rFonts w:ascii="Times New Roman" w:hAnsi="Times New Roman" w:cs="Times New Roman"/>
                <w:sz w:val="24"/>
                <w:szCs w:val="24"/>
                <w:lang w:eastAsia="en-US"/>
              </w:rPr>
              <w:t>-</w:t>
            </w:r>
          </w:p>
        </w:tc>
        <w:tc>
          <w:tcPr>
            <w:tcW w:w="1418" w:type="dxa"/>
            <w:tcBorders>
              <w:top w:val="single" w:sz="4" w:space="0" w:color="auto"/>
              <w:left w:val="single" w:sz="4" w:space="0" w:color="auto"/>
              <w:bottom w:val="single" w:sz="4" w:space="0" w:color="auto"/>
              <w:right w:val="single" w:sz="4" w:space="0" w:color="auto"/>
            </w:tcBorders>
            <w:hideMark/>
          </w:tcPr>
          <w:p w:rsidR="00B35F6B" w:rsidRPr="000E75AD" w:rsidRDefault="007A4CA1"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Первая</w:t>
            </w:r>
          </w:p>
          <w:p w:rsidR="00B35F6B" w:rsidRPr="000E75AD" w:rsidRDefault="00B35F6B" w:rsidP="00AF1BB4">
            <w:pPr>
              <w:pStyle w:val="af2"/>
              <w:jc w:val="both"/>
              <w:rPr>
                <w:rFonts w:ascii="Times New Roman" w:hAnsi="Times New Roman" w:cs="Times New Roman"/>
                <w:sz w:val="24"/>
                <w:szCs w:val="24"/>
                <w:lang w:eastAsia="en-US"/>
              </w:rPr>
            </w:pPr>
          </w:p>
        </w:tc>
        <w:tc>
          <w:tcPr>
            <w:tcW w:w="708" w:type="dxa"/>
            <w:tcBorders>
              <w:top w:val="single" w:sz="4" w:space="0" w:color="auto"/>
              <w:left w:val="single" w:sz="4" w:space="0" w:color="auto"/>
              <w:bottom w:val="single" w:sz="4" w:space="0" w:color="auto"/>
              <w:right w:val="single" w:sz="4" w:space="0" w:color="auto"/>
            </w:tcBorders>
            <w:hideMark/>
          </w:tcPr>
          <w:p w:rsidR="00B35F6B" w:rsidRPr="000E75AD" w:rsidRDefault="00AF0809" w:rsidP="00AF1BB4">
            <w:pPr>
              <w:pStyle w:val="af2"/>
              <w:jc w:val="both"/>
              <w:rPr>
                <w:rFonts w:ascii="Times New Roman" w:hAnsi="Times New Roman" w:cs="Times New Roman"/>
                <w:sz w:val="24"/>
                <w:szCs w:val="24"/>
                <w:lang w:eastAsia="en-US"/>
              </w:rPr>
            </w:pPr>
            <w:r>
              <w:rPr>
                <w:rFonts w:ascii="Times New Roman" w:hAnsi="Times New Roman" w:cs="Times New Roman"/>
                <w:sz w:val="24"/>
                <w:szCs w:val="24"/>
                <w:lang w:eastAsia="en-US"/>
              </w:rPr>
              <w:t>26</w:t>
            </w:r>
          </w:p>
        </w:tc>
        <w:tc>
          <w:tcPr>
            <w:tcW w:w="709" w:type="dxa"/>
            <w:tcBorders>
              <w:top w:val="single" w:sz="4" w:space="0" w:color="auto"/>
              <w:left w:val="single" w:sz="4" w:space="0" w:color="auto"/>
              <w:bottom w:val="single" w:sz="4" w:space="0" w:color="auto"/>
              <w:right w:val="single" w:sz="4" w:space="0" w:color="auto"/>
            </w:tcBorders>
            <w:hideMark/>
          </w:tcPr>
          <w:p w:rsidR="00B35F6B" w:rsidRPr="000E75AD" w:rsidRDefault="00AF0809" w:rsidP="00AF1BB4">
            <w:pPr>
              <w:pStyle w:val="af2"/>
              <w:jc w:val="both"/>
              <w:rPr>
                <w:rFonts w:ascii="Times New Roman" w:hAnsi="Times New Roman" w:cs="Times New Roman"/>
                <w:sz w:val="24"/>
                <w:szCs w:val="24"/>
                <w:lang w:eastAsia="en-US"/>
              </w:rPr>
            </w:pPr>
            <w:r>
              <w:rPr>
                <w:rFonts w:ascii="Times New Roman" w:hAnsi="Times New Roman" w:cs="Times New Roman"/>
                <w:sz w:val="24"/>
                <w:szCs w:val="24"/>
                <w:lang w:eastAsia="en-US"/>
              </w:rPr>
              <w:t>24</w:t>
            </w:r>
          </w:p>
        </w:tc>
        <w:tc>
          <w:tcPr>
            <w:tcW w:w="576" w:type="dxa"/>
            <w:tcBorders>
              <w:top w:val="single" w:sz="4" w:space="0" w:color="auto"/>
              <w:left w:val="single" w:sz="4" w:space="0" w:color="auto"/>
              <w:bottom w:val="single" w:sz="4" w:space="0" w:color="auto"/>
              <w:right w:val="single" w:sz="4" w:space="0" w:color="auto"/>
            </w:tcBorders>
            <w:hideMark/>
          </w:tcPr>
          <w:p w:rsidR="00B35F6B" w:rsidRPr="000E75AD" w:rsidRDefault="00AF0809" w:rsidP="00AF1BB4">
            <w:pPr>
              <w:pStyle w:val="af2"/>
              <w:jc w:val="both"/>
              <w:rPr>
                <w:rFonts w:ascii="Times New Roman" w:hAnsi="Times New Roman" w:cs="Times New Roman"/>
                <w:sz w:val="24"/>
                <w:szCs w:val="24"/>
                <w:lang w:eastAsia="en-US"/>
              </w:rPr>
            </w:pPr>
            <w:r>
              <w:rPr>
                <w:rFonts w:ascii="Times New Roman" w:hAnsi="Times New Roman" w:cs="Times New Roman"/>
                <w:sz w:val="24"/>
                <w:szCs w:val="24"/>
                <w:lang w:eastAsia="en-US"/>
              </w:rPr>
              <w:t>10</w:t>
            </w:r>
          </w:p>
        </w:tc>
      </w:tr>
      <w:tr w:rsidR="00B35F6B" w:rsidRPr="000E75AD" w:rsidTr="007A4CA1">
        <w:trPr>
          <w:trHeight w:val="144"/>
        </w:trPr>
        <w:tc>
          <w:tcPr>
            <w:tcW w:w="567" w:type="dxa"/>
            <w:tcBorders>
              <w:top w:val="single" w:sz="4" w:space="0" w:color="auto"/>
              <w:left w:val="single" w:sz="4" w:space="0" w:color="auto"/>
              <w:bottom w:val="single" w:sz="4" w:space="0" w:color="auto"/>
              <w:right w:val="single" w:sz="4" w:space="0" w:color="auto"/>
            </w:tcBorders>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w:t>
            </w:r>
            <w:r w:rsidR="007A4CA1" w:rsidRPr="000E75AD">
              <w:rPr>
                <w:rFonts w:ascii="Times New Roman" w:hAnsi="Times New Roman" w:cs="Times New Roman"/>
                <w:sz w:val="24"/>
                <w:szCs w:val="24"/>
                <w:lang w:eastAsia="en-US"/>
              </w:rPr>
              <w:t>6</w:t>
            </w:r>
          </w:p>
        </w:tc>
        <w:tc>
          <w:tcPr>
            <w:tcW w:w="2552" w:type="dxa"/>
            <w:tcBorders>
              <w:top w:val="single" w:sz="4" w:space="0" w:color="auto"/>
              <w:left w:val="single" w:sz="4" w:space="0" w:color="auto"/>
              <w:bottom w:val="single" w:sz="4" w:space="0" w:color="auto"/>
              <w:right w:val="single" w:sz="4" w:space="0" w:color="auto"/>
            </w:tcBorders>
            <w:hideMark/>
          </w:tcPr>
          <w:p w:rsidR="00B35F6B" w:rsidRPr="00AF1BB4" w:rsidRDefault="007A4CA1" w:rsidP="00AF1BB4">
            <w:pPr>
              <w:pStyle w:val="af2"/>
              <w:jc w:val="both"/>
              <w:rPr>
                <w:rFonts w:ascii="Times New Roman" w:hAnsi="Times New Roman" w:cs="Times New Roman"/>
                <w:sz w:val="24"/>
                <w:szCs w:val="24"/>
                <w:lang w:eastAsia="en-US"/>
              </w:rPr>
            </w:pPr>
            <w:r w:rsidRPr="00AF1BB4">
              <w:rPr>
                <w:rFonts w:ascii="Times New Roman" w:hAnsi="Times New Roman" w:cs="Times New Roman"/>
                <w:sz w:val="24"/>
                <w:szCs w:val="24"/>
                <w:lang w:eastAsia="en-US"/>
              </w:rPr>
              <w:t xml:space="preserve">Янькова </w:t>
            </w:r>
          </w:p>
          <w:p w:rsidR="007A4CA1" w:rsidRPr="00AF1BB4" w:rsidRDefault="007A4CA1" w:rsidP="00AF1BB4">
            <w:pPr>
              <w:pStyle w:val="af2"/>
              <w:jc w:val="both"/>
              <w:rPr>
                <w:rFonts w:ascii="Times New Roman" w:hAnsi="Times New Roman" w:cs="Times New Roman"/>
                <w:sz w:val="24"/>
                <w:szCs w:val="24"/>
                <w:lang w:eastAsia="en-US"/>
              </w:rPr>
            </w:pPr>
            <w:r w:rsidRPr="00AF1BB4">
              <w:rPr>
                <w:rFonts w:ascii="Times New Roman" w:hAnsi="Times New Roman" w:cs="Times New Roman"/>
                <w:sz w:val="24"/>
                <w:szCs w:val="24"/>
                <w:lang w:eastAsia="en-US"/>
              </w:rPr>
              <w:t>Анастасия Валерьевна</w:t>
            </w:r>
          </w:p>
        </w:tc>
        <w:tc>
          <w:tcPr>
            <w:tcW w:w="1559" w:type="dxa"/>
            <w:tcBorders>
              <w:top w:val="single" w:sz="4" w:space="0" w:color="auto"/>
              <w:left w:val="single" w:sz="4" w:space="0" w:color="auto"/>
              <w:bottom w:val="single" w:sz="4" w:space="0" w:color="auto"/>
              <w:right w:val="single" w:sz="4" w:space="0" w:color="auto"/>
            </w:tcBorders>
            <w:hideMark/>
          </w:tcPr>
          <w:p w:rsidR="00B35F6B" w:rsidRPr="00AF1BB4" w:rsidRDefault="00B35F6B" w:rsidP="00AF1BB4">
            <w:pPr>
              <w:pStyle w:val="af2"/>
              <w:jc w:val="both"/>
              <w:rPr>
                <w:rFonts w:ascii="Times New Roman" w:hAnsi="Times New Roman" w:cs="Times New Roman"/>
                <w:sz w:val="24"/>
                <w:szCs w:val="24"/>
                <w:lang w:eastAsia="en-US"/>
              </w:rPr>
            </w:pPr>
            <w:r w:rsidRPr="00AF1BB4">
              <w:rPr>
                <w:rFonts w:ascii="Times New Roman" w:hAnsi="Times New Roman" w:cs="Times New Roman"/>
                <w:sz w:val="24"/>
                <w:szCs w:val="24"/>
                <w:lang w:eastAsia="en-US"/>
              </w:rPr>
              <w:t>Педагог-психолог</w:t>
            </w:r>
          </w:p>
        </w:tc>
        <w:tc>
          <w:tcPr>
            <w:tcW w:w="1134" w:type="dxa"/>
            <w:tcBorders>
              <w:top w:val="single" w:sz="4" w:space="0" w:color="auto"/>
              <w:left w:val="single" w:sz="4" w:space="0" w:color="auto"/>
              <w:bottom w:val="single" w:sz="4" w:space="0" w:color="auto"/>
              <w:right w:val="single" w:sz="4" w:space="0" w:color="auto"/>
            </w:tcBorders>
            <w:hideMark/>
          </w:tcPr>
          <w:p w:rsidR="00B35F6B" w:rsidRPr="000E75AD" w:rsidRDefault="00AF1BB4" w:rsidP="00AF1BB4">
            <w:pPr>
              <w:pStyle w:val="af2"/>
              <w:jc w:val="both"/>
              <w:rPr>
                <w:rFonts w:ascii="Times New Roman" w:hAnsi="Times New Roman" w:cs="Times New Roman"/>
                <w:sz w:val="24"/>
                <w:szCs w:val="24"/>
                <w:lang w:eastAsia="en-US"/>
              </w:rPr>
            </w:pPr>
            <w:r>
              <w:rPr>
                <w:rFonts w:ascii="Times New Roman" w:hAnsi="Times New Roman" w:cs="Times New Roman"/>
                <w:sz w:val="24"/>
                <w:szCs w:val="24"/>
                <w:lang w:eastAsia="en-US"/>
              </w:rPr>
              <w:t>25.07.94</w:t>
            </w:r>
          </w:p>
        </w:tc>
        <w:tc>
          <w:tcPr>
            <w:tcW w:w="2835" w:type="dxa"/>
            <w:tcBorders>
              <w:top w:val="single" w:sz="4" w:space="0" w:color="auto"/>
              <w:left w:val="single" w:sz="4" w:space="0" w:color="auto"/>
              <w:bottom w:val="single" w:sz="4" w:space="0" w:color="auto"/>
              <w:right w:val="single" w:sz="4" w:space="0" w:color="auto"/>
            </w:tcBorders>
            <w:hideMark/>
          </w:tcPr>
          <w:p w:rsidR="007A4CA1"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Высшее, БГУ,</w:t>
            </w:r>
            <w:r w:rsidR="00AF1BB4">
              <w:rPr>
                <w:rFonts w:ascii="Times New Roman" w:hAnsi="Times New Roman" w:cs="Times New Roman"/>
                <w:sz w:val="24"/>
                <w:szCs w:val="24"/>
                <w:lang w:eastAsia="en-US"/>
              </w:rPr>
              <w:t>2015, бакалавр психологии</w:t>
            </w:r>
            <w:r w:rsidRPr="000E75AD">
              <w:rPr>
                <w:rFonts w:ascii="Times New Roman" w:hAnsi="Times New Roman" w:cs="Times New Roman"/>
                <w:sz w:val="24"/>
                <w:szCs w:val="24"/>
                <w:lang w:eastAsia="en-US"/>
              </w:rPr>
              <w:t xml:space="preserve"> </w:t>
            </w:r>
          </w:p>
          <w:p w:rsidR="00B35F6B" w:rsidRPr="000E75AD" w:rsidRDefault="00B35F6B" w:rsidP="00AF1BB4">
            <w:pPr>
              <w:pStyle w:val="af2"/>
              <w:jc w:val="both"/>
              <w:rPr>
                <w:rFonts w:ascii="Times New Roman" w:hAnsi="Times New Roman" w:cs="Times New Roman"/>
                <w:sz w:val="24"/>
                <w:szCs w:val="24"/>
                <w:lang w:eastAsia="en-US"/>
              </w:rPr>
            </w:pPr>
          </w:p>
        </w:tc>
        <w:tc>
          <w:tcPr>
            <w:tcW w:w="1559" w:type="dxa"/>
            <w:tcBorders>
              <w:top w:val="single" w:sz="4" w:space="0" w:color="auto"/>
              <w:left w:val="single" w:sz="4" w:space="0" w:color="auto"/>
              <w:bottom w:val="single" w:sz="4" w:space="0" w:color="auto"/>
              <w:right w:val="single" w:sz="4" w:space="0" w:color="auto"/>
            </w:tcBorders>
          </w:tcPr>
          <w:p w:rsidR="00B35F6B" w:rsidRPr="000E75AD" w:rsidRDefault="00AF1BB4" w:rsidP="00AF1BB4">
            <w:pPr>
              <w:pStyle w:val="af2"/>
              <w:jc w:val="both"/>
              <w:rPr>
                <w:rFonts w:ascii="Times New Roman" w:hAnsi="Times New Roman" w:cs="Times New Roman"/>
                <w:sz w:val="24"/>
                <w:szCs w:val="24"/>
                <w:lang w:eastAsia="en-US"/>
              </w:rPr>
            </w:pPr>
            <w:r>
              <w:rPr>
                <w:rFonts w:ascii="Times New Roman" w:hAnsi="Times New Roman" w:cs="Times New Roman"/>
                <w:sz w:val="24"/>
                <w:szCs w:val="24"/>
                <w:lang w:eastAsia="en-US"/>
              </w:rPr>
              <w:t>-</w:t>
            </w:r>
          </w:p>
        </w:tc>
        <w:tc>
          <w:tcPr>
            <w:tcW w:w="2410" w:type="dxa"/>
            <w:tcBorders>
              <w:top w:val="single" w:sz="4" w:space="0" w:color="auto"/>
              <w:left w:val="single" w:sz="4" w:space="0" w:color="auto"/>
              <w:bottom w:val="single" w:sz="4" w:space="0" w:color="auto"/>
              <w:right w:val="single" w:sz="4" w:space="0" w:color="auto"/>
            </w:tcBorders>
          </w:tcPr>
          <w:p w:rsidR="00B35F6B" w:rsidRPr="000E75AD" w:rsidRDefault="00AF1BB4" w:rsidP="00AF1BB4">
            <w:pPr>
              <w:pStyle w:val="af2"/>
              <w:jc w:val="both"/>
              <w:rPr>
                <w:rFonts w:ascii="Times New Roman" w:hAnsi="Times New Roman" w:cs="Times New Roman"/>
                <w:sz w:val="24"/>
                <w:szCs w:val="24"/>
                <w:lang w:eastAsia="en-US"/>
              </w:rPr>
            </w:pPr>
            <w:r>
              <w:rPr>
                <w:rFonts w:ascii="Times New Roman" w:hAnsi="Times New Roman" w:cs="Times New Roman"/>
                <w:sz w:val="24"/>
                <w:szCs w:val="24"/>
                <w:lang w:eastAsia="en-US"/>
              </w:rPr>
              <w:t>-</w:t>
            </w:r>
          </w:p>
        </w:tc>
        <w:tc>
          <w:tcPr>
            <w:tcW w:w="1418" w:type="dxa"/>
            <w:tcBorders>
              <w:top w:val="single" w:sz="4" w:space="0" w:color="auto"/>
              <w:left w:val="single" w:sz="4" w:space="0" w:color="auto"/>
              <w:bottom w:val="single" w:sz="4" w:space="0" w:color="auto"/>
              <w:right w:val="single" w:sz="4" w:space="0" w:color="auto"/>
            </w:tcBorders>
            <w:hideMark/>
          </w:tcPr>
          <w:p w:rsidR="00B35F6B" w:rsidRPr="000E75AD" w:rsidRDefault="00E31362"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w:t>
            </w:r>
          </w:p>
        </w:tc>
        <w:tc>
          <w:tcPr>
            <w:tcW w:w="708" w:type="dxa"/>
            <w:tcBorders>
              <w:top w:val="single" w:sz="4" w:space="0" w:color="auto"/>
              <w:left w:val="single" w:sz="4" w:space="0" w:color="auto"/>
              <w:bottom w:val="single" w:sz="4" w:space="0" w:color="auto"/>
              <w:right w:val="single" w:sz="4" w:space="0" w:color="auto"/>
            </w:tcBorders>
            <w:hideMark/>
          </w:tcPr>
          <w:p w:rsidR="00B35F6B" w:rsidRPr="000E75AD" w:rsidRDefault="00AF1BB4" w:rsidP="00AF1BB4">
            <w:pPr>
              <w:pStyle w:val="af2"/>
              <w:jc w:val="both"/>
              <w:rPr>
                <w:rFonts w:ascii="Times New Roman" w:hAnsi="Times New Roman" w:cs="Times New Roman"/>
                <w:sz w:val="24"/>
                <w:szCs w:val="24"/>
                <w:lang w:eastAsia="en-US"/>
              </w:rPr>
            </w:pPr>
            <w:r>
              <w:rPr>
                <w:rFonts w:ascii="Times New Roman" w:hAnsi="Times New Roman" w:cs="Times New Roman"/>
                <w:sz w:val="24"/>
                <w:szCs w:val="24"/>
                <w:lang w:eastAsia="en-US"/>
              </w:rPr>
              <w:t>-</w:t>
            </w:r>
          </w:p>
        </w:tc>
        <w:tc>
          <w:tcPr>
            <w:tcW w:w="709" w:type="dxa"/>
            <w:tcBorders>
              <w:top w:val="single" w:sz="4" w:space="0" w:color="auto"/>
              <w:left w:val="single" w:sz="4" w:space="0" w:color="auto"/>
              <w:bottom w:val="single" w:sz="4" w:space="0" w:color="auto"/>
              <w:right w:val="single" w:sz="4" w:space="0" w:color="auto"/>
            </w:tcBorders>
            <w:hideMark/>
          </w:tcPr>
          <w:p w:rsidR="00B35F6B" w:rsidRPr="000E75AD" w:rsidRDefault="00AF1BB4" w:rsidP="00AF1BB4">
            <w:pPr>
              <w:pStyle w:val="af2"/>
              <w:jc w:val="both"/>
              <w:rPr>
                <w:rFonts w:ascii="Times New Roman" w:hAnsi="Times New Roman" w:cs="Times New Roman"/>
                <w:sz w:val="24"/>
                <w:szCs w:val="24"/>
                <w:lang w:eastAsia="en-US"/>
              </w:rPr>
            </w:pPr>
            <w:r>
              <w:rPr>
                <w:rFonts w:ascii="Times New Roman" w:hAnsi="Times New Roman" w:cs="Times New Roman"/>
                <w:sz w:val="24"/>
                <w:szCs w:val="24"/>
                <w:lang w:eastAsia="en-US"/>
              </w:rPr>
              <w:t>-</w:t>
            </w:r>
          </w:p>
        </w:tc>
        <w:tc>
          <w:tcPr>
            <w:tcW w:w="576" w:type="dxa"/>
            <w:tcBorders>
              <w:top w:val="single" w:sz="4" w:space="0" w:color="auto"/>
              <w:left w:val="single" w:sz="4" w:space="0" w:color="auto"/>
              <w:bottom w:val="single" w:sz="4" w:space="0" w:color="auto"/>
              <w:right w:val="single" w:sz="4" w:space="0" w:color="auto"/>
            </w:tcBorders>
            <w:hideMark/>
          </w:tcPr>
          <w:p w:rsidR="00B35F6B" w:rsidRPr="000E75AD" w:rsidRDefault="00AF1BB4" w:rsidP="00AF1BB4">
            <w:pPr>
              <w:pStyle w:val="af2"/>
              <w:jc w:val="both"/>
              <w:rPr>
                <w:rFonts w:ascii="Times New Roman" w:hAnsi="Times New Roman" w:cs="Times New Roman"/>
                <w:sz w:val="24"/>
                <w:szCs w:val="24"/>
                <w:lang w:eastAsia="en-US"/>
              </w:rPr>
            </w:pPr>
            <w:r>
              <w:rPr>
                <w:rFonts w:ascii="Times New Roman" w:hAnsi="Times New Roman" w:cs="Times New Roman"/>
                <w:sz w:val="24"/>
                <w:szCs w:val="24"/>
                <w:lang w:eastAsia="en-US"/>
              </w:rPr>
              <w:t>10 мес.</w:t>
            </w:r>
          </w:p>
        </w:tc>
      </w:tr>
      <w:tr w:rsidR="00B35F6B" w:rsidRPr="000E75AD" w:rsidTr="007A4CA1">
        <w:trPr>
          <w:trHeight w:val="3293"/>
        </w:trPr>
        <w:tc>
          <w:tcPr>
            <w:tcW w:w="567" w:type="dxa"/>
            <w:tcBorders>
              <w:top w:val="single" w:sz="4" w:space="0" w:color="auto"/>
              <w:left w:val="single" w:sz="4" w:space="0" w:color="auto"/>
              <w:bottom w:val="single" w:sz="4" w:space="0" w:color="auto"/>
              <w:right w:val="single" w:sz="4" w:space="0" w:color="auto"/>
            </w:tcBorders>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w:t>
            </w:r>
            <w:r w:rsidR="007A4CA1" w:rsidRPr="000E75AD">
              <w:rPr>
                <w:rFonts w:ascii="Times New Roman" w:hAnsi="Times New Roman" w:cs="Times New Roman"/>
                <w:sz w:val="24"/>
                <w:szCs w:val="24"/>
                <w:lang w:eastAsia="en-US"/>
              </w:rPr>
              <w:t>7</w:t>
            </w:r>
          </w:p>
        </w:tc>
        <w:tc>
          <w:tcPr>
            <w:tcW w:w="2552" w:type="dxa"/>
            <w:tcBorders>
              <w:top w:val="single" w:sz="4" w:space="0" w:color="auto"/>
              <w:left w:val="single" w:sz="4" w:space="0" w:color="auto"/>
              <w:bottom w:val="single" w:sz="4" w:space="0" w:color="auto"/>
              <w:right w:val="single" w:sz="4" w:space="0" w:color="auto"/>
            </w:tcBorders>
            <w:hideMark/>
          </w:tcPr>
          <w:p w:rsidR="00770426"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Тайшихина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Людмила Федоровна</w:t>
            </w: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Социальный педагог</w:t>
            </w:r>
          </w:p>
        </w:tc>
        <w:tc>
          <w:tcPr>
            <w:tcW w:w="1134"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18.02.65</w:t>
            </w:r>
          </w:p>
        </w:tc>
        <w:tc>
          <w:tcPr>
            <w:tcW w:w="2835"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Средне-спец.,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У-УБРПК, 2000,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Дошкольное образо-вание,</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Воспитатель дошк</w:t>
            </w:r>
            <w:r w:rsidR="00AF1BB4">
              <w:rPr>
                <w:rFonts w:ascii="Times New Roman" w:hAnsi="Times New Roman" w:cs="Times New Roman"/>
                <w:sz w:val="24"/>
                <w:szCs w:val="24"/>
                <w:lang w:eastAsia="en-US"/>
              </w:rPr>
              <w:t>ольных образо-вательных учрежде</w:t>
            </w:r>
            <w:r w:rsidRPr="000E75AD">
              <w:rPr>
                <w:rFonts w:ascii="Times New Roman" w:hAnsi="Times New Roman" w:cs="Times New Roman"/>
                <w:sz w:val="24"/>
                <w:szCs w:val="24"/>
                <w:lang w:eastAsia="en-US"/>
              </w:rPr>
              <w:t>ний</w:t>
            </w:r>
          </w:p>
        </w:tc>
        <w:tc>
          <w:tcPr>
            <w:tcW w:w="1559" w:type="dxa"/>
            <w:tcBorders>
              <w:top w:val="single" w:sz="4" w:space="0" w:color="auto"/>
              <w:left w:val="single" w:sz="4" w:space="0" w:color="auto"/>
              <w:bottom w:val="single" w:sz="4" w:space="0" w:color="auto"/>
              <w:right w:val="single" w:sz="4" w:space="0" w:color="auto"/>
            </w:tcBorders>
          </w:tcPr>
          <w:p w:rsidR="00B35F6B" w:rsidRPr="000E75AD" w:rsidRDefault="00711C60"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Почетная грамо</w:t>
            </w:r>
            <w:r w:rsidR="00B35F6B" w:rsidRPr="000E75AD">
              <w:rPr>
                <w:rFonts w:ascii="Times New Roman" w:hAnsi="Times New Roman" w:cs="Times New Roman"/>
                <w:sz w:val="24"/>
                <w:szCs w:val="24"/>
                <w:lang w:eastAsia="en-US"/>
              </w:rPr>
              <w:t>та Министерст-ва образования и науки РФ 2010</w:t>
            </w:r>
          </w:p>
          <w:p w:rsidR="00B35F6B" w:rsidRPr="000E75AD" w:rsidRDefault="00B35F6B" w:rsidP="00AF1BB4">
            <w:pPr>
              <w:pStyle w:val="af2"/>
              <w:jc w:val="both"/>
              <w:rPr>
                <w:rFonts w:ascii="Times New Roman" w:hAnsi="Times New Roman" w:cs="Times New Roman"/>
                <w:sz w:val="24"/>
                <w:szCs w:val="24"/>
                <w:lang w:eastAsia="en-US"/>
              </w:rPr>
            </w:pPr>
          </w:p>
          <w:p w:rsidR="00B35F6B" w:rsidRPr="000E75AD" w:rsidRDefault="00B35F6B" w:rsidP="00AF1BB4">
            <w:pPr>
              <w:pStyle w:val="af2"/>
              <w:jc w:val="both"/>
              <w:rPr>
                <w:rFonts w:ascii="Times New Roman" w:hAnsi="Times New Roman" w:cs="Times New Roman"/>
                <w:sz w:val="24"/>
                <w:szCs w:val="24"/>
                <w:lang w:eastAsia="en-US"/>
              </w:rPr>
            </w:pPr>
          </w:p>
          <w:p w:rsidR="00B35F6B" w:rsidRPr="000E75AD" w:rsidRDefault="00B35F6B" w:rsidP="00AF1BB4">
            <w:pPr>
              <w:pStyle w:val="af2"/>
              <w:jc w:val="both"/>
              <w:rPr>
                <w:rFonts w:ascii="Times New Roman" w:hAnsi="Times New Roman" w:cs="Times New Roman"/>
                <w:sz w:val="24"/>
                <w:szCs w:val="24"/>
                <w:lang w:eastAsia="en-US"/>
              </w:rPr>
            </w:pPr>
          </w:p>
          <w:p w:rsidR="00B35F6B" w:rsidRPr="000E75AD" w:rsidRDefault="00B35F6B" w:rsidP="00AF1BB4">
            <w:pPr>
              <w:pStyle w:val="af2"/>
              <w:jc w:val="both"/>
              <w:rPr>
                <w:rFonts w:ascii="Times New Roman" w:hAnsi="Times New Roman" w:cs="Times New Roman"/>
                <w:sz w:val="24"/>
                <w:szCs w:val="24"/>
                <w:lang w:eastAsia="en-US"/>
              </w:rPr>
            </w:pPr>
          </w:p>
          <w:p w:rsidR="00B35F6B" w:rsidRPr="000E75AD" w:rsidRDefault="00B35F6B" w:rsidP="00AF1BB4">
            <w:pPr>
              <w:pStyle w:val="af2"/>
              <w:jc w:val="both"/>
              <w:rPr>
                <w:rFonts w:ascii="Times New Roman" w:hAnsi="Times New Roman" w:cs="Times New Roman"/>
                <w:sz w:val="24"/>
                <w:szCs w:val="24"/>
                <w:lang w:eastAsia="en-US"/>
              </w:rPr>
            </w:pPr>
          </w:p>
        </w:tc>
        <w:tc>
          <w:tcPr>
            <w:tcW w:w="2410"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БИПКРО 2007</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ИСПиП 2007</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г. С-Петербург</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ИПКиПРПО-</w:t>
            </w:r>
            <w:r w:rsidR="00AF1BB4">
              <w:rPr>
                <w:rFonts w:ascii="Times New Roman" w:hAnsi="Times New Roman" w:cs="Times New Roman"/>
                <w:sz w:val="24"/>
                <w:szCs w:val="24"/>
                <w:lang w:eastAsia="en-US"/>
              </w:rPr>
              <w:t xml:space="preserve"> </w:t>
            </w:r>
            <w:r w:rsidRPr="000E75AD">
              <w:rPr>
                <w:rFonts w:ascii="Times New Roman" w:hAnsi="Times New Roman" w:cs="Times New Roman"/>
                <w:sz w:val="24"/>
                <w:szCs w:val="24"/>
                <w:lang w:eastAsia="en-US"/>
              </w:rPr>
              <w:t xml:space="preserve">филиал ГОУ ВПО СибГТУ г.Новосибирск 2009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МИГА 2014</w:t>
            </w:r>
          </w:p>
        </w:tc>
        <w:tc>
          <w:tcPr>
            <w:tcW w:w="141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Высшая 2008</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2013</w:t>
            </w:r>
          </w:p>
        </w:tc>
        <w:tc>
          <w:tcPr>
            <w:tcW w:w="70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w:t>
            </w:r>
            <w:r w:rsidR="00711C60" w:rsidRPr="000E75AD">
              <w:rPr>
                <w:rFonts w:ascii="Times New Roman" w:hAnsi="Times New Roman" w:cs="Times New Roman"/>
                <w:sz w:val="24"/>
                <w:szCs w:val="24"/>
                <w:lang w:eastAsia="en-US"/>
              </w:rPr>
              <w:t>1</w:t>
            </w:r>
          </w:p>
        </w:tc>
        <w:tc>
          <w:tcPr>
            <w:tcW w:w="70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w:t>
            </w:r>
            <w:r w:rsidR="00711C60" w:rsidRPr="000E75AD">
              <w:rPr>
                <w:rFonts w:ascii="Times New Roman" w:hAnsi="Times New Roman" w:cs="Times New Roman"/>
                <w:sz w:val="24"/>
                <w:szCs w:val="24"/>
                <w:lang w:eastAsia="en-US"/>
              </w:rPr>
              <w:t>7</w:t>
            </w:r>
          </w:p>
        </w:tc>
        <w:tc>
          <w:tcPr>
            <w:tcW w:w="576"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w:t>
            </w:r>
            <w:r w:rsidR="00711C60" w:rsidRPr="000E75AD">
              <w:rPr>
                <w:rFonts w:ascii="Times New Roman" w:hAnsi="Times New Roman" w:cs="Times New Roman"/>
                <w:sz w:val="24"/>
                <w:szCs w:val="24"/>
                <w:lang w:eastAsia="en-US"/>
              </w:rPr>
              <w:t>9</w:t>
            </w:r>
          </w:p>
        </w:tc>
      </w:tr>
      <w:tr w:rsidR="00B35F6B" w:rsidRPr="000E75AD" w:rsidTr="007A4CA1">
        <w:trPr>
          <w:trHeight w:val="2271"/>
        </w:trPr>
        <w:tc>
          <w:tcPr>
            <w:tcW w:w="567" w:type="dxa"/>
            <w:tcBorders>
              <w:top w:val="single" w:sz="4" w:space="0" w:color="auto"/>
              <w:left w:val="single" w:sz="4" w:space="0" w:color="auto"/>
              <w:bottom w:val="single" w:sz="4" w:space="0" w:color="auto"/>
              <w:right w:val="single" w:sz="4" w:space="0" w:color="auto"/>
            </w:tcBorders>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w:t>
            </w:r>
            <w:r w:rsidR="007A4CA1" w:rsidRPr="000E75AD">
              <w:rPr>
                <w:rFonts w:ascii="Times New Roman" w:hAnsi="Times New Roman" w:cs="Times New Roman"/>
                <w:sz w:val="24"/>
                <w:szCs w:val="24"/>
                <w:lang w:eastAsia="en-US"/>
              </w:rPr>
              <w:t>8</w:t>
            </w:r>
          </w:p>
        </w:tc>
        <w:tc>
          <w:tcPr>
            <w:tcW w:w="2552"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Коноваленкова Наталья Геннадьевна</w:t>
            </w: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Социальный педагог</w:t>
            </w:r>
          </w:p>
        </w:tc>
        <w:tc>
          <w:tcPr>
            <w:tcW w:w="1134"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27.05.71</w:t>
            </w:r>
          </w:p>
        </w:tc>
        <w:tc>
          <w:tcPr>
            <w:tcW w:w="2835"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Высшее, БГУ, 2008,  Социальная работа Специалист по социальной работе</w:t>
            </w: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711C60"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Почетная грамо</w:t>
            </w:r>
            <w:r w:rsidR="00B35F6B" w:rsidRPr="000E75AD">
              <w:rPr>
                <w:rFonts w:ascii="Times New Roman" w:hAnsi="Times New Roman" w:cs="Times New Roman"/>
                <w:sz w:val="24"/>
                <w:szCs w:val="24"/>
                <w:lang w:eastAsia="en-US"/>
              </w:rPr>
              <w:t>та Министерст-ва труда и соци-ального разви-тия РБ. 2003</w:t>
            </w:r>
          </w:p>
        </w:tc>
        <w:tc>
          <w:tcPr>
            <w:tcW w:w="2410" w:type="dxa"/>
            <w:tcBorders>
              <w:top w:val="single" w:sz="4" w:space="0" w:color="auto"/>
              <w:left w:val="single" w:sz="4" w:space="0" w:color="auto"/>
              <w:bottom w:val="single" w:sz="4" w:space="0" w:color="auto"/>
              <w:right w:val="single" w:sz="4" w:space="0" w:color="auto"/>
            </w:tcBorders>
          </w:tcPr>
          <w:p w:rsidR="00B35F6B" w:rsidRPr="000E75AD" w:rsidRDefault="00711C60"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НОУ«ИСПиП Санкт-Петер</w:t>
            </w:r>
            <w:r w:rsidR="00B35F6B" w:rsidRPr="000E75AD">
              <w:rPr>
                <w:rFonts w:ascii="Times New Roman" w:hAnsi="Times New Roman" w:cs="Times New Roman"/>
                <w:sz w:val="24"/>
                <w:szCs w:val="24"/>
                <w:lang w:eastAsia="en-US"/>
              </w:rPr>
              <w:t xml:space="preserve">бург, 2010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ДО ВО БСУВУ ВО ШСОШЗТ 2014</w:t>
            </w:r>
          </w:p>
          <w:p w:rsidR="00B35F6B" w:rsidRPr="000E75AD" w:rsidRDefault="00B35F6B" w:rsidP="00AF1BB4">
            <w:pPr>
              <w:pStyle w:val="af2"/>
              <w:jc w:val="both"/>
              <w:rPr>
                <w:rFonts w:ascii="Times New Roman" w:hAnsi="Times New Roman" w:cs="Times New Roman"/>
                <w:sz w:val="24"/>
                <w:szCs w:val="24"/>
                <w:lang w:eastAsia="en-US"/>
              </w:rPr>
            </w:pPr>
          </w:p>
        </w:tc>
        <w:tc>
          <w:tcPr>
            <w:tcW w:w="1418" w:type="dxa"/>
            <w:tcBorders>
              <w:top w:val="single" w:sz="4" w:space="0" w:color="auto"/>
              <w:left w:val="single" w:sz="4" w:space="0" w:color="auto"/>
              <w:bottom w:val="single" w:sz="4" w:space="0" w:color="auto"/>
              <w:right w:val="single" w:sz="4" w:space="0" w:color="auto"/>
            </w:tcBorders>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Аттеста-ция на соответствие должности</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2010</w:t>
            </w:r>
          </w:p>
          <w:p w:rsidR="00B35F6B" w:rsidRPr="000E75AD" w:rsidRDefault="00B35F6B" w:rsidP="00AF1BB4">
            <w:pPr>
              <w:pStyle w:val="af2"/>
              <w:jc w:val="both"/>
              <w:rPr>
                <w:rFonts w:ascii="Times New Roman" w:hAnsi="Times New Roman" w:cs="Times New Roman"/>
                <w:sz w:val="24"/>
                <w:szCs w:val="24"/>
                <w:lang w:eastAsia="en-US"/>
              </w:rPr>
            </w:pPr>
          </w:p>
        </w:tc>
        <w:tc>
          <w:tcPr>
            <w:tcW w:w="70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w:t>
            </w:r>
            <w:r w:rsidR="00711C60" w:rsidRPr="000E75AD">
              <w:rPr>
                <w:rFonts w:ascii="Times New Roman" w:hAnsi="Times New Roman" w:cs="Times New Roman"/>
                <w:sz w:val="24"/>
                <w:szCs w:val="24"/>
                <w:lang w:eastAsia="en-US"/>
              </w:rPr>
              <w:t>7</w:t>
            </w:r>
          </w:p>
        </w:tc>
        <w:tc>
          <w:tcPr>
            <w:tcW w:w="709" w:type="dxa"/>
            <w:tcBorders>
              <w:top w:val="single" w:sz="4" w:space="0" w:color="auto"/>
              <w:left w:val="single" w:sz="4" w:space="0" w:color="auto"/>
              <w:bottom w:val="single" w:sz="4" w:space="0" w:color="auto"/>
              <w:right w:val="single" w:sz="4" w:space="0" w:color="auto"/>
            </w:tcBorders>
            <w:hideMark/>
          </w:tcPr>
          <w:p w:rsidR="00B35F6B" w:rsidRPr="000E75AD" w:rsidRDefault="00711C60"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5</w:t>
            </w:r>
          </w:p>
        </w:tc>
        <w:tc>
          <w:tcPr>
            <w:tcW w:w="576" w:type="dxa"/>
            <w:tcBorders>
              <w:top w:val="single" w:sz="4" w:space="0" w:color="auto"/>
              <w:left w:val="single" w:sz="4" w:space="0" w:color="auto"/>
              <w:bottom w:val="single" w:sz="4" w:space="0" w:color="auto"/>
              <w:right w:val="single" w:sz="4" w:space="0" w:color="auto"/>
            </w:tcBorders>
            <w:hideMark/>
          </w:tcPr>
          <w:p w:rsidR="00B35F6B" w:rsidRPr="000E75AD" w:rsidRDefault="00711C60"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5</w:t>
            </w:r>
          </w:p>
        </w:tc>
      </w:tr>
      <w:tr w:rsidR="00B35F6B" w:rsidRPr="000E75AD" w:rsidTr="007A4CA1">
        <w:trPr>
          <w:trHeight w:val="2526"/>
        </w:trPr>
        <w:tc>
          <w:tcPr>
            <w:tcW w:w="567" w:type="dxa"/>
            <w:tcBorders>
              <w:top w:val="single" w:sz="4" w:space="0" w:color="auto"/>
              <w:left w:val="single" w:sz="4" w:space="0" w:color="auto"/>
              <w:bottom w:val="single" w:sz="4" w:space="0" w:color="auto"/>
              <w:right w:val="single" w:sz="4" w:space="0" w:color="auto"/>
            </w:tcBorders>
            <w:hideMark/>
          </w:tcPr>
          <w:p w:rsidR="00B35F6B" w:rsidRPr="000E75AD" w:rsidRDefault="007A4CA1"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29</w:t>
            </w:r>
          </w:p>
        </w:tc>
        <w:tc>
          <w:tcPr>
            <w:tcW w:w="2552" w:type="dxa"/>
            <w:tcBorders>
              <w:top w:val="single" w:sz="4" w:space="0" w:color="auto"/>
              <w:left w:val="single" w:sz="4" w:space="0" w:color="auto"/>
              <w:bottom w:val="single" w:sz="4" w:space="0" w:color="auto"/>
              <w:right w:val="single" w:sz="4" w:space="0" w:color="auto"/>
            </w:tcBorders>
            <w:hideMark/>
          </w:tcPr>
          <w:p w:rsidR="00770426"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Курилов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Александр Михайлович</w:t>
            </w: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Педагог допол-нительного</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образования</w:t>
            </w:r>
          </w:p>
        </w:tc>
        <w:tc>
          <w:tcPr>
            <w:tcW w:w="1134"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04.09</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1953</w:t>
            </w:r>
          </w:p>
        </w:tc>
        <w:tc>
          <w:tcPr>
            <w:tcW w:w="2835"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Муз.училище имени П.И.Чайковского,1973Баян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Преподаватель ДМШ</w:t>
            </w:r>
          </w:p>
        </w:tc>
        <w:tc>
          <w:tcPr>
            <w:tcW w:w="1559" w:type="dxa"/>
            <w:tcBorders>
              <w:top w:val="single" w:sz="4" w:space="0" w:color="auto"/>
              <w:left w:val="single" w:sz="4" w:space="0" w:color="auto"/>
              <w:bottom w:val="single" w:sz="4" w:space="0" w:color="auto"/>
              <w:right w:val="single" w:sz="4" w:space="0" w:color="auto"/>
            </w:tcBorders>
          </w:tcPr>
          <w:p w:rsidR="00B35F6B" w:rsidRPr="000E75AD" w:rsidRDefault="00B35F6B" w:rsidP="00AF1BB4">
            <w:pPr>
              <w:pStyle w:val="af2"/>
              <w:jc w:val="both"/>
              <w:rPr>
                <w:rFonts w:ascii="Times New Roman" w:hAnsi="Times New Roman" w:cs="Times New Roman"/>
                <w:sz w:val="24"/>
                <w:szCs w:val="24"/>
                <w:lang w:eastAsia="en-US"/>
              </w:rPr>
            </w:pPr>
          </w:p>
          <w:p w:rsidR="00B35F6B" w:rsidRPr="000E75AD" w:rsidRDefault="00B35F6B" w:rsidP="00AF1BB4">
            <w:pPr>
              <w:pStyle w:val="af2"/>
              <w:jc w:val="both"/>
              <w:rPr>
                <w:rFonts w:ascii="Times New Roman" w:hAnsi="Times New Roman" w:cs="Times New Roman"/>
                <w:sz w:val="24"/>
                <w:szCs w:val="24"/>
                <w:lang w:eastAsia="en-US"/>
              </w:rPr>
            </w:pPr>
          </w:p>
        </w:tc>
        <w:tc>
          <w:tcPr>
            <w:tcW w:w="2410" w:type="dxa"/>
            <w:tcBorders>
              <w:top w:val="single" w:sz="4" w:space="0" w:color="auto"/>
              <w:left w:val="single" w:sz="4" w:space="0" w:color="auto"/>
              <w:bottom w:val="single" w:sz="4" w:space="0" w:color="auto"/>
              <w:right w:val="single" w:sz="4" w:space="0" w:color="auto"/>
            </w:tcBorders>
          </w:tcPr>
          <w:p w:rsidR="00B35F6B" w:rsidRPr="000E75AD" w:rsidRDefault="00B35F6B" w:rsidP="00AF1BB4">
            <w:pPr>
              <w:pStyle w:val="af2"/>
              <w:jc w:val="both"/>
              <w:rPr>
                <w:rFonts w:ascii="Times New Roman" w:hAnsi="Times New Roman" w:cs="Times New Roman"/>
                <w:sz w:val="24"/>
                <w:szCs w:val="24"/>
                <w:lang w:eastAsia="en-US"/>
              </w:rPr>
            </w:pPr>
          </w:p>
          <w:p w:rsidR="00B35F6B" w:rsidRPr="000E75AD" w:rsidRDefault="00B35F6B" w:rsidP="00AF1BB4">
            <w:pPr>
              <w:pStyle w:val="af2"/>
              <w:jc w:val="both"/>
              <w:rPr>
                <w:rFonts w:ascii="Times New Roman" w:hAnsi="Times New Roman" w:cs="Times New Roman"/>
                <w:sz w:val="24"/>
                <w:szCs w:val="24"/>
                <w:lang w:eastAsia="en-US"/>
              </w:rPr>
            </w:pPr>
          </w:p>
        </w:tc>
        <w:tc>
          <w:tcPr>
            <w:tcW w:w="1418" w:type="dxa"/>
            <w:tcBorders>
              <w:top w:val="single" w:sz="4" w:space="0" w:color="auto"/>
              <w:left w:val="single" w:sz="4" w:space="0" w:color="auto"/>
              <w:bottom w:val="single" w:sz="4" w:space="0" w:color="auto"/>
              <w:right w:val="single" w:sz="4" w:space="0" w:color="auto"/>
            </w:tcBorders>
            <w:hideMark/>
          </w:tcPr>
          <w:p w:rsidR="00B35F6B" w:rsidRPr="000E75AD" w:rsidRDefault="00E31362"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w:t>
            </w:r>
          </w:p>
        </w:tc>
        <w:tc>
          <w:tcPr>
            <w:tcW w:w="70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4</w:t>
            </w:r>
            <w:r w:rsidR="00711C60" w:rsidRPr="000E75AD">
              <w:rPr>
                <w:rFonts w:ascii="Times New Roman" w:hAnsi="Times New Roman" w:cs="Times New Roman"/>
                <w:sz w:val="24"/>
                <w:szCs w:val="24"/>
                <w:lang w:eastAsia="en-US"/>
              </w:rPr>
              <w:t>1</w:t>
            </w:r>
          </w:p>
        </w:tc>
        <w:tc>
          <w:tcPr>
            <w:tcW w:w="70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w:t>
            </w:r>
            <w:r w:rsidR="00711C60" w:rsidRPr="000E75AD">
              <w:rPr>
                <w:rFonts w:ascii="Times New Roman" w:hAnsi="Times New Roman" w:cs="Times New Roman"/>
                <w:sz w:val="24"/>
                <w:szCs w:val="24"/>
                <w:lang w:eastAsia="en-US"/>
              </w:rPr>
              <w:t>8</w:t>
            </w:r>
          </w:p>
        </w:tc>
        <w:tc>
          <w:tcPr>
            <w:tcW w:w="576"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w:t>
            </w:r>
            <w:r w:rsidR="00711C60" w:rsidRPr="000E75AD">
              <w:rPr>
                <w:rFonts w:ascii="Times New Roman" w:hAnsi="Times New Roman" w:cs="Times New Roman"/>
                <w:sz w:val="24"/>
                <w:szCs w:val="24"/>
                <w:lang w:eastAsia="en-US"/>
              </w:rPr>
              <w:t>5</w:t>
            </w:r>
          </w:p>
        </w:tc>
      </w:tr>
      <w:tr w:rsidR="00B35F6B" w:rsidRPr="000E75AD" w:rsidTr="007A4CA1">
        <w:trPr>
          <w:trHeight w:val="2782"/>
        </w:trPr>
        <w:tc>
          <w:tcPr>
            <w:tcW w:w="567" w:type="dxa"/>
            <w:tcBorders>
              <w:top w:val="single" w:sz="4" w:space="0" w:color="auto"/>
              <w:left w:val="single" w:sz="4" w:space="0" w:color="auto"/>
              <w:bottom w:val="single" w:sz="4" w:space="0" w:color="auto"/>
              <w:right w:val="single" w:sz="4" w:space="0" w:color="auto"/>
            </w:tcBorders>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w:t>
            </w:r>
            <w:r w:rsidR="007A4CA1" w:rsidRPr="000E75AD">
              <w:rPr>
                <w:rFonts w:ascii="Times New Roman" w:hAnsi="Times New Roman" w:cs="Times New Roman"/>
                <w:sz w:val="24"/>
                <w:szCs w:val="24"/>
                <w:lang w:eastAsia="en-US"/>
              </w:rPr>
              <w:t>0</w:t>
            </w:r>
          </w:p>
        </w:tc>
        <w:tc>
          <w:tcPr>
            <w:tcW w:w="2552" w:type="dxa"/>
            <w:tcBorders>
              <w:top w:val="single" w:sz="4" w:space="0" w:color="auto"/>
              <w:left w:val="single" w:sz="4" w:space="0" w:color="auto"/>
              <w:bottom w:val="single" w:sz="4" w:space="0" w:color="auto"/>
              <w:right w:val="single" w:sz="4" w:space="0" w:color="auto"/>
            </w:tcBorders>
            <w:hideMark/>
          </w:tcPr>
          <w:p w:rsidR="00770426"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Кожевникова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Наталья Анатольевна</w:t>
            </w: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Педагог допол-нительного</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образования</w:t>
            </w:r>
          </w:p>
        </w:tc>
        <w:tc>
          <w:tcPr>
            <w:tcW w:w="1134"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20.11</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1981</w:t>
            </w:r>
          </w:p>
        </w:tc>
        <w:tc>
          <w:tcPr>
            <w:tcW w:w="2835"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Высшее, ВСГАКИ, 2004, На</w:t>
            </w:r>
            <w:r w:rsidR="00AF0809">
              <w:rPr>
                <w:rFonts w:ascii="Times New Roman" w:hAnsi="Times New Roman" w:cs="Times New Roman"/>
                <w:sz w:val="24"/>
                <w:szCs w:val="24"/>
                <w:lang w:eastAsia="en-US"/>
              </w:rPr>
              <w:t>родное худо-жественное творчест</w:t>
            </w:r>
            <w:r w:rsidRPr="000E75AD">
              <w:rPr>
                <w:rFonts w:ascii="Times New Roman" w:hAnsi="Times New Roman" w:cs="Times New Roman"/>
                <w:sz w:val="24"/>
                <w:szCs w:val="24"/>
                <w:lang w:eastAsia="en-US"/>
              </w:rPr>
              <w:t>во</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Художественный руководитель этно-культурного центра, Преподаватель</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БЭПИ, 2009, юрис-пруденция, юрист </w:t>
            </w:r>
          </w:p>
        </w:tc>
        <w:tc>
          <w:tcPr>
            <w:tcW w:w="1559" w:type="dxa"/>
            <w:tcBorders>
              <w:top w:val="single" w:sz="4" w:space="0" w:color="auto"/>
              <w:left w:val="single" w:sz="4" w:space="0" w:color="auto"/>
              <w:bottom w:val="single" w:sz="4" w:space="0" w:color="auto"/>
              <w:right w:val="single" w:sz="4" w:space="0" w:color="auto"/>
            </w:tcBorders>
          </w:tcPr>
          <w:p w:rsidR="00B35F6B" w:rsidRPr="000E75AD" w:rsidRDefault="00B35F6B" w:rsidP="00AF1BB4">
            <w:pPr>
              <w:pStyle w:val="af2"/>
              <w:jc w:val="both"/>
              <w:rPr>
                <w:rFonts w:ascii="Times New Roman" w:hAnsi="Times New Roman" w:cs="Times New Roman"/>
                <w:sz w:val="24"/>
                <w:szCs w:val="24"/>
                <w:lang w:eastAsia="en-US"/>
              </w:rPr>
            </w:pPr>
          </w:p>
        </w:tc>
        <w:tc>
          <w:tcPr>
            <w:tcW w:w="2410"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БИПКРО 2008</w:t>
            </w:r>
          </w:p>
        </w:tc>
        <w:tc>
          <w:tcPr>
            <w:tcW w:w="1418" w:type="dxa"/>
            <w:tcBorders>
              <w:top w:val="single" w:sz="4" w:space="0" w:color="auto"/>
              <w:left w:val="single" w:sz="4" w:space="0" w:color="auto"/>
              <w:bottom w:val="single" w:sz="4" w:space="0" w:color="auto"/>
              <w:right w:val="single" w:sz="4" w:space="0" w:color="auto"/>
            </w:tcBorders>
            <w:hideMark/>
          </w:tcPr>
          <w:p w:rsidR="007A4CA1"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Высшая</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2009</w:t>
            </w:r>
          </w:p>
        </w:tc>
        <w:tc>
          <w:tcPr>
            <w:tcW w:w="708"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w:t>
            </w:r>
            <w:r w:rsidR="00711C60" w:rsidRPr="000E75AD">
              <w:rPr>
                <w:rFonts w:ascii="Times New Roman" w:hAnsi="Times New Roman" w:cs="Times New Roman"/>
                <w:sz w:val="24"/>
                <w:szCs w:val="24"/>
                <w:lang w:eastAsia="en-US"/>
              </w:rPr>
              <w:t>4</w:t>
            </w:r>
          </w:p>
        </w:tc>
        <w:tc>
          <w:tcPr>
            <w:tcW w:w="70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w:t>
            </w:r>
            <w:r w:rsidR="00711C60" w:rsidRPr="000E75AD">
              <w:rPr>
                <w:rFonts w:ascii="Times New Roman" w:hAnsi="Times New Roman" w:cs="Times New Roman"/>
                <w:sz w:val="24"/>
                <w:szCs w:val="24"/>
                <w:lang w:eastAsia="en-US"/>
              </w:rPr>
              <w:t>2</w:t>
            </w:r>
          </w:p>
        </w:tc>
        <w:tc>
          <w:tcPr>
            <w:tcW w:w="576"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w:t>
            </w:r>
            <w:r w:rsidR="00711C60" w:rsidRPr="000E75AD">
              <w:rPr>
                <w:rFonts w:ascii="Times New Roman" w:hAnsi="Times New Roman" w:cs="Times New Roman"/>
                <w:sz w:val="24"/>
                <w:szCs w:val="24"/>
                <w:lang w:eastAsia="en-US"/>
              </w:rPr>
              <w:t>3</w:t>
            </w:r>
          </w:p>
        </w:tc>
      </w:tr>
      <w:tr w:rsidR="00B35F6B" w:rsidRPr="000E75AD" w:rsidTr="007A4CA1">
        <w:trPr>
          <w:trHeight w:val="1534"/>
        </w:trPr>
        <w:tc>
          <w:tcPr>
            <w:tcW w:w="567" w:type="dxa"/>
            <w:tcBorders>
              <w:top w:val="single" w:sz="4" w:space="0" w:color="auto"/>
              <w:left w:val="single" w:sz="4" w:space="0" w:color="auto"/>
              <w:bottom w:val="single" w:sz="4" w:space="0" w:color="auto"/>
              <w:right w:val="single" w:sz="4" w:space="0" w:color="auto"/>
            </w:tcBorders>
            <w:hideMark/>
          </w:tcPr>
          <w:p w:rsidR="00B35F6B" w:rsidRPr="000E75AD" w:rsidRDefault="00B35F6B"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w:t>
            </w:r>
            <w:r w:rsidR="007A4CA1" w:rsidRPr="000E75AD">
              <w:rPr>
                <w:rFonts w:ascii="Times New Roman" w:hAnsi="Times New Roman" w:cs="Times New Roman"/>
                <w:sz w:val="24"/>
                <w:szCs w:val="24"/>
                <w:lang w:eastAsia="en-US"/>
              </w:rPr>
              <w:t>1</w:t>
            </w:r>
          </w:p>
        </w:tc>
        <w:tc>
          <w:tcPr>
            <w:tcW w:w="2552" w:type="dxa"/>
            <w:tcBorders>
              <w:top w:val="single" w:sz="4" w:space="0" w:color="auto"/>
              <w:left w:val="single" w:sz="4" w:space="0" w:color="auto"/>
              <w:bottom w:val="single" w:sz="4" w:space="0" w:color="auto"/>
              <w:right w:val="single" w:sz="4" w:space="0" w:color="auto"/>
            </w:tcBorders>
            <w:hideMark/>
          </w:tcPr>
          <w:p w:rsidR="00770426"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 xml:space="preserve">Стукова </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Кристина Сергеевна</w:t>
            </w:r>
          </w:p>
        </w:tc>
        <w:tc>
          <w:tcPr>
            <w:tcW w:w="1559"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Педагог-организатор</w:t>
            </w:r>
          </w:p>
        </w:tc>
        <w:tc>
          <w:tcPr>
            <w:tcW w:w="1134" w:type="dxa"/>
            <w:tcBorders>
              <w:top w:val="single" w:sz="4" w:space="0" w:color="auto"/>
              <w:left w:val="single" w:sz="4" w:space="0" w:color="auto"/>
              <w:bottom w:val="single" w:sz="4" w:space="0" w:color="auto"/>
              <w:right w:val="single" w:sz="4" w:space="0" w:color="auto"/>
            </w:tcBorders>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14.04</w:t>
            </w:r>
          </w:p>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1988</w:t>
            </w:r>
          </w:p>
          <w:p w:rsidR="00B35F6B" w:rsidRPr="000E75AD" w:rsidRDefault="00B35F6B" w:rsidP="00AF1BB4">
            <w:pPr>
              <w:pStyle w:val="af2"/>
              <w:jc w:val="both"/>
              <w:rPr>
                <w:rFonts w:ascii="Times New Roman" w:hAnsi="Times New Roman" w:cs="Times New Roman"/>
                <w:sz w:val="24"/>
                <w:szCs w:val="24"/>
                <w:lang w:eastAsia="en-US"/>
              </w:rPr>
            </w:pPr>
          </w:p>
        </w:tc>
        <w:tc>
          <w:tcPr>
            <w:tcW w:w="2835" w:type="dxa"/>
            <w:tcBorders>
              <w:top w:val="single" w:sz="4" w:space="0" w:color="auto"/>
              <w:left w:val="single" w:sz="4" w:space="0" w:color="auto"/>
              <w:bottom w:val="single" w:sz="4" w:space="0" w:color="auto"/>
              <w:right w:val="single" w:sz="4" w:space="0" w:color="auto"/>
            </w:tcBorders>
            <w:hideMark/>
          </w:tcPr>
          <w:p w:rsidR="00B35F6B" w:rsidRPr="000E75AD" w:rsidRDefault="00B35F6B"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Высшее, ВСГАКИ, 2011 Режиссура теат-рали</w:t>
            </w:r>
            <w:r w:rsidR="00AF0809">
              <w:rPr>
                <w:rFonts w:ascii="Times New Roman" w:hAnsi="Times New Roman" w:cs="Times New Roman"/>
                <w:sz w:val="24"/>
                <w:szCs w:val="24"/>
                <w:lang w:eastAsia="en-US"/>
              </w:rPr>
              <w:t>зованных предс-тавлений и празд</w:t>
            </w:r>
            <w:r w:rsidRPr="000E75AD">
              <w:rPr>
                <w:rFonts w:ascii="Times New Roman" w:hAnsi="Times New Roman" w:cs="Times New Roman"/>
                <w:sz w:val="24"/>
                <w:szCs w:val="24"/>
                <w:lang w:eastAsia="en-US"/>
              </w:rPr>
              <w:t xml:space="preserve">ников, преподаватель </w:t>
            </w:r>
          </w:p>
        </w:tc>
        <w:tc>
          <w:tcPr>
            <w:tcW w:w="1559" w:type="dxa"/>
            <w:tcBorders>
              <w:top w:val="single" w:sz="4" w:space="0" w:color="auto"/>
              <w:left w:val="single" w:sz="4" w:space="0" w:color="auto"/>
              <w:bottom w:val="single" w:sz="4" w:space="0" w:color="auto"/>
              <w:right w:val="single" w:sz="4" w:space="0" w:color="auto"/>
            </w:tcBorders>
          </w:tcPr>
          <w:p w:rsidR="00B35F6B" w:rsidRPr="000E75AD" w:rsidRDefault="00B35F6B" w:rsidP="00AF1BB4">
            <w:pPr>
              <w:pStyle w:val="af2"/>
              <w:jc w:val="both"/>
              <w:rPr>
                <w:rFonts w:ascii="Times New Roman" w:hAnsi="Times New Roman" w:cs="Times New Roman"/>
                <w:sz w:val="24"/>
                <w:szCs w:val="24"/>
                <w:lang w:eastAsia="en-US"/>
              </w:rPr>
            </w:pPr>
          </w:p>
        </w:tc>
        <w:tc>
          <w:tcPr>
            <w:tcW w:w="2410" w:type="dxa"/>
            <w:tcBorders>
              <w:top w:val="single" w:sz="4" w:space="0" w:color="auto"/>
              <w:left w:val="single" w:sz="4" w:space="0" w:color="auto"/>
              <w:bottom w:val="single" w:sz="4" w:space="0" w:color="auto"/>
              <w:right w:val="single" w:sz="4" w:space="0" w:color="auto"/>
            </w:tcBorders>
          </w:tcPr>
          <w:p w:rsidR="00B35F6B" w:rsidRPr="000E75AD" w:rsidRDefault="00B35F6B" w:rsidP="00AF1BB4">
            <w:pPr>
              <w:pStyle w:val="af2"/>
              <w:jc w:val="both"/>
              <w:rPr>
                <w:rFonts w:ascii="Times New Roman" w:hAnsi="Times New Roman" w:cs="Times New Roman"/>
                <w:sz w:val="24"/>
                <w:szCs w:val="24"/>
                <w:lang w:eastAsia="en-US"/>
              </w:rPr>
            </w:pPr>
          </w:p>
        </w:tc>
        <w:tc>
          <w:tcPr>
            <w:tcW w:w="1418" w:type="dxa"/>
            <w:tcBorders>
              <w:top w:val="single" w:sz="4" w:space="0" w:color="auto"/>
              <w:left w:val="single" w:sz="4" w:space="0" w:color="auto"/>
              <w:bottom w:val="single" w:sz="4" w:space="0" w:color="auto"/>
              <w:right w:val="single" w:sz="4" w:space="0" w:color="auto"/>
            </w:tcBorders>
          </w:tcPr>
          <w:p w:rsidR="00B35F6B" w:rsidRPr="000E75AD" w:rsidRDefault="00E31362"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w:t>
            </w:r>
          </w:p>
        </w:tc>
        <w:tc>
          <w:tcPr>
            <w:tcW w:w="708" w:type="dxa"/>
            <w:tcBorders>
              <w:top w:val="single" w:sz="4" w:space="0" w:color="auto"/>
              <w:left w:val="single" w:sz="4" w:space="0" w:color="auto"/>
              <w:bottom w:val="single" w:sz="4" w:space="0" w:color="auto"/>
              <w:right w:val="single" w:sz="4" w:space="0" w:color="auto"/>
            </w:tcBorders>
            <w:hideMark/>
          </w:tcPr>
          <w:p w:rsidR="00B35F6B" w:rsidRPr="000E75AD" w:rsidRDefault="00711C60"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7</w:t>
            </w:r>
          </w:p>
        </w:tc>
        <w:tc>
          <w:tcPr>
            <w:tcW w:w="709" w:type="dxa"/>
            <w:tcBorders>
              <w:top w:val="single" w:sz="4" w:space="0" w:color="auto"/>
              <w:left w:val="single" w:sz="4" w:space="0" w:color="auto"/>
              <w:bottom w:val="single" w:sz="4" w:space="0" w:color="auto"/>
              <w:right w:val="single" w:sz="4" w:space="0" w:color="auto"/>
            </w:tcBorders>
            <w:hideMark/>
          </w:tcPr>
          <w:p w:rsidR="00B35F6B" w:rsidRPr="000E75AD" w:rsidRDefault="00711C60"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w:t>
            </w:r>
          </w:p>
        </w:tc>
        <w:tc>
          <w:tcPr>
            <w:tcW w:w="576" w:type="dxa"/>
            <w:tcBorders>
              <w:top w:val="single" w:sz="4" w:space="0" w:color="auto"/>
              <w:left w:val="single" w:sz="4" w:space="0" w:color="auto"/>
              <w:bottom w:val="single" w:sz="4" w:space="0" w:color="auto"/>
              <w:right w:val="single" w:sz="4" w:space="0" w:color="auto"/>
            </w:tcBorders>
            <w:hideMark/>
          </w:tcPr>
          <w:p w:rsidR="00B35F6B" w:rsidRPr="000E75AD" w:rsidRDefault="00711C60" w:rsidP="00AF1BB4">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w:t>
            </w:r>
          </w:p>
        </w:tc>
      </w:tr>
    </w:tbl>
    <w:p w:rsidR="00770426" w:rsidRPr="000E75AD" w:rsidRDefault="00770426" w:rsidP="000E75AD">
      <w:pPr>
        <w:pStyle w:val="af2"/>
        <w:ind w:firstLine="567"/>
        <w:jc w:val="both"/>
        <w:rPr>
          <w:rFonts w:ascii="Times New Roman" w:hAnsi="Times New Roman" w:cs="Times New Roman"/>
          <w:sz w:val="24"/>
          <w:szCs w:val="24"/>
        </w:rPr>
        <w:sectPr w:rsidR="00770426" w:rsidRPr="000E75AD" w:rsidSect="000E75AD">
          <w:pgSz w:w="16834" w:h="11909" w:orient="landscape"/>
          <w:pgMar w:top="1701" w:right="566" w:bottom="913" w:left="1639" w:header="720" w:footer="720" w:gutter="0"/>
          <w:cols w:space="60"/>
          <w:noEndnote/>
        </w:sectPr>
      </w:pPr>
    </w:p>
    <w:p w:rsidR="003362EC" w:rsidRPr="00AF0809" w:rsidRDefault="00B35F6B" w:rsidP="000E75AD">
      <w:pPr>
        <w:pStyle w:val="af2"/>
        <w:ind w:firstLine="567"/>
        <w:jc w:val="both"/>
        <w:rPr>
          <w:rFonts w:ascii="Times New Roman" w:hAnsi="Times New Roman" w:cs="Times New Roman"/>
          <w:b/>
          <w:sz w:val="24"/>
          <w:szCs w:val="24"/>
        </w:rPr>
      </w:pPr>
      <w:r w:rsidRPr="00AF0809">
        <w:rPr>
          <w:rFonts w:ascii="Times New Roman" w:hAnsi="Times New Roman" w:cs="Times New Roman"/>
          <w:b/>
          <w:sz w:val="24"/>
          <w:szCs w:val="24"/>
        </w:rPr>
        <w:t>Раздел 6. СИСТЕМА ВОСПИТАНИЯ В УЧРЕЖДЕНИИ  (цели, задачи, принципы, направления воспитательной работы)</w:t>
      </w:r>
    </w:p>
    <w:p w:rsidR="00AB78A6" w:rsidRPr="000E75AD" w:rsidRDefault="00AB78A6" w:rsidP="000E75AD">
      <w:pPr>
        <w:pStyle w:val="af2"/>
        <w:ind w:firstLine="567"/>
        <w:jc w:val="both"/>
        <w:rPr>
          <w:rFonts w:ascii="Times New Roman" w:eastAsia="Times New Roman" w:hAnsi="Times New Roman" w:cs="Times New Roman"/>
          <w:sz w:val="24"/>
          <w:szCs w:val="24"/>
        </w:rPr>
      </w:pPr>
    </w:p>
    <w:p w:rsidR="003362EC" w:rsidRPr="000E75AD" w:rsidRDefault="003362EC" w:rsidP="000E75AD">
      <w:pPr>
        <w:pStyle w:val="af2"/>
        <w:ind w:firstLine="567"/>
        <w:jc w:val="both"/>
        <w:rPr>
          <w:rFonts w:ascii="Times New Roman" w:eastAsia="Times New Roman" w:hAnsi="Times New Roman" w:cs="Times New Roman"/>
          <w:sz w:val="24"/>
          <w:szCs w:val="24"/>
        </w:rPr>
      </w:pPr>
      <w:r w:rsidRPr="00521550">
        <w:rPr>
          <w:rFonts w:ascii="Times New Roman" w:eastAsia="Times New Roman" w:hAnsi="Times New Roman" w:cs="Times New Roman"/>
          <w:b/>
          <w:sz w:val="24"/>
          <w:szCs w:val="24"/>
        </w:rPr>
        <w:t>Цели</w:t>
      </w:r>
      <w:r w:rsidRPr="000E75AD">
        <w:rPr>
          <w:rFonts w:ascii="Times New Roman" w:eastAsia="Times New Roman" w:hAnsi="Times New Roman" w:cs="Times New Roman"/>
          <w:sz w:val="24"/>
          <w:szCs w:val="24"/>
        </w:rPr>
        <w:t xml:space="preserve">  воспитательной работы:</w:t>
      </w:r>
    </w:p>
    <w:p w:rsidR="003362EC" w:rsidRPr="000E75AD" w:rsidRDefault="003362EC"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Обеспечение психологической, медицинской и социальной реабилитации воспитанниц, включая коррекцию поведения и адаптацию в обществе, а также получение ими начального общего, основного общего, среднего( полного) образования и профессиональной подготовки</w:t>
      </w:r>
    </w:p>
    <w:p w:rsidR="003362EC" w:rsidRPr="000E75AD" w:rsidRDefault="003362EC"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Социальное развитие учащейся, предполагающее изменение ее взглядов, мотивов, реальных действий.</w:t>
      </w:r>
    </w:p>
    <w:p w:rsidR="003362EC" w:rsidRPr="000E75AD" w:rsidRDefault="003362EC" w:rsidP="000E75AD">
      <w:pPr>
        <w:pStyle w:val="af2"/>
        <w:ind w:firstLine="567"/>
        <w:jc w:val="both"/>
        <w:rPr>
          <w:rFonts w:ascii="Times New Roman" w:eastAsia="Times New Roman" w:hAnsi="Times New Roman" w:cs="Times New Roman"/>
          <w:sz w:val="24"/>
          <w:szCs w:val="24"/>
        </w:rPr>
      </w:pPr>
    </w:p>
    <w:p w:rsidR="00E13EFD" w:rsidRPr="00521550" w:rsidRDefault="003362EC" w:rsidP="000E75AD">
      <w:pPr>
        <w:pStyle w:val="af2"/>
        <w:ind w:firstLine="567"/>
        <w:jc w:val="both"/>
        <w:rPr>
          <w:rFonts w:ascii="Times New Roman" w:eastAsia="Calibri" w:hAnsi="Times New Roman" w:cs="Times New Roman"/>
          <w:b/>
          <w:i/>
          <w:sz w:val="24"/>
          <w:szCs w:val="24"/>
          <w:lang w:eastAsia="en-US"/>
        </w:rPr>
      </w:pPr>
      <w:r w:rsidRPr="00521550">
        <w:rPr>
          <w:rFonts w:ascii="Times New Roman" w:eastAsia="Times New Roman" w:hAnsi="Times New Roman" w:cs="Times New Roman"/>
          <w:b/>
          <w:sz w:val="24"/>
          <w:szCs w:val="24"/>
        </w:rPr>
        <w:t>Задачи:</w:t>
      </w:r>
    </w:p>
    <w:p w:rsidR="00E13EFD" w:rsidRPr="000E75AD" w:rsidRDefault="001D2FCE"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О</w:t>
      </w:r>
      <w:r w:rsidR="00E13EFD" w:rsidRPr="000E75AD">
        <w:rPr>
          <w:rFonts w:ascii="Times New Roman" w:eastAsia="Calibri" w:hAnsi="Times New Roman" w:cs="Times New Roman"/>
          <w:sz w:val="24"/>
          <w:szCs w:val="24"/>
          <w:lang w:eastAsia="en-US"/>
        </w:rPr>
        <w:t>беспечение системного подхода, предполагающего педагогическую диагностику и соотношение воспитательных мер с у</w:t>
      </w:r>
      <w:r w:rsidRPr="000E75AD">
        <w:rPr>
          <w:rFonts w:ascii="Times New Roman" w:eastAsia="Calibri" w:hAnsi="Times New Roman" w:cs="Times New Roman"/>
          <w:sz w:val="24"/>
          <w:szCs w:val="24"/>
          <w:lang w:eastAsia="en-US"/>
        </w:rPr>
        <w:t>четом личностного уровня каждой воспитанницы</w:t>
      </w:r>
      <w:r w:rsidR="00E13EFD" w:rsidRPr="000E75AD">
        <w:rPr>
          <w:rFonts w:ascii="Times New Roman" w:eastAsia="Calibri" w:hAnsi="Times New Roman" w:cs="Times New Roman"/>
          <w:sz w:val="24"/>
          <w:szCs w:val="24"/>
          <w:lang w:eastAsia="en-US"/>
        </w:rPr>
        <w:t>;</w:t>
      </w:r>
    </w:p>
    <w:p w:rsidR="00E13EFD" w:rsidRPr="000E75AD" w:rsidRDefault="00E13EFD"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раскрытие индивидуа</w:t>
      </w:r>
      <w:r w:rsidR="001D2FCE" w:rsidRPr="000E75AD">
        <w:rPr>
          <w:rFonts w:ascii="Times New Roman" w:eastAsia="Calibri" w:hAnsi="Times New Roman" w:cs="Times New Roman"/>
          <w:sz w:val="24"/>
          <w:szCs w:val="24"/>
          <w:lang w:eastAsia="en-US"/>
        </w:rPr>
        <w:t xml:space="preserve">льных возможностей воспитанниц для достижения  благополучной </w:t>
      </w:r>
      <w:r w:rsidRPr="000E75AD">
        <w:rPr>
          <w:rFonts w:ascii="Times New Roman" w:eastAsia="Calibri" w:hAnsi="Times New Roman" w:cs="Times New Roman"/>
          <w:sz w:val="24"/>
          <w:szCs w:val="24"/>
          <w:lang w:eastAsia="en-US"/>
        </w:rPr>
        <w:t>социальной адаптации, реабилитации и интеграции их в общество;</w:t>
      </w:r>
    </w:p>
    <w:p w:rsidR="00E13EFD" w:rsidRPr="000E75AD" w:rsidRDefault="00E13EFD"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Организация разноплановой, интересной и многообразной внеур</w:t>
      </w:r>
      <w:r w:rsidR="001D2FCE" w:rsidRPr="000E75AD">
        <w:rPr>
          <w:rFonts w:ascii="Times New Roman" w:eastAsia="Calibri" w:hAnsi="Times New Roman" w:cs="Times New Roman"/>
          <w:sz w:val="24"/>
          <w:szCs w:val="24"/>
          <w:lang w:eastAsia="en-US"/>
        </w:rPr>
        <w:t>очной деятельности воспитанниц</w:t>
      </w:r>
      <w:r w:rsidRPr="000E75AD">
        <w:rPr>
          <w:rFonts w:ascii="Times New Roman" w:eastAsia="Calibri" w:hAnsi="Times New Roman" w:cs="Times New Roman"/>
          <w:sz w:val="24"/>
          <w:szCs w:val="24"/>
          <w:lang w:eastAsia="en-US"/>
        </w:rPr>
        <w:t>.</w:t>
      </w:r>
    </w:p>
    <w:p w:rsidR="00E13EFD" w:rsidRPr="000E75AD" w:rsidRDefault="00E13EFD" w:rsidP="000E75AD">
      <w:pPr>
        <w:pStyle w:val="af2"/>
        <w:ind w:firstLine="567"/>
        <w:jc w:val="both"/>
        <w:rPr>
          <w:rFonts w:ascii="Times New Roman" w:eastAsia="Calibri" w:hAnsi="Times New Roman" w:cs="Times New Roman"/>
          <w:sz w:val="24"/>
          <w:szCs w:val="24"/>
        </w:rPr>
      </w:pPr>
      <w:r w:rsidRPr="000E75AD">
        <w:rPr>
          <w:rFonts w:ascii="Times New Roman" w:eastAsia="Calibri" w:hAnsi="Times New Roman" w:cs="Times New Roman"/>
          <w:sz w:val="24"/>
          <w:szCs w:val="24"/>
        </w:rPr>
        <w:t>Развивать коммуникативные навыки.</w:t>
      </w:r>
    </w:p>
    <w:p w:rsidR="00E13EFD" w:rsidRPr="000E75AD" w:rsidRDefault="00E13EFD" w:rsidP="000E75AD">
      <w:pPr>
        <w:pStyle w:val="af2"/>
        <w:ind w:firstLine="567"/>
        <w:jc w:val="both"/>
        <w:rPr>
          <w:rFonts w:ascii="Times New Roman" w:eastAsia="Calibri" w:hAnsi="Times New Roman" w:cs="Times New Roman"/>
          <w:sz w:val="24"/>
          <w:szCs w:val="24"/>
        </w:rPr>
      </w:pPr>
      <w:r w:rsidRPr="000E75AD">
        <w:rPr>
          <w:rFonts w:ascii="Times New Roman" w:eastAsia="Calibri" w:hAnsi="Times New Roman" w:cs="Times New Roman"/>
          <w:sz w:val="24"/>
          <w:szCs w:val="24"/>
        </w:rPr>
        <w:t>Создавать условия для развития творческих и интеллектуа</w:t>
      </w:r>
      <w:r w:rsidR="001D2FCE" w:rsidRPr="000E75AD">
        <w:rPr>
          <w:rFonts w:ascii="Times New Roman" w:eastAsia="Calibri" w:hAnsi="Times New Roman" w:cs="Times New Roman"/>
          <w:sz w:val="24"/>
          <w:szCs w:val="24"/>
        </w:rPr>
        <w:t>льных способностей воспитанниц</w:t>
      </w:r>
      <w:r w:rsidRPr="000E75AD">
        <w:rPr>
          <w:rFonts w:ascii="Times New Roman" w:eastAsia="Calibri" w:hAnsi="Times New Roman" w:cs="Times New Roman"/>
          <w:sz w:val="24"/>
          <w:szCs w:val="24"/>
        </w:rPr>
        <w:t xml:space="preserve">. </w:t>
      </w:r>
    </w:p>
    <w:p w:rsidR="00E13EFD" w:rsidRPr="000E75AD" w:rsidRDefault="00E13EFD" w:rsidP="000E75AD">
      <w:pPr>
        <w:pStyle w:val="af2"/>
        <w:ind w:firstLine="567"/>
        <w:jc w:val="both"/>
        <w:rPr>
          <w:rFonts w:ascii="Times New Roman" w:eastAsia="Calibri" w:hAnsi="Times New Roman" w:cs="Times New Roman"/>
          <w:sz w:val="24"/>
          <w:szCs w:val="24"/>
        </w:rPr>
      </w:pPr>
      <w:r w:rsidRPr="000E75AD">
        <w:rPr>
          <w:rFonts w:ascii="Times New Roman" w:eastAsia="Calibri" w:hAnsi="Times New Roman" w:cs="Times New Roman"/>
          <w:sz w:val="24"/>
          <w:szCs w:val="24"/>
        </w:rPr>
        <w:t xml:space="preserve">Формировать самостоятельность, расширять возможности для развития трудовых, художественно-эстетических умений и навыков. </w:t>
      </w:r>
    </w:p>
    <w:p w:rsidR="00E13EFD" w:rsidRPr="000E75AD" w:rsidRDefault="00E13EFD" w:rsidP="000E75AD">
      <w:pPr>
        <w:pStyle w:val="af2"/>
        <w:ind w:firstLine="567"/>
        <w:jc w:val="both"/>
        <w:rPr>
          <w:rFonts w:ascii="Times New Roman" w:eastAsia="Calibri" w:hAnsi="Times New Roman" w:cs="Times New Roman"/>
          <w:sz w:val="24"/>
          <w:szCs w:val="24"/>
        </w:rPr>
      </w:pPr>
      <w:r w:rsidRPr="000E75AD">
        <w:rPr>
          <w:rFonts w:ascii="Times New Roman" w:eastAsia="Calibri" w:hAnsi="Times New Roman" w:cs="Times New Roman"/>
          <w:sz w:val="24"/>
          <w:szCs w:val="24"/>
        </w:rPr>
        <w:t>Развивать эмоциональную и волевую сферы.</w:t>
      </w:r>
    </w:p>
    <w:p w:rsidR="00E13EFD" w:rsidRPr="000E75AD" w:rsidRDefault="00E13EFD" w:rsidP="000E75AD">
      <w:pPr>
        <w:pStyle w:val="af2"/>
        <w:ind w:firstLine="567"/>
        <w:jc w:val="both"/>
        <w:rPr>
          <w:rFonts w:ascii="Times New Roman" w:eastAsia="Calibri" w:hAnsi="Times New Roman" w:cs="Times New Roman"/>
          <w:sz w:val="24"/>
          <w:szCs w:val="24"/>
        </w:rPr>
      </w:pPr>
      <w:r w:rsidRPr="000E75AD">
        <w:rPr>
          <w:rFonts w:ascii="Times New Roman" w:eastAsia="Calibri" w:hAnsi="Times New Roman" w:cs="Times New Roman"/>
          <w:sz w:val="24"/>
          <w:szCs w:val="24"/>
        </w:rPr>
        <w:t>Изучать личностные кач</w:t>
      </w:r>
      <w:r w:rsidR="001D2FCE" w:rsidRPr="000E75AD">
        <w:rPr>
          <w:rFonts w:ascii="Times New Roman" w:eastAsia="Calibri" w:hAnsi="Times New Roman" w:cs="Times New Roman"/>
          <w:sz w:val="24"/>
          <w:szCs w:val="24"/>
        </w:rPr>
        <w:t>ества воспитанниц</w:t>
      </w:r>
      <w:r w:rsidRPr="000E75AD">
        <w:rPr>
          <w:rFonts w:ascii="Times New Roman" w:eastAsia="Calibri" w:hAnsi="Times New Roman" w:cs="Times New Roman"/>
          <w:sz w:val="24"/>
          <w:szCs w:val="24"/>
        </w:rPr>
        <w:t>.</w:t>
      </w:r>
    </w:p>
    <w:p w:rsidR="003362EC" w:rsidRPr="000E75AD" w:rsidRDefault="003362EC" w:rsidP="000E75AD">
      <w:pPr>
        <w:pStyle w:val="af2"/>
        <w:ind w:firstLine="567"/>
        <w:jc w:val="both"/>
        <w:rPr>
          <w:rFonts w:ascii="Times New Roman" w:eastAsia="Times New Roman" w:hAnsi="Times New Roman" w:cs="Times New Roman"/>
          <w:sz w:val="24"/>
          <w:szCs w:val="24"/>
        </w:rPr>
      </w:pPr>
    </w:p>
    <w:p w:rsidR="00E13EFD" w:rsidRPr="000E75AD" w:rsidRDefault="003362EC" w:rsidP="000E75AD">
      <w:pPr>
        <w:pStyle w:val="af2"/>
        <w:ind w:firstLine="567"/>
        <w:jc w:val="both"/>
        <w:rPr>
          <w:rFonts w:ascii="Times New Roman" w:eastAsia="Calibri" w:hAnsi="Times New Roman" w:cs="Times New Roman"/>
          <w:sz w:val="24"/>
          <w:szCs w:val="24"/>
        </w:rPr>
      </w:pPr>
      <w:r w:rsidRPr="00521550">
        <w:rPr>
          <w:rFonts w:ascii="Times New Roman" w:eastAsia="Times New Roman" w:hAnsi="Times New Roman" w:cs="Times New Roman"/>
          <w:b/>
          <w:sz w:val="24"/>
          <w:szCs w:val="24"/>
        </w:rPr>
        <w:t>Прогнозируемые результаты:</w:t>
      </w:r>
      <w:r w:rsidR="00AB78A6" w:rsidRPr="000E75AD">
        <w:rPr>
          <w:rFonts w:ascii="Times New Roman" w:eastAsia="Times New Roman" w:hAnsi="Times New Roman" w:cs="Times New Roman"/>
          <w:sz w:val="24"/>
          <w:szCs w:val="24"/>
        </w:rPr>
        <w:t xml:space="preserve"> </w:t>
      </w:r>
      <w:r w:rsidR="00E13EFD" w:rsidRPr="000E75AD">
        <w:rPr>
          <w:rFonts w:ascii="Times New Roman" w:eastAsia="Calibri" w:hAnsi="Times New Roman" w:cs="Times New Roman"/>
          <w:sz w:val="24"/>
          <w:szCs w:val="24"/>
        </w:rPr>
        <w:t>осознание норм социального поведения; снижение уровня конфликтности, агрессивност</w:t>
      </w:r>
      <w:r w:rsidR="001D2FCE" w:rsidRPr="000E75AD">
        <w:rPr>
          <w:rFonts w:ascii="Times New Roman" w:eastAsia="Calibri" w:hAnsi="Times New Roman" w:cs="Times New Roman"/>
          <w:sz w:val="24"/>
          <w:szCs w:val="24"/>
        </w:rPr>
        <w:t>и и правонарушений воспитанниц</w:t>
      </w:r>
      <w:r w:rsidR="00E13EFD" w:rsidRPr="000E75AD">
        <w:rPr>
          <w:rFonts w:ascii="Times New Roman" w:eastAsia="Calibri" w:hAnsi="Times New Roman" w:cs="Times New Roman"/>
          <w:sz w:val="24"/>
          <w:szCs w:val="24"/>
        </w:rPr>
        <w:t xml:space="preserve">; улучшение </w:t>
      </w:r>
      <w:r w:rsidR="001D2FCE" w:rsidRPr="000E75AD">
        <w:rPr>
          <w:rFonts w:ascii="Times New Roman" w:eastAsia="Calibri" w:hAnsi="Times New Roman" w:cs="Times New Roman"/>
          <w:sz w:val="24"/>
          <w:szCs w:val="24"/>
        </w:rPr>
        <w:t>состояния здоровья воспитанниц</w:t>
      </w:r>
      <w:r w:rsidR="00E13EFD" w:rsidRPr="000E75AD">
        <w:rPr>
          <w:rFonts w:ascii="Times New Roman" w:eastAsia="Calibri" w:hAnsi="Times New Roman" w:cs="Times New Roman"/>
          <w:sz w:val="24"/>
          <w:szCs w:val="24"/>
        </w:rPr>
        <w:t xml:space="preserve">; повышение мотивации к обучению; формирование у </w:t>
      </w:r>
      <w:r w:rsidR="001D2FCE" w:rsidRPr="000E75AD">
        <w:rPr>
          <w:rFonts w:ascii="Times New Roman" w:eastAsia="Calibri" w:hAnsi="Times New Roman" w:cs="Times New Roman"/>
          <w:sz w:val="24"/>
          <w:szCs w:val="24"/>
        </w:rPr>
        <w:t>воспитанниц</w:t>
      </w:r>
      <w:r w:rsidR="00E13EFD" w:rsidRPr="000E75AD">
        <w:rPr>
          <w:rFonts w:ascii="Times New Roman" w:eastAsia="Calibri" w:hAnsi="Times New Roman" w:cs="Times New Roman"/>
          <w:sz w:val="24"/>
          <w:szCs w:val="24"/>
        </w:rPr>
        <w:t xml:space="preserve"> навыков самостоятельности: самоанализа, самооцен</w:t>
      </w:r>
      <w:r w:rsidR="001D2FCE" w:rsidRPr="000E75AD">
        <w:rPr>
          <w:rFonts w:ascii="Times New Roman" w:eastAsia="Calibri" w:hAnsi="Times New Roman" w:cs="Times New Roman"/>
          <w:sz w:val="24"/>
          <w:szCs w:val="24"/>
        </w:rPr>
        <w:t>ки, самоуправления. Воспитанницы</w:t>
      </w:r>
      <w:r w:rsidR="00E13EFD" w:rsidRPr="000E75AD">
        <w:rPr>
          <w:rFonts w:ascii="Times New Roman" w:eastAsia="Calibri" w:hAnsi="Times New Roman" w:cs="Times New Roman"/>
          <w:sz w:val="24"/>
          <w:szCs w:val="24"/>
        </w:rPr>
        <w:t xml:space="preserve"> должны уметь анализировать свою деятельность, не бояться принимать самостоятельно решение, уметь отвечать за свои поступки, передавать свой опыт своим сверстникам.</w:t>
      </w:r>
    </w:p>
    <w:p w:rsidR="003362EC" w:rsidRPr="000E75AD" w:rsidRDefault="003362EC"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Понимать необходимость главенства в обществе Законов, уметь следовать нормам поведения в обществе.</w:t>
      </w:r>
    </w:p>
    <w:p w:rsidR="00CE0444" w:rsidRPr="000E75AD" w:rsidRDefault="003362EC" w:rsidP="000E75AD">
      <w:pPr>
        <w:pStyle w:val="af2"/>
        <w:ind w:firstLine="567"/>
        <w:jc w:val="both"/>
        <w:rPr>
          <w:rFonts w:ascii="Times New Roman" w:eastAsia="Calibri" w:hAnsi="Times New Roman" w:cs="Times New Roman"/>
          <w:sz w:val="24"/>
          <w:szCs w:val="24"/>
        </w:rPr>
      </w:pPr>
      <w:r w:rsidRPr="00521550">
        <w:rPr>
          <w:rFonts w:ascii="Times New Roman" w:eastAsia="Times New Roman" w:hAnsi="Times New Roman" w:cs="Times New Roman"/>
          <w:b/>
          <w:sz w:val="24"/>
          <w:szCs w:val="24"/>
        </w:rPr>
        <w:t>Программа воспитательной работы</w:t>
      </w:r>
      <w:r w:rsidRPr="000E75AD">
        <w:rPr>
          <w:rFonts w:ascii="Times New Roman" w:eastAsia="Times New Roman" w:hAnsi="Times New Roman" w:cs="Times New Roman"/>
          <w:sz w:val="24"/>
          <w:szCs w:val="24"/>
        </w:rPr>
        <w:t xml:space="preserve"> в  училище разработана с учетом следующих законодательных нормативно-правовых документов</w:t>
      </w:r>
      <w:r w:rsidR="00CE0444" w:rsidRPr="000E75AD">
        <w:rPr>
          <w:rFonts w:ascii="Times New Roman" w:eastAsia="Times New Roman" w:hAnsi="Times New Roman" w:cs="Times New Roman"/>
          <w:sz w:val="24"/>
          <w:szCs w:val="24"/>
        </w:rPr>
        <w:t>:</w:t>
      </w:r>
    </w:p>
    <w:p w:rsidR="003362EC" w:rsidRPr="000E75AD" w:rsidRDefault="003362EC"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Конвенцией ООН о правах ребенка;</w:t>
      </w:r>
    </w:p>
    <w:p w:rsidR="003362EC" w:rsidRPr="000E75AD" w:rsidRDefault="003362EC"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Конституцией РФ;</w:t>
      </w:r>
    </w:p>
    <w:p w:rsidR="003362EC" w:rsidRPr="000E75AD" w:rsidRDefault="003362EC"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Законом РФ «Об образовании»;</w:t>
      </w:r>
    </w:p>
    <w:p w:rsidR="003362EC" w:rsidRPr="000E75AD" w:rsidRDefault="001D2FCE"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w:t>
      </w:r>
      <w:r w:rsidR="003362EC" w:rsidRPr="000E75AD">
        <w:rPr>
          <w:rFonts w:ascii="Times New Roman" w:eastAsia="Times New Roman" w:hAnsi="Times New Roman" w:cs="Times New Roman"/>
          <w:sz w:val="24"/>
          <w:szCs w:val="24"/>
        </w:rPr>
        <w:t>Законом РФ «Об основах системы профилактики безнадзорности и правонарушений несовершеннолетних» №120-ФЗ от 24.06.1999г.</w:t>
      </w:r>
    </w:p>
    <w:p w:rsidR="00242725" w:rsidRPr="000E75AD" w:rsidRDefault="003362EC"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Устава</w:t>
      </w:r>
      <w:r w:rsidR="00AB78A6" w:rsidRPr="000E75AD">
        <w:rPr>
          <w:rFonts w:ascii="Times New Roman" w:eastAsia="Times New Roman" w:hAnsi="Times New Roman" w:cs="Times New Roman"/>
          <w:sz w:val="24"/>
          <w:szCs w:val="24"/>
        </w:rPr>
        <w:t xml:space="preserve"> </w:t>
      </w:r>
      <w:r w:rsidR="00242725" w:rsidRPr="000E75AD">
        <w:rPr>
          <w:rFonts w:ascii="Times New Roman" w:hAnsi="Times New Roman" w:cs="Times New Roman"/>
          <w:sz w:val="24"/>
          <w:szCs w:val="24"/>
        </w:rPr>
        <w:t>учреждения и внутренними локальными актами:</w:t>
      </w:r>
    </w:p>
    <w:p w:rsidR="001D2FCE"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-Положением о структурном подразделении «Воспитатели»;</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-Положением  о ПМПК;</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-Правилами  внутреннего распорядка;</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-Положением  о Педсовете;</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-Положением  о Совете воспитанниц;</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-Правилами  приема, перевода и выпуска воспитанниц;</w:t>
      </w:r>
    </w:p>
    <w:p w:rsidR="00242725" w:rsidRPr="000E75AD" w:rsidRDefault="00DD7869"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00242725" w:rsidRPr="000E75AD">
        <w:rPr>
          <w:rFonts w:ascii="Times New Roman" w:hAnsi="Times New Roman" w:cs="Times New Roman"/>
          <w:sz w:val="24"/>
          <w:szCs w:val="24"/>
        </w:rPr>
        <w:t>Положением  о порядке и условиях применения мер поощрения к воспитанницам за добросовестное отношение к труду и учебе. Примерное поведение;</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-Правилами  приема, досрочного прекращения пребывания, досрочного прекращения пребывания в связи с переводом в другое учреждение закрытого типа, выпуска, продления, восстановления срока пребывания воспитанниц;</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-Перечнем  предметов, веществ, продуктов питания, запрещенных кхранения и использованию воспитанницами;</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-Правилами  посещения воспитанниц родителями  (законными представителями) и другими лицами;</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-Правилами  получения воспитанницами писем, бандеролей, посылок, передач. Денежных переводов;</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-Трудовым  договором  с работниками учреждения;</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-Правилами  внутреннего трудового распорядка;</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-Положением  о порядке и условиях предоставления отпуска выпускникам;</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-Инструкциями  по безопасности и правилам работы на травмоопасных участках, рабочих местах, в учебных кабинетах;</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-Планом  действий на случай чрезвычайных происшествий.</w:t>
      </w:r>
    </w:p>
    <w:p w:rsidR="00521550" w:rsidRDefault="00521550" w:rsidP="000E75AD">
      <w:pPr>
        <w:pStyle w:val="af2"/>
        <w:ind w:firstLine="567"/>
        <w:jc w:val="both"/>
        <w:rPr>
          <w:rFonts w:ascii="Times New Roman" w:hAnsi="Times New Roman" w:cs="Times New Roman"/>
          <w:sz w:val="24"/>
          <w:szCs w:val="24"/>
        </w:rPr>
      </w:pPr>
    </w:p>
    <w:p w:rsidR="00242725" w:rsidRPr="000E75AD" w:rsidRDefault="00242725" w:rsidP="000E75AD">
      <w:pPr>
        <w:pStyle w:val="af2"/>
        <w:ind w:firstLine="567"/>
        <w:jc w:val="both"/>
        <w:rPr>
          <w:rFonts w:ascii="Times New Roman" w:hAnsi="Times New Roman" w:cs="Times New Roman"/>
          <w:sz w:val="24"/>
          <w:szCs w:val="24"/>
        </w:rPr>
      </w:pPr>
      <w:r w:rsidRPr="00521550">
        <w:rPr>
          <w:rFonts w:ascii="Times New Roman" w:hAnsi="Times New Roman" w:cs="Times New Roman"/>
          <w:b/>
          <w:sz w:val="24"/>
          <w:szCs w:val="24"/>
        </w:rPr>
        <w:t>Воспитательный процесс</w:t>
      </w:r>
      <w:r w:rsidR="00E13EFD" w:rsidRPr="000E75AD">
        <w:rPr>
          <w:rFonts w:ascii="Times New Roman" w:hAnsi="Times New Roman" w:cs="Times New Roman"/>
          <w:sz w:val="24"/>
          <w:szCs w:val="24"/>
        </w:rPr>
        <w:t xml:space="preserve"> в учреждении </w:t>
      </w:r>
      <w:r w:rsidRPr="000E75AD">
        <w:rPr>
          <w:rFonts w:ascii="Times New Roman" w:hAnsi="Times New Roman" w:cs="Times New Roman"/>
          <w:sz w:val="24"/>
          <w:szCs w:val="24"/>
        </w:rPr>
        <w:t xml:space="preserve">  строится исходя из принципов:</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законности;</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соблюдения прав и свободы детей, подчиненных сотрудников, защиты их законных интересов;</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-равенства и индивидуального  подхода;</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-уважения личности воспитанниц,  родителей, законных представителей;</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-уважения ученического и педагогического коллективов, коллективизма и персональной ответственности; </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-демократизма;</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-гуманизма;</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-вариативности и свободы выбора каждой воспитанницей (воспитателем) рода занятий, содержания и организационных форм саморазвития;</w:t>
      </w:r>
    </w:p>
    <w:p w:rsidR="00242725" w:rsidRPr="000E75AD" w:rsidRDefault="00E13EFD"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-ориентации </w:t>
      </w:r>
      <w:r w:rsidR="00242725" w:rsidRPr="000E75AD">
        <w:rPr>
          <w:rFonts w:ascii="Times New Roman" w:hAnsi="Times New Roman" w:cs="Times New Roman"/>
          <w:sz w:val="24"/>
          <w:szCs w:val="24"/>
        </w:rPr>
        <w:t xml:space="preserve"> на личность  воспитанницы и воспитателя,  приоритет  человеческого и личностного над  любыми иными социальными сферами;</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-системности развивающего и воспитывающего воздействия;</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-доверия и усиленного контроля;</w:t>
      </w:r>
    </w:p>
    <w:p w:rsidR="00C43B3C" w:rsidRPr="000E75AD" w:rsidRDefault="00242725" w:rsidP="000E75AD">
      <w:pPr>
        <w:pStyle w:val="af2"/>
        <w:ind w:firstLine="567"/>
        <w:jc w:val="both"/>
        <w:rPr>
          <w:rFonts w:ascii="Times New Roman" w:eastAsia="Times New Roman" w:hAnsi="Times New Roman" w:cs="Times New Roman"/>
          <w:sz w:val="24"/>
          <w:szCs w:val="24"/>
        </w:rPr>
      </w:pPr>
      <w:r w:rsidRPr="000E75AD">
        <w:rPr>
          <w:rFonts w:ascii="Times New Roman" w:hAnsi="Times New Roman" w:cs="Times New Roman"/>
          <w:sz w:val="24"/>
          <w:szCs w:val="24"/>
        </w:rPr>
        <w:t>-сотрудничества, сотворчества и взаимопомощи.</w:t>
      </w:r>
    </w:p>
    <w:p w:rsidR="00521550" w:rsidRDefault="00521550" w:rsidP="000E75AD">
      <w:pPr>
        <w:pStyle w:val="af2"/>
        <w:ind w:firstLine="567"/>
        <w:jc w:val="both"/>
        <w:rPr>
          <w:rFonts w:ascii="Times New Roman" w:eastAsia="Times New Roman" w:hAnsi="Times New Roman" w:cs="Times New Roman"/>
          <w:sz w:val="24"/>
          <w:szCs w:val="24"/>
        </w:rPr>
      </w:pPr>
    </w:p>
    <w:p w:rsidR="00C43B3C" w:rsidRPr="000E75AD" w:rsidRDefault="00C43B3C"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Воспитательный процесс предполагает реализацию следующих  основных направлений воспитания: </w:t>
      </w:r>
    </w:p>
    <w:p w:rsidR="00C43B3C" w:rsidRPr="000E75AD" w:rsidRDefault="00C43B3C"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w:t>
      </w:r>
      <w:r w:rsidRPr="00521550">
        <w:rPr>
          <w:rFonts w:ascii="Times New Roman" w:eastAsia="Times New Roman" w:hAnsi="Times New Roman" w:cs="Times New Roman"/>
          <w:b/>
          <w:i/>
          <w:sz w:val="24"/>
          <w:szCs w:val="24"/>
        </w:rPr>
        <w:t>Гражданско-патриотическое воспитание</w:t>
      </w:r>
      <w:r w:rsidRPr="000E75AD">
        <w:rPr>
          <w:rFonts w:ascii="Times New Roman" w:eastAsia="Times New Roman" w:hAnsi="Times New Roman" w:cs="Times New Roman"/>
          <w:i/>
          <w:sz w:val="24"/>
          <w:szCs w:val="24"/>
        </w:rPr>
        <w:t xml:space="preserve"> </w:t>
      </w:r>
      <w:r w:rsidRPr="000E75AD">
        <w:rPr>
          <w:rFonts w:ascii="Times New Roman" w:eastAsia="Times New Roman" w:hAnsi="Times New Roman" w:cs="Times New Roman"/>
          <w:sz w:val="24"/>
          <w:szCs w:val="24"/>
        </w:rPr>
        <w:t>предусматривает формирование личности гражданина и патриота России с присущими ему ценностями, взглядами, мотивами деятельности и поведения.</w:t>
      </w:r>
    </w:p>
    <w:p w:rsidR="00C43B3C" w:rsidRPr="000E75AD" w:rsidRDefault="00C43B3C"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i/>
          <w:sz w:val="24"/>
          <w:szCs w:val="24"/>
        </w:rPr>
        <w:t xml:space="preserve">- </w:t>
      </w:r>
      <w:r w:rsidRPr="00521550">
        <w:rPr>
          <w:rFonts w:ascii="Times New Roman" w:eastAsia="Times New Roman" w:hAnsi="Times New Roman" w:cs="Times New Roman"/>
          <w:b/>
          <w:i/>
          <w:sz w:val="24"/>
          <w:szCs w:val="24"/>
        </w:rPr>
        <w:t>Правовое воспитание</w:t>
      </w:r>
      <w:r w:rsidRPr="000E75AD">
        <w:rPr>
          <w:rFonts w:ascii="Times New Roman" w:eastAsia="Times New Roman" w:hAnsi="Times New Roman" w:cs="Times New Roman"/>
          <w:sz w:val="24"/>
          <w:szCs w:val="24"/>
        </w:rPr>
        <w:t xml:space="preserve"> нацелено на формирование знаний о правовых нормах поведения и правомерных способах решения жизненных задач, убеждений в необходимости соблюдать законодательство, уважительного отношения к правам и законным интересам людей, другим социальным ценностям, защищаемым нормами права.</w:t>
      </w:r>
    </w:p>
    <w:p w:rsidR="00C43B3C" w:rsidRPr="000E75AD" w:rsidRDefault="00C43B3C"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i/>
          <w:iCs/>
          <w:sz w:val="24"/>
          <w:szCs w:val="24"/>
        </w:rPr>
        <w:t xml:space="preserve">- </w:t>
      </w:r>
      <w:r w:rsidR="00DD7869" w:rsidRPr="000E75AD">
        <w:rPr>
          <w:rFonts w:ascii="Times New Roman" w:eastAsia="Times New Roman" w:hAnsi="Times New Roman" w:cs="Times New Roman"/>
          <w:i/>
          <w:iCs/>
          <w:sz w:val="24"/>
          <w:szCs w:val="24"/>
        </w:rPr>
        <w:t xml:space="preserve"> </w:t>
      </w:r>
      <w:r w:rsidR="00DD7869" w:rsidRPr="00521550">
        <w:rPr>
          <w:rFonts w:ascii="Times New Roman" w:eastAsia="Times New Roman" w:hAnsi="Times New Roman" w:cs="Times New Roman"/>
          <w:b/>
          <w:i/>
          <w:iCs/>
          <w:sz w:val="24"/>
          <w:szCs w:val="24"/>
        </w:rPr>
        <w:t>Духовно-нравственное</w:t>
      </w:r>
      <w:r w:rsidRPr="00521550">
        <w:rPr>
          <w:rFonts w:ascii="Times New Roman" w:eastAsia="Times New Roman" w:hAnsi="Times New Roman" w:cs="Times New Roman"/>
          <w:b/>
          <w:i/>
          <w:iCs/>
          <w:sz w:val="24"/>
          <w:szCs w:val="24"/>
        </w:rPr>
        <w:t xml:space="preserve"> воспитание,</w:t>
      </w:r>
      <w:r w:rsidR="00DD7869" w:rsidRPr="00521550">
        <w:rPr>
          <w:rFonts w:ascii="Times New Roman" w:eastAsia="Times New Roman" w:hAnsi="Times New Roman" w:cs="Times New Roman"/>
          <w:b/>
          <w:i/>
          <w:iCs/>
          <w:sz w:val="24"/>
          <w:szCs w:val="24"/>
        </w:rPr>
        <w:t xml:space="preserve"> экологическое воспитание</w:t>
      </w:r>
      <w:r w:rsidR="00DD7869" w:rsidRPr="000E75AD">
        <w:rPr>
          <w:rFonts w:ascii="Times New Roman" w:eastAsia="Times New Roman" w:hAnsi="Times New Roman" w:cs="Times New Roman"/>
          <w:i/>
          <w:iCs/>
          <w:sz w:val="24"/>
          <w:szCs w:val="24"/>
        </w:rPr>
        <w:t>,</w:t>
      </w:r>
      <w:r w:rsidR="00521550">
        <w:rPr>
          <w:rFonts w:ascii="Times New Roman" w:eastAsia="Times New Roman" w:hAnsi="Times New Roman" w:cs="Times New Roman"/>
          <w:i/>
          <w:iCs/>
          <w:sz w:val="24"/>
          <w:szCs w:val="24"/>
        </w:rPr>
        <w:t xml:space="preserve"> </w:t>
      </w:r>
      <w:r w:rsidRPr="000E75AD">
        <w:rPr>
          <w:rFonts w:ascii="Times New Roman" w:eastAsia="Times New Roman" w:hAnsi="Times New Roman" w:cs="Times New Roman"/>
          <w:sz w:val="24"/>
          <w:szCs w:val="24"/>
        </w:rPr>
        <w:t xml:space="preserve">которое направлено на формирование нравственных ценностей, веры в духовные идеалы и положительную жизненную перспективу, развитие моральных </w:t>
      </w:r>
      <w:r w:rsidRPr="000E75AD">
        <w:rPr>
          <w:rFonts w:ascii="Times New Roman" w:eastAsia="Times New Roman" w:hAnsi="Times New Roman" w:cs="Times New Roman"/>
          <w:spacing w:val="17"/>
          <w:sz w:val="24"/>
          <w:szCs w:val="24"/>
        </w:rPr>
        <w:t>качеств,</w:t>
      </w:r>
      <w:r w:rsidRPr="000E75AD">
        <w:rPr>
          <w:rFonts w:ascii="Times New Roman" w:eastAsia="Times New Roman" w:hAnsi="Times New Roman" w:cs="Times New Roman"/>
          <w:sz w:val="24"/>
          <w:szCs w:val="24"/>
        </w:rPr>
        <w:t xml:space="preserve"> самосознания и самоконтроля, </w:t>
      </w:r>
      <w:r w:rsidRPr="000E75AD">
        <w:rPr>
          <w:rFonts w:ascii="Times New Roman" w:eastAsia="Times New Roman" w:hAnsi="Times New Roman" w:cs="Times New Roman"/>
          <w:spacing w:val="22"/>
          <w:sz w:val="24"/>
          <w:szCs w:val="24"/>
        </w:rPr>
        <w:t>умения</w:t>
      </w:r>
      <w:r w:rsidRPr="000E75AD">
        <w:rPr>
          <w:rFonts w:ascii="Times New Roman" w:eastAsia="Times New Roman" w:hAnsi="Times New Roman" w:cs="Times New Roman"/>
          <w:sz w:val="24"/>
          <w:szCs w:val="24"/>
        </w:rPr>
        <w:t xml:space="preserve"> понимать переживания и </w:t>
      </w:r>
      <w:r w:rsidRPr="000E75AD">
        <w:rPr>
          <w:rFonts w:ascii="Times New Roman" w:eastAsia="Times New Roman" w:hAnsi="Times New Roman" w:cs="Times New Roman"/>
          <w:spacing w:val="22"/>
          <w:sz w:val="24"/>
          <w:szCs w:val="24"/>
        </w:rPr>
        <w:t>поступки</w:t>
      </w:r>
      <w:r w:rsidRPr="000E75AD">
        <w:rPr>
          <w:rFonts w:ascii="Times New Roman" w:eastAsia="Times New Roman" w:hAnsi="Times New Roman" w:cs="Times New Roman"/>
          <w:sz w:val="24"/>
          <w:szCs w:val="24"/>
        </w:rPr>
        <w:t xml:space="preserve"> других людей.</w:t>
      </w:r>
      <w:r w:rsidR="00DD7869" w:rsidRPr="000E75AD">
        <w:rPr>
          <w:rFonts w:ascii="Times New Roman" w:eastAsia="Times New Roman" w:hAnsi="Times New Roman" w:cs="Times New Roman"/>
          <w:sz w:val="24"/>
          <w:szCs w:val="24"/>
        </w:rPr>
        <w:t xml:space="preserve"> Изучение воспитанницами природы и истории родного края. Формирование  правильного отношения к окружающей среде.</w:t>
      </w:r>
    </w:p>
    <w:p w:rsidR="00C43B3C" w:rsidRPr="000E75AD" w:rsidRDefault="00C43B3C"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i/>
          <w:iCs/>
          <w:sz w:val="24"/>
          <w:szCs w:val="24"/>
        </w:rPr>
        <w:t xml:space="preserve">- </w:t>
      </w:r>
      <w:r w:rsidRPr="00521550">
        <w:rPr>
          <w:rFonts w:ascii="Times New Roman" w:eastAsia="Times New Roman" w:hAnsi="Times New Roman" w:cs="Times New Roman"/>
          <w:b/>
          <w:i/>
          <w:iCs/>
          <w:sz w:val="24"/>
          <w:szCs w:val="24"/>
        </w:rPr>
        <w:t>Трудовое воспитание</w:t>
      </w:r>
      <w:r w:rsidRPr="000E75AD">
        <w:rPr>
          <w:rFonts w:ascii="Times New Roman" w:eastAsia="Times New Roman" w:hAnsi="Times New Roman" w:cs="Times New Roman"/>
          <w:i/>
          <w:iCs/>
          <w:sz w:val="24"/>
          <w:szCs w:val="24"/>
        </w:rPr>
        <w:t xml:space="preserve">, </w:t>
      </w:r>
      <w:r w:rsidRPr="000E75AD">
        <w:rPr>
          <w:rFonts w:ascii="Times New Roman" w:eastAsia="Times New Roman" w:hAnsi="Times New Roman" w:cs="Times New Roman"/>
          <w:sz w:val="24"/>
          <w:szCs w:val="24"/>
        </w:rPr>
        <w:t>предусматривающее формирование и укрепление добросовестного отношения и готовности к систематическому труду, стремления к занятию общественно полезной деятельностью.</w:t>
      </w:r>
    </w:p>
    <w:p w:rsidR="00C43B3C" w:rsidRPr="000E75AD" w:rsidRDefault="00C43B3C"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i/>
          <w:iCs/>
          <w:sz w:val="24"/>
          <w:szCs w:val="24"/>
        </w:rPr>
        <w:t xml:space="preserve">- </w:t>
      </w:r>
      <w:r w:rsidRPr="00521550">
        <w:rPr>
          <w:rFonts w:ascii="Times New Roman" w:eastAsia="Times New Roman" w:hAnsi="Times New Roman" w:cs="Times New Roman"/>
          <w:b/>
          <w:i/>
          <w:iCs/>
          <w:sz w:val="24"/>
          <w:szCs w:val="24"/>
        </w:rPr>
        <w:t>Художественно-эстетическое воспитание</w:t>
      </w:r>
      <w:r w:rsidRPr="000E75AD">
        <w:rPr>
          <w:rFonts w:ascii="Times New Roman" w:eastAsia="Times New Roman" w:hAnsi="Times New Roman" w:cs="Times New Roman"/>
          <w:i/>
          <w:iCs/>
          <w:sz w:val="24"/>
          <w:szCs w:val="24"/>
        </w:rPr>
        <w:t xml:space="preserve">, </w:t>
      </w:r>
      <w:r w:rsidRPr="000E75AD">
        <w:rPr>
          <w:rFonts w:ascii="Times New Roman" w:eastAsia="Times New Roman" w:hAnsi="Times New Roman" w:cs="Times New Roman"/>
          <w:sz w:val="24"/>
          <w:szCs w:val="24"/>
        </w:rPr>
        <w:t>которое предусматривает привитие воспитанницам эстетических вкусов, содержащих оценку социальных явлений и предметной среды, формирование личной культуры поведения.</w:t>
      </w:r>
    </w:p>
    <w:p w:rsidR="00C43B3C" w:rsidRPr="000E75AD" w:rsidRDefault="00C43B3C" w:rsidP="000E75AD">
      <w:pPr>
        <w:pStyle w:val="af2"/>
        <w:ind w:firstLine="567"/>
        <w:jc w:val="both"/>
        <w:rPr>
          <w:rFonts w:ascii="Times New Roman" w:eastAsia="Times New Roman" w:hAnsi="Times New Roman" w:cs="Times New Roman"/>
          <w:sz w:val="24"/>
          <w:szCs w:val="24"/>
        </w:rPr>
      </w:pPr>
      <w:r w:rsidRPr="00521550">
        <w:rPr>
          <w:rFonts w:ascii="Times New Roman" w:eastAsia="Times New Roman" w:hAnsi="Times New Roman" w:cs="Times New Roman"/>
          <w:b/>
          <w:i/>
          <w:iCs/>
          <w:sz w:val="24"/>
          <w:szCs w:val="24"/>
        </w:rPr>
        <w:t>- спортивно-оздоровительное и привитие навыков ЗОЖ</w:t>
      </w:r>
      <w:r w:rsidRPr="000E75AD">
        <w:rPr>
          <w:rFonts w:ascii="Times New Roman" w:eastAsia="Times New Roman" w:hAnsi="Times New Roman" w:cs="Times New Roman"/>
          <w:i/>
          <w:iCs/>
          <w:sz w:val="24"/>
          <w:szCs w:val="24"/>
        </w:rPr>
        <w:t xml:space="preserve"> </w:t>
      </w:r>
      <w:r w:rsidRPr="000E75AD">
        <w:rPr>
          <w:rFonts w:ascii="Times New Roman" w:eastAsia="Times New Roman" w:hAnsi="Times New Roman" w:cs="Times New Roman"/>
          <w:sz w:val="24"/>
          <w:szCs w:val="24"/>
        </w:rPr>
        <w:t xml:space="preserve">предусматривает освоение знаний о ЗОЖ, формирование потребности и привычки соблюдать </w:t>
      </w:r>
      <w:r w:rsidRPr="000E75AD">
        <w:rPr>
          <w:rFonts w:ascii="Times New Roman" w:eastAsia="Times New Roman" w:hAnsi="Times New Roman" w:cs="Times New Roman"/>
          <w:spacing w:val="22"/>
          <w:sz w:val="24"/>
          <w:szCs w:val="24"/>
        </w:rPr>
        <w:t>личную</w:t>
      </w:r>
      <w:r w:rsidR="00AB78A6" w:rsidRPr="000E75AD">
        <w:rPr>
          <w:rFonts w:ascii="Times New Roman" w:eastAsia="Times New Roman" w:hAnsi="Times New Roman" w:cs="Times New Roman"/>
          <w:spacing w:val="22"/>
          <w:sz w:val="24"/>
          <w:szCs w:val="24"/>
        </w:rPr>
        <w:t xml:space="preserve"> </w:t>
      </w:r>
      <w:r w:rsidRPr="000E75AD">
        <w:rPr>
          <w:rFonts w:ascii="Times New Roman" w:eastAsia="Times New Roman" w:hAnsi="Times New Roman" w:cs="Times New Roman"/>
          <w:spacing w:val="14"/>
          <w:sz w:val="24"/>
          <w:szCs w:val="24"/>
        </w:rPr>
        <w:t>гигиену,</w:t>
      </w:r>
      <w:r w:rsidRPr="000E75AD">
        <w:rPr>
          <w:rFonts w:ascii="Times New Roman" w:eastAsia="Times New Roman" w:hAnsi="Times New Roman" w:cs="Times New Roman"/>
          <w:sz w:val="24"/>
          <w:szCs w:val="24"/>
        </w:rPr>
        <w:t xml:space="preserve"> включение в занятия физкультурой и спортивно-массовые мероприятия. </w:t>
      </w:r>
    </w:p>
    <w:p w:rsidR="00521550" w:rsidRDefault="00521550" w:rsidP="000E75AD">
      <w:pPr>
        <w:pStyle w:val="af2"/>
        <w:ind w:firstLine="567"/>
        <w:jc w:val="both"/>
        <w:rPr>
          <w:rFonts w:ascii="Times New Roman" w:hAnsi="Times New Roman" w:cs="Times New Roman"/>
          <w:sz w:val="24"/>
          <w:szCs w:val="24"/>
        </w:rPr>
      </w:pPr>
    </w:p>
    <w:p w:rsidR="00C43B3C" w:rsidRPr="000E75AD" w:rsidRDefault="00C43B3C"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программе воспитательной работы,  рекомендовано   всем педагогам учитывать все индивидуальные особенности девиантных подростков, степень педагогической запущенности, различные формы девиации, выстраивать индивидуальные траектории коррекции и реабилитации  с целью  развития  способностей, потребностей к самореализации, саморазвитию воспитанниц.</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Были разработаны и утверждены на 2015-2016 учебный год следующие планы:</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-план работы МО воспитателей;</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-план работы Совета воспитанниц;</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-план санитарно-просветительной работы  на 2015-2016 уч.год;</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-план культурно-досуговой деятельности учреждения;</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-план совместных мероприятий Улан-Удэнского спец. ПУ и ОДН ОП№2 в составе Управления МВД России по г. Улан-Удэ по профилактике совершения воспитанницами Улан-Удэнского спец. ПУ противоправных, антиобщественных действий на 2015-2016 учебный год;</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-план совместных мероприятий Улан-Удэнского спец. ПУ и КДН и ЗП Октябрьского района г. Улан-Удэ.</w:t>
      </w:r>
    </w:p>
    <w:p w:rsidR="00521550" w:rsidRDefault="00521550" w:rsidP="000E75AD">
      <w:pPr>
        <w:pStyle w:val="af2"/>
        <w:ind w:firstLine="567"/>
        <w:jc w:val="both"/>
        <w:rPr>
          <w:rFonts w:ascii="Times New Roman" w:hAnsi="Times New Roman" w:cs="Times New Roman"/>
          <w:sz w:val="24"/>
          <w:szCs w:val="24"/>
        </w:rPr>
      </w:pP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Рабочая документация воспитателей ведется по следующей номенклатуре:</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-Ежегодный план коррекционно-реабилитационной работы в группе;</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-Дневники коррекционно-реабилитационной работы с воспитанницами;</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-Ежедневный план работы в группе;</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-Тетрадь учета корреспонденции в группе;</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-Тетрадь учета денежных средств в группе;</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-Журнал инструктажа по ТБ в группе;</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Педагогами составлялись и утверждались   распорядки дня, графики и планы воспитательных  мероприятий по месяцам, на каникулы, на праздничные дни. Своевременно разрабатывались и утверждались сценарии общеучилищных мероприятий.</w:t>
      </w:r>
    </w:p>
    <w:p w:rsidR="00514291"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 Планы имеют унифицированную форму и предоставляют возможность для проявления  инициативы и творческого подхода со стороны воспитателей, социального педагога, педагога-психолога и педагогов дополнительного образования.  В целях совершенствования учебно-воспитательного процесса, систематизации и активизации деятельности педагогического коллектива и режимной службы в текущем отчетном периоде внесены изменения в режим работы, проведена значительная работа по оптимизации взаимодействия участков (направлений) работы. Отчетная документация оформлялась  и предоставлялась  в срок. Организована ежедневная оперативная отче</w:t>
      </w:r>
      <w:r w:rsidR="00E13EFD" w:rsidRPr="000E75AD">
        <w:rPr>
          <w:rFonts w:ascii="Times New Roman" w:hAnsi="Times New Roman" w:cs="Times New Roman"/>
          <w:sz w:val="24"/>
          <w:szCs w:val="24"/>
        </w:rPr>
        <w:t xml:space="preserve">тность воспитателей о </w:t>
      </w:r>
      <w:r w:rsidRPr="000E75AD">
        <w:rPr>
          <w:rFonts w:ascii="Times New Roman" w:hAnsi="Times New Roman" w:cs="Times New Roman"/>
          <w:sz w:val="24"/>
          <w:szCs w:val="24"/>
        </w:rPr>
        <w:t xml:space="preserve">состоянии дисциплины, учебы в школе и по </w:t>
      </w:r>
      <w:r w:rsidR="00E13EFD" w:rsidRPr="000E75AD">
        <w:rPr>
          <w:rFonts w:ascii="Times New Roman" w:hAnsi="Times New Roman" w:cs="Times New Roman"/>
          <w:sz w:val="24"/>
          <w:szCs w:val="24"/>
        </w:rPr>
        <w:t xml:space="preserve">производственном обучению. </w:t>
      </w:r>
    </w:p>
    <w:p w:rsidR="00514291" w:rsidRPr="00521550" w:rsidRDefault="00521550" w:rsidP="000E75AD">
      <w:pPr>
        <w:pStyle w:val="af2"/>
        <w:ind w:firstLine="56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514291" w:rsidRPr="00521550">
        <w:rPr>
          <w:rFonts w:ascii="Times New Roman" w:eastAsia="Times New Roman" w:hAnsi="Times New Roman" w:cs="Times New Roman"/>
          <w:b/>
          <w:sz w:val="24"/>
          <w:szCs w:val="24"/>
        </w:rPr>
        <w:t>Гражданско-патриотическое воспитание</w:t>
      </w:r>
    </w:p>
    <w:p w:rsidR="00514291" w:rsidRPr="000E75AD" w:rsidRDefault="00514291"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Цель - формирование у воспитанниц основ  культуры, нравственных норм и представлений о морали, воспитание патриотизма и любви к Родине.  Используемые программы: «Воспитание гражданина» Вакуленко Т.Н.</w:t>
      </w:r>
      <w:r w:rsidR="00AF2D67" w:rsidRPr="000E75AD">
        <w:rPr>
          <w:rFonts w:ascii="Times New Roman" w:eastAsia="Times New Roman" w:hAnsi="Times New Roman" w:cs="Times New Roman"/>
          <w:sz w:val="24"/>
          <w:szCs w:val="24"/>
        </w:rPr>
        <w:t>,</w:t>
      </w:r>
      <w:r w:rsidRPr="000E75AD">
        <w:rPr>
          <w:rFonts w:ascii="Times New Roman" w:eastAsia="Times New Roman" w:hAnsi="Times New Roman" w:cs="Times New Roman"/>
          <w:sz w:val="24"/>
          <w:szCs w:val="24"/>
        </w:rPr>
        <w:t xml:space="preserve"> «История и культура бурят</w:t>
      </w:r>
      <w:r w:rsidR="00AF2D67" w:rsidRPr="000E75AD">
        <w:rPr>
          <w:rFonts w:ascii="Times New Roman" w:eastAsia="Times New Roman" w:hAnsi="Times New Roman" w:cs="Times New Roman"/>
          <w:sz w:val="24"/>
          <w:szCs w:val="24"/>
        </w:rPr>
        <w:t>» Баяртуева В.Р, «Патриоты России» Протасова Л.Н.</w:t>
      </w:r>
    </w:p>
    <w:p w:rsidR="00514291" w:rsidRPr="000E75AD" w:rsidRDefault="00514291"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Целью программ является:</w:t>
      </w:r>
    </w:p>
    <w:p w:rsidR="00514291" w:rsidRPr="000E75AD" w:rsidRDefault="00514291"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Создание условий для формирования у детей и подростков основ морально-психологических качеств, знаний и навыков, необходимых для воспитания и проявления патриотических чувств к своей великой Отчизне;</w:t>
      </w:r>
    </w:p>
    <w:p w:rsidR="00514291" w:rsidRPr="000E75AD" w:rsidRDefault="00514291"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Воспитание у учащихся гордости за героическое прошлое России, за выдающиеся достижения россиян в различных областях науки, техники, культуры;</w:t>
      </w:r>
    </w:p>
    <w:p w:rsidR="00B757D4" w:rsidRPr="000E75AD" w:rsidRDefault="00514291"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Укрепление веры в Россию и ее будущее.</w:t>
      </w:r>
      <w:r w:rsidRPr="000E75AD">
        <w:rPr>
          <w:rFonts w:ascii="Times New Roman" w:eastAsia="Times New Roman" w:hAnsi="Times New Roman" w:cs="Times New Roman"/>
          <w:sz w:val="24"/>
          <w:szCs w:val="24"/>
        </w:rPr>
        <w:br/>
      </w:r>
    </w:p>
    <w:p w:rsidR="00B757D4" w:rsidRPr="000E75AD" w:rsidRDefault="00B757D4"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Согласно плану месячника патриотического воспитания, проводимого в мае 2016 года,  проведены следующие мероприятия:</w:t>
      </w:r>
    </w:p>
    <w:p w:rsidR="00B757D4" w:rsidRPr="000E75AD" w:rsidRDefault="00B757D4" w:rsidP="000E75AD">
      <w:pPr>
        <w:pStyle w:val="af2"/>
        <w:ind w:firstLine="567"/>
        <w:jc w:val="both"/>
        <w:rPr>
          <w:rFonts w:ascii="Times New Roman" w:eastAsia="Times New Roman" w:hAnsi="Times New Roman" w:cs="Times New Roman"/>
          <w:sz w:val="24"/>
          <w:szCs w:val="24"/>
        </w:rPr>
      </w:pPr>
    </w:p>
    <w:p w:rsidR="00B757D4" w:rsidRPr="000E75AD" w:rsidRDefault="00B757D4"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29.04 - конкурс рисунков «Поклонимся Великим тем годам!» -воспитатели.</w:t>
      </w:r>
    </w:p>
    <w:p w:rsidR="00B757D4" w:rsidRPr="000E75AD" w:rsidRDefault="00B757D4"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01.05 - 31.05 - Выставка книг и периодических изданий, проведение библиотечных часов в. библиотеке на тему «Есть такая профессия – Родину защищать!»-Павлова О.Г.</w:t>
      </w:r>
    </w:p>
    <w:p w:rsidR="00B757D4" w:rsidRPr="000E75AD" w:rsidRDefault="00B757D4"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01.05.-15.05.-выставка поделок «Сороковые, роковые, военные, фронтовые»- Мастера п\о.</w:t>
      </w:r>
    </w:p>
    <w:p w:rsidR="00B757D4" w:rsidRPr="000E75AD" w:rsidRDefault="00B757D4"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29.04 - 09.05.-Конкурс стенгазет, посвященных празднику Великой Победы- Редакторы групп.</w:t>
      </w:r>
    </w:p>
    <w:p w:rsidR="00B757D4" w:rsidRPr="000E75AD" w:rsidRDefault="00B757D4"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30.04 - «Моя весна- моя Победа!». Конкурс стихов.- Воспитатели.</w:t>
      </w:r>
    </w:p>
    <w:p w:rsidR="00B757D4" w:rsidRPr="000E75AD" w:rsidRDefault="00B757D4"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02.05 - «В лесу прифронтовом» Конкурс военных песен.- Воспитатели, педагоги д\о.</w:t>
      </w:r>
    </w:p>
    <w:p w:rsidR="00B757D4" w:rsidRPr="000E75AD" w:rsidRDefault="00B757D4"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06.05 - «Победу празднует держава»-праздничный концерт с приглашением ветеранов войны.</w:t>
      </w:r>
    </w:p>
    <w:p w:rsidR="00B757D4" w:rsidRPr="000E75AD" w:rsidRDefault="00B757D4"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06.05-08.05 - Кл.часы и воспитательские часы, посвященные Дню Победы.</w:t>
      </w:r>
    </w:p>
    <w:p w:rsidR="00B757D4" w:rsidRPr="000E75AD" w:rsidRDefault="00B757D4"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09.05 - Блицтурнир о битвах Великой Отечественной– Вакуленко Т.Н.</w:t>
      </w:r>
    </w:p>
    <w:p w:rsidR="00B757D4" w:rsidRPr="000E75AD" w:rsidRDefault="00B757D4"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 течение мая месяца воспитанницы смотрели фильмы героико-патриотического содержания с последующим обсуждением.</w:t>
      </w:r>
    </w:p>
    <w:p w:rsidR="00D039F9" w:rsidRPr="00521550" w:rsidRDefault="00D039F9" w:rsidP="000E75AD">
      <w:pPr>
        <w:pStyle w:val="af2"/>
        <w:ind w:firstLine="567"/>
        <w:jc w:val="both"/>
        <w:rPr>
          <w:rFonts w:ascii="Times New Roman" w:eastAsia="Times New Roman" w:hAnsi="Times New Roman" w:cs="Times New Roman"/>
          <w:b/>
          <w:sz w:val="24"/>
          <w:szCs w:val="24"/>
        </w:rPr>
      </w:pPr>
      <w:r w:rsidRPr="00521550">
        <w:rPr>
          <w:rFonts w:ascii="Times New Roman" w:eastAsia="Times New Roman" w:hAnsi="Times New Roman" w:cs="Times New Roman"/>
          <w:b/>
          <w:sz w:val="24"/>
          <w:szCs w:val="24"/>
        </w:rPr>
        <w:t>Духовно-нравственное воспитание.</w:t>
      </w:r>
    </w:p>
    <w:p w:rsidR="00D039F9" w:rsidRPr="000E75AD" w:rsidRDefault="00D039F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 течение отчетного периода  проводилась большая  работа, направленная на создание системы  воспитания, коррекцию нравственных черт, обогащение духовно - нравственного потенциала личности каждой воспитанницы. В данном направлении проводилась следующие мероприятия:</w:t>
      </w:r>
    </w:p>
    <w:p w:rsidR="00D039F9" w:rsidRPr="000E75AD" w:rsidRDefault="00D039F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Воспитательские часы, диспуты, «круглые столы» по проблемным вопросам.</w:t>
      </w:r>
    </w:p>
    <w:p w:rsidR="00D039F9" w:rsidRPr="000E75AD" w:rsidRDefault="00D039F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Встречи с ветеранами войны и труда.</w:t>
      </w:r>
    </w:p>
    <w:p w:rsidR="00D039F9" w:rsidRPr="000E75AD" w:rsidRDefault="00D039F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Посещение музеев, выставок, театров.</w:t>
      </w:r>
    </w:p>
    <w:p w:rsidR="00D039F9" w:rsidRPr="000E75AD" w:rsidRDefault="00D039F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Тематические мероприятия, посвященные знаменательным датам. </w:t>
      </w:r>
    </w:p>
    <w:p w:rsidR="00AF2D67" w:rsidRPr="000E75AD" w:rsidRDefault="00AF2D67" w:rsidP="000E75AD">
      <w:pPr>
        <w:pStyle w:val="af2"/>
        <w:ind w:firstLine="567"/>
        <w:jc w:val="both"/>
        <w:rPr>
          <w:rFonts w:ascii="Times New Roman" w:eastAsia="Times New Roman" w:hAnsi="Times New Roman" w:cs="Times New Roman"/>
          <w:sz w:val="24"/>
          <w:szCs w:val="24"/>
        </w:rPr>
      </w:pPr>
    </w:p>
    <w:p w:rsidR="00D039F9" w:rsidRPr="000E75AD" w:rsidRDefault="00743528"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Программы духовно-нравственного</w:t>
      </w:r>
      <w:r w:rsidR="00514291" w:rsidRPr="000E75AD">
        <w:rPr>
          <w:rFonts w:ascii="Times New Roman" w:eastAsia="Times New Roman" w:hAnsi="Times New Roman" w:cs="Times New Roman"/>
          <w:sz w:val="24"/>
          <w:szCs w:val="24"/>
        </w:rPr>
        <w:t xml:space="preserve"> воспитания, составленные воспитателями</w:t>
      </w:r>
      <w:r w:rsidR="0047261B" w:rsidRPr="000E75AD">
        <w:rPr>
          <w:rFonts w:ascii="Times New Roman" w:eastAsia="Times New Roman" w:hAnsi="Times New Roman" w:cs="Times New Roman"/>
          <w:sz w:val="24"/>
          <w:szCs w:val="24"/>
        </w:rPr>
        <w:t>,</w:t>
      </w:r>
      <w:r w:rsidR="00514291" w:rsidRPr="000E75AD">
        <w:rPr>
          <w:rFonts w:ascii="Times New Roman" w:eastAsia="Times New Roman" w:hAnsi="Times New Roman" w:cs="Times New Roman"/>
          <w:sz w:val="24"/>
          <w:szCs w:val="24"/>
        </w:rPr>
        <w:t xml:space="preserve"> объединены общими целями и содержанием. Реализация каждой из них осуществляется планомерно в течение учебного года с применением различных методов и форм организации мероприятий, основными принципами которых являются учет индивидуальн</w:t>
      </w:r>
      <w:r w:rsidR="0047261B" w:rsidRPr="000E75AD">
        <w:rPr>
          <w:rFonts w:ascii="Times New Roman" w:eastAsia="Times New Roman" w:hAnsi="Times New Roman" w:cs="Times New Roman"/>
          <w:sz w:val="24"/>
          <w:szCs w:val="24"/>
        </w:rPr>
        <w:t>ых особенностей, интересов воспитанниц</w:t>
      </w:r>
      <w:r w:rsidR="00514291" w:rsidRPr="000E75AD">
        <w:rPr>
          <w:rFonts w:ascii="Times New Roman" w:eastAsia="Times New Roman" w:hAnsi="Times New Roman" w:cs="Times New Roman"/>
          <w:sz w:val="24"/>
          <w:szCs w:val="24"/>
        </w:rPr>
        <w:t>, создание условий для</w:t>
      </w:r>
      <w:r w:rsidR="0047261B" w:rsidRPr="000E75AD">
        <w:rPr>
          <w:rFonts w:ascii="Times New Roman" w:eastAsia="Times New Roman" w:hAnsi="Times New Roman" w:cs="Times New Roman"/>
          <w:sz w:val="24"/>
          <w:szCs w:val="24"/>
        </w:rPr>
        <w:t xml:space="preserve"> самовыражения каждой из них.</w:t>
      </w:r>
    </w:p>
    <w:p w:rsidR="00514291" w:rsidRPr="000E75AD" w:rsidRDefault="00514291" w:rsidP="000E75AD">
      <w:pPr>
        <w:pStyle w:val="af2"/>
        <w:ind w:firstLine="567"/>
        <w:jc w:val="both"/>
        <w:rPr>
          <w:rFonts w:ascii="Times New Roman" w:eastAsia="Times New Roman" w:hAnsi="Times New Roman" w:cs="Times New Roman"/>
          <w:sz w:val="24"/>
          <w:szCs w:val="24"/>
        </w:rPr>
      </w:pPr>
    </w:p>
    <w:p w:rsidR="0047261B" w:rsidRPr="000E75AD" w:rsidRDefault="0047261B" w:rsidP="000E75AD">
      <w:pPr>
        <w:pStyle w:val="af2"/>
        <w:ind w:firstLine="567"/>
        <w:jc w:val="both"/>
        <w:rPr>
          <w:rFonts w:ascii="Times New Roman" w:eastAsia="Times New Roman" w:hAnsi="Times New Roman" w:cs="Times New Roman"/>
          <w:iCs/>
          <w:sz w:val="24"/>
          <w:szCs w:val="24"/>
        </w:rPr>
      </w:pPr>
      <w:r w:rsidRPr="000E75AD">
        <w:rPr>
          <w:rFonts w:ascii="Times New Roman" w:eastAsia="Times New Roman" w:hAnsi="Times New Roman" w:cs="Times New Roman"/>
          <w:iCs/>
          <w:sz w:val="24"/>
          <w:szCs w:val="24"/>
        </w:rPr>
        <w:t>Профориентационная</w:t>
      </w:r>
      <w:r w:rsidR="00AB78A6" w:rsidRPr="000E75AD">
        <w:rPr>
          <w:rFonts w:ascii="Times New Roman" w:eastAsia="Times New Roman" w:hAnsi="Times New Roman" w:cs="Times New Roman"/>
          <w:iCs/>
          <w:sz w:val="24"/>
          <w:szCs w:val="24"/>
        </w:rPr>
        <w:t xml:space="preserve"> </w:t>
      </w:r>
      <w:r w:rsidRPr="000E75AD">
        <w:rPr>
          <w:rFonts w:ascii="Times New Roman" w:eastAsia="Times New Roman" w:hAnsi="Times New Roman" w:cs="Times New Roman"/>
          <w:iCs/>
          <w:sz w:val="24"/>
          <w:szCs w:val="24"/>
        </w:rPr>
        <w:t xml:space="preserve">работа  была  направлена на просвещение воспитанниц в вопросе выбора профессии и  анализ совместного рынка труда. Можно отметить такие мероприятия как: «Путешествие в мир профессий», «В какой профессии я себя вижу», «Рейтинг профессий на Российском рынке труда», ситуативный практикум «Сложные ситуации в рабочем процессе». Эта деятельность реализована совместно с заместителем директора по УПР, мастерами производственного обучения, психологом, специалистами городского центра занятости. </w:t>
      </w:r>
    </w:p>
    <w:p w:rsidR="0047261B" w:rsidRPr="000E75AD" w:rsidRDefault="0047261B" w:rsidP="000E75AD">
      <w:pPr>
        <w:pStyle w:val="af2"/>
        <w:ind w:firstLine="567"/>
        <w:jc w:val="both"/>
        <w:rPr>
          <w:rFonts w:ascii="Times New Roman" w:eastAsia="Times New Roman" w:hAnsi="Times New Roman" w:cs="Times New Roman"/>
          <w:sz w:val="24"/>
          <w:szCs w:val="24"/>
        </w:rPr>
      </w:pPr>
    </w:p>
    <w:p w:rsidR="0047261B" w:rsidRPr="000E75AD" w:rsidRDefault="0047261B" w:rsidP="000E75AD">
      <w:pPr>
        <w:pStyle w:val="af2"/>
        <w:ind w:firstLine="567"/>
        <w:jc w:val="both"/>
        <w:rPr>
          <w:rFonts w:ascii="Times New Roman" w:eastAsia="Times New Roman" w:hAnsi="Times New Roman" w:cs="Times New Roman"/>
          <w:iCs/>
          <w:sz w:val="24"/>
          <w:szCs w:val="24"/>
        </w:rPr>
      </w:pPr>
      <w:r w:rsidRPr="000E75AD">
        <w:rPr>
          <w:rFonts w:ascii="Times New Roman" w:eastAsia="Times New Roman" w:hAnsi="Times New Roman" w:cs="Times New Roman"/>
          <w:iCs/>
          <w:sz w:val="24"/>
          <w:szCs w:val="24"/>
        </w:rPr>
        <w:t>Трудоустройство выпускниц  и включение их в жизнь общества - конечная цель всей  коррекционно-воспитательной работы педагогов.</w:t>
      </w:r>
    </w:p>
    <w:p w:rsidR="0047261B" w:rsidRPr="000E75AD" w:rsidRDefault="0047261B" w:rsidP="000E75AD">
      <w:pPr>
        <w:pStyle w:val="af2"/>
        <w:ind w:firstLine="567"/>
        <w:jc w:val="both"/>
        <w:rPr>
          <w:rFonts w:ascii="Times New Roman" w:eastAsia="Times New Roman" w:hAnsi="Times New Roman" w:cs="Times New Roman"/>
          <w:sz w:val="24"/>
          <w:szCs w:val="24"/>
        </w:rPr>
      </w:pPr>
    </w:p>
    <w:p w:rsidR="00242725" w:rsidRPr="00521550" w:rsidRDefault="00242725" w:rsidP="000E75AD">
      <w:pPr>
        <w:pStyle w:val="af2"/>
        <w:ind w:firstLine="567"/>
        <w:jc w:val="both"/>
        <w:rPr>
          <w:rFonts w:ascii="Times New Roman" w:eastAsiaTheme="minorHAnsi" w:hAnsi="Times New Roman" w:cs="Times New Roman"/>
          <w:b/>
          <w:sz w:val="24"/>
          <w:szCs w:val="24"/>
          <w:lang w:eastAsia="en-US"/>
        </w:rPr>
      </w:pPr>
      <w:r w:rsidRPr="00521550">
        <w:rPr>
          <w:rFonts w:ascii="Times New Roman" w:eastAsiaTheme="minorHAnsi" w:hAnsi="Times New Roman" w:cs="Times New Roman"/>
          <w:b/>
          <w:sz w:val="24"/>
          <w:szCs w:val="24"/>
          <w:lang w:eastAsia="en-US"/>
        </w:rPr>
        <w:t>Самоуправление.</w:t>
      </w:r>
    </w:p>
    <w:p w:rsidR="00B757D4" w:rsidRPr="000E75AD" w:rsidRDefault="00242725" w:rsidP="000E75AD">
      <w:pPr>
        <w:pStyle w:val="af2"/>
        <w:ind w:firstLine="567"/>
        <w:jc w:val="both"/>
        <w:rPr>
          <w:rFonts w:ascii="Times New Roman" w:eastAsiaTheme="minorHAnsi" w:hAnsi="Times New Roman" w:cs="Times New Roman"/>
          <w:sz w:val="24"/>
          <w:szCs w:val="24"/>
          <w:lang w:eastAsia="en-US"/>
        </w:rPr>
      </w:pPr>
      <w:r w:rsidRPr="000E75AD">
        <w:rPr>
          <w:rFonts w:ascii="Times New Roman" w:eastAsiaTheme="minorHAnsi" w:hAnsi="Times New Roman" w:cs="Times New Roman"/>
          <w:sz w:val="24"/>
          <w:szCs w:val="24"/>
          <w:lang w:eastAsia="en-US"/>
        </w:rPr>
        <w:t>Основная ц</w:t>
      </w:r>
      <w:r w:rsidR="00B757D4" w:rsidRPr="000E75AD">
        <w:rPr>
          <w:rFonts w:ascii="Times New Roman" w:eastAsiaTheme="minorHAnsi" w:hAnsi="Times New Roman" w:cs="Times New Roman"/>
          <w:sz w:val="24"/>
          <w:szCs w:val="24"/>
          <w:lang w:eastAsia="en-US"/>
        </w:rPr>
        <w:t>ель ученического самоуправления:</w:t>
      </w:r>
    </w:p>
    <w:p w:rsidR="00B757D4" w:rsidRPr="000E75AD" w:rsidRDefault="0047261B" w:rsidP="000E75AD">
      <w:pPr>
        <w:pStyle w:val="af2"/>
        <w:ind w:firstLine="567"/>
        <w:jc w:val="both"/>
        <w:rPr>
          <w:rFonts w:ascii="Times New Roman" w:eastAsiaTheme="minorHAnsi" w:hAnsi="Times New Roman" w:cs="Times New Roman"/>
          <w:sz w:val="24"/>
          <w:szCs w:val="24"/>
          <w:lang w:eastAsia="en-US"/>
        </w:rPr>
      </w:pPr>
      <w:r w:rsidRPr="000E75AD">
        <w:rPr>
          <w:rFonts w:ascii="Times New Roman" w:eastAsiaTheme="minorHAnsi" w:hAnsi="Times New Roman" w:cs="Times New Roman"/>
          <w:sz w:val="24"/>
          <w:szCs w:val="24"/>
          <w:lang w:eastAsia="en-US"/>
        </w:rPr>
        <w:t>-</w:t>
      </w:r>
      <w:r w:rsidR="00B757D4" w:rsidRPr="000E75AD">
        <w:rPr>
          <w:rFonts w:ascii="Times New Roman" w:eastAsiaTheme="minorHAnsi" w:hAnsi="Times New Roman" w:cs="Times New Roman"/>
          <w:sz w:val="24"/>
          <w:szCs w:val="24"/>
          <w:lang w:eastAsia="en-US"/>
        </w:rPr>
        <w:t>Обеспечение управления коллективом воспитанниц на основе взаимодоверия и требовательности, уважения и ответственности, тесного творческого сотрудничества воспитанниц  и педагогов.</w:t>
      </w:r>
    </w:p>
    <w:p w:rsidR="00B757D4" w:rsidRPr="000E75AD" w:rsidRDefault="00B757D4" w:rsidP="000E75AD">
      <w:pPr>
        <w:pStyle w:val="af2"/>
        <w:ind w:firstLine="567"/>
        <w:jc w:val="both"/>
        <w:rPr>
          <w:rFonts w:ascii="Times New Roman" w:eastAsiaTheme="minorHAnsi" w:hAnsi="Times New Roman" w:cs="Times New Roman"/>
          <w:sz w:val="24"/>
          <w:szCs w:val="24"/>
          <w:lang w:eastAsia="en-US"/>
        </w:rPr>
      </w:pPr>
      <w:r w:rsidRPr="000E75AD">
        <w:rPr>
          <w:rFonts w:ascii="Times New Roman" w:eastAsiaTheme="minorHAnsi" w:hAnsi="Times New Roman" w:cs="Times New Roman"/>
          <w:sz w:val="24"/>
          <w:szCs w:val="24"/>
          <w:lang w:eastAsia="en-US"/>
        </w:rPr>
        <w:t>Задачи:</w:t>
      </w:r>
    </w:p>
    <w:p w:rsidR="00B757D4" w:rsidRPr="000E75AD" w:rsidRDefault="00B757D4" w:rsidP="000E75AD">
      <w:pPr>
        <w:pStyle w:val="af2"/>
        <w:ind w:firstLine="567"/>
        <w:jc w:val="both"/>
        <w:rPr>
          <w:rFonts w:ascii="Times New Roman" w:eastAsiaTheme="minorHAnsi" w:hAnsi="Times New Roman" w:cs="Times New Roman"/>
          <w:sz w:val="24"/>
          <w:szCs w:val="24"/>
          <w:lang w:eastAsia="en-US"/>
        </w:rPr>
      </w:pPr>
      <w:r w:rsidRPr="000E75AD">
        <w:rPr>
          <w:rFonts w:ascii="Times New Roman" w:eastAsiaTheme="minorHAnsi" w:hAnsi="Times New Roman" w:cs="Times New Roman"/>
          <w:sz w:val="24"/>
          <w:szCs w:val="24"/>
          <w:lang w:eastAsia="en-US"/>
        </w:rPr>
        <w:t xml:space="preserve"> - развитие самостоятельности; </w:t>
      </w:r>
    </w:p>
    <w:p w:rsidR="00B757D4" w:rsidRPr="000E75AD" w:rsidRDefault="00B757D4" w:rsidP="000E75AD">
      <w:pPr>
        <w:pStyle w:val="af2"/>
        <w:ind w:firstLine="567"/>
        <w:jc w:val="both"/>
        <w:rPr>
          <w:rFonts w:ascii="Times New Roman" w:eastAsiaTheme="minorHAnsi" w:hAnsi="Times New Roman" w:cs="Times New Roman"/>
          <w:sz w:val="24"/>
          <w:szCs w:val="24"/>
          <w:lang w:eastAsia="en-US"/>
        </w:rPr>
      </w:pPr>
      <w:r w:rsidRPr="000E75AD">
        <w:rPr>
          <w:rFonts w:ascii="Times New Roman" w:eastAsiaTheme="minorHAnsi" w:hAnsi="Times New Roman" w:cs="Times New Roman"/>
          <w:sz w:val="24"/>
          <w:szCs w:val="24"/>
          <w:lang w:eastAsia="en-US"/>
        </w:rPr>
        <w:t xml:space="preserve"> - подготовка к самореализации;</w:t>
      </w:r>
    </w:p>
    <w:p w:rsidR="00B757D4" w:rsidRPr="000E75AD" w:rsidRDefault="00B757D4" w:rsidP="000E75AD">
      <w:pPr>
        <w:pStyle w:val="af2"/>
        <w:ind w:firstLine="567"/>
        <w:jc w:val="both"/>
        <w:rPr>
          <w:rFonts w:ascii="Times New Roman" w:eastAsiaTheme="minorHAnsi" w:hAnsi="Times New Roman" w:cs="Times New Roman"/>
          <w:sz w:val="24"/>
          <w:szCs w:val="24"/>
          <w:lang w:eastAsia="en-US"/>
        </w:rPr>
      </w:pPr>
      <w:r w:rsidRPr="000E75AD">
        <w:rPr>
          <w:rFonts w:ascii="Times New Roman" w:eastAsiaTheme="minorHAnsi" w:hAnsi="Times New Roman" w:cs="Times New Roman"/>
          <w:sz w:val="24"/>
          <w:szCs w:val="24"/>
          <w:lang w:eastAsia="en-US"/>
        </w:rPr>
        <w:t xml:space="preserve"> - обеспечение широкого выбора форм внеурочной деятельности;</w:t>
      </w:r>
    </w:p>
    <w:p w:rsidR="00B757D4" w:rsidRPr="000E75AD" w:rsidRDefault="00B757D4" w:rsidP="000E75AD">
      <w:pPr>
        <w:pStyle w:val="af2"/>
        <w:ind w:firstLine="567"/>
        <w:jc w:val="both"/>
        <w:rPr>
          <w:rFonts w:ascii="Times New Roman" w:eastAsiaTheme="minorHAnsi" w:hAnsi="Times New Roman" w:cs="Times New Roman"/>
          <w:sz w:val="24"/>
          <w:szCs w:val="24"/>
          <w:lang w:eastAsia="en-US"/>
        </w:rPr>
      </w:pPr>
      <w:r w:rsidRPr="000E75AD">
        <w:rPr>
          <w:rFonts w:ascii="Times New Roman" w:eastAsiaTheme="minorHAnsi" w:hAnsi="Times New Roman" w:cs="Times New Roman"/>
          <w:sz w:val="24"/>
          <w:szCs w:val="24"/>
          <w:lang w:eastAsia="en-US"/>
        </w:rPr>
        <w:t xml:space="preserve"> - развитие организаторских навыков;</w:t>
      </w:r>
    </w:p>
    <w:p w:rsidR="00521550" w:rsidRDefault="00521550" w:rsidP="000E75AD">
      <w:pPr>
        <w:pStyle w:val="af2"/>
        <w:ind w:firstLine="567"/>
        <w:jc w:val="both"/>
        <w:rPr>
          <w:rFonts w:ascii="Times New Roman" w:eastAsiaTheme="minorHAnsi" w:hAnsi="Times New Roman" w:cs="Times New Roman"/>
          <w:sz w:val="24"/>
          <w:szCs w:val="24"/>
          <w:lang w:eastAsia="en-US"/>
        </w:rPr>
      </w:pPr>
    </w:p>
    <w:p w:rsidR="00242725" w:rsidRPr="000E75AD" w:rsidRDefault="00242725" w:rsidP="000E75AD">
      <w:pPr>
        <w:pStyle w:val="af2"/>
        <w:ind w:firstLine="567"/>
        <w:jc w:val="both"/>
        <w:rPr>
          <w:rFonts w:ascii="Times New Roman" w:eastAsiaTheme="minorHAnsi" w:hAnsi="Times New Roman" w:cs="Times New Roman"/>
          <w:sz w:val="24"/>
          <w:szCs w:val="24"/>
          <w:lang w:eastAsia="en-US"/>
        </w:rPr>
      </w:pPr>
      <w:r w:rsidRPr="000E75AD">
        <w:rPr>
          <w:rFonts w:ascii="Times New Roman" w:eastAsiaTheme="minorHAnsi" w:hAnsi="Times New Roman" w:cs="Times New Roman"/>
          <w:sz w:val="24"/>
          <w:szCs w:val="24"/>
          <w:lang w:eastAsia="en-US"/>
        </w:rPr>
        <w:t xml:space="preserve"> Общеучилищный орган самоуправления воспитанниц работает  согласно Положения « О совете воспитанниц». По итогам изучения внутриколлективных взаимоотношений, личностных предпочтений, интересов, индивидуальных способностей, уровня развития укомплектовывается актив группы, отряда. Приходится много внимания уделять в течение года новеньким воспитанницам, разъяснять функции того или иного координатора, проводить беседы по вопросам позитивного лидерства, организовывать выборы актива ( перевыборы),  проводить анализ работы актива. Все культурно-массовые  мероприятия  проводятся с активным участием  членов Совета воспитанниц. Командир отряда Лиханова Камилла, санитар отряда Максименко М. являются лидерами коллектива.  </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Участвуя в работе органов ученического самоуправления, воспитанницы приобретают целый ряд привычек и навыков, умений и знаний. У них развиваются определенные нравственные качества и черты характера</w:t>
      </w:r>
      <w:r w:rsidR="00DA5E7A" w:rsidRPr="000E75AD">
        <w:rPr>
          <w:rFonts w:ascii="Times New Roman" w:hAnsi="Times New Roman" w:cs="Times New Roman"/>
          <w:sz w:val="24"/>
          <w:szCs w:val="24"/>
        </w:rPr>
        <w:t>. Заседания Совета воспитанниц,</w:t>
      </w:r>
      <w:r w:rsidRPr="000E75AD">
        <w:rPr>
          <w:rFonts w:ascii="Times New Roman" w:hAnsi="Times New Roman" w:cs="Times New Roman"/>
          <w:sz w:val="24"/>
          <w:szCs w:val="24"/>
        </w:rPr>
        <w:t xml:space="preserve"> где подводятся итоги за неделю, проводятся в воскресенье в присутствии заместителя директора по воспитательной работе Цыбикдоржиевой Г.С., помощника директора по режиму Амагаевой Р.В., педагога-психолога Яньковой А.В.</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Привычки и навыки самостоятельного труда, бережное, хозяйское отношение к общественной собственности рождаются как раз в совместных коллективных усилиях по самообслуживанию. Девочки сами самостоятельно следят за сохранностью мебели, инвентаря, организовывают дежурство, субботники, генеральные уборки и т.д. </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Воспитанницы принимают участие в планировании мероприятий, высказывают свои предложения по поводу того, как их можно провести, распределяют роли, назначают ответственных за оформление зала, подбор музыкальных произведений, изготовление костюмов и т.д.  </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Комплексная работа педагогов по преодолению  явлений социальной дезадаптации несовершеннолетних.</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С целью предупреждения правонарушений,  девиантного  и делинквентного поведения  воспитанниц, правового просвещения участников  образовательного процесса,</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активизации совместной деятельности  Улан-Удэнского спецПУ, служб и ведомств системы проф</w:t>
      </w:r>
      <w:r w:rsidR="004547E2" w:rsidRPr="000E75AD">
        <w:rPr>
          <w:rFonts w:ascii="Times New Roman" w:hAnsi="Times New Roman" w:cs="Times New Roman"/>
          <w:sz w:val="24"/>
          <w:szCs w:val="24"/>
        </w:rPr>
        <w:t>илактики в спецшколе проведены  следующие  мероприятия</w:t>
      </w:r>
      <w:r w:rsidRPr="000E75AD">
        <w:rPr>
          <w:rFonts w:ascii="Times New Roman" w:hAnsi="Times New Roman" w:cs="Times New Roman"/>
          <w:sz w:val="24"/>
          <w:szCs w:val="24"/>
        </w:rPr>
        <w:t>:</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-беседы инспектора ПДН инспект</w:t>
      </w:r>
      <w:r w:rsidR="004547E2" w:rsidRPr="000E75AD">
        <w:rPr>
          <w:rFonts w:ascii="Times New Roman" w:hAnsi="Times New Roman" w:cs="Times New Roman"/>
          <w:sz w:val="24"/>
          <w:szCs w:val="24"/>
        </w:rPr>
        <w:t xml:space="preserve">ора, во время которых проводилась </w:t>
      </w:r>
      <w:r w:rsidRPr="000E75AD">
        <w:rPr>
          <w:rFonts w:ascii="Times New Roman" w:hAnsi="Times New Roman" w:cs="Times New Roman"/>
          <w:sz w:val="24"/>
          <w:szCs w:val="24"/>
        </w:rPr>
        <w:t xml:space="preserve"> индивидуальная и коллективная профилактическая работа,  собеседования с педагогами ;</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004547E2" w:rsidRPr="000E75AD">
        <w:rPr>
          <w:rFonts w:ascii="Times New Roman" w:hAnsi="Times New Roman" w:cs="Times New Roman"/>
          <w:sz w:val="24"/>
          <w:szCs w:val="24"/>
        </w:rPr>
        <w:t xml:space="preserve"> принимали участие в городских  акциях:</w:t>
      </w:r>
      <w:r w:rsidRPr="000E75AD">
        <w:rPr>
          <w:rFonts w:ascii="Times New Roman" w:hAnsi="Times New Roman" w:cs="Times New Roman"/>
          <w:sz w:val="24"/>
          <w:szCs w:val="24"/>
        </w:rPr>
        <w:t xml:space="preserve"> «За здоровье и безопасность наших детей»;</w:t>
      </w:r>
      <w:r w:rsidR="004547E2" w:rsidRPr="000E75AD">
        <w:rPr>
          <w:rFonts w:ascii="Times New Roman" w:hAnsi="Times New Roman" w:cs="Times New Roman"/>
          <w:sz w:val="24"/>
          <w:szCs w:val="24"/>
        </w:rPr>
        <w:t xml:space="preserve"> «Дне  профилактики правонарушений», праздниках: «День защиты детей», «Праздник, посвященный вручению паспорта».</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учреждении особое внимание уделяется диагностической  и индивидуальной работе с учащимися, отработке механизмов взаимодействия со службами системы профилактики, формированию установок на здоровый образ жизни, пропаганде физкультуры и спорта.</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Постоянно проводится:</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-анкетирование учащихся с целью выявления правовых знаний;</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-на классных  и воспитательских часах педагоги знакомят учащихся  с основными нормативно-правовыми документами, регулирующими процессы воспитания и образования в семье и школе, рассказывают о правах и обязанностях педагогов, детей и родителей;</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-ведется индивидуальная работа инспектора ПДН с воспитанницами, имеющими проблемы по поведению;</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-организовано консультирование социально - психолого-педагогической службой;</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-проводятся индивидуальные и коллективные беседы специалистов служб системы</w:t>
      </w:r>
      <w:r w:rsidR="004547E2" w:rsidRPr="000E75AD">
        <w:rPr>
          <w:rFonts w:ascii="Times New Roman" w:hAnsi="Times New Roman" w:cs="Times New Roman"/>
          <w:sz w:val="24"/>
          <w:szCs w:val="24"/>
        </w:rPr>
        <w:t xml:space="preserve"> профилактики (медработники детской </w:t>
      </w:r>
      <w:r w:rsidRPr="000E75AD">
        <w:rPr>
          <w:rFonts w:ascii="Times New Roman" w:hAnsi="Times New Roman" w:cs="Times New Roman"/>
          <w:sz w:val="24"/>
          <w:szCs w:val="24"/>
        </w:rPr>
        <w:t>поликлиники, психолога-нарколога, врача-психотерапевта, инспектора ПДН</w:t>
      </w:r>
      <w:r w:rsidR="002A5A13" w:rsidRPr="000E75AD">
        <w:rPr>
          <w:rFonts w:ascii="Times New Roman" w:hAnsi="Times New Roman" w:cs="Times New Roman"/>
          <w:sz w:val="24"/>
          <w:szCs w:val="24"/>
        </w:rPr>
        <w:t>, специалистов КДН и ЗП Октябрьского района</w:t>
      </w:r>
      <w:r w:rsidRPr="000E75AD">
        <w:rPr>
          <w:rFonts w:ascii="Times New Roman" w:hAnsi="Times New Roman" w:cs="Times New Roman"/>
          <w:sz w:val="24"/>
          <w:szCs w:val="24"/>
        </w:rPr>
        <w:t>).</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С целью профилактики правонарушений несовершеннолетних в  Улан-Удэнском спецПУ  разработаны и реализуются программы: «Правовая грамматика». (Профилактика правонарушений несовершеннолетних); «Школа безопасности» (профилактика злоупотребления психоактивными веществами и алкоголем).</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 Целью программы </w:t>
      </w:r>
      <w:r w:rsidRPr="00521550">
        <w:rPr>
          <w:rFonts w:ascii="Times New Roman" w:hAnsi="Times New Roman" w:cs="Times New Roman"/>
          <w:b/>
          <w:sz w:val="24"/>
          <w:szCs w:val="24"/>
        </w:rPr>
        <w:t>«Правовая грамматика»</w:t>
      </w:r>
      <w:r w:rsidRPr="000E75AD">
        <w:rPr>
          <w:rFonts w:ascii="Times New Roman" w:hAnsi="Times New Roman" w:cs="Times New Roman"/>
          <w:sz w:val="24"/>
          <w:szCs w:val="24"/>
        </w:rPr>
        <w:t xml:space="preserve"> является: формирование правовой культуры и развитие правосознания у воспитанников спецшколы.</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Задачи:</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Общие - формирование у воспитанника основы правовой культуры в области Прав человека и Прав ребенка, нравственных норм и представлений о морали; снижение роста правонарушений и преступлений со стороны несовершеннолетних. </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Частные - формирование знаний у учащихся собственных прав и обязанностей; развитие навыков пользования правами на основе установления конструктивных отношений с другими; развитие умений решать возникающие конфликты ненасильственным путем; формирование знаний об ответственности перед законом за содеянные поступки; выработка ценностно-ориентированной личной позиции обучающихся.</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течение учебного года проводились  беседы  с инспектором по делам несовершеннолетних ОП №2  в составе Управления МВД РФ по г. Улан-Удэ  Хлызовой Н.С,  Костюра В. Н, начальником отдела профилактики ФСКН РБ Безъязыковой Н.П,  зам. директора по учебно-воспитательной работе Цыбикдоржиевой Г.С.,  помощником директора по режиму Амагаевой Р.В., юристом Дамбаевым Г.П., социальным педагогом Тайшихиной Л.Ф., воспитателями на правовые темы и об ответственности несов</w:t>
      </w:r>
      <w:r w:rsidR="002A5A13" w:rsidRPr="000E75AD">
        <w:rPr>
          <w:rFonts w:ascii="Times New Roman" w:hAnsi="Times New Roman" w:cs="Times New Roman"/>
          <w:sz w:val="24"/>
          <w:szCs w:val="24"/>
        </w:rPr>
        <w:t>ершеннолетних за правонарушения:</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-Ответственность несовершеннолетних за кражи;</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-Ответственность несовершеннолетних за грабеж;</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-Ответственность несовершеннолетних за правонарушения;</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-Чувство законности и совесть;</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-Бродяжничество – путь к преступлению;</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-Не навреди себе сам. </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Пробудитесь! Азартные игры. Безобидное развлечение?</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-Беседы о правилах поведения несовершеннолетних в общественных местах.</w:t>
      </w:r>
    </w:p>
    <w:p w:rsidR="00242725" w:rsidRPr="000E75AD" w:rsidRDefault="0047261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w:t>
      </w:r>
      <w:r w:rsidR="00242725" w:rsidRPr="000E75AD">
        <w:rPr>
          <w:rFonts w:ascii="Times New Roman" w:hAnsi="Times New Roman" w:cs="Times New Roman"/>
          <w:sz w:val="24"/>
          <w:szCs w:val="24"/>
        </w:rPr>
        <w:t xml:space="preserve">роводились тематические беседы с воспитанницами,  направленные на профилактику правонарушений: «Уголовная ответственность несовершеннолетних» (частичной и полной, раскрыты понятия «кража», «разбой», «грабеж»). О правилах поведения несовершеннолетних в общественных местах, «О правилах поведения в общественных местах во время </w:t>
      </w:r>
      <w:r w:rsidR="002A5A13" w:rsidRPr="000E75AD">
        <w:rPr>
          <w:rFonts w:ascii="Times New Roman" w:hAnsi="Times New Roman" w:cs="Times New Roman"/>
          <w:sz w:val="24"/>
          <w:szCs w:val="24"/>
        </w:rPr>
        <w:t xml:space="preserve">выездов. (в театре, на катке.) </w:t>
      </w:r>
      <w:r w:rsidR="00242725" w:rsidRPr="000E75AD">
        <w:rPr>
          <w:rFonts w:ascii="Times New Roman" w:hAnsi="Times New Roman" w:cs="Times New Roman"/>
          <w:sz w:val="24"/>
          <w:szCs w:val="24"/>
        </w:rPr>
        <w:t>Уголов</w:t>
      </w:r>
      <w:r w:rsidR="002A5A13" w:rsidRPr="000E75AD">
        <w:rPr>
          <w:rFonts w:ascii="Times New Roman" w:hAnsi="Times New Roman" w:cs="Times New Roman"/>
          <w:sz w:val="24"/>
          <w:szCs w:val="24"/>
        </w:rPr>
        <w:t>ном и Административном кодексах</w:t>
      </w:r>
      <w:r w:rsidR="00242725" w:rsidRPr="000E75AD">
        <w:rPr>
          <w:rFonts w:ascii="Times New Roman" w:hAnsi="Times New Roman" w:cs="Times New Roman"/>
          <w:sz w:val="24"/>
          <w:szCs w:val="24"/>
        </w:rPr>
        <w:t>. В ноябре 2015 г. проводилась неделя правовых знаний.  В рамках этой недели  проведена встреча с юристом Дамбаевым Г.П. в формате «Вопрос-ответ», открытое отрядное мероприятие провела социальный педагог Тайшихина Л.Ф. «В мире прав и обязанностей», посвященное Всемирному Дню ребенка, воспитательские часы по правовой тематике.</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соответствии с планами проводятся тематические воспитательские часы, классные собрания, индивидуальные беседы по вопросам (проблемам):воспитания правовой культуры  учащихся, ознакомления с законодательством Российской Федерации;</w:t>
      </w:r>
      <w:r w:rsidR="00AB78A6" w:rsidRPr="000E75AD">
        <w:rPr>
          <w:rFonts w:ascii="Times New Roman" w:hAnsi="Times New Roman" w:cs="Times New Roman"/>
          <w:sz w:val="24"/>
          <w:szCs w:val="24"/>
        </w:rPr>
        <w:t xml:space="preserve"> </w:t>
      </w:r>
      <w:r w:rsidRPr="000E75AD">
        <w:rPr>
          <w:rFonts w:ascii="Times New Roman" w:hAnsi="Times New Roman" w:cs="Times New Roman"/>
          <w:sz w:val="24"/>
          <w:szCs w:val="24"/>
        </w:rPr>
        <w:t>укрепления</w:t>
      </w:r>
      <w:r w:rsidR="00AB78A6" w:rsidRPr="000E75AD">
        <w:rPr>
          <w:rFonts w:ascii="Times New Roman" w:hAnsi="Times New Roman" w:cs="Times New Roman"/>
          <w:sz w:val="24"/>
          <w:szCs w:val="24"/>
        </w:rPr>
        <w:t xml:space="preserve"> </w:t>
      </w:r>
      <w:r w:rsidRPr="000E75AD">
        <w:rPr>
          <w:rFonts w:ascii="Times New Roman" w:hAnsi="Times New Roman" w:cs="Times New Roman"/>
          <w:sz w:val="24"/>
          <w:szCs w:val="24"/>
        </w:rPr>
        <w:t>дисциплины;</w:t>
      </w:r>
      <w:r w:rsidR="00AB78A6" w:rsidRPr="000E75AD">
        <w:rPr>
          <w:rFonts w:ascii="Times New Roman" w:hAnsi="Times New Roman" w:cs="Times New Roman"/>
          <w:sz w:val="24"/>
          <w:szCs w:val="24"/>
        </w:rPr>
        <w:t xml:space="preserve"> </w:t>
      </w:r>
      <w:r w:rsidRPr="000E75AD">
        <w:rPr>
          <w:rFonts w:ascii="Times New Roman" w:hAnsi="Times New Roman" w:cs="Times New Roman"/>
          <w:sz w:val="24"/>
          <w:szCs w:val="24"/>
        </w:rPr>
        <w:t>соблюдения общественного порядка;</w:t>
      </w:r>
      <w:r w:rsidR="00AB78A6" w:rsidRPr="000E75AD">
        <w:rPr>
          <w:rFonts w:ascii="Times New Roman" w:hAnsi="Times New Roman" w:cs="Times New Roman"/>
          <w:sz w:val="24"/>
          <w:szCs w:val="24"/>
        </w:rPr>
        <w:t xml:space="preserve"> </w:t>
      </w:r>
      <w:r w:rsidRPr="000E75AD">
        <w:rPr>
          <w:rFonts w:ascii="Times New Roman" w:hAnsi="Times New Roman" w:cs="Times New Roman"/>
          <w:sz w:val="24"/>
          <w:szCs w:val="24"/>
        </w:rPr>
        <w:t>культуры  поведения ;межличностных отношений;</w:t>
      </w:r>
      <w:r w:rsidR="00AB78A6" w:rsidRPr="000E75AD">
        <w:rPr>
          <w:rFonts w:ascii="Times New Roman" w:hAnsi="Times New Roman" w:cs="Times New Roman"/>
          <w:sz w:val="24"/>
          <w:szCs w:val="24"/>
        </w:rPr>
        <w:t xml:space="preserve"> </w:t>
      </w:r>
      <w:r w:rsidRPr="000E75AD">
        <w:rPr>
          <w:rFonts w:ascii="Times New Roman" w:hAnsi="Times New Roman" w:cs="Times New Roman"/>
          <w:sz w:val="24"/>
          <w:szCs w:val="24"/>
        </w:rPr>
        <w:t>о правилах поведения при возникновении чрезвычайных ситуаций, угрозе терроризма, возникновении угрозы здоровью и  жизни воспитанников.</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Работа по профилактике наркомании, токсикомании и привитию навыков ЗОЖ.</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С целью профилактики злоупотребления психоактивными веществами, обучения навыкам противостояния и сопротивление распространению наркомании проводятся занятия с использованием ИКТ, приглашаются  врачи , волонтеры.</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Задачи: повышение уровня социально-психологической компетенции подростков и снижение вероятности вовлечения воспитанниц в экспериментирование с наркотиками, токсическими веществами, алкоголем в период послеучилищной адаптации в открытом социуме.</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Реализация целей и задач осуществляется в следующих формах по двум направлениям:</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Беседы индивидуальные и групповые.</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Цикл занятий по теме: «Профилактика подростковой наркомании»</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 программе «Твое здоровье».</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При проведении занятий используются следующие формы: рассказ, дискуссия, ролевая игра, игра-упражнение, анкетирование, микросценка, быстрый круг.</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Занятия проводятся  педагогами, врачами училища, специалистов из городской поликлиники№5 и городского центра здоровья.</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антинаркотическая акция по профилактике СПИДа с приглашением специалистов и волонтеров из СПИДцентра.</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течение всего учебного года проводятся профилактические беседы с воспитанницами на классных и воспитательских часах  о вреде курения, алкоголя и наркотиков:</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Pr="000E75AD">
        <w:rPr>
          <w:rFonts w:ascii="Times New Roman" w:hAnsi="Times New Roman" w:cs="Times New Roman"/>
          <w:sz w:val="24"/>
          <w:szCs w:val="24"/>
        </w:rPr>
        <w:tab/>
        <w:t>«Не погибай по неведению» (Губительная Сигарета);</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Pr="000E75AD">
        <w:rPr>
          <w:rFonts w:ascii="Times New Roman" w:hAnsi="Times New Roman" w:cs="Times New Roman"/>
          <w:sz w:val="24"/>
          <w:szCs w:val="24"/>
        </w:rPr>
        <w:tab/>
        <w:t>«О вреде курения»;</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Pr="000E75AD">
        <w:rPr>
          <w:rFonts w:ascii="Times New Roman" w:hAnsi="Times New Roman" w:cs="Times New Roman"/>
          <w:sz w:val="24"/>
          <w:szCs w:val="24"/>
        </w:rPr>
        <w:tab/>
        <w:t>«Курить или жить»;</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Pr="000E75AD">
        <w:rPr>
          <w:rFonts w:ascii="Times New Roman" w:hAnsi="Times New Roman" w:cs="Times New Roman"/>
          <w:sz w:val="24"/>
          <w:szCs w:val="24"/>
        </w:rPr>
        <w:tab/>
        <w:t>«Курильщик – сам себе могильщик»;</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Pr="000E75AD">
        <w:rPr>
          <w:rFonts w:ascii="Times New Roman" w:hAnsi="Times New Roman" w:cs="Times New Roman"/>
          <w:sz w:val="24"/>
          <w:szCs w:val="24"/>
        </w:rPr>
        <w:tab/>
        <w:t>«Влияние алкоголя на организм подростка»;</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Pr="000E75AD">
        <w:rPr>
          <w:rFonts w:ascii="Times New Roman" w:hAnsi="Times New Roman" w:cs="Times New Roman"/>
          <w:sz w:val="24"/>
          <w:szCs w:val="24"/>
        </w:rPr>
        <w:tab/>
        <w:t>«Пивной алкоголизм среди юного поколения»;</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Pr="000E75AD">
        <w:rPr>
          <w:rFonts w:ascii="Times New Roman" w:hAnsi="Times New Roman" w:cs="Times New Roman"/>
          <w:sz w:val="24"/>
          <w:szCs w:val="24"/>
        </w:rPr>
        <w:tab/>
        <w:t>«Страшный ад».</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Pr="000E75AD">
        <w:rPr>
          <w:rFonts w:ascii="Times New Roman" w:hAnsi="Times New Roman" w:cs="Times New Roman"/>
          <w:sz w:val="24"/>
          <w:szCs w:val="24"/>
        </w:rPr>
        <w:tab/>
        <w:t xml:space="preserve">Профилактика заболеваний, передающихся половым путем, ранней беременности среди несовершеннолетних. </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Pr="000E75AD">
        <w:rPr>
          <w:rFonts w:ascii="Times New Roman" w:hAnsi="Times New Roman" w:cs="Times New Roman"/>
          <w:sz w:val="24"/>
          <w:szCs w:val="24"/>
        </w:rPr>
        <w:tab/>
        <w:t xml:space="preserve">«СПИД – смертельная угроза человечеству». </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Воспитанницы регулярно читают статьи об алкоголе, курении и наркотиках в журналах и газетах, выпускают санбюллетни под руководством медиков.</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В училище постоянно проводятся спортивно-массовые и познавательно-развлекательные мероприятия, направленные на приобщение подростков к здоровому образу жизни. </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Психологом Яньковой А.В., врачом Цыбиковой М.А., гинекологом Балдановой М.Ц. проведены занятия с девочками на темы: «Курение и женский организм», «Алкоголь и женский организм», «Наркотики и женский организм», «Подробно о женском здоровье». Педагоги уделяют большое внимание диагностической и индивидуальной работе с детьми, отработке механизмов взаимодействия со службами системы профилактики, формированию установок на здоровый образ жизни, пропаганде ЗОЖ.</w:t>
      </w:r>
    </w:p>
    <w:p w:rsidR="00242725" w:rsidRPr="000E75AD" w:rsidRDefault="00242725" w:rsidP="000E75AD">
      <w:pPr>
        <w:pStyle w:val="af2"/>
        <w:ind w:firstLine="567"/>
        <w:jc w:val="both"/>
        <w:rPr>
          <w:rFonts w:ascii="Times New Roman" w:eastAsiaTheme="minorHAnsi" w:hAnsi="Times New Roman" w:cs="Times New Roman"/>
          <w:sz w:val="24"/>
          <w:szCs w:val="24"/>
          <w:lang w:eastAsia="en-US"/>
        </w:rPr>
      </w:pPr>
      <w:r w:rsidRPr="000E75AD">
        <w:rPr>
          <w:rFonts w:ascii="Times New Roman" w:eastAsiaTheme="minorHAnsi" w:hAnsi="Times New Roman" w:cs="Times New Roman"/>
          <w:sz w:val="24"/>
          <w:szCs w:val="24"/>
          <w:lang w:eastAsia="en-US"/>
        </w:rPr>
        <w:t>Ежегодно воспитанницы проходят углубленный медицинский осмотр узкими специалистами городской поликлиники№5, проходят диспансеризацию. Врач Цыбикова М.А. проводит с воспитанницами цикл лекций по санитарно-гигиеническому просвещению, согласно разработанной ею программе «Твое здоровье.» В осенне-весенний период проводятся: витаминизация питания, мероприятия по профилактике простудных и желудочно-кишечных заболеваний. Воспитанницы обеспечиваются ежедневным сбалансированным четырехразовым питанием: в меню обязательны фрукты, овощи, соки, кисломолочная продукция. Калорийность пищи-3500 килокалорий в сутки.</w:t>
      </w:r>
    </w:p>
    <w:p w:rsidR="00242725" w:rsidRPr="00521550" w:rsidRDefault="00242725" w:rsidP="000E75AD">
      <w:pPr>
        <w:pStyle w:val="af2"/>
        <w:ind w:firstLine="567"/>
        <w:jc w:val="both"/>
        <w:rPr>
          <w:rFonts w:ascii="Times New Roman" w:hAnsi="Times New Roman" w:cs="Times New Roman"/>
          <w:b/>
          <w:sz w:val="24"/>
          <w:szCs w:val="24"/>
        </w:rPr>
      </w:pPr>
      <w:r w:rsidRPr="00521550">
        <w:rPr>
          <w:rFonts w:ascii="Times New Roman" w:hAnsi="Times New Roman" w:cs="Times New Roman"/>
          <w:b/>
          <w:sz w:val="24"/>
          <w:szCs w:val="24"/>
        </w:rPr>
        <w:t>Дополнительное образование.</w:t>
      </w:r>
    </w:p>
    <w:p w:rsidR="007E28C0" w:rsidRPr="000E75AD" w:rsidRDefault="007E28C0"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 xml:space="preserve">Главной задачей дополнительного образования в учреждении   является организация содержательного заполнения свободного времени детей с целью раскрытия </w:t>
      </w:r>
      <w:r w:rsidR="00CA61F4" w:rsidRPr="000E75AD">
        <w:rPr>
          <w:rFonts w:ascii="Times New Roman" w:eastAsia="Calibri" w:hAnsi="Times New Roman" w:cs="Times New Roman"/>
          <w:sz w:val="24"/>
          <w:szCs w:val="24"/>
          <w:lang w:eastAsia="en-US"/>
        </w:rPr>
        <w:t>творческих способностей воспитанниц</w:t>
      </w:r>
      <w:r w:rsidRPr="000E75AD">
        <w:rPr>
          <w:rFonts w:ascii="Times New Roman" w:eastAsia="Calibri" w:hAnsi="Times New Roman" w:cs="Times New Roman"/>
          <w:sz w:val="24"/>
          <w:szCs w:val="24"/>
          <w:lang w:eastAsia="en-US"/>
        </w:rPr>
        <w:t xml:space="preserve">, удовлетворение </w:t>
      </w:r>
      <w:r w:rsidR="00CA61F4" w:rsidRPr="000E75AD">
        <w:rPr>
          <w:rFonts w:ascii="Times New Roman" w:eastAsia="Calibri" w:hAnsi="Times New Roman" w:cs="Times New Roman"/>
          <w:sz w:val="24"/>
          <w:szCs w:val="24"/>
          <w:lang w:eastAsia="en-US"/>
        </w:rPr>
        <w:t xml:space="preserve"> их </w:t>
      </w:r>
      <w:r w:rsidRPr="000E75AD">
        <w:rPr>
          <w:rFonts w:ascii="Times New Roman" w:eastAsia="Calibri" w:hAnsi="Times New Roman" w:cs="Times New Roman"/>
          <w:sz w:val="24"/>
          <w:szCs w:val="24"/>
          <w:lang w:eastAsia="en-US"/>
        </w:rPr>
        <w:t>познавательных потребностей, развитие социально – значимых качеств личности, интеграция урочной деятельности с системой дополнительного образования.</w:t>
      </w:r>
    </w:p>
    <w:p w:rsidR="007E28C0" w:rsidRPr="000E75AD" w:rsidRDefault="007E28C0"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ab/>
        <w:t xml:space="preserve">Дополнительное образование существенно влияет на качество обучения и воспитания, т.к. делает их практике - ориентированным, наполняет новым содержанием, позволяя достигать высоких результатов в процессе социализации и самореализации. </w:t>
      </w:r>
      <w:r w:rsidRPr="000E75AD">
        <w:rPr>
          <w:rFonts w:ascii="Times New Roman" w:eastAsia="Calibri" w:hAnsi="Times New Roman" w:cs="Times New Roman"/>
          <w:sz w:val="24"/>
          <w:szCs w:val="24"/>
          <w:lang w:eastAsia="en-US"/>
        </w:rPr>
        <w:tab/>
        <w:t>Кроме того, оно позволяет решать следующие социально-значимые проблемы:</w:t>
      </w:r>
    </w:p>
    <w:p w:rsidR="007E28C0" w:rsidRPr="000E75AD" w:rsidRDefault="00AF2D67"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 обеспечение занятости воспитанниц</w:t>
      </w:r>
      <w:r w:rsidR="007E28C0" w:rsidRPr="000E75AD">
        <w:rPr>
          <w:rFonts w:ascii="Times New Roman" w:eastAsia="Calibri" w:hAnsi="Times New Roman" w:cs="Times New Roman"/>
          <w:sz w:val="24"/>
          <w:szCs w:val="24"/>
          <w:lang w:eastAsia="en-US"/>
        </w:rPr>
        <w:t>;</w:t>
      </w:r>
    </w:p>
    <w:p w:rsidR="007E28C0" w:rsidRPr="000E75AD" w:rsidRDefault="007E28C0"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 самореализации и социальной  адаптации воспитанниц;</w:t>
      </w:r>
    </w:p>
    <w:p w:rsidR="007E28C0" w:rsidRPr="000E75AD" w:rsidRDefault="007E28C0"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 повышения уровня мотивации к процессу обучения;</w:t>
      </w:r>
    </w:p>
    <w:p w:rsidR="007E28C0" w:rsidRPr="000E75AD" w:rsidRDefault="007E28C0"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 формирования здорового образа жизни;</w:t>
      </w:r>
    </w:p>
    <w:p w:rsidR="007E28C0" w:rsidRPr="000E75AD" w:rsidRDefault="007E28C0"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 профориентации.</w:t>
      </w:r>
    </w:p>
    <w:p w:rsidR="007E28C0" w:rsidRPr="000E75AD" w:rsidRDefault="007E28C0"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ab/>
        <w:t>Функции дополнительного образования:</w:t>
      </w:r>
    </w:p>
    <w:p w:rsidR="007E28C0" w:rsidRPr="000E75AD" w:rsidRDefault="007E28C0"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 образовательная функция - возможность для каждой воспитанницы  удовлетворения и развития своих познавательных потребностей, а так же получения подготовки в интересующем учащегося виде деятельности;</w:t>
      </w:r>
    </w:p>
    <w:p w:rsidR="007E28C0" w:rsidRPr="000E75AD" w:rsidRDefault="007E28C0"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 социально-адаптивная функция - получение различными категориями детей социально - значимого опыта деятельности и взаимодействия, «самоутверждение» социально адекватным способами;</w:t>
      </w:r>
    </w:p>
    <w:p w:rsidR="007E28C0" w:rsidRPr="000E75AD" w:rsidRDefault="007E28C0"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 коррекционно-развивающая функция - развитие интеллектуальных, творческих и физических способностей каждого ребенка, коррекция отклонений в развитии, если в этом есть необходимость;</w:t>
      </w:r>
    </w:p>
    <w:p w:rsidR="007E28C0" w:rsidRPr="000E75AD" w:rsidRDefault="007E28C0"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 xml:space="preserve">- воспитательная функция - развитие социально-значимых качеств личности, формирование коммуникативных навыков, воспитание у ребенка социальной ответственности, коллективизма, патриотизма </w:t>
      </w:r>
    </w:p>
    <w:p w:rsidR="00E95BFA" w:rsidRPr="000E75AD" w:rsidRDefault="00E95BFA" w:rsidP="000E75AD">
      <w:pPr>
        <w:pStyle w:val="af2"/>
        <w:ind w:firstLine="567"/>
        <w:jc w:val="both"/>
        <w:rPr>
          <w:rFonts w:ascii="Times New Roman" w:eastAsia="Calibri" w:hAnsi="Times New Roman" w:cs="Times New Roman"/>
          <w:sz w:val="24"/>
          <w:szCs w:val="24"/>
          <w:lang w:eastAsia="en-US"/>
        </w:rPr>
      </w:pP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 Работа объединений дополнительного образования ведется в соответствии с авторскими и  адаптированными программами, рассмотренными на заседаниях педагогического совета и утвержденных директором спец. ПУ.</w:t>
      </w:r>
    </w:p>
    <w:p w:rsidR="00977280"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Направления программ по дополнительному образованию: </w:t>
      </w:r>
    </w:p>
    <w:p w:rsidR="007E28C0" w:rsidRPr="00AF0809"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Художественно-эстетическое направление. (Вокальный, хореографический,  народного творчества, театральный.)</w:t>
      </w:r>
      <w:r w:rsidR="00E95BFA" w:rsidRPr="000E75AD">
        <w:rPr>
          <w:rFonts w:ascii="Times New Roman" w:eastAsia="Calibri" w:hAnsi="Times New Roman" w:cs="Times New Roman"/>
          <w:sz w:val="24"/>
          <w:szCs w:val="24"/>
          <w:lang w:eastAsia="en-US"/>
        </w:rPr>
        <w:t xml:space="preserve">.   </w:t>
      </w:r>
      <w:r w:rsidR="007E28C0" w:rsidRPr="000E75AD">
        <w:rPr>
          <w:rFonts w:ascii="Times New Roman" w:eastAsia="Calibri" w:hAnsi="Times New Roman" w:cs="Times New Roman"/>
          <w:sz w:val="24"/>
          <w:szCs w:val="24"/>
        </w:rPr>
        <w:t xml:space="preserve">Цель воспитательной работы педагогов дополнительного </w:t>
      </w:r>
      <w:r w:rsidR="007E28C0" w:rsidRPr="00AF0809">
        <w:rPr>
          <w:rFonts w:ascii="Times New Roman" w:eastAsia="Calibri" w:hAnsi="Times New Roman" w:cs="Times New Roman"/>
          <w:sz w:val="24"/>
          <w:szCs w:val="24"/>
        </w:rPr>
        <w:t>образования  </w:t>
      </w:r>
      <w:r w:rsidR="007E28C0" w:rsidRPr="00AF0809">
        <w:rPr>
          <w:rFonts w:ascii="Times New Roman" w:hAnsi="Times New Roman" w:cs="Times New Roman"/>
          <w:sz w:val="24"/>
          <w:szCs w:val="24"/>
        </w:rPr>
        <w:t>художественно-эстетического  направления:</w:t>
      </w:r>
      <w:r w:rsidR="00AF0809">
        <w:rPr>
          <w:rFonts w:ascii="Times New Roman" w:hAnsi="Times New Roman" w:cs="Times New Roman"/>
          <w:sz w:val="24"/>
          <w:szCs w:val="24"/>
        </w:rPr>
        <w:t xml:space="preserve"> </w:t>
      </w:r>
      <w:r w:rsidR="007E28C0" w:rsidRPr="00AF0809">
        <w:rPr>
          <w:rFonts w:ascii="Times New Roman" w:eastAsia="Calibri" w:hAnsi="Times New Roman" w:cs="Times New Roman"/>
          <w:color w:val="000000"/>
          <w:sz w:val="24"/>
          <w:szCs w:val="24"/>
          <w:shd w:val="clear" w:color="auto" w:fill="FFFFFF"/>
          <w:lang w:eastAsia="en-US"/>
        </w:rPr>
        <w:t>создание условий для развития ребенка как субъекта культуры и совместного творчества</w:t>
      </w:r>
    </w:p>
    <w:p w:rsidR="00AB78A6" w:rsidRPr="00AF0809" w:rsidRDefault="00AB78A6" w:rsidP="000E75AD">
      <w:pPr>
        <w:pStyle w:val="af2"/>
        <w:ind w:firstLine="567"/>
        <w:jc w:val="both"/>
        <w:rPr>
          <w:rFonts w:ascii="Times New Roman" w:eastAsia="Calibri" w:hAnsi="Times New Roman" w:cs="Times New Roman"/>
          <w:i/>
          <w:sz w:val="24"/>
          <w:szCs w:val="24"/>
        </w:rPr>
      </w:pPr>
    </w:p>
    <w:p w:rsidR="007E28C0" w:rsidRPr="00AF0809" w:rsidRDefault="007E28C0" w:rsidP="000E75AD">
      <w:pPr>
        <w:pStyle w:val="af2"/>
        <w:ind w:firstLine="567"/>
        <w:jc w:val="both"/>
        <w:rPr>
          <w:rFonts w:ascii="Times New Roman" w:eastAsia="Calibri" w:hAnsi="Times New Roman" w:cs="Times New Roman"/>
          <w:i/>
          <w:sz w:val="24"/>
          <w:szCs w:val="24"/>
        </w:rPr>
      </w:pPr>
      <w:r w:rsidRPr="00AF0809">
        <w:rPr>
          <w:rFonts w:ascii="Times New Roman" w:eastAsia="Calibri" w:hAnsi="Times New Roman" w:cs="Times New Roman"/>
          <w:i/>
          <w:sz w:val="24"/>
          <w:szCs w:val="24"/>
        </w:rPr>
        <w:t>Задачи:</w:t>
      </w:r>
    </w:p>
    <w:p w:rsidR="007E28C0" w:rsidRPr="00AF0809" w:rsidRDefault="0085586E" w:rsidP="00AF0809">
      <w:pPr>
        <w:pStyle w:val="af2"/>
        <w:numPr>
          <w:ilvl w:val="0"/>
          <w:numId w:val="41"/>
        </w:numPr>
        <w:ind w:left="0" w:firstLine="0"/>
        <w:jc w:val="both"/>
        <w:rPr>
          <w:rFonts w:ascii="Times New Roman" w:eastAsia="Calibri" w:hAnsi="Times New Roman" w:cs="Times New Roman"/>
          <w:color w:val="000000"/>
          <w:sz w:val="24"/>
          <w:szCs w:val="24"/>
          <w:shd w:val="clear" w:color="auto" w:fill="FFFFFF"/>
          <w:lang w:eastAsia="en-US"/>
        </w:rPr>
      </w:pPr>
      <w:r w:rsidRPr="00AF0809">
        <w:rPr>
          <w:rFonts w:ascii="Times New Roman" w:eastAsia="Calibri" w:hAnsi="Times New Roman" w:cs="Times New Roman"/>
          <w:color w:val="000000"/>
          <w:sz w:val="24"/>
          <w:szCs w:val="24"/>
          <w:shd w:val="clear" w:color="auto" w:fill="FFFFFF"/>
          <w:lang w:eastAsia="en-US"/>
        </w:rPr>
        <w:t>Выя</w:t>
      </w:r>
      <w:r w:rsidR="007E28C0" w:rsidRPr="00AF0809">
        <w:rPr>
          <w:rFonts w:ascii="Times New Roman" w:eastAsia="Calibri" w:hAnsi="Times New Roman" w:cs="Times New Roman"/>
          <w:color w:val="000000"/>
          <w:sz w:val="24"/>
          <w:szCs w:val="24"/>
          <w:shd w:val="clear" w:color="auto" w:fill="FFFFFF"/>
          <w:lang w:eastAsia="en-US"/>
        </w:rPr>
        <w:t xml:space="preserve">вление творчески способных воспитанниц  через  совместную  творческую деятельность                       </w:t>
      </w:r>
    </w:p>
    <w:p w:rsidR="00AF0809" w:rsidRDefault="007E28C0" w:rsidP="00AF0809">
      <w:pPr>
        <w:pStyle w:val="af2"/>
        <w:numPr>
          <w:ilvl w:val="0"/>
          <w:numId w:val="41"/>
        </w:numPr>
        <w:ind w:left="0" w:firstLine="0"/>
        <w:rPr>
          <w:rFonts w:ascii="Times New Roman" w:eastAsia="Calibri" w:hAnsi="Times New Roman" w:cs="Times New Roman"/>
          <w:color w:val="000000"/>
          <w:sz w:val="24"/>
          <w:szCs w:val="24"/>
          <w:shd w:val="clear" w:color="auto" w:fill="FFFFFF"/>
          <w:lang w:eastAsia="en-US"/>
        </w:rPr>
      </w:pPr>
      <w:r w:rsidRPr="00AF0809">
        <w:rPr>
          <w:rFonts w:ascii="Times New Roman" w:eastAsia="Calibri" w:hAnsi="Times New Roman" w:cs="Times New Roman"/>
          <w:color w:val="000000"/>
          <w:sz w:val="24"/>
          <w:szCs w:val="24"/>
          <w:shd w:val="clear" w:color="auto" w:fill="FFFFFF"/>
          <w:lang w:eastAsia="en-US"/>
        </w:rPr>
        <w:t xml:space="preserve">помощь ребенку в осознании своей собственной уникальности;   </w:t>
      </w:r>
    </w:p>
    <w:p w:rsidR="00AF0809" w:rsidRDefault="007E28C0" w:rsidP="00AF0809">
      <w:pPr>
        <w:pStyle w:val="af2"/>
        <w:numPr>
          <w:ilvl w:val="0"/>
          <w:numId w:val="41"/>
        </w:numPr>
        <w:ind w:left="0" w:firstLine="0"/>
        <w:rPr>
          <w:rFonts w:ascii="Times New Roman" w:eastAsia="Calibri" w:hAnsi="Times New Roman" w:cs="Times New Roman"/>
          <w:color w:val="000000"/>
          <w:sz w:val="24"/>
          <w:szCs w:val="24"/>
          <w:shd w:val="clear" w:color="auto" w:fill="FFFFFF"/>
          <w:lang w:eastAsia="en-US"/>
        </w:rPr>
      </w:pPr>
      <w:r w:rsidRPr="00AF0809">
        <w:rPr>
          <w:rFonts w:ascii="Times New Roman" w:eastAsia="Calibri" w:hAnsi="Times New Roman" w:cs="Times New Roman"/>
          <w:color w:val="000000"/>
          <w:sz w:val="24"/>
          <w:szCs w:val="24"/>
          <w:shd w:val="clear" w:color="auto" w:fill="FFFFFF"/>
          <w:lang w:eastAsia="en-US"/>
        </w:rPr>
        <w:t>формирование навыков группового в</w:t>
      </w:r>
      <w:r w:rsidR="0085586E" w:rsidRPr="00AF0809">
        <w:rPr>
          <w:rFonts w:ascii="Times New Roman" w:eastAsia="Calibri" w:hAnsi="Times New Roman" w:cs="Times New Roman"/>
          <w:color w:val="000000"/>
          <w:sz w:val="24"/>
          <w:szCs w:val="24"/>
          <w:shd w:val="clear" w:color="auto" w:fill="FFFFFF"/>
          <w:lang w:eastAsia="en-US"/>
        </w:rPr>
        <w:t xml:space="preserve">заимодействия;                                               </w:t>
      </w:r>
      <w:r w:rsidR="00AF0809">
        <w:rPr>
          <w:rFonts w:ascii="Times New Roman" w:eastAsia="Calibri" w:hAnsi="Times New Roman" w:cs="Times New Roman"/>
          <w:color w:val="000000"/>
          <w:sz w:val="24"/>
          <w:szCs w:val="24"/>
          <w:shd w:val="clear" w:color="auto" w:fill="FFFFFF"/>
          <w:lang w:eastAsia="en-US"/>
        </w:rPr>
        <w:t xml:space="preserve">                              </w:t>
      </w:r>
      <w:r w:rsidR="0085586E" w:rsidRPr="00AF0809">
        <w:rPr>
          <w:rFonts w:ascii="Times New Roman" w:eastAsia="Calibri" w:hAnsi="Times New Roman" w:cs="Times New Roman"/>
          <w:color w:val="000000"/>
          <w:sz w:val="24"/>
          <w:szCs w:val="24"/>
          <w:shd w:val="clear" w:color="auto" w:fill="FFFFFF"/>
          <w:lang w:eastAsia="en-US"/>
        </w:rPr>
        <w:t xml:space="preserve">повышение уровня ответственности, самоорганизации и самоконтроля;                                          </w:t>
      </w:r>
    </w:p>
    <w:p w:rsidR="007E28C0" w:rsidRPr="00AF0809" w:rsidRDefault="0085586E" w:rsidP="00AF0809">
      <w:pPr>
        <w:pStyle w:val="af2"/>
        <w:numPr>
          <w:ilvl w:val="0"/>
          <w:numId w:val="41"/>
        </w:numPr>
        <w:ind w:left="0" w:firstLine="0"/>
        <w:rPr>
          <w:rFonts w:ascii="Times New Roman" w:eastAsia="Calibri" w:hAnsi="Times New Roman" w:cs="Times New Roman"/>
          <w:color w:val="000000"/>
          <w:sz w:val="24"/>
          <w:szCs w:val="24"/>
          <w:shd w:val="clear" w:color="auto" w:fill="FFFFFF"/>
          <w:lang w:eastAsia="en-US"/>
        </w:rPr>
      </w:pPr>
      <w:r w:rsidRPr="00AF0809">
        <w:rPr>
          <w:rFonts w:ascii="Times New Roman" w:eastAsia="Calibri" w:hAnsi="Times New Roman" w:cs="Times New Roman"/>
          <w:color w:val="000000"/>
          <w:sz w:val="24"/>
          <w:szCs w:val="24"/>
          <w:shd w:val="clear" w:color="auto" w:fill="FFFFFF"/>
          <w:lang w:eastAsia="en-US"/>
        </w:rPr>
        <w:t>формирование у воспитанников любви к родине, русским</w:t>
      </w:r>
      <w:r w:rsidR="007E28C0" w:rsidRPr="00AF0809">
        <w:rPr>
          <w:rFonts w:ascii="Times New Roman" w:eastAsia="Calibri" w:hAnsi="Times New Roman" w:cs="Times New Roman"/>
          <w:color w:val="000000"/>
          <w:sz w:val="24"/>
          <w:szCs w:val="24"/>
          <w:shd w:val="clear" w:color="auto" w:fill="FFFFFF"/>
          <w:lang w:eastAsia="en-US"/>
        </w:rPr>
        <w:t xml:space="preserve"> и бурятским</w:t>
      </w:r>
      <w:r w:rsidR="00AF0809">
        <w:rPr>
          <w:rFonts w:ascii="Times New Roman" w:eastAsia="Calibri" w:hAnsi="Times New Roman" w:cs="Times New Roman"/>
          <w:color w:val="000000"/>
          <w:sz w:val="24"/>
          <w:szCs w:val="24"/>
          <w:shd w:val="clear" w:color="auto" w:fill="FFFFFF"/>
          <w:lang w:eastAsia="en-US"/>
        </w:rPr>
        <w:t xml:space="preserve">  традициям, нравам,   обычаям, </w:t>
      </w:r>
      <w:r w:rsidR="007E28C0" w:rsidRPr="00AF0809">
        <w:rPr>
          <w:rFonts w:ascii="Times New Roman" w:eastAsia="Calibri" w:hAnsi="Times New Roman" w:cs="Times New Roman"/>
          <w:color w:val="000000"/>
          <w:sz w:val="24"/>
          <w:szCs w:val="24"/>
          <w:shd w:val="clear" w:color="auto" w:fill="FFFFFF"/>
          <w:lang w:eastAsia="en-US"/>
        </w:rPr>
        <w:t xml:space="preserve">культурным ценностям;                                                                                                            </w:t>
      </w:r>
      <w:r w:rsidR="00AF0809">
        <w:rPr>
          <w:rFonts w:ascii="Times New Roman" w:eastAsia="Calibri" w:hAnsi="Times New Roman" w:cs="Times New Roman"/>
          <w:color w:val="000000"/>
          <w:sz w:val="24"/>
          <w:szCs w:val="24"/>
          <w:shd w:val="clear" w:color="auto" w:fill="FFFFFF"/>
          <w:lang w:eastAsia="en-US"/>
        </w:rPr>
        <w:t xml:space="preserve">                  -           </w:t>
      </w:r>
      <w:r w:rsidR="007E28C0" w:rsidRPr="00AF0809">
        <w:rPr>
          <w:rFonts w:ascii="Times New Roman" w:eastAsia="Calibri" w:hAnsi="Times New Roman" w:cs="Times New Roman"/>
          <w:color w:val="000000"/>
          <w:sz w:val="24"/>
          <w:szCs w:val="24"/>
          <w:shd w:val="clear" w:color="auto" w:fill="FFFFFF"/>
          <w:lang w:eastAsia="en-US"/>
        </w:rPr>
        <w:t xml:space="preserve">воспитание правильного понимания истинных человеческих ценностей, умения видеть красоту и создавать красоту вокруг себя в училище, дома, в родном городе;                            </w:t>
      </w:r>
      <w:r w:rsidR="00AF0809">
        <w:rPr>
          <w:rFonts w:ascii="Times New Roman" w:eastAsia="Calibri" w:hAnsi="Times New Roman" w:cs="Times New Roman"/>
          <w:color w:val="000000"/>
          <w:sz w:val="24"/>
          <w:szCs w:val="24"/>
          <w:shd w:val="clear" w:color="auto" w:fill="FFFFFF"/>
          <w:lang w:eastAsia="en-US"/>
        </w:rPr>
        <w:t xml:space="preserve">                              -           </w:t>
      </w:r>
      <w:r w:rsidR="007E28C0" w:rsidRPr="00AF0809">
        <w:rPr>
          <w:rFonts w:ascii="Times New Roman" w:eastAsia="Calibri" w:hAnsi="Times New Roman" w:cs="Times New Roman"/>
          <w:color w:val="000000"/>
          <w:sz w:val="24"/>
          <w:szCs w:val="24"/>
          <w:shd w:val="clear" w:color="auto" w:fill="FFFFFF"/>
          <w:lang w:eastAsia="en-US"/>
        </w:rPr>
        <w:t xml:space="preserve">воспитание любви к своему городу, интереса к истории и традициям </w:t>
      </w:r>
      <w:r w:rsidR="00AB78A6" w:rsidRPr="00AF0809">
        <w:rPr>
          <w:rFonts w:ascii="Times New Roman" w:eastAsia="Calibri" w:hAnsi="Times New Roman" w:cs="Times New Roman"/>
          <w:color w:val="000000"/>
          <w:sz w:val="24"/>
          <w:szCs w:val="24"/>
          <w:shd w:val="clear" w:color="auto" w:fill="FFFFFF"/>
          <w:lang w:eastAsia="en-US"/>
        </w:rPr>
        <w:t>Б</w:t>
      </w:r>
      <w:r w:rsidRPr="00AF0809">
        <w:rPr>
          <w:rFonts w:ascii="Times New Roman" w:eastAsia="Calibri" w:hAnsi="Times New Roman" w:cs="Times New Roman"/>
          <w:color w:val="000000"/>
          <w:sz w:val="24"/>
          <w:szCs w:val="24"/>
          <w:shd w:val="clear" w:color="auto" w:fill="FFFFFF"/>
          <w:lang w:eastAsia="en-US"/>
        </w:rPr>
        <w:t>урятии.</w:t>
      </w:r>
    </w:p>
    <w:p w:rsidR="007E28C0" w:rsidRPr="00AF0809" w:rsidRDefault="007E28C0" w:rsidP="00AF0809">
      <w:pPr>
        <w:pStyle w:val="af2"/>
        <w:ind w:firstLine="567"/>
        <w:rPr>
          <w:rFonts w:ascii="Times New Roman" w:eastAsia="Calibri" w:hAnsi="Times New Roman" w:cs="Times New Roman"/>
          <w:sz w:val="24"/>
          <w:szCs w:val="24"/>
          <w:lang w:eastAsia="en-US"/>
        </w:rPr>
      </w:pPr>
      <w:r w:rsidRPr="00AF0809">
        <w:rPr>
          <w:rFonts w:ascii="Times New Roman" w:eastAsia="Calibri" w:hAnsi="Times New Roman" w:cs="Times New Roman"/>
          <w:sz w:val="24"/>
          <w:szCs w:val="24"/>
          <w:lang w:eastAsia="en-US"/>
        </w:rPr>
        <w:t>Для воспитанниц  организуется интересный и содержательный досуг, создаваемый посредством проведения большого количества мероприятий творческой направленности, дающих возможность самореализации подростков, раскрытию их творческого и интеллектуального потенциала. Методической основой всех  программных мероприятий  являются личностно-ориентированные коммуникативные и социально-педагогические технологии:</w:t>
      </w:r>
    </w:p>
    <w:p w:rsidR="007E28C0" w:rsidRPr="00AF0809" w:rsidRDefault="007E28C0" w:rsidP="000E75AD">
      <w:pPr>
        <w:pStyle w:val="af2"/>
        <w:ind w:firstLine="567"/>
        <w:jc w:val="both"/>
        <w:rPr>
          <w:rFonts w:ascii="Times New Roman" w:eastAsia="Calibri" w:hAnsi="Times New Roman" w:cs="Times New Roman"/>
          <w:sz w:val="24"/>
          <w:szCs w:val="24"/>
          <w:lang w:eastAsia="en-US"/>
        </w:rPr>
      </w:pPr>
      <w:r w:rsidRPr="00AF0809">
        <w:rPr>
          <w:rFonts w:ascii="Times New Roman" w:eastAsia="Calibri" w:hAnsi="Times New Roman" w:cs="Times New Roman"/>
          <w:sz w:val="24"/>
          <w:szCs w:val="24"/>
          <w:lang w:eastAsia="en-US"/>
        </w:rPr>
        <w:t>-педагогическая анимация,</w:t>
      </w:r>
    </w:p>
    <w:p w:rsidR="007E28C0" w:rsidRPr="00AF0809" w:rsidRDefault="00AF0809" w:rsidP="00AF0809">
      <w:pPr>
        <w:pStyle w:val="af2"/>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w:t>
      </w:r>
      <w:r w:rsidR="007E28C0" w:rsidRPr="00AF0809">
        <w:rPr>
          <w:rFonts w:ascii="Times New Roman" w:eastAsia="Calibri" w:hAnsi="Times New Roman" w:cs="Times New Roman"/>
          <w:sz w:val="24"/>
          <w:szCs w:val="24"/>
          <w:lang w:eastAsia="en-US"/>
        </w:rPr>
        <w:t xml:space="preserve"> -событийная педагогика,</w:t>
      </w:r>
    </w:p>
    <w:p w:rsidR="007E28C0" w:rsidRPr="00AF0809" w:rsidRDefault="007E28C0" w:rsidP="000E75AD">
      <w:pPr>
        <w:pStyle w:val="af2"/>
        <w:ind w:firstLine="567"/>
        <w:jc w:val="both"/>
        <w:rPr>
          <w:rFonts w:ascii="Times New Roman" w:eastAsia="Calibri" w:hAnsi="Times New Roman" w:cs="Times New Roman"/>
          <w:sz w:val="24"/>
          <w:szCs w:val="24"/>
          <w:lang w:eastAsia="en-US"/>
        </w:rPr>
      </w:pPr>
      <w:r w:rsidRPr="00AF0809">
        <w:rPr>
          <w:rFonts w:ascii="Times New Roman" w:eastAsia="Calibri" w:hAnsi="Times New Roman" w:cs="Times New Roman"/>
          <w:sz w:val="24"/>
          <w:szCs w:val="24"/>
          <w:lang w:eastAsia="en-US"/>
        </w:rPr>
        <w:t>- артпедагогика,</w:t>
      </w:r>
    </w:p>
    <w:p w:rsidR="007E28C0" w:rsidRPr="00AF0809" w:rsidRDefault="007E28C0" w:rsidP="000E75AD">
      <w:pPr>
        <w:pStyle w:val="af2"/>
        <w:ind w:firstLine="567"/>
        <w:jc w:val="both"/>
        <w:rPr>
          <w:rFonts w:ascii="Times New Roman" w:eastAsia="Calibri" w:hAnsi="Times New Roman" w:cs="Times New Roman"/>
          <w:sz w:val="24"/>
          <w:szCs w:val="24"/>
          <w:lang w:eastAsia="en-US"/>
        </w:rPr>
      </w:pPr>
      <w:r w:rsidRPr="00AF0809">
        <w:rPr>
          <w:rFonts w:ascii="Times New Roman" w:eastAsia="Calibri" w:hAnsi="Times New Roman" w:cs="Times New Roman"/>
          <w:sz w:val="24"/>
          <w:szCs w:val="24"/>
          <w:lang w:eastAsia="en-US"/>
        </w:rPr>
        <w:t>- рефлексия,</w:t>
      </w:r>
    </w:p>
    <w:p w:rsidR="007E28C0" w:rsidRPr="00AF0809" w:rsidRDefault="007E28C0" w:rsidP="000E75AD">
      <w:pPr>
        <w:pStyle w:val="af2"/>
        <w:ind w:firstLine="567"/>
        <w:jc w:val="both"/>
        <w:rPr>
          <w:rFonts w:ascii="Times New Roman" w:eastAsia="Calibri" w:hAnsi="Times New Roman" w:cs="Times New Roman"/>
          <w:sz w:val="24"/>
          <w:szCs w:val="24"/>
          <w:lang w:eastAsia="en-US"/>
        </w:rPr>
      </w:pPr>
      <w:r w:rsidRPr="00AF0809">
        <w:rPr>
          <w:rFonts w:ascii="Times New Roman" w:eastAsia="Calibri" w:hAnsi="Times New Roman" w:cs="Times New Roman"/>
          <w:sz w:val="24"/>
          <w:szCs w:val="24"/>
          <w:lang w:eastAsia="en-US"/>
        </w:rPr>
        <w:t>-социальное проектирование,</w:t>
      </w:r>
    </w:p>
    <w:p w:rsidR="007E28C0" w:rsidRPr="00AF0809" w:rsidRDefault="00AF0809" w:rsidP="000E75AD">
      <w:pPr>
        <w:pStyle w:val="af2"/>
        <w:ind w:firstLine="567"/>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w:t>
      </w:r>
      <w:r w:rsidR="007E28C0" w:rsidRPr="00AF0809">
        <w:rPr>
          <w:rFonts w:ascii="Times New Roman" w:eastAsia="Calibri" w:hAnsi="Times New Roman" w:cs="Times New Roman"/>
          <w:sz w:val="24"/>
          <w:szCs w:val="24"/>
          <w:lang w:eastAsia="en-US"/>
        </w:rPr>
        <w:t>- коллективное творческое дело,</w:t>
      </w:r>
    </w:p>
    <w:p w:rsidR="007E28C0" w:rsidRPr="00AF0809" w:rsidRDefault="00AF0809" w:rsidP="000E75AD">
      <w:pPr>
        <w:pStyle w:val="af2"/>
        <w:ind w:firstLine="567"/>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w:t>
      </w:r>
      <w:r w:rsidR="007E28C0" w:rsidRPr="00AF0809">
        <w:rPr>
          <w:rFonts w:ascii="Times New Roman" w:eastAsia="Calibri" w:hAnsi="Times New Roman" w:cs="Times New Roman"/>
          <w:sz w:val="24"/>
          <w:szCs w:val="24"/>
          <w:lang w:eastAsia="en-US"/>
        </w:rPr>
        <w:t>- игра.</w:t>
      </w:r>
    </w:p>
    <w:p w:rsidR="00E95BFA" w:rsidRPr="000E75AD" w:rsidRDefault="00E95BFA" w:rsidP="000E75AD">
      <w:pPr>
        <w:pStyle w:val="af2"/>
        <w:ind w:firstLine="567"/>
        <w:jc w:val="both"/>
        <w:rPr>
          <w:rFonts w:ascii="Times New Roman" w:eastAsia="Calibri" w:hAnsi="Times New Roman" w:cs="Times New Roman"/>
          <w:sz w:val="24"/>
          <w:szCs w:val="24"/>
          <w:lang w:eastAsia="en-US"/>
        </w:rPr>
      </w:pPr>
    </w:p>
    <w:p w:rsidR="00242725" w:rsidRPr="000E75AD" w:rsidRDefault="00E95BFA" w:rsidP="000E75AD">
      <w:pPr>
        <w:pStyle w:val="af2"/>
        <w:ind w:firstLine="567"/>
        <w:jc w:val="both"/>
        <w:rPr>
          <w:rFonts w:ascii="Times New Roman" w:hAnsi="Times New Roman" w:cs="Times New Roman"/>
          <w:sz w:val="24"/>
          <w:szCs w:val="24"/>
        </w:rPr>
      </w:pPr>
      <w:r w:rsidRPr="000E75AD">
        <w:rPr>
          <w:rFonts w:ascii="Times New Roman" w:eastAsia="Calibri" w:hAnsi="Times New Roman" w:cs="Times New Roman"/>
          <w:sz w:val="24"/>
          <w:szCs w:val="24"/>
          <w:lang w:eastAsia="en-US"/>
        </w:rPr>
        <w:t>Работа  осуществляется как в индивидуальном формат</w:t>
      </w:r>
      <w:r w:rsidR="007E28C0" w:rsidRPr="000E75AD">
        <w:rPr>
          <w:rFonts w:ascii="Times New Roman" w:eastAsia="Calibri" w:hAnsi="Times New Roman" w:cs="Times New Roman"/>
          <w:sz w:val="24"/>
          <w:szCs w:val="24"/>
          <w:lang w:eastAsia="en-US"/>
        </w:rPr>
        <w:t xml:space="preserve">е, так и с группой воспитанниц </w:t>
      </w:r>
      <w:r w:rsidRPr="000E75AD">
        <w:rPr>
          <w:rFonts w:ascii="Times New Roman" w:eastAsia="Calibri" w:hAnsi="Times New Roman" w:cs="Times New Roman"/>
          <w:sz w:val="24"/>
          <w:szCs w:val="24"/>
          <w:lang w:eastAsia="en-US"/>
        </w:rPr>
        <w:t xml:space="preserve">  в различных формах, таких как тренинги, мастер-классы, деловые игры, конкурсные программы, лекционные занятия с видео материалом; экскурсии в музеи, театры, культурные центры; посещение и участие</w:t>
      </w:r>
      <w:r w:rsidR="007E28C0" w:rsidRPr="000E75AD">
        <w:rPr>
          <w:rFonts w:ascii="Times New Roman" w:eastAsia="Calibri" w:hAnsi="Times New Roman" w:cs="Times New Roman"/>
          <w:sz w:val="24"/>
          <w:szCs w:val="24"/>
          <w:lang w:eastAsia="en-US"/>
        </w:rPr>
        <w:t xml:space="preserve"> в городских, районных, училищных </w:t>
      </w:r>
      <w:r w:rsidRPr="000E75AD">
        <w:rPr>
          <w:rFonts w:ascii="Times New Roman" w:eastAsia="Calibri" w:hAnsi="Times New Roman" w:cs="Times New Roman"/>
          <w:sz w:val="24"/>
          <w:szCs w:val="24"/>
          <w:lang w:eastAsia="en-US"/>
        </w:rPr>
        <w:t xml:space="preserve"> творческих конкурсах и мероприятиях; встречи с известными личностями в области культуры, искусства и истории</w:t>
      </w:r>
    </w:p>
    <w:p w:rsidR="00242725" w:rsidRPr="000E75AD" w:rsidRDefault="00AF0809" w:rsidP="000E75AD">
      <w:pPr>
        <w:pStyle w:val="af2"/>
        <w:ind w:firstLine="567"/>
        <w:jc w:val="both"/>
        <w:rPr>
          <w:rFonts w:ascii="Times New Roman" w:hAnsi="Times New Roman" w:cs="Times New Roman"/>
          <w:sz w:val="24"/>
          <w:szCs w:val="24"/>
        </w:rPr>
      </w:pPr>
      <w:r>
        <w:rPr>
          <w:rFonts w:ascii="Times New Roman" w:hAnsi="Times New Roman" w:cs="Times New Roman"/>
          <w:sz w:val="24"/>
          <w:szCs w:val="24"/>
        </w:rPr>
        <w:t>2.</w:t>
      </w:r>
      <w:r w:rsidR="00242725" w:rsidRPr="00521550">
        <w:rPr>
          <w:rFonts w:ascii="Times New Roman" w:hAnsi="Times New Roman" w:cs="Times New Roman"/>
          <w:b/>
          <w:sz w:val="24"/>
          <w:szCs w:val="24"/>
        </w:rPr>
        <w:t>Физкультурно-спортивное направление</w:t>
      </w:r>
      <w:r w:rsidR="00242725" w:rsidRPr="000E75AD">
        <w:rPr>
          <w:rFonts w:ascii="Times New Roman" w:hAnsi="Times New Roman" w:cs="Times New Roman"/>
          <w:sz w:val="24"/>
          <w:szCs w:val="24"/>
        </w:rPr>
        <w:t>.  (Спортивная секция).</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 При организации занятий  педагоги дополнительного образования опирались на следующие принципы:</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-свободный выбор воспитанницами видов и сфер деятельности;</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-ориентация на личностные интересы, потребности, способности воспитанниц;</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-возможность свободного самоопределения и самореализации воспитанниц;</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-единство обучения, воспитания и развития воспитанниц.</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 Критерием оценки знаний и умений воспитанниц  в системе дополнительного образования  является способность воспитанниц выполнять самостоятельно творческую работу по данному направлению, участие в смотрах, конкурсах, соревнованиях, организация  выставок, фестивалей и др.</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этом учебном году работали следующие кружки: спортивная секция ( Рук. Шумкова З.Н.),</w:t>
      </w:r>
      <w:r w:rsidR="00AB78A6" w:rsidRPr="000E75AD">
        <w:rPr>
          <w:rFonts w:ascii="Times New Roman" w:hAnsi="Times New Roman" w:cs="Times New Roman"/>
          <w:sz w:val="24"/>
          <w:szCs w:val="24"/>
        </w:rPr>
        <w:t xml:space="preserve"> </w:t>
      </w:r>
      <w:r w:rsidRPr="000E75AD">
        <w:rPr>
          <w:rFonts w:ascii="Times New Roman" w:hAnsi="Times New Roman" w:cs="Times New Roman"/>
          <w:sz w:val="24"/>
          <w:szCs w:val="24"/>
        </w:rPr>
        <w:t>вокальный (Рук. Курилов А.М.),  кружок народного творчества (Кожевникова Н.А.), театральный кружок (Стукова К.С.). Педагогами дополнительного образования организованы выездные концерты в ЦВИНП, на ипподром  на фестиваль адаптивного спорта,   где за активное участие и хорошие концертные номера были вручены грамоты  благодарности в адрес учреждения</w:t>
      </w:r>
    </w:p>
    <w:p w:rsidR="00514291" w:rsidRPr="000E75AD" w:rsidRDefault="00514291" w:rsidP="000E75AD">
      <w:pPr>
        <w:pStyle w:val="af2"/>
        <w:ind w:firstLine="567"/>
        <w:jc w:val="both"/>
        <w:rPr>
          <w:rFonts w:ascii="Times New Roman" w:eastAsia="Times New Roman" w:hAnsi="Times New Roman" w:cs="Times New Roman"/>
          <w:sz w:val="24"/>
          <w:szCs w:val="24"/>
          <w:lang w:eastAsia="en-US"/>
        </w:rPr>
      </w:pPr>
      <w:r w:rsidRPr="000E75AD">
        <w:rPr>
          <w:rFonts w:ascii="Times New Roman" w:eastAsia="Times New Roman" w:hAnsi="Times New Roman" w:cs="Times New Roman"/>
          <w:sz w:val="24"/>
          <w:szCs w:val="24"/>
          <w:lang w:eastAsia="en-US"/>
        </w:rPr>
        <w:t>В училище создана и эффективно функционирует система физкультурно-оздоровительной и спортивно-массовой работы, которая включает: уроки физкультуры (добавлен 3-й час.), оздоровительные мероприятия в режиме дня,  профилактические и реабилитационные мероприятия (по плану медицинских работников), спортивные соревнования и физкультурные праздники, оздоровительные выезды на речку, озеро (летом), подвижные игры на свежем воздухе, занятия в спортивной секции.</w:t>
      </w:r>
    </w:p>
    <w:p w:rsidR="00514291" w:rsidRPr="000E75AD" w:rsidRDefault="00AF2D67" w:rsidP="000E75AD">
      <w:pPr>
        <w:pStyle w:val="af2"/>
        <w:ind w:firstLine="567"/>
        <w:jc w:val="both"/>
        <w:rPr>
          <w:rFonts w:ascii="Times New Roman" w:eastAsia="Times New Roman" w:hAnsi="Times New Roman" w:cs="Times New Roman"/>
          <w:sz w:val="24"/>
          <w:szCs w:val="24"/>
          <w:lang w:eastAsia="en-US"/>
        </w:rPr>
      </w:pPr>
      <w:r w:rsidRPr="000E75AD">
        <w:rPr>
          <w:rFonts w:ascii="Times New Roman" w:eastAsia="Times New Roman" w:hAnsi="Times New Roman" w:cs="Times New Roman"/>
          <w:sz w:val="24"/>
          <w:szCs w:val="24"/>
          <w:lang w:eastAsia="en-US"/>
        </w:rPr>
        <w:t xml:space="preserve"> З</w:t>
      </w:r>
      <w:r w:rsidR="00514291" w:rsidRPr="000E75AD">
        <w:rPr>
          <w:rFonts w:ascii="Times New Roman" w:eastAsia="Times New Roman" w:hAnsi="Times New Roman" w:cs="Times New Roman"/>
          <w:sz w:val="24"/>
          <w:szCs w:val="24"/>
          <w:lang w:eastAsia="en-US"/>
        </w:rPr>
        <w:t>анятия спортивной секции  проводит  опытный учитель физкультуры , высшей квалификационной категории Шумкова Зинаида Николаевна, которая пользуется заслуженным авторитетом среди подростков</w:t>
      </w:r>
    </w:p>
    <w:p w:rsidR="00514291" w:rsidRPr="000E75AD" w:rsidRDefault="00AF2D67" w:rsidP="000E75AD">
      <w:pPr>
        <w:pStyle w:val="af2"/>
        <w:ind w:firstLine="567"/>
        <w:jc w:val="both"/>
        <w:rPr>
          <w:rFonts w:ascii="Times New Roman" w:eastAsia="Times New Roman" w:hAnsi="Times New Roman" w:cs="Times New Roman"/>
          <w:sz w:val="24"/>
          <w:szCs w:val="24"/>
          <w:lang w:eastAsia="en-US"/>
        </w:rPr>
      </w:pPr>
      <w:r w:rsidRPr="000E75AD">
        <w:rPr>
          <w:rFonts w:ascii="Times New Roman" w:eastAsia="Times New Roman" w:hAnsi="Times New Roman" w:cs="Times New Roman"/>
          <w:sz w:val="24"/>
          <w:szCs w:val="24"/>
          <w:lang w:eastAsia="en-US"/>
        </w:rPr>
        <w:t xml:space="preserve">Руководителем спортивной секции </w:t>
      </w:r>
      <w:r w:rsidR="00514291" w:rsidRPr="000E75AD">
        <w:rPr>
          <w:rFonts w:ascii="Times New Roman" w:eastAsia="Times New Roman" w:hAnsi="Times New Roman" w:cs="Times New Roman"/>
          <w:sz w:val="24"/>
          <w:szCs w:val="24"/>
          <w:lang w:eastAsia="en-US"/>
        </w:rPr>
        <w:t>Шумковой З.Н. в первую очередь контролируется выполнение учебных нормативов по видам программы в начале и конце года. В целях успешного решения вопросов физического воспитания  учащихся педагогом  осуществляется индивидуальный подход, учитывается  степень физической,  умственной, моральной подготовленности учащихся.</w:t>
      </w:r>
    </w:p>
    <w:p w:rsidR="00514291" w:rsidRPr="000E75AD" w:rsidRDefault="00514291" w:rsidP="000E75AD">
      <w:pPr>
        <w:pStyle w:val="af2"/>
        <w:ind w:firstLine="567"/>
        <w:jc w:val="both"/>
        <w:rPr>
          <w:rFonts w:ascii="Times New Roman" w:eastAsia="Times New Roman" w:hAnsi="Times New Roman" w:cs="Times New Roman"/>
          <w:sz w:val="24"/>
          <w:szCs w:val="24"/>
          <w:lang w:eastAsia="en-US"/>
        </w:rPr>
      </w:pPr>
      <w:r w:rsidRPr="000E75AD">
        <w:rPr>
          <w:rFonts w:ascii="Times New Roman" w:eastAsia="Times New Roman" w:hAnsi="Times New Roman" w:cs="Times New Roman"/>
          <w:sz w:val="24"/>
          <w:szCs w:val="24"/>
          <w:lang w:eastAsia="en-US"/>
        </w:rPr>
        <w:t xml:space="preserve"> Всеми педагогами и инженером по охране труда Буянтуевой Э.Г. контролируется соблюдение  ТБ.</w:t>
      </w:r>
      <w:r w:rsidR="00AB78A6" w:rsidRPr="000E75AD">
        <w:rPr>
          <w:rFonts w:ascii="Times New Roman" w:eastAsia="Times New Roman" w:hAnsi="Times New Roman" w:cs="Times New Roman"/>
          <w:sz w:val="24"/>
          <w:szCs w:val="24"/>
          <w:lang w:eastAsia="en-US"/>
        </w:rPr>
        <w:t xml:space="preserve"> </w:t>
      </w:r>
      <w:r w:rsidRPr="000E75AD">
        <w:rPr>
          <w:rFonts w:ascii="Times New Roman" w:eastAsia="Times New Roman" w:hAnsi="Times New Roman" w:cs="Times New Roman"/>
          <w:sz w:val="24"/>
          <w:szCs w:val="24"/>
          <w:lang w:eastAsia="en-US"/>
        </w:rPr>
        <w:t>на уроках физкультуры, во время проведения занятий спортивной секции и на соревнованиях.</w:t>
      </w:r>
    </w:p>
    <w:p w:rsidR="00514291" w:rsidRPr="000E75AD" w:rsidRDefault="00514291" w:rsidP="000E75AD">
      <w:pPr>
        <w:pStyle w:val="af2"/>
        <w:ind w:firstLine="567"/>
        <w:jc w:val="both"/>
        <w:rPr>
          <w:rFonts w:ascii="Times New Roman" w:eastAsia="Times New Roman" w:hAnsi="Times New Roman" w:cs="Times New Roman"/>
          <w:sz w:val="24"/>
          <w:szCs w:val="24"/>
          <w:lang w:eastAsia="en-US"/>
        </w:rPr>
      </w:pPr>
      <w:r w:rsidRPr="000E75AD">
        <w:rPr>
          <w:rFonts w:ascii="Times New Roman" w:eastAsia="Times New Roman" w:hAnsi="Times New Roman" w:cs="Times New Roman"/>
          <w:sz w:val="24"/>
          <w:szCs w:val="24"/>
          <w:lang w:eastAsia="en-US"/>
        </w:rPr>
        <w:t xml:space="preserve">Спортивная секция работает по направлениям: </w:t>
      </w:r>
    </w:p>
    <w:p w:rsidR="00514291" w:rsidRPr="000E75AD" w:rsidRDefault="00514291" w:rsidP="000E75AD">
      <w:pPr>
        <w:pStyle w:val="af2"/>
        <w:ind w:firstLine="567"/>
        <w:jc w:val="both"/>
        <w:rPr>
          <w:rFonts w:ascii="Times New Roman" w:eastAsia="Times New Roman" w:hAnsi="Times New Roman" w:cs="Times New Roman"/>
          <w:sz w:val="24"/>
          <w:szCs w:val="24"/>
          <w:lang w:eastAsia="en-US"/>
        </w:rPr>
      </w:pPr>
      <w:r w:rsidRPr="000E75AD">
        <w:rPr>
          <w:rFonts w:ascii="Times New Roman" w:eastAsia="Times New Roman" w:hAnsi="Times New Roman" w:cs="Times New Roman"/>
          <w:sz w:val="24"/>
          <w:szCs w:val="24"/>
          <w:lang w:eastAsia="en-US"/>
        </w:rPr>
        <w:t>- мини футбол</w:t>
      </w:r>
    </w:p>
    <w:p w:rsidR="00514291" w:rsidRPr="000E75AD" w:rsidRDefault="00514291" w:rsidP="000E75AD">
      <w:pPr>
        <w:pStyle w:val="af2"/>
        <w:ind w:firstLine="567"/>
        <w:jc w:val="both"/>
        <w:rPr>
          <w:rFonts w:ascii="Times New Roman" w:eastAsia="Times New Roman" w:hAnsi="Times New Roman" w:cs="Times New Roman"/>
          <w:sz w:val="24"/>
          <w:szCs w:val="24"/>
          <w:lang w:eastAsia="en-US"/>
        </w:rPr>
      </w:pPr>
      <w:r w:rsidRPr="000E75AD">
        <w:rPr>
          <w:rFonts w:ascii="Times New Roman" w:eastAsia="Times New Roman" w:hAnsi="Times New Roman" w:cs="Times New Roman"/>
          <w:sz w:val="24"/>
          <w:szCs w:val="24"/>
          <w:lang w:eastAsia="en-US"/>
        </w:rPr>
        <w:t>- легкая атлетика</w:t>
      </w:r>
    </w:p>
    <w:p w:rsidR="00514291" w:rsidRPr="000E75AD" w:rsidRDefault="00514291" w:rsidP="000E75AD">
      <w:pPr>
        <w:pStyle w:val="af2"/>
        <w:ind w:firstLine="567"/>
        <w:jc w:val="both"/>
        <w:rPr>
          <w:rFonts w:ascii="Times New Roman" w:eastAsia="Times New Roman" w:hAnsi="Times New Roman" w:cs="Times New Roman"/>
          <w:sz w:val="24"/>
          <w:szCs w:val="24"/>
          <w:lang w:eastAsia="en-US"/>
        </w:rPr>
      </w:pPr>
      <w:r w:rsidRPr="000E75AD">
        <w:rPr>
          <w:rFonts w:ascii="Times New Roman" w:eastAsia="Times New Roman" w:hAnsi="Times New Roman" w:cs="Times New Roman"/>
          <w:sz w:val="24"/>
          <w:szCs w:val="24"/>
          <w:lang w:eastAsia="en-US"/>
        </w:rPr>
        <w:t>- армспорт</w:t>
      </w:r>
    </w:p>
    <w:p w:rsidR="00514291" w:rsidRPr="000E75AD" w:rsidRDefault="00514291" w:rsidP="000E75AD">
      <w:pPr>
        <w:pStyle w:val="af2"/>
        <w:ind w:firstLine="567"/>
        <w:jc w:val="both"/>
        <w:rPr>
          <w:rFonts w:ascii="Times New Roman" w:eastAsia="Times New Roman" w:hAnsi="Times New Roman" w:cs="Times New Roman"/>
          <w:sz w:val="24"/>
          <w:szCs w:val="24"/>
          <w:lang w:eastAsia="en-US"/>
        </w:rPr>
      </w:pPr>
      <w:r w:rsidRPr="000E75AD">
        <w:rPr>
          <w:rFonts w:ascii="Times New Roman" w:eastAsia="Times New Roman" w:hAnsi="Times New Roman" w:cs="Times New Roman"/>
          <w:sz w:val="24"/>
          <w:szCs w:val="24"/>
          <w:lang w:eastAsia="en-US"/>
        </w:rPr>
        <w:t>- лапта</w:t>
      </w:r>
    </w:p>
    <w:p w:rsidR="00514291" w:rsidRPr="000E75AD" w:rsidRDefault="00514291" w:rsidP="000E75AD">
      <w:pPr>
        <w:pStyle w:val="af2"/>
        <w:ind w:firstLine="567"/>
        <w:jc w:val="both"/>
        <w:rPr>
          <w:rFonts w:ascii="Times New Roman" w:eastAsia="Times New Roman" w:hAnsi="Times New Roman" w:cs="Times New Roman"/>
          <w:sz w:val="24"/>
          <w:szCs w:val="24"/>
          <w:lang w:eastAsia="en-US"/>
        </w:rPr>
      </w:pPr>
      <w:r w:rsidRPr="000E75AD">
        <w:rPr>
          <w:rFonts w:ascii="Times New Roman" w:eastAsia="Times New Roman" w:hAnsi="Times New Roman" w:cs="Times New Roman"/>
          <w:sz w:val="24"/>
          <w:szCs w:val="24"/>
          <w:lang w:eastAsia="en-US"/>
        </w:rPr>
        <w:t>- настольный теннис</w:t>
      </w:r>
    </w:p>
    <w:p w:rsidR="00514291" w:rsidRPr="000E75AD" w:rsidRDefault="00514291" w:rsidP="000E75AD">
      <w:pPr>
        <w:pStyle w:val="af2"/>
        <w:ind w:firstLine="567"/>
        <w:jc w:val="both"/>
        <w:rPr>
          <w:rFonts w:ascii="Times New Roman" w:eastAsia="Times New Roman" w:hAnsi="Times New Roman" w:cs="Times New Roman"/>
          <w:sz w:val="24"/>
          <w:szCs w:val="24"/>
          <w:lang w:eastAsia="en-US"/>
        </w:rPr>
      </w:pPr>
      <w:r w:rsidRPr="000E75AD">
        <w:rPr>
          <w:rFonts w:ascii="Times New Roman" w:eastAsia="Times New Roman" w:hAnsi="Times New Roman" w:cs="Times New Roman"/>
          <w:sz w:val="24"/>
          <w:szCs w:val="24"/>
          <w:lang w:eastAsia="en-US"/>
        </w:rPr>
        <w:t>- волейбол</w:t>
      </w:r>
    </w:p>
    <w:p w:rsidR="00514291" w:rsidRPr="000E75AD" w:rsidRDefault="00514291" w:rsidP="000E75AD">
      <w:pPr>
        <w:pStyle w:val="af2"/>
        <w:ind w:firstLine="567"/>
        <w:jc w:val="both"/>
        <w:rPr>
          <w:rFonts w:ascii="Times New Roman" w:eastAsia="Times New Roman" w:hAnsi="Times New Roman" w:cs="Times New Roman"/>
          <w:sz w:val="24"/>
          <w:szCs w:val="24"/>
          <w:lang w:eastAsia="en-US"/>
        </w:rPr>
      </w:pPr>
      <w:r w:rsidRPr="000E75AD">
        <w:rPr>
          <w:rFonts w:ascii="Times New Roman" w:eastAsia="Times New Roman" w:hAnsi="Times New Roman" w:cs="Times New Roman"/>
          <w:sz w:val="24"/>
          <w:szCs w:val="24"/>
          <w:lang w:eastAsia="en-US"/>
        </w:rPr>
        <w:t>- баскетбол.</w:t>
      </w:r>
    </w:p>
    <w:p w:rsidR="00514291" w:rsidRPr="000E75AD" w:rsidRDefault="00514291" w:rsidP="000E75AD">
      <w:pPr>
        <w:pStyle w:val="af2"/>
        <w:ind w:firstLine="567"/>
        <w:jc w:val="both"/>
        <w:rPr>
          <w:rFonts w:ascii="Times New Roman" w:eastAsia="Times New Roman" w:hAnsi="Times New Roman" w:cs="Times New Roman"/>
          <w:sz w:val="24"/>
          <w:szCs w:val="24"/>
          <w:lang w:eastAsia="en-US"/>
        </w:rPr>
      </w:pPr>
      <w:r w:rsidRPr="000E75AD">
        <w:rPr>
          <w:rFonts w:ascii="Times New Roman" w:eastAsia="Times New Roman" w:hAnsi="Times New Roman" w:cs="Times New Roman"/>
          <w:sz w:val="24"/>
          <w:szCs w:val="24"/>
          <w:lang w:eastAsia="en-US"/>
        </w:rPr>
        <w:t xml:space="preserve">Занятия проводятся с учетом физической подготовленности и индивидуальных особенностей занимающихся, так как большинство воспитанниц имеют слабое здоровье, хронические болезни, состоят на учете в РПНД (более 54,2%), в РНД (более 20%). </w:t>
      </w:r>
    </w:p>
    <w:p w:rsidR="00514291" w:rsidRPr="000E75AD" w:rsidRDefault="00514291" w:rsidP="000E75AD">
      <w:pPr>
        <w:pStyle w:val="af2"/>
        <w:ind w:firstLine="567"/>
        <w:jc w:val="both"/>
        <w:rPr>
          <w:rFonts w:ascii="Times New Roman" w:eastAsia="Times New Roman" w:hAnsi="Times New Roman" w:cs="Times New Roman"/>
          <w:sz w:val="24"/>
          <w:szCs w:val="24"/>
          <w:lang w:eastAsia="en-US"/>
        </w:rPr>
      </w:pPr>
      <w:r w:rsidRPr="000E75AD">
        <w:rPr>
          <w:rFonts w:ascii="Times New Roman" w:eastAsia="Times New Roman" w:hAnsi="Times New Roman" w:cs="Times New Roman"/>
          <w:sz w:val="24"/>
          <w:szCs w:val="24"/>
          <w:lang w:eastAsia="en-US"/>
        </w:rPr>
        <w:t xml:space="preserve">Способности в овладении техническими и тактическими действиями у воспитанниц разные, в зависимости от продолжительности обучения. Программный материал </w:t>
      </w:r>
      <w:r w:rsidR="00AF2D67" w:rsidRPr="000E75AD">
        <w:rPr>
          <w:rFonts w:ascii="Times New Roman" w:eastAsia="Times New Roman" w:hAnsi="Times New Roman" w:cs="Times New Roman"/>
          <w:sz w:val="24"/>
          <w:szCs w:val="24"/>
          <w:lang w:eastAsia="en-US"/>
        </w:rPr>
        <w:t xml:space="preserve">занятий </w:t>
      </w:r>
      <w:r w:rsidRPr="000E75AD">
        <w:rPr>
          <w:rFonts w:ascii="Times New Roman" w:eastAsia="Times New Roman" w:hAnsi="Times New Roman" w:cs="Times New Roman"/>
          <w:sz w:val="24"/>
          <w:szCs w:val="24"/>
          <w:lang w:eastAsia="en-US"/>
        </w:rPr>
        <w:t xml:space="preserve"> спортивной секции выполняется полностью.</w:t>
      </w:r>
    </w:p>
    <w:p w:rsidR="00514291" w:rsidRPr="000E75AD" w:rsidRDefault="00514291" w:rsidP="000E75AD">
      <w:pPr>
        <w:pStyle w:val="af2"/>
        <w:ind w:firstLine="567"/>
        <w:jc w:val="both"/>
        <w:rPr>
          <w:rFonts w:ascii="Times New Roman" w:eastAsia="Times New Roman" w:hAnsi="Times New Roman" w:cs="Times New Roman"/>
          <w:sz w:val="24"/>
          <w:szCs w:val="24"/>
          <w:lang w:eastAsia="en-US"/>
        </w:rPr>
      </w:pPr>
      <w:r w:rsidRPr="000E75AD">
        <w:rPr>
          <w:rFonts w:ascii="Times New Roman" w:eastAsia="Times New Roman" w:hAnsi="Times New Roman" w:cs="Times New Roman"/>
          <w:sz w:val="24"/>
          <w:szCs w:val="24"/>
          <w:lang w:eastAsia="en-US"/>
        </w:rPr>
        <w:t xml:space="preserve">По видам спорта принимаются контрольные нормативы. Занятия в секции проводятся 4 раза в неделю с охватом 20-25 человек. У учащихся  формируется устойчивый интерес к систематическим занятиям физической культурой и спортом. </w:t>
      </w:r>
    </w:p>
    <w:p w:rsidR="00514291" w:rsidRPr="000E75AD" w:rsidRDefault="00514291" w:rsidP="000E75AD">
      <w:pPr>
        <w:pStyle w:val="af2"/>
        <w:ind w:firstLine="567"/>
        <w:jc w:val="both"/>
        <w:rPr>
          <w:rFonts w:ascii="Times New Roman" w:eastAsia="Times New Roman" w:hAnsi="Times New Roman" w:cs="Times New Roman"/>
          <w:sz w:val="24"/>
          <w:szCs w:val="24"/>
          <w:lang w:eastAsia="en-US"/>
        </w:rPr>
      </w:pPr>
      <w:r w:rsidRPr="000E75AD">
        <w:rPr>
          <w:rFonts w:ascii="Times New Roman" w:eastAsia="Times New Roman" w:hAnsi="Times New Roman" w:cs="Times New Roman"/>
          <w:sz w:val="24"/>
          <w:szCs w:val="24"/>
          <w:lang w:eastAsia="en-US"/>
        </w:rPr>
        <w:t>Итогом занятий в секциях являются соревнования среди групп</w:t>
      </w:r>
    </w:p>
    <w:p w:rsidR="00514291" w:rsidRPr="000E75AD" w:rsidRDefault="00514291" w:rsidP="000E75AD">
      <w:pPr>
        <w:pStyle w:val="af2"/>
        <w:ind w:firstLine="567"/>
        <w:jc w:val="both"/>
        <w:rPr>
          <w:rFonts w:ascii="Times New Roman" w:eastAsia="Times New Roman" w:hAnsi="Times New Roman" w:cs="Times New Roman"/>
          <w:sz w:val="24"/>
          <w:szCs w:val="24"/>
          <w:lang w:eastAsia="en-US"/>
        </w:rPr>
      </w:pPr>
      <w:r w:rsidRPr="000E75AD">
        <w:rPr>
          <w:rFonts w:ascii="Times New Roman" w:eastAsia="Times New Roman" w:hAnsi="Times New Roman" w:cs="Times New Roman"/>
          <w:sz w:val="24"/>
          <w:szCs w:val="24"/>
          <w:lang w:eastAsia="en-US"/>
        </w:rPr>
        <w:t>На каждый учебный год составляется и утверждается директором Календарный план проведения спортивных мероприятий, Положение о проведении Спартакиады среди групп по 7 видам спорта, план работы Совета физической культуры спец.ПУ</w:t>
      </w:r>
    </w:p>
    <w:p w:rsidR="00514291" w:rsidRPr="000E75AD" w:rsidRDefault="00514291" w:rsidP="000E75AD">
      <w:pPr>
        <w:pStyle w:val="af2"/>
        <w:ind w:firstLine="567"/>
        <w:jc w:val="both"/>
        <w:rPr>
          <w:rFonts w:ascii="Times New Roman" w:eastAsia="Times New Roman" w:hAnsi="Times New Roman" w:cs="Times New Roman"/>
          <w:sz w:val="24"/>
          <w:szCs w:val="24"/>
          <w:lang w:eastAsia="en-US"/>
        </w:rPr>
      </w:pPr>
    </w:p>
    <w:p w:rsidR="00242725" w:rsidRPr="000E75AD" w:rsidRDefault="00242725" w:rsidP="000E75AD">
      <w:pPr>
        <w:pStyle w:val="af2"/>
        <w:ind w:firstLine="567"/>
        <w:jc w:val="both"/>
        <w:rPr>
          <w:rFonts w:ascii="Times New Roman" w:eastAsiaTheme="minorHAnsi" w:hAnsi="Times New Roman" w:cs="Times New Roman"/>
          <w:sz w:val="24"/>
          <w:szCs w:val="24"/>
          <w:lang w:eastAsia="en-US"/>
        </w:rPr>
      </w:pPr>
      <w:r w:rsidRPr="000E75AD">
        <w:rPr>
          <w:rFonts w:ascii="Times New Roman" w:hAnsi="Times New Roman" w:cs="Times New Roman"/>
          <w:sz w:val="24"/>
          <w:szCs w:val="24"/>
        </w:rPr>
        <w:t xml:space="preserve">Результаты </w:t>
      </w:r>
      <w:r w:rsidRPr="000E75AD">
        <w:rPr>
          <w:rFonts w:ascii="Times New Roman" w:eastAsiaTheme="minorHAnsi" w:hAnsi="Times New Roman" w:cs="Times New Roman"/>
          <w:sz w:val="24"/>
          <w:szCs w:val="24"/>
          <w:lang w:eastAsia="en-US"/>
        </w:rPr>
        <w:t>спартакиады  среди групп.</w:t>
      </w:r>
    </w:p>
    <w:tbl>
      <w:tblPr>
        <w:tblStyle w:val="af4"/>
        <w:tblW w:w="0" w:type="auto"/>
        <w:tblLook w:val="04A0"/>
      </w:tblPr>
      <w:tblGrid>
        <w:gridCol w:w="959"/>
        <w:gridCol w:w="959"/>
        <w:gridCol w:w="957"/>
        <w:gridCol w:w="975"/>
        <w:gridCol w:w="957"/>
        <w:gridCol w:w="957"/>
        <w:gridCol w:w="957"/>
        <w:gridCol w:w="957"/>
        <w:gridCol w:w="957"/>
        <w:gridCol w:w="958"/>
      </w:tblGrid>
      <w:tr w:rsidR="00242725" w:rsidRPr="000E75AD" w:rsidTr="00242725">
        <w:tc>
          <w:tcPr>
            <w:tcW w:w="957" w:type="dxa"/>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Группа </w:t>
            </w:r>
          </w:p>
        </w:tc>
        <w:tc>
          <w:tcPr>
            <w:tcW w:w="957" w:type="dxa"/>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Мини</w:t>
            </w:r>
          </w:p>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футбол</w:t>
            </w:r>
          </w:p>
        </w:tc>
        <w:tc>
          <w:tcPr>
            <w:tcW w:w="957" w:type="dxa"/>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Л\а</w:t>
            </w:r>
          </w:p>
        </w:tc>
        <w:tc>
          <w:tcPr>
            <w:tcW w:w="957" w:type="dxa"/>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Баскет-бол.</w:t>
            </w:r>
          </w:p>
        </w:tc>
        <w:tc>
          <w:tcPr>
            <w:tcW w:w="957" w:type="dxa"/>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Волей-бол.</w:t>
            </w:r>
          </w:p>
        </w:tc>
        <w:tc>
          <w:tcPr>
            <w:tcW w:w="957" w:type="dxa"/>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Арм-спорт</w:t>
            </w:r>
          </w:p>
        </w:tc>
        <w:tc>
          <w:tcPr>
            <w:tcW w:w="957" w:type="dxa"/>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ГТО</w:t>
            </w:r>
          </w:p>
        </w:tc>
        <w:tc>
          <w:tcPr>
            <w:tcW w:w="957" w:type="dxa"/>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Н\т</w:t>
            </w:r>
          </w:p>
        </w:tc>
        <w:tc>
          <w:tcPr>
            <w:tcW w:w="957" w:type="dxa"/>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Очки</w:t>
            </w:r>
          </w:p>
        </w:tc>
        <w:tc>
          <w:tcPr>
            <w:tcW w:w="958" w:type="dxa"/>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Место</w:t>
            </w:r>
          </w:p>
        </w:tc>
      </w:tr>
      <w:tr w:rsidR="00242725" w:rsidRPr="000E75AD" w:rsidTr="00242725">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10</w:t>
            </w:r>
          </w:p>
        </w:tc>
        <w:tc>
          <w:tcPr>
            <w:tcW w:w="958"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r>
      <w:tr w:rsidR="00242725" w:rsidRPr="000E75AD" w:rsidTr="00242725">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4</w:t>
            </w:r>
          </w:p>
        </w:tc>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4</w:t>
            </w:r>
          </w:p>
        </w:tc>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23</w:t>
            </w:r>
          </w:p>
        </w:tc>
        <w:tc>
          <w:tcPr>
            <w:tcW w:w="958"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3</w:t>
            </w:r>
          </w:p>
        </w:tc>
      </w:tr>
      <w:tr w:rsidR="00242725" w:rsidRPr="000E75AD" w:rsidTr="00242725">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4</w:t>
            </w:r>
          </w:p>
        </w:tc>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4</w:t>
            </w:r>
          </w:p>
        </w:tc>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4</w:t>
            </w:r>
          </w:p>
        </w:tc>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4</w:t>
            </w:r>
          </w:p>
        </w:tc>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23</w:t>
            </w:r>
          </w:p>
        </w:tc>
        <w:tc>
          <w:tcPr>
            <w:tcW w:w="958"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3</w:t>
            </w:r>
          </w:p>
        </w:tc>
      </w:tr>
      <w:tr w:rsidR="00242725" w:rsidRPr="000E75AD" w:rsidTr="00242725">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4</w:t>
            </w:r>
          </w:p>
        </w:tc>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957"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14</w:t>
            </w:r>
          </w:p>
        </w:tc>
        <w:tc>
          <w:tcPr>
            <w:tcW w:w="958" w:type="dxa"/>
            <w:vAlign w:val="center"/>
          </w:tcPr>
          <w:p w:rsidR="00242725" w:rsidRPr="000E75AD" w:rsidRDefault="00242725" w:rsidP="00AF0809">
            <w:pPr>
              <w:pStyle w:val="af2"/>
              <w:jc w:val="both"/>
              <w:rPr>
                <w:rFonts w:ascii="Times New Roman" w:hAnsi="Times New Roman" w:cs="Times New Roman"/>
                <w:sz w:val="24"/>
                <w:szCs w:val="24"/>
              </w:rPr>
            </w:pPr>
            <w:r w:rsidRPr="000E75AD">
              <w:rPr>
                <w:rFonts w:ascii="Times New Roman" w:hAnsi="Times New Roman" w:cs="Times New Roman"/>
                <w:sz w:val="24"/>
                <w:szCs w:val="24"/>
              </w:rPr>
              <w:t>2</w:t>
            </w:r>
          </w:p>
        </w:tc>
      </w:tr>
    </w:tbl>
    <w:p w:rsidR="00AC2CDB" w:rsidRPr="000E75AD" w:rsidRDefault="00AC2CDB" w:rsidP="000E75AD">
      <w:pPr>
        <w:pStyle w:val="af2"/>
        <w:ind w:firstLine="567"/>
        <w:jc w:val="both"/>
        <w:rPr>
          <w:rFonts w:ascii="Times New Roman" w:eastAsiaTheme="minorHAnsi" w:hAnsi="Times New Roman" w:cs="Times New Roman"/>
          <w:sz w:val="24"/>
          <w:szCs w:val="24"/>
          <w:lang w:eastAsia="en-US"/>
        </w:rPr>
      </w:pPr>
    </w:p>
    <w:p w:rsidR="00242725" w:rsidRPr="000E75AD" w:rsidRDefault="00242725" w:rsidP="000E75AD">
      <w:pPr>
        <w:pStyle w:val="af2"/>
        <w:ind w:firstLine="567"/>
        <w:jc w:val="both"/>
        <w:rPr>
          <w:rFonts w:ascii="Times New Roman" w:eastAsiaTheme="minorHAnsi" w:hAnsi="Times New Roman" w:cs="Times New Roman"/>
          <w:sz w:val="24"/>
          <w:szCs w:val="24"/>
          <w:lang w:eastAsia="en-US"/>
        </w:rPr>
      </w:pPr>
      <w:r w:rsidRPr="000E75AD">
        <w:rPr>
          <w:rFonts w:ascii="Times New Roman" w:eastAsiaTheme="minorHAnsi" w:hAnsi="Times New Roman" w:cs="Times New Roman"/>
          <w:sz w:val="24"/>
          <w:szCs w:val="24"/>
          <w:lang w:eastAsia="en-US"/>
        </w:rPr>
        <w:t>Результаты участия в республиканских соревнованиях.</w:t>
      </w:r>
    </w:p>
    <w:p w:rsidR="00AC2CDB" w:rsidRPr="000E75AD" w:rsidRDefault="00AC2CDB" w:rsidP="000E75AD">
      <w:pPr>
        <w:pStyle w:val="af2"/>
        <w:ind w:firstLine="567"/>
        <w:jc w:val="both"/>
        <w:rPr>
          <w:rFonts w:ascii="Times New Roman" w:eastAsiaTheme="minorHAnsi" w:hAnsi="Times New Roman" w:cs="Times New Roman"/>
          <w:sz w:val="24"/>
          <w:szCs w:val="24"/>
          <w:lang w:eastAsia="en-US"/>
        </w:rPr>
      </w:pPr>
    </w:p>
    <w:tbl>
      <w:tblPr>
        <w:tblStyle w:val="af4"/>
        <w:tblW w:w="9214" w:type="dxa"/>
        <w:tblInd w:w="392" w:type="dxa"/>
        <w:tblLook w:val="04A0"/>
      </w:tblPr>
      <w:tblGrid>
        <w:gridCol w:w="6804"/>
        <w:gridCol w:w="2410"/>
      </w:tblGrid>
      <w:tr w:rsidR="00242725" w:rsidRPr="000E75AD" w:rsidTr="00242725">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Республиканские соревнования  футболу</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4 место</w:t>
            </w:r>
          </w:p>
        </w:tc>
      </w:tr>
      <w:tr w:rsidR="00242725" w:rsidRPr="000E75AD" w:rsidTr="00242725">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Настольный теннис</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4 место</w:t>
            </w:r>
          </w:p>
        </w:tc>
      </w:tr>
      <w:tr w:rsidR="00242725" w:rsidRPr="000E75AD" w:rsidTr="00242725">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Республиканские соревнования  по армрестлингу</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3 место</w:t>
            </w:r>
          </w:p>
        </w:tc>
      </w:tr>
      <w:tr w:rsidR="00242725" w:rsidRPr="000E75AD" w:rsidTr="00242725">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Республиканские соревнования  по баскетболу</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4 место</w:t>
            </w:r>
          </w:p>
        </w:tc>
      </w:tr>
      <w:tr w:rsidR="00242725" w:rsidRPr="000E75AD" w:rsidTr="00242725">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Республиканские соревнования  по волейболу</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5 место</w:t>
            </w:r>
          </w:p>
        </w:tc>
      </w:tr>
      <w:tr w:rsidR="00242725" w:rsidRPr="000E75AD" w:rsidTr="00242725">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Многоборье ГТО</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2 место</w:t>
            </w:r>
          </w:p>
        </w:tc>
      </w:tr>
    </w:tbl>
    <w:p w:rsidR="00CE0444" w:rsidRPr="000E75AD" w:rsidRDefault="00CE0444" w:rsidP="000E75AD">
      <w:pPr>
        <w:pStyle w:val="af2"/>
        <w:ind w:firstLine="567"/>
        <w:jc w:val="both"/>
        <w:rPr>
          <w:rFonts w:ascii="Times New Roman" w:eastAsiaTheme="minorHAnsi" w:hAnsi="Times New Roman" w:cs="Times New Roman"/>
          <w:sz w:val="24"/>
          <w:szCs w:val="24"/>
          <w:lang w:eastAsia="en-US"/>
        </w:rPr>
      </w:pPr>
    </w:p>
    <w:p w:rsidR="00AC2CDB" w:rsidRPr="000E75AD" w:rsidRDefault="00242725" w:rsidP="000E75AD">
      <w:pPr>
        <w:pStyle w:val="af2"/>
        <w:ind w:firstLine="567"/>
        <w:jc w:val="both"/>
        <w:rPr>
          <w:rFonts w:ascii="Times New Roman" w:eastAsiaTheme="minorHAnsi" w:hAnsi="Times New Roman" w:cs="Times New Roman"/>
          <w:sz w:val="24"/>
          <w:szCs w:val="24"/>
          <w:lang w:eastAsia="en-US"/>
        </w:rPr>
      </w:pPr>
      <w:r w:rsidRPr="000E75AD">
        <w:rPr>
          <w:rFonts w:ascii="Times New Roman" w:eastAsiaTheme="minorHAnsi" w:hAnsi="Times New Roman" w:cs="Times New Roman"/>
          <w:sz w:val="24"/>
          <w:szCs w:val="24"/>
          <w:lang w:eastAsia="en-US"/>
        </w:rPr>
        <w:t>Общее место среди учреждений Н</w:t>
      </w:r>
      <w:r w:rsidR="00AC2CDB" w:rsidRPr="000E75AD">
        <w:rPr>
          <w:rFonts w:ascii="Times New Roman" w:eastAsiaTheme="minorHAnsi" w:hAnsi="Times New Roman" w:cs="Times New Roman"/>
          <w:sz w:val="24"/>
          <w:szCs w:val="24"/>
          <w:lang w:eastAsia="en-US"/>
        </w:rPr>
        <w:t>ПО Республики Бурятия -4 место.</w:t>
      </w:r>
    </w:p>
    <w:p w:rsidR="00242725" w:rsidRPr="000E75AD" w:rsidRDefault="00CE0444"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Занятия кружков дополнительного образования  и спортивной секции  проводились в разновозрастных группах, учитывались возрастные особенности, способности и интересы воспитанниц. </w:t>
      </w:r>
      <w:r w:rsidR="00B56E77" w:rsidRPr="000E75AD">
        <w:rPr>
          <w:rFonts w:ascii="Times New Roman" w:hAnsi="Times New Roman" w:cs="Times New Roman"/>
          <w:sz w:val="24"/>
          <w:szCs w:val="24"/>
        </w:rPr>
        <w:t>Программы работы педагогов дополнительного образования за учебный год выполнены. Об этом свидетельствуют:</w:t>
      </w:r>
    </w:p>
    <w:p w:rsidR="00B56E77" w:rsidRPr="000E75AD" w:rsidRDefault="00B56E7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-100% посещаемость кружков и спортивной секции;</w:t>
      </w:r>
    </w:p>
    <w:p w:rsidR="00B56E77" w:rsidRPr="000E75AD" w:rsidRDefault="00B56E7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-реализация социальных проектов в рамках сетевого взаимодействия с ФСКН РБ, ОП№2 в составе УМВД РФ по г.Улан-Удэ.</w:t>
      </w:r>
    </w:p>
    <w:p w:rsidR="00B56E77" w:rsidRPr="000E75AD" w:rsidRDefault="00B56E77" w:rsidP="000E75AD">
      <w:pPr>
        <w:pStyle w:val="af2"/>
        <w:ind w:firstLine="567"/>
        <w:jc w:val="both"/>
        <w:rPr>
          <w:rFonts w:ascii="Times New Roman" w:eastAsia="Calibri" w:hAnsi="Times New Roman" w:cs="Times New Roman"/>
          <w:sz w:val="24"/>
          <w:szCs w:val="24"/>
          <w:lang w:eastAsia="en-US"/>
        </w:rPr>
      </w:pPr>
      <w:r w:rsidRPr="000E75AD">
        <w:rPr>
          <w:rFonts w:ascii="Times New Roman" w:hAnsi="Times New Roman" w:cs="Times New Roman"/>
          <w:sz w:val="24"/>
          <w:szCs w:val="24"/>
        </w:rPr>
        <w:t>-</w:t>
      </w:r>
      <w:r w:rsidRPr="000E75AD">
        <w:rPr>
          <w:rFonts w:ascii="Times New Roman" w:eastAsia="Calibri" w:hAnsi="Times New Roman" w:cs="Times New Roman"/>
          <w:sz w:val="24"/>
          <w:szCs w:val="24"/>
          <w:lang w:eastAsia="en-US"/>
        </w:rPr>
        <w:t xml:space="preserve"> Рост числа участвующих  воспитанниц в мероприятиях, обозначенных календарным планом проведения творческих, физкультурно-оздоровительных и спортивно-массовых мероприятий.</w:t>
      </w:r>
    </w:p>
    <w:p w:rsidR="00B56E77" w:rsidRPr="000E75AD" w:rsidRDefault="00B56E77"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Дальнейшие  задачи работы педагогов  дополнительного образования:</w:t>
      </w:r>
    </w:p>
    <w:p w:rsidR="00B56E77" w:rsidRPr="000E75AD" w:rsidRDefault="00B56E77"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-повышение качества воспитания и развития каждой  воспитанницы;</w:t>
      </w:r>
    </w:p>
    <w:p w:rsidR="00CE0444" w:rsidRPr="000E75AD" w:rsidRDefault="00CE0444"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w:t>
      </w:r>
      <w:r w:rsidR="00B56E77" w:rsidRPr="000E75AD">
        <w:rPr>
          <w:rFonts w:ascii="Times New Roman" w:eastAsia="Calibri" w:hAnsi="Times New Roman" w:cs="Times New Roman"/>
          <w:sz w:val="24"/>
          <w:szCs w:val="24"/>
          <w:lang w:eastAsia="en-US"/>
        </w:rPr>
        <w:t>разработка авторских программ дополнительного образования;</w:t>
      </w:r>
    </w:p>
    <w:p w:rsidR="00B56E77" w:rsidRPr="000E75AD" w:rsidRDefault="00CE0444"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w:t>
      </w:r>
      <w:r w:rsidR="00B56E77" w:rsidRPr="000E75AD">
        <w:rPr>
          <w:rFonts w:ascii="Times New Roman" w:eastAsia="Calibri" w:hAnsi="Times New Roman" w:cs="Times New Roman"/>
          <w:sz w:val="24"/>
          <w:szCs w:val="24"/>
          <w:lang w:eastAsia="en-US"/>
        </w:rPr>
        <w:t>привлечение к работе в системе дополнительного образования квалифицированных специалист</w:t>
      </w:r>
      <w:r w:rsidR="005E5C88" w:rsidRPr="000E75AD">
        <w:rPr>
          <w:rFonts w:ascii="Times New Roman" w:eastAsia="Calibri" w:hAnsi="Times New Roman" w:cs="Times New Roman"/>
          <w:sz w:val="24"/>
          <w:szCs w:val="24"/>
          <w:lang w:eastAsia="en-US"/>
        </w:rPr>
        <w:t>ов по разным направлениям</w:t>
      </w:r>
      <w:r w:rsidRPr="000E75AD">
        <w:rPr>
          <w:rFonts w:ascii="Times New Roman" w:eastAsia="Calibri" w:hAnsi="Times New Roman" w:cs="Times New Roman"/>
          <w:sz w:val="24"/>
          <w:szCs w:val="24"/>
          <w:lang w:eastAsia="en-US"/>
        </w:rPr>
        <w:t xml:space="preserve"> .</w:t>
      </w:r>
    </w:p>
    <w:p w:rsidR="005E5C88" w:rsidRPr="000E75AD" w:rsidRDefault="005E5C88"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-участие в программе «Спорт без границ».</w:t>
      </w:r>
    </w:p>
    <w:p w:rsidR="00242725" w:rsidRPr="000E75AD" w:rsidRDefault="00242725" w:rsidP="000E75AD">
      <w:pPr>
        <w:pStyle w:val="af2"/>
        <w:ind w:firstLine="567"/>
        <w:jc w:val="both"/>
        <w:rPr>
          <w:rFonts w:ascii="Times New Roman" w:eastAsiaTheme="minorHAnsi" w:hAnsi="Times New Roman" w:cs="Times New Roman"/>
          <w:sz w:val="24"/>
          <w:szCs w:val="24"/>
          <w:lang w:eastAsia="en-US"/>
        </w:rPr>
      </w:pP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Традиционные мероприятия:</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-День Знаний, праздник «Золотая осень» (сентябрь);</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0085586E" w:rsidRPr="000E75AD">
        <w:rPr>
          <w:rFonts w:ascii="Times New Roman" w:hAnsi="Times New Roman" w:cs="Times New Roman"/>
          <w:sz w:val="24"/>
          <w:szCs w:val="24"/>
        </w:rPr>
        <w:t xml:space="preserve"> П</w:t>
      </w:r>
      <w:r w:rsidRPr="000E75AD">
        <w:rPr>
          <w:rFonts w:ascii="Times New Roman" w:hAnsi="Times New Roman" w:cs="Times New Roman"/>
          <w:sz w:val="24"/>
          <w:szCs w:val="24"/>
        </w:rPr>
        <w:t>оздравления бабушек, дедушек к Дню пожилых людей, День Учителя, День здоровья (спортивный праздник)- октябрь;</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Концерт к Дню  Матери «Мамино сердце», декада  профилактики вредных привычек «Нет вредным привычкам, «День осенних именинников»-ноябрь</w:t>
      </w:r>
    </w:p>
    <w:p w:rsidR="00242725" w:rsidRPr="000E75AD" w:rsidRDefault="0085586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-М</w:t>
      </w:r>
      <w:r w:rsidR="00242725" w:rsidRPr="000E75AD">
        <w:rPr>
          <w:rFonts w:ascii="Times New Roman" w:hAnsi="Times New Roman" w:cs="Times New Roman"/>
          <w:sz w:val="24"/>
          <w:szCs w:val="24"/>
        </w:rPr>
        <w:t>астерская Самоделкина,  новогоднее сказочное представление «Сказка к нам спешит» –декабрь;</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00AF0809">
        <w:rPr>
          <w:rFonts w:ascii="Times New Roman" w:hAnsi="Times New Roman" w:cs="Times New Roman"/>
          <w:sz w:val="24"/>
          <w:szCs w:val="24"/>
        </w:rPr>
        <w:t xml:space="preserve"> </w:t>
      </w:r>
      <w:r w:rsidRPr="000E75AD">
        <w:rPr>
          <w:rFonts w:ascii="Times New Roman" w:hAnsi="Times New Roman" w:cs="Times New Roman"/>
          <w:sz w:val="24"/>
          <w:szCs w:val="24"/>
        </w:rPr>
        <w:t>«Рождественские посиделки», катания на горках, катках, прогулка по вечернему Улан-Удэ-январь;</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Праздник Нового года по Восточному календарю «Сагаалган», выездной концерт, посвященный Дню защитников Отечества в ЦВСНП,  праздник « Широкая  Масленица», «День зимних именинников»-февраль;</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Праздник «Пусть всегда будет мама», конкурс «А ну-ка, девочки!»-март;</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00AF0809">
        <w:rPr>
          <w:rFonts w:ascii="Times New Roman" w:hAnsi="Times New Roman" w:cs="Times New Roman"/>
          <w:sz w:val="24"/>
          <w:szCs w:val="24"/>
        </w:rPr>
        <w:t xml:space="preserve"> </w:t>
      </w:r>
      <w:r w:rsidRPr="000E75AD">
        <w:rPr>
          <w:rFonts w:ascii="Times New Roman" w:hAnsi="Times New Roman" w:cs="Times New Roman"/>
          <w:sz w:val="24"/>
          <w:szCs w:val="24"/>
        </w:rPr>
        <w:t xml:space="preserve">Праздничный концерт, посвященный Дню Победы с приглашением участников Великой Отечественной войны Прасолова Григория Семеновича и Дробковой Паны Давыдовны. </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00AF0809">
        <w:rPr>
          <w:rFonts w:ascii="Times New Roman" w:hAnsi="Times New Roman" w:cs="Times New Roman"/>
          <w:sz w:val="24"/>
          <w:szCs w:val="24"/>
        </w:rPr>
        <w:t xml:space="preserve"> </w:t>
      </w:r>
      <w:r w:rsidRPr="000E75AD">
        <w:rPr>
          <w:rFonts w:ascii="Times New Roman" w:hAnsi="Times New Roman" w:cs="Times New Roman"/>
          <w:sz w:val="24"/>
          <w:szCs w:val="24"/>
        </w:rPr>
        <w:t>Праздник «Последний звонок»; «Праздник весенних именинников».</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00AF0809">
        <w:rPr>
          <w:rFonts w:ascii="Times New Roman" w:hAnsi="Times New Roman" w:cs="Times New Roman"/>
          <w:sz w:val="24"/>
          <w:szCs w:val="24"/>
        </w:rPr>
        <w:t xml:space="preserve"> </w:t>
      </w:r>
      <w:r w:rsidRPr="000E75AD">
        <w:rPr>
          <w:rFonts w:ascii="Times New Roman" w:hAnsi="Times New Roman" w:cs="Times New Roman"/>
          <w:sz w:val="24"/>
          <w:szCs w:val="24"/>
        </w:rPr>
        <w:t>Праздник «Выпускной»;</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00AF0809">
        <w:rPr>
          <w:rFonts w:ascii="Times New Roman" w:hAnsi="Times New Roman" w:cs="Times New Roman"/>
          <w:sz w:val="24"/>
          <w:szCs w:val="24"/>
        </w:rPr>
        <w:t xml:space="preserve"> </w:t>
      </w:r>
      <w:r w:rsidRPr="000E75AD">
        <w:rPr>
          <w:rFonts w:ascii="Times New Roman" w:hAnsi="Times New Roman" w:cs="Times New Roman"/>
          <w:sz w:val="24"/>
          <w:szCs w:val="24"/>
        </w:rPr>
        <w:t>День защиты детей.</w:t>
      </w:r>
    </w:p>
    <w:p w:rsidR="00242725" w:rsidRPr="000E75AD" w:rsidRDefault="00AF0809" w:rsidP="000E75AD">
      <w:pPr>
        <w:pStyle w:val="af2"/>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242725" w:rsidRPr="000E75AD">
        <w:rPr>
          <w:rFonts w:ascii="Times New Roman" w:hAnsi="Times New Roman" w:cs="Times New Roman"/>
          <w:sz w:val="24"/>
          <w:szCs w:val="24"/>
        </w:rPr>
        <w:t xml:space="preserve">Традиционные мероприятия носят общеучилищный характер,  на них приглашаются гости-ветераны войны и труда, происходит единение разных поколений. </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Экскурсии.</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Экскурсионные поездки в  музеи являются важным ресурсом патриотического и нравственного воспитания подростков в условиях учреждения. Были организованы  экскурсии в музей истории, этнографический музей народов Забайкалья, Сретенский женский монастырь, Иволгинский дацан. Экскурсионные краеведческие мероприятия проходили  интересно, занимательно. Специально для воспитанниц в рамках социального партнерства организовывались   экскурсионные программы,   они знакомились  с бытом и предметами старины жителей Забайкалья. В течение </w:t>
      </w:r>
      <w:r w:rsidRPr="000E75AD">
        <w:rPr>
          <w:rFonts w:ascii="Times New Roman" w:hAnsi="Times New Roman" w:cs="Times New Roman"/>
          <w:spacing w:val="-1"/>
          <w:sz w:val="24"/>
          <w:szCs w:val="24"/>
        </w:rPr>
        <w:t xml:space="preserve">нескольких часов у воспитанниц появлялась  возможность окунуться в мир  старины, почерпнуть массу полезной, интересной информации и просто </w:t>
      </w:r>
      <w:r w:rsidRPr="000E75AD">
        <w:rPr>
          <w:rFonts w:ascii="Times New Roman" w:hAnsi="Times New Roman" w:cs="Times New Roman"/>
          <w:sz w:val="24"/>
          <w:szCs w:val="24"/>
        </w:rPr>
        <w:t xml:space="preserve">отдохнуть душой, поиграть во время отдыха на природе. Во время таких экскурсий у подростков наблюдается снятие эмоционального напряжения, открытость в общении, яркие радостные эмоции, познавательный интерес, уважительное отношение друг к другу, к окружающим, к предоставляемой информации. Наблюдая живописные уголки природы, живой уголок в этнографическом музее  подростки </w:t>
      </w:r>
      <w:r w:rsidRPr="000E75AD">
        <w:rPr>
          <w:rFonts w:ascii="Times New Roman" w:hAnsi="Times New Roman" w:cs="Times New Roman"/>
          <w:spacing w:val="-1"/>
          <w:sz w:val="24"/>
          <w:szCs w:val="24"/>
        </w:rPr>
        <w:t xml:space="preserve">учатся понимать красоту родной земли, уважать предания, исконные занятия предков. Краеведение пробуждает </w:t>
      </w:r>
      <w:r w:rsidRPr="000E75AD">
        <w:rPr>
          <w:rFonts w:ascii="Times New Roman" w:hAnsi="Times New Roman" w:cs="Times New Roman"/>
          <w:sz w:val="24"/>
          <w:szCs w:val="24"/>
        </w:rPr>
        <w:t>интерес и воспитывает уважение к истокам нашим, к родной земле.</w:t>
      </w:r>
    </w:p>
    <w:p w:rsidR="00AB78A6" w:rsidRPr="00AF0809" w:rsidRDefault="00AB78A6" w:rsidP="000E75AD">
      <w:pPr>
        <w:pStyle w:val="af2"/>
        <w:ind w:firstLine="567"/>
        <w:jc w:val="both"/>
        <w:rPr>
          <w:rFonts w:ascii="Times New Roman" w:eastAsia="Andale Sans UI" w:hAnsi="Times New Roman" w:cs="Times New Roman"/>
          <w:b/>
          <w:color w:val="00000A"/>
          <w:kern w:val="1"/>
          <w:sz w:val="24"/>
          <w:szCs w:val="24"/>
        </w:rPr>
      </w:pPr>
      <w:r w:rsidRPr="00AF0809">
        <w:rPr>
          <w:rFonts w:ascii="Times New Roman" w:eastAsia="Andale Sans UI" w:hAnsi="Times New Roman" w:cs="Times New Roman"/>
          <w:b/>
          <w:color w:val="00000A"/>
          <w:kern w:val="1"/>
          <w:sz w:val="24"/>
          <w:szCs w:val="24"/>
        </w:rPr>
        <w:t>Методическая работа воспитателей</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Работа методического объединения воспитателей строилась на целостной системе мер и мероприятий, направленных на повышение профессиональной компетентности, квалификации, мастерства и творческого потенциала каждого работника МО.</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Цели и задачи методической работы:</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-Совершенствование и повышение эффективности воспитательной работы в училище;</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 xml:space="preserve">-Внедрение инновационных коррекционно-развивающих технологий в ежедневную практику воспитательской работы; </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 xml:space="preserve">-Повышение теоретического уровня воспитателей в вопросах воспитания и умения применять полученные знания в практической деятельности; </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 xml:space="preserve">-Повышение педагогического мастерства воспитателей, уровня их профессиональной компетентности; </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 xml:space="preserve">-Реализация творческих способностей воспитателей, обобщение педагогического опыта через организацию открытых мероприятий воспитательного характера; </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 xml:space="preserve">-Создание условий для саморазвития, самосовершенствования, выбора индивидуального педагогического стиля; </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 xml:space="preserve">-Обобщение и внедрение педагогического опыта по изучению и применению методик в воспитании детей; </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 xml:space="preserve">-Изучение и внедрение на практике современных способов диагностирования деятельности воспитанниц; </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 xml:space="preserve">-Оказание необходимой методической помощи воспитателям в решении основных проблем организации воспитательной работы. </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В составе МО воспитателей  на конец учебного года:</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-психолог-1 (Янькова А.В.)</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 xml:space="preserve">-воспитателей - 5 человек, (Баяртуева В.Р., Протасова Л.Н., Ишигенова Л.Е., Кулиева М.А., Вакуленко Т.Н.)   </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-социальный работник-1. (Тайшихина Л.Ф.)</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-библиотекарь-1 (Павлова О.Г.)</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-работников доп. образования-3 ( Кожевникова Н.А., Курилов А.М., Шумкова З.Н.)</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 xml:space="preserve">На данный момент имеют квалификационную категорию- 5 чел.: </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 xml:space="preserve">Высшая категория -4  чел. (Тайшихина Л.Ф., Протасова Л.Н., Кожевникова Н.А., Шумкова З.Н.) </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 xml:space="preserve">Первая категория-1 чел. (Вакуленко Т.Н.) </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Нет категории- 5 чел., (Баяртуева В.Р., Ишигенова Л.Е., Кулиева М.А., Курилов А.М. , Янькова А.В.), из них работают меньше 2-х лет- 3 чел. (Ишигенова Л.Е., Кулиева М.А., Янькова А.В.)</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В 2015-2016 учебном году:</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 xml:space="preserve">- подтвердили высшую квалификационную категорию-2 чел. ( Кожевникова Н.А., Шумкова З.Н.) </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-прошли курсы повышения квалификации и профессиональной переподготовки специалистов в области профилактики аддиктивного поведения у детей и молодежи в объеме 72 часа- (зао</w:t>
      </w:r>
      <w:r w:rsidR="00AF0809">
        <w:rPr>
          <w:rFonts w:ascii="Times New Roman" w:eastAsia="Andale Sans UI" w:hAnsi="Times New Roman" w:cs="Times New Roman"/>
          <w:color w:val="00000A"/>
          <w:kern w:val="1"/>
          <w:sz w:val="24"/>
          <w:szCs w:val="24"/>
        </w:rPr>
        <w:t>чная форма обучения)- 5 человек</w:t>
      </w:r>
      <w:r w:rsidRPr="000E75AD">
        <w:rPr>
          <w:rFonts w:ascii="Times New Roman" w:eastAsia="Andale Sans UI" w:hAnsi="Times New Roman" w:cs="Times New Roman"/>
          <w:color w:val="00000A"/>
          <w:kern w:val="1"/>
          <w:sz w:val="24"/>
          <w:szCs w:val="24"/>
        </w:rPr>
        <w:t>: (Тайшихина Л.Ф., Протасова Л.Н., Вакуленко Т.Н., Янькова А.В. Кулиева М.А.). Это способствовало повышению уровня профессионального мастерства педагогов, ориентации их на решение современных задач воспитания.</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 xml:space="preserve">Методическое объединение работало по плану,  утвержденному в августе месяце. Заседания проходили 1 раз в квартал. Воспитательная работа проводилась по направлениям, охватывающим весь воспитательный процесс с учетом развития и коррекции детей. </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Между заседаниями проходила плановая работа: проводились общеучилищные мероприятия, воспитательские часы, конкурсы, соревнования, игры,  экскурсии. Работа педагогов была организована посредством соблюдения правил внутреннего  распорядка училища.</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 xml:space="preserve">02.02.2016 г. в училище среди воспитанниц проходила </w:t>
      </w:r>
      <w:r w:rsidRPr="000E75AD">
        <w:rPr>
          <w:rFonts w:ascii="Times New Roman" w:hAnsi="Times New Roman" w:cs="Times New Roman"/>
          <w:color w:val="00000A"/>
          <w:kern w:val="1"/>
          <w:sz w:val="24"/>
          <w:szCs w:val="24"/>
        </w:rPr>
        <w:t>научно-практическая конференция «Первые шаги в науку»</w:t>
      </w:r>
      <w:r w:rsidRPr="000E75AD">
        <w:rPr>
          <w:rFonts w:ascii="Times New Roman" w:eastAsia="Andale Sans UI" w:hAnsi="Times New Roman" w:cs="Times New Roman"/>
          <w:color w:val="00000A"/>
          <w:kern w:val="1"/>
          <w:sz w:val="24"/>
          <w:szCs w:val="24"/>
        </w:rPr>
        <w:t xml:space="preserve">, педагоги помогали воспитанницам в подборе и редактировании материала. Все участники хорошо выступили, получили грамоты и сертификаты участника конференции.  </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Злобина С. выступала с исследовательским проектом на тему: « Права ребенка в современном обществе» (руководитель Тайшихина Л.Ф.) - 1 место</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Ахметова К. выступала с исследовательским проектом на тему: «Мы и творчество» (руководитель Протасова Л.Н.)- 1 место.</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Кошкина Е. выступала с исследовательским проектом на тему: « История русских имен » (руководитель Вакуленко Т.Н.)</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Алексенко Т. выступала с исследовательским проектом на тему «Загрязнение атмосферы» (руководитель Баяртуева В.Р.)</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Попова Л. выступала  с исследовательским проектом на тему  «Оформление цветочных клумб»(руководитель Ишигенова Л.Е.) - 2 место</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Янкова Е. выступала с исследовательским проектом на тему: «Психолингвистика»</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 xml:space="preserve">    12.04.2016 г. проходила научно-практическая конференция среди педагогов,  каждый педагог приготовил доклад и  презентацию по своей теме: </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w:t>
      </w:r>
      <w:r w:rsidR="00AF0809">
        <w:rPr>
          <w:rFonts w:ascii="Times New Roman" w:eastAsia="Andale Sans UI" w:hAnsi="Times New Roman" w:cs="Times New Roman"/>
          <w:color w:val="00000A"/>
          <w:kern w:val="1"/>
          <w:sz w:val="24"/>
          <w:szCs w:val="24"/>
        </w:rPr>
        <w:t xml:space="preserve"> </w:t>
      </w:r>
      <w:r w:rsidRPr="000E75AD">
        <w:rPr>
          <w:rFonts w:ascii="Times New Roman" w:eastAsia="Andale Sans UI" w:hAnsi="Times New Roman" w:cs="Times New Roman"/>
          <w:color w:val="00000A"/>
          <w:kern w:val="1"/>
          <w:sz w:val="24"/>
          <w:szCs w:val="24"/>
        </w:rPr>
        <w:t>«Развитие личности воспитанниц через патриотическое воспитание»- Протасова Л.Н.</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w:t>
      </w:r>
      <w:r w:rsidR="00AF0809">
        <w:rPr>
          <w:rFonts w:ascii="Times New Roman" w:eastAsia="Andale Sans UI" w:hAnsi="Times New Roman" w:cs="Times New Roman"/>
          <w:color w:val="00000A"/>
          <w:kern w:val="1"/>
          <w:sz w:val="24"/>
          <w:szCs w:val="24"/>
        </w:rPr>
        <w:t xml:space="preserve"> </w:t>
      </w:r>
      <w:r w:rsidRPr="000E75AD">
        <w:rPr>
          <w:rFonts w:ascii="Times New Roman" w:eastAsia="Andale Sans UI" w:hAnsi="Times New Roman" w:cs="Times New Roman"/>
          <w:color w:val="00000A"/>
          <w:kern w:val="1"/>
          <w:sz w:val="24"/>
          <w:szCs w:val="24"/>
        </w:rPr>
        <w:t>«Результаты изучения уровня социализированности воспитанниц Улан - Удэнского СУВУ» - Тайшихина Л.Ф.</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w:t>
      </w:r>
      <w:r w:rsidR="00AF0809">
        <w:rPr>
          <w:rFonts w:ascii="Times New Roman" w:eastAsia="Andale Sans UI" w:hAnsi="Times New Roman" w:cs="Times New Roman"/>
          <w:color w:val="00000A"/>
          <w:kern w:val="1"/>
          <w:sz w:val="24"/>
          <w:szCs w:val="24"/>
        </w:rPr>
        <w:t xml:space="preserve"> </w:t>
      </w:r>
      <w:r w:rsidRPr="000E75AD">
        <w:rPr>
          <w:rFonts w:ascii="Times New Roman" w:eastAsia="Andale Sans UI" w:hAnsi="Times New Roman" w:cs="Times New Roman"/>
          <w:color w:val="00000A"/>
          <w:kern w:val="1"/>
          <w:sz w:val="24"/>
          <w:szCs w:val="24"/>
        </w:rPr>
        <w:t xml:space="preserve">«Специфика работы психолога в Улан </w:t>
      </w:r>
      <w:r w:rsidR="00AB78A6" w:rsidRPr="000E75AD">
        <w:rPr>
          <w:rFonts w:ascii="Times New Roman" w:eastAsia="Andale Sans UI" w:hAnsi="Times New Roman" w:cs="Times New Roman"/>
          <w:color w:val="00000A"/>
          <w:kern w:val="1"/>
          <w:sz w:val="24"/>
          <w:szCs w:val="24"/>
        </w:rPr>
        <w:t>–</w:t>
      </w:r>
      <w:r w:rsidRPr="000E75AD">
        <w:rPr>
          <w:rFonts w:ascii="Times New Roman" w:eastAsia="Andale Sans UI" w:hAnsi="Times New Roman" w:cs="Times New Roman"/>
          <w:color w:val="00000A"/>
          <w:kern w:val="1"/>
          <w:sz w:val="24"/>
          <w:szCs w:val="24"/>
        </w:rPr>
        <w:t xml:space="preserve"> Удэнском</w:t>
      </w:r>
      <w:r w:rsidR="00AB78A6" w:rsidRPr="000E75AD">
        <w:rPr>
          <w:rFonts w:ascii="Times New Roman" w:eastAsia="Andale Sans UI" w:hAnsi="Times New Roman" w:cs="Times New Roman"/>
          <w:color w:val="00000A"/>
          <w:kern w:val="1"/>
          <w:sz w:val="24"/>
          <w:szCs w:val="24"/>
        </w:rPr>
        <w:t xml:space="preserve"> </w:t>
      </w:r>
      <w:r w:rsidRPr="000E75AD">
        <w:rPr>
          <w:rFonts w:ascii="Times New Roman" w:eastAsia="Andale Sans UI" w:hAnsi="Times New Roman" w:cs="Times New Roman"/>
          <w:color w:val="00000A"/>
          <w:kern w:val="1"/>
          <w:sz w:val="24"/>
          <w:szCs w:val="24"/>
        </w:rPr>
        <w:t>спецПУ» Янькова А.В.</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w:t>
      </w:r>
      <w:r w:rsidR="00AF0809">
        <w:rPr>
          <w:rFonts w:ascii="Times New Roman" w:eastAsia="Andale Sans UI" w:hAnsi="Times New Roman" w:cs="Times New Roman"/>
          <w:color w:val="00000A"/>
          <w:kern w:val="1"/>
          <w:sz w:val="24"/>
          <w:szCs w:val="24"/>
        </w:rPr>
        <w:t xml:space="preserve"> </w:t>
      </w:r>
      <w:r w:rsidRPr="000E75AD">
        <w:rPr>
          <w:rFonts w:ascii="Times New Roman" w:eastAsia="Andale Sans UI" w:hAnsi="Times New Roman" w:cs="Times New Roman"/>
          <w:color w:val="00000A"/>
          <w:kern w:val="1"/>
          <w:sz w:val="24"/>
          <w:szCs w:val="24"/>
        </w:rPr>
        <w:t>«Концепция духовно-нравственного воспитания » - Вакуленко Т.Н.</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 xml:space="preserve">С 27.03.2016 г. по 02.04.2016 г. проходила  неделя МО воспитателей. Каждый педагог провел отрядное мероприятие, был сделан самоанализ и разбор  мероприятий, использовали различные формы и методы проведения. </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Интересно прошли открытые мероприятия:</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 xml:space="preserve">Тайшихина Л.Ф. «Доброта в нашем сердце»  </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Кулиева М.А.: «Единство непохожих»</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 xml:space="preserve">Ишигенова Л.Е.: «Поле чудес»  </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 xml:space="preserve">Баяртуева В.Р.: «Викторина по экологии» </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 xml:space="preserve">Протасова Л.Н.: «Пусть зажигаются звезды»  </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Янькова А.В.: « В мире танцев»</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Вакуленко Т.Н.: «День смеха»</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В течение 2015-2016 учебного года было проведено 5 заседаний МО, на которых  утверждались планы методической работы, обсуждались вопросы распространения актуального педагогического опыта воспитателей, намечались задачи, направленные на повышение качества воспитания, обобщали опыт работы. Тематика заседаний МО определялась задачами методической работы воспитателей. Было прослушано 6 докладов на следующие темы:</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-«Развитие трудных подростков через дополнительное образование» Стукова К.С.</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-«Особенности работы воспитателя с трудными подростками» Ишигенова Л.Е.</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-«Эмоциональное выгорание педагогов» Янькова А.В.</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-«Формирование толерантности у воспитанниц  в условиях закрытого социума» Протасова Л.Н.</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-«Разговор с трудным подростком» Баяртуева В.Р.</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-«Социально-педагогические подходы к индивидуальному и семейному консультированию» Тайшихина Л.Ф.</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Консультирование и оказание  методической помощи педагогам  осуществляла зам. директора по ВР - Цыбикдоржиева Г.С.  Особое внимание уделялось индивидуальной работе с воспитанницами, планировании, организации мероприятий  молодыми специалистами.</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С обзором, новинками методической литературы  знакомила библиотекарь Павлова О.Г.</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Всю информацию о воспитанницах предоставляла соц. работник (соц. паспорта, сведения о сиротах, родителях).</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У каждого педагога  МО воспитателей имеется педагогическая копилка, портфолио.</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К нашим успехам хочется отнести следующее:</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1. Проведение тематических воспитательных часов, имеющих разностороннюю направленность, с применением компьютерных технологий, много сделано презентаций.</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2. Соблюдение во всех группах режима дня, организованное чередование видов деятельности –  труда и отдыха.</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3. Наличие у педагогов МО воспитателей содержательных и методически грамотно оформленных перспективных и ежедневных планов работы с детьми.</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4. Активное участие воспитанниц во всех общешкольных внеклассных мероприятиях, а также Республиканских и Всероссийских конкурсах. Результат этого - большое количество сертификатов, грамот, дипломов.</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Подводя итоги  работы методического объединения за 2015-2016 год, можно отметить, что в целом коллектив воспитателей методического объединения с поставленными задачами справился.</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На основе анализа  работы методического объединения воспитателей в 2016-2017 учебном году вытекают следующие задачи:</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1.   Педагогам</w:t>
      </w:r>
      <w:r w:rsidR="0070760D" w:rsidRPr="000E75AD">
        <w:rPr>
          <w:rFonts w:ascii="Times New Roman" w:eastAsia="Andale Sans UI" w:hAnsi="Times New Roman" w:cs="Times New Roman"/>
          <w:color w:val="00000A"/>
          <w:kern w:val="1"/>
          <w:sz w:val="24"/>
          <w:szCs w:val="24"/>
        </w:rPr>
        <w:t xml:space="preserve"> </w:t>
      </w:r>
      <w:r w:rsidRPr="000E75AD">
        <w:rPr>
          <w:rFonts w:ascii="Times New Roman" w:eastAsia="Andale Sans UI" w:hAnsi="Times New Roman" w:cs="Times New Roman"/>
          <w:color w:val="00000A"/>
          <w:kern w:val="1"/>
          <w:sz w:val="24"/>
          <w:szCs w:val="24"/>
        </w:rPr>
        <w:t xml:space="preserve">Баяртуевой В.Р., Стуковой К.С.  рекомендовано пройти  аттестацию. </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2. Продолжить изучать, обобщать, пропагандировать и распространять опыт работы педагогов методического объединения воспитателей  по всем направлениям воспитательного процесса.</w:t>
      </w:r>
    </w:p>
    <w:p w:rsidR="00242725" w:rsidRPr="000E75AD" w:rsidRDefault="00242725" w:rsidP="000E75AD">
      <w:pPr>
        <w:pStyle w:val="af2"/>
        <w:ind w:firstLine="567"/>
        <w:jc w:val="both"/>
        <w:rPr>
          <w:rFonts w:ascii="Times New Roman" w:eastAsia="Andale Sans UI" w:hAnsi="Times New Roman" w:cs="Times New Roman"/>
          <w:color w:val="00000A"/>
          <w:kern w:val="1"/>
          <w:sz w:val="24"/>
          <w:szCs w:val="24"/>
        </w:rPr>
      </w:pPr>
      <w:r w:rsidRPr="000E75AD">
        <w:rPr>
          <w:rFonts w:ascii="Times New Roman" w:eastAsia="Andale Sans UI" w:hAnsi="Times New Roman" w:cs="Times New Roman"/>
          <w:color w:val="00000A"/>
          <w:kern w:val="1"/>
          <w:sz w:val="24"/>
          <w:szCs w:val="24"/>
        </w:rPr>
        <w:t>3. Внедрять в практику работы воспитателей современные воспитательные технол</w:t>
      </w:r>
      <w:r w:rsidR="006707F8" w:rsidRPr="000E75AD">
        <w:rPr>
          <w:rFonts w:ascii="Times New Roman" w:eastAsia="Andale Sans UI" w:hAnsi="Times New Roman" w:cs="Times New Roman"/>
          <w:color w:val="00000A"/>
          <w:kern w:val="1"/>
          <w:sz w:val="24"/>
          <w:szCs w:val="24"/>
        </w:rPr>
        <w:t xml:space="preserve">огии, направленные на развитие, </w:t>
      </w:r>
      <w:r w:rsidRPr="000E75AD">
        <w:rPr>
          <w:rFonts w:ascii="Times New Roman" w:eastAsia="Andale Sans UI" w:hAnsi="Times New Roman" w:cs="Times New Roman"/>
          <w:color w:val="00000A"/>
          <w:kern w:val="1"/>
          <w:sz w:val="24"/>
          <w:szCs w:val="24"/>
        </w:rPr>
        <w:t xml:space="preserve"> самосовершенствование</w:t>
      </w:r>
      <w:r w:rsidR="00AD0EAC" w:rsidRPr="000E75AD">
        <w:rPr>
          <w:rFonts w:ascii="Times New Roman" w:eastAsia="Andale Sans UI" w:hAnsi="Times New Roman" w:cs="Times New Roman"/>
          <w:color w:val="00000A"/>
          <w:kern w:val="1"/>
          <w:sz w:val="24"/>
          <w:szCs w:val="24"/>
        </w:rPr>
        <w:t xml:space="preserve">  и самовоспитание  воспитанниц и социальные проекты.</w:t>
      </w:r>
      <w:bookmarkStart w:id="0" w:name="_GoBack"/>
      <w:bookmarkEnd w:id="0"/>
    </w:p>
    <w:p w:rsidR="00242725" w:rsidRPr="000E75AD" w:rsidRDefault="00242725" w:rsidP="000E75AD">
      <w:pPr>
        <w:pStyle w:val="af2"/>
        <w:ind w:firstLine="567"/>
        <w:jc w:val="both"/>
        <w:rPr>
          <w:rFonts w:ascii="Times New Roman" w:hAnsi="Times New Roman" w:cs="Times New Roman"/>
          <w:sz w:val="24"/>
          <w:szCs w:val="24"/>
        </w:rPr>
      </w:pPr>
    </w:p>
    <w:p w:rsidR="00242725" w:rsidRPr="00AF0809" w:rsidRDefault="00242725" w:rsidP="000E75AD">
      <w:pPr>
        <w:pStyle w:val="af2"/>
        <w:ind w:firstLine="567"/>
        <w:jc w:val="both"/>
        <w:rPr>
          <w:rFonts w:ascii="Times New Roman" w:eastAsiaTheme="minorHAnsi" w:hAnsi="Times New Roman" w:cs="Times New Roman"/>
          <w:b/>
          <w:sz w:val="24"/>
          <w:szCs w:val="24"/>
          <w:lang w:eastAsia="en-US"/>
        </w:rPr>
      </w:pPr>
      <w:r w:rsidRPr="00AF0809">
        <w:rPr>
          <w:rFonts w:ascii="Times New Roman" w:eastAsiaTheme="minorHAnsi" w:hAnsi="Times New Roman" w:cs="Times New Roman"/>
          <w:b/>
          <w:sz w:val="24"/>
          <w:szCs w:val="24"/>
          <w:lang w:eastAsia="en-US"/>
        </w:rPr>
        <w:t>Социальное партнерство.</w:t>
      </w:r>
    </w:p>
    <w:p w:rsidR="00D4553D" w:rsidRPr="000E75AD" w:rsidRDefault="00242725"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Theme="minorHAnsi" w:hAnsi="Times New Roman" w:cs="Times New Roman"/>
          <w:sz w:val="24"/>
          <w:szCs w:val="24"/>
          <w:lang w:eastAsia="en-US"/>
        </w:rPr>
        <w:t>Взаимодействие ФГБ</w:t>
      </w:r>
      <w:r w:rsidR="00AF0809">
        <w:rPr>
          <w:rFonts w:ascii="Times New Roman" w:eastAsiaTheme="minorHAnsi" w:hAnsi="Times New Roman" w:cs="Times New Roman"/>
          <w:sz w:val="24"/>
          <w:szCs w:val="24"/>
          <w:lang w:eastAsia="en-US"/>
        </w:rPr>
        <w:t>С</w:t>
      </w:r>
      <w:r w:rsidRPr="000E75AD">
        <w:rPr>
          <w:rFonts w:ascii="Times New Roman" w:eastAsiaTheme="minorHAnsi" w:hAnsi="Times New Roman" w:cs="Times New Roman"/>
          <w:sz w:val="24"/>
          <w:szCs w:val="24"/>
          <w:lang w:eastAsia="en-US"/>
        </w:rPr>
        <w:t>УВУ  для детей и подростков с девиантным поведением «Специальное профессиональное училище №1 закрытого типа г. Улан-Удэ» с социальными   партнерами.</w:t>
      </w:r>
    </w:p>
    <w:tbl>
      <w:tblPr>
        <w:tblStyle w:val="3"/>
        <w:tblW w:w="10457" w:type="dxa"/>
        <w:tblLayout w:type="fixed"/>
        <w:tblLook w:val="04A0"/>
      </w:tblPr>
      <w:tblGrid>
        <w:gridCol w:w="567"/>
        <w:gridCol w:w="2694"/>
        <w:gridCol w:w="2376"/>
        <w:gridCol w:w="4820"/>
      </w:tblGrid>
      <w:tr w:rsidR="00D4553D" w:rsidRPr="000E75AD" w:rsidTr="0070760D">
        <w:tc>
          <w:tcPr>
            <w:tcW w:w="567" w:type="dxa"/>
            <w:tcBorders>
              <w:top w:val="single" w:sz="4" w:space="0" w:color="auto"/>
              <w:left w:val="single" w:sz="4" w:space="0" w:color="auto"/>
              <w:bottom w:val="single" w:sz="4" w:space="0" w:color="auto"/>
              <w:right w:val="single" w:sz="4" w:space="0" w:color="auto"/>
            </w:tcBorders>
            <w:hideMark/>
          </w:tcPr>
          <w:p w:rsidR="00D4553D" w:rsidRPr="000E75AD" w:rsidRDefault="00D4553D" w:rsidP="000E75AD">
            <w:pPr>
              <w:pStyle w:val="af2"/>
              <w:ind w:firstLine="567"/>
              <w:jc w:val="both"/>
              <w:rPr>
                <w:rFonts w:ascii="Times New Roman" w:hAnsi="Times New Roman"/>
                <w:sz w:val="24"/>
                <w:szCs w:val="24"/>
              </w:rPr>
            </w:pPr>
            <w:r w:rsidRPr="000E75AD">
              <w:rPr>
                <w:rFonts w:ascii="Times New Roman" w:hAnsi="Times New Roman"/>
                <w:sz w:val="24"/>
                <w:szCs w:val="24"/>
              </w:rPr>
              <w:t>№</w:t>
            </w:r>
          </w:p>
        </w:tc>
        <w:tc>
          <w:tcPr>
            <w:tcW w:w="2694" w:type="dxa"/>
            <w:tcBorders>
              <w:top w:val="single" w:sz="4" w:space="0" w:color="auto"/>
              <w:left w:val="single" w:sz="4" w:space="0" w:color="auto"/>
              <w:bottom w:val="single" w:sz="4" w:space="0" w:color="auto"/>
              <w:right w:val="single" w:sz="4" w:space="0" w:color="auto"/>
            </w:tcBorders>
            <w:hideMark/>
          </w:tcPr>
          <w:p w:rsidR="00D4553D" w:rsidRPr="000E75AD" w:rsidRDefault="00D4553D" w:rsidP="00AF0809">
            <w:pPr>
              <w:pStyle w:val="af2"/>
              <w:rPr>
                <w:rFonts w:ascii="Times New Roman" w:hAnsi="Times New Roman"/>
                <w:sz w:val="24"/>
                <w:szCs w:val="24"/>
              </w:rPr>
            </w:pPr>
            <w:r w:rsidRPr="000E75AD">
              <w:rPr>
                <w:rFonts w:ascii="Times New Roman" w:hAnsi="Times New Roman"/>
                <w:sz w:val="24"/>
                <w:szCs w:val="24"/>
              </w:rPr>
              <w:t>Социальные партнеры.</w:t>
            </w:r>
          </w:p>
        </w:tc>
        <w:tc>
          <w:tcPr>
            <w:tcW w:w="2376" w:type="dxa"/>
            <w:tcBorders>
              <w:top w:val="single" w:sz="4" w:space="0" w:color="auto"/>
              <w:left w:val="single" w:sz="4" w:space="0" w:color="auto"/>
              <w:bottom w:val="single" w:sz="4" w:space="0" w:color="auto"/>
              <w:right w:val="single" w:sz="4" w:space="0" w:color="auto"/>
            </w:tcBorders>
            <w:hideMark/>
          </w:tcPr>
          <w:p w:rsidR="00D4553D" w:rsidRPr="000E75AD" w:rsidRDefault="00D4553D" w:rsidP="00AF0809">
            <w:pPr>
              <w:pStyle w:val="af2"/>
              <w:rPr>
                <w:rFonts w:ascii="Times New Roman" w:hAnsi="Times New Roman"/>
                <w:sz w:val="24"/>
                <w:szCs w:val="24"/>
              </w:rPr>
            </w:pPr>
            <w:r w:rsidRPr="000E75AD">
              <w:rPr>
                <w:rFonts w:ascii="Times New Roman" w:hAnsi="Times New Roman"/>
                <w:sz w:val="24"/>
                <w:szCs w:val="24"/>
              </w:rPr>
              <w:t>Совместная деятельность.</w:t>
            </w:r>
          </w:p>
        </w:tc>
        <w:tc>
          <w:tcPr>
            <w:tcW w:w="4820" w:type="dxa"/>
          </w:tcPr>
          <w:p w:rsidR="00D4553D" w:rsidRPr="000E75AD" w:rsidRDefault="00D4553D" w:rsidP="00AF0809">
            <w:pPr>
              <w:pStyle w:val="af2"/>
              <w:rPr>
                <w:rFonts w:ascii="Times New Roman" w:hAnsi="Times New Roman"/>
                <w:sz w:val="24"/>
                <w:szCs w:val="24"/>
              </w:rPr>
            </w:pPr>
            <w:r w:rsidRPr="000E75AD">
              <w:rPr>
                <w:rFonts w:ascii="Times New Roman" w:hAnsi="Times New Roman"/>
                <w:sz w:val="24"/>
                <w:szCs w:val="24"/>
              </w:rPr>
              <w:t>Мероприятия. (дата)</w:t>
            </w:r>
          </w:p>
        </w:tc>
      </w:tr>
      <w:tr w:rsidR="00D4553D" w:rsidRPr="000E75AD" w:rsidTr="0070760D">
        <w:tc>
          <w:tcPr>
            <w:tcW w:w="567" w:type="dxa"/>
            <w:tcBorders>
              <w:top w:val="single" w:sz="4" w:space="0" w:color="auto"/>
              <w:left w:val="single" w:sz="4" w:space="0" w:color="auto"/>
              <w:bottom w:val="single" w:sz="4" w:space="0" w:color="auto"/>
              <w:right w:val="single" w:sz="4" w:space="0" w:color="auto"/>
            </w:tcBorders>
            <w:hideMark/>
          </w:tcPr>
          <w:p w:rsidR="00D4553D" w:rsidRPr="000E75AD" w:rsidRDefault="00D4553D" w:rsidP="000E75AD">
            <w:pPr>
              <w:pStyle w:val="af2"/>
              <w:ind w:firstLine="567"/>
              <w:jc w:val="both"/>
              <w:rPr>
                <w:rFonts w:ascii="Times New Roman" w:hAnsi="Times New Roman"/>
                <w:sz w:val="24"/>
                <w:szCs w:val="24"/>
              </w:rPr>
            </w:pPr>
          </w:p>
        </w:tc>
        <w:tc>
          <w:tcPr>
            <w:tcW w:w="2694" w:type="dxa"/>
            <w:tcBorders>
              <w:top w:val="single" w:sz="4" w:space="0" w:color="auto"/>
              <w:left w:val="single" w:sz="4" w:space="0" w:color="auto"/>
              <w:bottom w:val="single" w:sz="4" w:space="0" w:color="auto"/>
              <w:right w:val="single" w:sz="4" w:space="0" w:color="auto"/>
            </w:tcBorders>
            <w:hideMark/>
          </w:tcPr>
          <w:p w:rsidR="00D4553D" w:rsidRPr="000E75AD" w:rsidRDefault="00D4553D" w:rsidP="00AF0809">
            <w:pPr>
              <w:pStyle w:val="af2"/>
              <w:rPr>
                <w:rFonts w:ascii="Times New Roman" w:hAnsi="Times New Roman"/>
                <w:sz w:val="24"/>
                <w:szCs w:val="24"/>
              </w:rPr>
            </w:pPr>
            <w:r w:rsidRPr="000E75AD">
              <w:rPr>
                <w:rFonts w:ascii="Times New Roman" w:hAnsi="Times New Roman"/>
                <w:sz w:val="24"/>
                <w:szCs w:val="24"/>
              </w:rPr>
              <w:t>Республиканская КДН и ЗП</w:t>
            </w:r>
          </w:p>
          <w:p w:rsidR="00D4553D" w:rsidRPr="000E75AD" w:rsidRDefault="00D4553D" w:rsidP="00AF0809">
            <w:pPr>
              <w:pStyle w:val="af2"/>
              <w:rPr>
                <w:rFonts w:ascii="Times New Roman" w:hAnsi="Times New Roman"/>
                <w:sz w:val="24"/>
                <w:szCs w:val="24"/>
              </w:rPr>
            </w:pPr>
          </w:p>
          <w:p w:rsidR="00D4553D" w:rsidRPr="000E75AD" w:rsidRDefault="00D4553D" w:rsidP="00AF0809">
            <w:pPr>
              <w:pStyle w:val="af2"/>
              <w:rPr>
                <w:rFonts w:ascii="Times New Roman" w:hAnsi="Times New Roman"/>
                <w:sz w:val="24"/>
                <w:szCs w:val="24"/>
              </w:rPr>
            </w:pPr>
            <w:r w:rsidRPr="000E75AD">
              <w:rPr>
                <w:rFonts w:ascii="Times New Roman" w:hAnsi="Times New Roman"/>
                <w:sz w:val="24"/>
                <w:szCs w:val="24"/>
              </w:rPr>
              <w:t xml:space="preserve"> КДН и ЗП г.Улан-Удэ</w:t>
            </w:r>
          </w:p>
          <w:p w:rsidR="00D4553D" w:rsidRPr="000E75AD" w:rsidRDefault="00D4553D" w:rsidP="00AF0809">
            <w:pPr>
              <w:pStyle w:val="af2"/>
              <w:rPr>
                <w:rFonts w:ascii="Times New Roman" w:hAnsi="Times New Roman"/>
                <w:sz w:val="24"/>
                <w:szCs w:val="24"/>
              </w:rPr>
            </w:pPr>
          </w:p>
        </w:tc>
        <w:tc>
          <w:tcPr>
            <w:tcW w:w="2376" w:type="dxa"/>
            <w:tcBorders>
              <w:top w:val="single" w:sz="4" w:space="0" w:color="auto"/>
              <w:left w:val="single" w:sz="4" w:space="0" w:color="auto"/>
              <w:bottom w:val="single" w:sz="4" w:space="0" w:color="auto"/>
              <w:right w:val="single" w:sz="4" w:space="0" w:color="auto"/>
            </w:tcBorders>
            <w:hideMark/>
          </w:tcPr>
          <w:p w:rsidR="00D4553D" w:rsidRPr="000E75AD" w:rsidRDefault="00D4553D" w:rsidP="00AF0809">
            <w:pPr>
              <w:pStyle w:val="af2"/>
              <w:rPr>
                <w:rFonts w:ascii="Times New Roman" w:hAnsi="Times New Roman"/>
                <w:sz w:val="24"/>
                <w:szCs w:val="24"/>
              </w:rPr>
            </w:pPr>
            <w:r w:rsidRPr="000E75AD">
              <w:rPr>
                <w:rFonts w:ascii="Times New Roman" w:hAnsi="Times New Roman"/>
                <w:sz w:val="24"/>
                <w:szCs w:val="24"/>
              </w:rPr>
              <w:t>Кураторство реабилитационного процесса, проф.беседы, встречи с воспитанницами.</w:t>
            </w:r>
          </w:p>
        </w:tc>
        <w:tc>
          <w:tcPr>
            <w:tcW w:w="4820" w:type="dxa"/>
          </w:tcPr>
          <w:p w:rsidR="00D4553D" w:rsidRPr="000E75AD" w:rsidRDefault="00D4553D" w:rsidP="00AF0809">
            <w:pPr>
              <w:pStyle w:val="af2"/>
              <w:rPr>
                <w:rFonts w:ascii="Times New Roman" w:hAnsi="Times New Roman"/>
                <w:sz w:val="24"/>
                <w:szCs w:val="24"/>
              </w:rPr>
            </w:pPr>
            <w:r w:rsidRPr="000E75AD">
              <w:rPr>
                <w:rFonts w:ascii="Times New Roman" w:hAnsi="Times New Roman"/>
                <w:sz w:val="24"/>
                <w:szCs w:val="24"/>
              </w:rPr>
              <w:t>01.09.15 г</w:t>
            </w:r>
            <w:r w:rsidR="00AF0809">
              <w:rPr>
                <w:rFonts w:ascii="Times New Roman" w:hAnsi="Times New Roman"/>
                <w:sz w:val="24"/>
                <w:szCs w:val="24"/>
              </w:rPr>
              <w:t>.</w:t>
            </w:r>
            <w:r w:rsidRPr="000E75AD">
              <w:rPr>
                <w:rFonts w:ascii="Times New Roman" w:hAnsi="Times New Roman"/>
                <w:sz w:val="24"/>
                <w:szCs w:val="24"/>
              </w:rPr>
              <w:t xml:space="preserve"> Порчайкина М.Г- зам .предс. КДН и ЗП г. Улан-Удэ -служебная проверка по факту с\ухода воспитанниц, беседы с ними.</w:t>
            </w:r>
          </w:p>
        </w:tc>
      </w:tr>
      <w:tr w:rsidR="00D4553D" w:rsidRPr="000E75AD" w:rsidTr="0070760D">
        <w:tc>
          <w:tcPr>
            <w:tcW w:w="567" w:type="dxa"/>
            <w:tcBorders>
              <w:top w:val="single" w:sz="4" w:space="0" w:color="auto"/>
              <w:left w:val="single" w:sz="4" w:space="0" w:color="auto"/>
              <w:bottom w:val="single" w:sz="4" w:space="0" w:color="auto"/>
              <w:right w:val="single" w:sz="4" w:space="0" w:color="auto"/>
            </w:tcBorders>
            <w:hideMark/>
          </w:tcPr>
          <w:p w:rsidR="00D4553D" w:rsidRPr="000E75AD" w:rsidRDefault="00D4553D" w:rsidP="000E75AD">
            <w:pPr>
              <w:pStyle w:val="af2"/>
              <w:ind w:firstLine="567"/>
              <w:jc w:val="both"/>
              <w:rPr>
                <w:rFonts w:ascii="Times New Roman" w:hAnsi="Times New Roman"/>
                <w:sz w:val="24"/>
                <w:szCs w:val="24"/>
              </w:rPr>
            </w:pPr>
          </w:p>
        </w:tc>
        <w:tc>
          <w:tcPr>
            <w:tcW w:w="2694" w:type="dxa"/>
            <w:tcBorders>
              <w:top w:val="single" w:sz="4" w:space="0" w:color="auto"/>
              <w:left w:val="single" w:sz="4" w:space="0" w:color="auto"/>
              <w:bottom w:val="single" w:sz="4" w:space="0" w:color="auto"/>
              <w:right w:val="single" w:sz="4" w:space="0" w:color="auto"/>
            </w:tcBorders>
            <w:hideMark/>
          </w:tcPr>
          <w:p w:rsidR="00D4553D" w:rsidRPr="000E75AD" w:rsidRDefault="00D4553D" w:rsidP="00AF0809">
            <w:pPr>
              <w:pStyle w:val="af2"/>
              <w:rPr>
                <w:rFonts w:ascii="Times New Roman" w:hAnsi="Times New Roman"/>
                <w:sz w:val="24"/>
                <w:szCs w:val="24"/>
              </w:rPr>
            </w:pPr>
            <w:r w:rsidRPr="000E75AD">
              <w:rPr>
                <w:rFonts w:ascii="Times New Roman" w:hAnsi="Times New Roman"/>
                <w:sz w:val="24"/>
                <w:szCs w:val="24"/>
              </w:rPr>
              <w:t>Уполномоченный по правам ребенка в РБ Вежевич Т.Е.</w:t>
            </w:r>
          </w:p>
        </w:tc>
        <w:tc>
          <w:tcPr>
            <w:tcW w:w="2376" w:type="dxa"/>
            <w:tcBorders>
              <w:top w:val="single" w:sz="4" w:space="0" w:color="auto"/>
              <w:left w:val="single" w:sz="4" w:space="0" w:color="auto"/>
              <w:bottom w:val="single" w:sz="4" w:space="0" w:color="auto"/>
              <w:right w:val="single" w:sz="4" w:space="0" w:color="auto"/>
            </w:tcBorders>
            <w:hideMark/>
          </w:tcPr>
          <w:p w:rsidR="00D4553D" w:rsidRPr="000E75AD" w:rsidRDefault="00D4553D" w:rsidP="00AF0809">
            <w:pPr>
              <w:pStyle w:val="af2"/>
              <w:rPr>
                <w:rFonts w:ascii="Times New Roman" w:hAnsi="Times New Roman"/>
                <w:sz w:val="24"/>
                <w:szCs w:val="24"/>
              </w:rPr>
            </w:pPr>
            <w:r w:rsidRPr="000E75AD">
              <w:rPr>
                <w:rFonts w:ascii="Times New Roman" w:hAnsi="Times New Roman"/>
                <w:sz w:val="24"/>
                <w:szCs w:val="24"/>
              </w:rPr>
              <w:t>Кураторство реабилитационного процесса, проф.беседы, встречи с воспитанницами.</w:t>
            </w:r>
          </w:p>
        </w:tc>
        <w:tc>
          <w:tcPr>
            <w:tcW w:w="4820" w:type="dxa"/>
          </w:tcPr>
          <w:p w:rsidR="00D4553D" w:rsidRPr="000E75AD" w:rsidRDefault="00D4553D" w:rsidP="00AF0809">
            <w:pPr>
              <w:pStyle w:val="af2"/>
              <w:rPr>
                <w:rFonts w:ascii="Times New Roman" w:hAnsi="Times New Roman"/>
                <w:sz w:val="24"/>
                <w:szCs w:val="24"/>
              </w:rPr>
            </w:pPr>
            <w:r w:rsidRPr="000E75AD">
              <w:rPr>
                <w:rFonts w:ascii="Times New Roman" w:hAnsi="Times New Roman"/>
                <w:sz w:val="24"/>
                <w:szCs w:val="24"/>
              </w:rPr>
              <w:t>04.09.15.служебная проверка по факту с\ухода воспитанниц, беседы с ними.</w:t>
            </w:r>
          </w:p>
        </w:tc>
      </w:tr>
      <w:tr w:rsidR="00D4553D" w:rsidRPr="000E75AD" w:rsidTr="0070760D">
        <w:trPr>
          <w:trHeight w:val="3144"/>
        </w:trPr>
        <w:tc>
          <w:tcPr>
            <w:tcW w:w="567" w:type="dxa"/>
            <w:tcBorders>
              <w:top w:val="single" w:sz="4" w:space="0" w:color="auto"/>
              <w:left w:val="single" w:sz="4" w:space="0" w:color="auto"/>
              <w:bottom w:val="single" w:sz="4" w:space="0" w:color="auto"/>
              <w:right w:val="single" w:sz="4" w:space="0" w:color="auto"/>
            </w:tcBorders>
            <w:hideMark/>
          </w:tcPr>
          <w:p w:rsidR="00D4553D" w:rsidRPr="000E75AD" w:rsidRDefault="00D4553D" w:rsidP="000E75AD">
            <w:pPr>
              <w:pStyle w:val="af2"/>
              <w:ind w:firstLine="567"/>
              <w:jc w:val="both"/>
              <w:rPr>
                <w:rFonts w:ascii="Times New Roman" w:hAnsi="Times New Roman"/>
                <w:sz w:val="24"/>
                <w:szCs w:val="24"/>
              </w:rPr>
            </w:pPr>
            <w:r w:rsidRPr="000E75AD">
              <w:rPr>
                <w:rFonts w:ascii="Times New Roman" w:hAnsi="Times New Roman"/>
                <w:sz w:val="24"/>
                <w:szCs w:val="24"/>
              </w:rPr>
              <w:t>1</w:t>
            </w:r>
          </w:p>
        </w:tc>
        <w:tc>
          <w:tcPr>
            <w:tcW w:w="2694" w:type="dxa"/>
            <w:tcBorders>
              <w:top w:val="single" w:sz="4" w:space="0" w:color="auto"/>
              <w:left w:val="single" w:sz="4" w:space="0" w:color="auto"/>
              <w:bottom w:val="single" w:sz="4" w:space="0" w:color="auto"/>
              <w:right w:val="single" w:sz="4" w:space="0" w:color="auto"/>
            </w:tcBorders>
            <w:hideMark/>
          </w:tcPr>
          <w:p w:rsidR="00D4553D" w:rsidRPr="000E75AD" w:rsidRDefault="00D4553D" w:rsidP="00AF0809">
            <w:pPr>
              <w:pStyle w:val="af2"/>
              <w:rPr>
                <w:rFonts w:ascii="Times New Roman" w:hAnsi="Times New Roman"/>
                <w:sz w:val="24"/>
                <w:szCs w:val="24"/>
              </w:rPr>
            </w:pPr>
            <w:r w:rsidRPr="000E75AD">
              <w:rPr>
                <w:rFonts w:ascii="Times New Roman" w:hAnsi="Times New Roman"/>
                <w:sz w:val="24"/>
                <w:szCs w:val="24"/>
              </w:rPr>
              <w:t>ПДН ОП№2 в составе Управления МВД России по г. Улан-Удэ</w:t>
            </w:r>
          </w:p>
        </w:tc>
        <w:tc>
          <w:tcPr>
            <w:tcW w:w="2376" w:type="dxa"/>
            <w:tcBorders>
              <w:top w:val="single" w:sz="4" w:space="0" w:color="auto"/>
              <w:left w:val="single" w:sz="4" w:space="0" w:color="auto"/>
              <w:bottom w:val="single" w:sz="4" w:space="0" w:color="auto"/>
              <w:right w:val="single" w:sz="4" w:space="0" w:color="auto"/>
            </w:tcBorders>
            <w:hideMark/>
          </w:tcPr>
          <w:p w:rsidR="00D4553D" w:rsidRPr="000E75AD" w:rsidRDefault="00D4553D" w:rsidP="00AF0809">
            <w:pPr>
              <w:pStyle w:val="af2"/>
              <w:rPr>
                <w:rFonts w:ascii="Times New Roman" w:hAnsi="Times New Roman"/>
                <w:sz w:val="24"/>
                <w:szCs w:val="24"/>
              </w:rPr>
            </w:pPr>
            <w:r w:rsidRPr="000E75AD">
              <w:rPr>
                <w:rFonts w:ascii="Times New Roman" w:hAnsi="Times New Roman"/>
                <w:sz w:val="24"/>
                <w:szCs w:val="24"/>
              </w:rPr>
              <w:t>Профилактика совершения воспитанницами противоправных, антиобщественных действий, самовольных уходов. Правовое воспитание.</w:t>
            </w:r>
          </w:p>
        </w:tc>
        <w:tc>
          <w:tcPr>
            <w:tcW w:w="4820" w:type="dxa"/>
          </w:tcPr>
          <w:p w:rsidR="007E3E8A" w:rsidRPr="000E75AD" w:rsidRDefault="00B242BE" w:rsidP="00AF0809">
            <w:pPr>
              <w:pStyle w:val="af2"/>
              <w:rPr>
                <w:rFonts w:ascii="Times New Roman" w:hAnsi="Times New Roman"/>
                <w:sz w:val="24"/>
                <w:szCs w:val="24"/>
              </w:rPr>
            </w:pPr>
            <w:r w:rsidRPr="000E75AD">
              <w:rPr>
                <w:rFonts w:ascii="Times New Roman" w:hAnsi="Times New Roman"/>
                <w:sz w:val="24"/>
                <w:szCs w:val="24"/>
              </w:rPr>
              <w:t>В течение уч.года</w:t>
            </w:r>
            <w:r w:rsidR="007E3E8A" w:rsidRPr="000E75AD">
              <w:rPr>
                <w:rFonts w:ascii="Times New Roman" w:hAnsi="Times New Roman"/>
                <w:sz w:val="24"/>
                <w:szCs w:val="24"/>
              </w:rPr>
              <w:t xml:space="preserve">- профилактические беседы  инспектора </w:t>
            </w:r>
            <w:r w:rsidR="00D4553D" w:rsidRPr="000E75AD">
              <w:rPr>
                <w:rFonts w:ascii="Times New Roman" w:hAnsi="Times New Roman"/>
                <w:sz w:val="24"/>
                <w:szCs w:val="24"/>
              </w:rPr>
              <w:t xml:space="preserve"> ПДН ОП№2</w:t>
            </w:r>
            <w:r w:rsidR="007E3E8A" w:rsidRPr="000E75AD">
              <w:rPr>
                <w:rFonts w:ascii="Times New Roman" w:hAnsi="Times New Roman"/>
                <w:sz w:val="24"/>
                <w:szCs w:val="24"/>
              </w:rPr>
              <w:t xml:space="preserve"> Хлызовой Н.С.</w:t>
            </w:r>
          </w:p>
          <w:p w:rsidR="00D4553D" w:rsidRPr="000E75AD" w:rsidRDefault="007E3E8A" w:rsidP="00AF0809">
            <w:pPr>
              <w:pStyle w:val="af2"/>
              <w:rPr>
                <w:rFonts w:ascii="Times New Roman" w:hAnsi="Times New Roman"/>
                <w:sz w:val="24"/>
                <w:szCs w:val="24"/>
              </w:rPr>
            </w:pPr>
            <w:r w:rsidRPr="000E75AD">
              <w:rPr>
                <w:rFonts w:ascii="Times New Roman" w:hAnsi="Times New Roman"/>
                <w:sz w:val="24"/>
                <w:szCs w:val="24"/>
              </w:rPr>
              <w:t xml:space="preserve">08.01. 16г -товарищеская встреча </w:t>
            </w:r>
            <w:r w:rsidR="00D4553D" w:rsidRPr="000E75AD">
              <w:rPr>
                <w:rFonts w:ascii="Times New Roman" w:hAnsi="Times New Roman"/>
                <w:sz w:val="24"/>
                <w:szCs w:val="24"/>
              </w:rPr>
              <w:t xml:space="preserve"> по волейболу с воспитанницами.</w:t>
            </w:r>
          </w:p>
          <w:p w:rsidR="00D4553D" w:rsidRPr="000E75AD" w:rsidRDefault="00D4553D" w:rsidP="00AF0809">
            <w:pPr>
              <w:pStyle w:val="af2"/>
              <w:rPr>
                <w:rFonts w:ascii="Times New Roman" w:hAnsi="Times New Roman"/>
                <w:sz w:val="24"/>
                <w:szCs w:val="24"/>
              </w:rPr>
            </w:pPr>
          </w:p>
        </w:tc>
      </w:tr>
      <w:tr w:rsidR="00D4553D" w:rsidRPr="000E75AD" w:rsidTr="0070760D">
        <w:tc>
          <w:tcPr>
            <w:tcW w:w="567" w:type="dxa"/>
            <w:tcBorders>
              <w:top w:val="single" w:sz="4" w:space="0" w:color="auto"/>
              <w:left w:val="single" w:sz="4" w:space="0" w:color="auto"/>
              <w:bottom w:val="single" w:sz="4" w:space="0" w:color="auto"/>
              <w:right w:val="single" w:sz="4" w:space="0" w:color="auto"/>
            </w:tcBorders>
            <w:hideMark/>
          </w:tcPr>
          <w:p w:rsidR="00D4553D" w:rsidRPr="000E75AD" w:rsidRDefault="00D4553D" w:rsidP="000E75AD">
            <w:pPr>
              <w:pStyle w:val="af2"/>
              <w:ind w:firstLine="567"/>
              <w:jc w:val="both"/>
              <w:rPr>
                <w:rFonts w:ascii="Times New Roman" w:hAnsi="Times New Roman"/>
                <w:sz w:val="24"/>
                <w:szCs w:val="24"/>
              </w:rPr>
            </w:pPr>
            <w:r w:rsidRPr="000E75AD">
              <w:rPr>
                <w:rFonts w:ascii="Times New Roman" w:hAnsi="Times New Roman"/>
                <w:sz w:val="24"/>
                <w:szCs w:val="24"/>
              </w:rPr>
              <w:t>2</w:t>
            </w:r>
          </w:p>
        </w:tc>
        <w:tc>
          <w:tcPr>
            <w:tcW w:w="2694" w:type="dxa"/>
            <w:tcBorders>
              <w:top w:val="single" w:sz="4" w:space="0" w:color="auto"/>
              <w:left w:val="single" w:sz="4" w:space="0" w:color="auto"/>
              <w:bottom w:val="single" w:sz="4" w:space="0" w:color="auto"/>
              <w:right w:val="single" w:sz="4" w:space="0" w:color="auto"/>
            </w:tcBorders>
            <w:hideMark/>
          </w:tcPr>
          <w:p w:rsidR="00D4553D" w:rsidRPr="000E75AD" w:rsidRDefault="00D4553D" w:rsidP="00AF0809">
            <w:pPr>
              <w:pStyle w:val="af2"/>
              <w:rPr>
                <w:rFonts w:ascii="Times New Roman" w:hAnsi="Times New Roman"/>
                <w:sz w:val="24"/>
                <w:szCs w:val="24"/>
              </w:rPr>
            </w:pPr>
            <w:r w:rsidRPr="000E75AD">
              <w:rPr>
                <w:rFonts w:ascii="Times New Roman" w:hAnsi="Times New Roman"/>
                <w:sz w:val="24"/>
                <w:szCs w:val="24"/>
              </w:rPr>
              <w:t>КДН и ЗП Октябрьского района</w:t>
            </w:r>
          </w:p>
        </w:tc>
        <w:tc>
          <w:tcPr>
            <w:tcW w:w="2376" w:type="dxa"/>
            <w:tcBorders>
              <w:top w:val="single" w:sz="4" w:space="0" w:color="auto"/>
              <w:left w:val="single" w:sz="4" w:space="0" w:color="auto"/>
              <w:bottom w:val="single" w:sz="4" w:space="0" w:color="auto"/>
              <w:right w:val="single" w:sz="4" w:space="0" w:color="auto"/>
            </w:tcBorders>
            <w:hideMark/>
          </w:tcPr>
          <w:p w:rsidR="00D4553D" w:rsidRPr="000E75AD" w:rsidRDefault="00D4553D" w:rsidP="00AF0809">
            <w:pPr>
              <w:pStyle w:val="af2"/>
              <w:rPr>
                <w:rFonts w:ascii="Times New Roman" w:hAnsi="Times New Roman"/>
                <w:sz w:val="24"/>
                <w:szCs w:val="24"/>
              </w:rPr>
            </w:pPr>
            <w:r w:rsidRPr="000E75AD">
              <w:rPr>
                <w:rFonts w:ascii="Times New Roman" w:hAnsi="Times New Roman"/>
                <w:sz w:val="24"/>
                <w:szCs w:val="24"/>
              </w:rPr>
              <w:t>Кураторство реабилитационного процесса, помощь в проведении культурных и праздничных мероприятий.</w:t>
            </w:r>
          </w:p>
        </w:tc>
        <w:tc>
          <w:tcPr>
            <w:tcW w:w="4820" w:type="dxa"/>
          </w:tcPr>
          <w:p w:rsidR="00D4553D" w:rsidRPr="000E75AD" w:rsidRDefault="00D4553D" w:rsidP="00AF0809">
            <w:pPr>
              <w:pStyle w:val="af2"/>
              <w:rPr>
                <w:rFonts w:ascii="Times New Roman" w:hAnsi="Times New Roman"/>
                <w:sz w:val="24"/>
                <w:szCs w:val="24"/>
              </w:rPr>
            </w:pPr>
          </w:p>
          <w:p w:rsidR="00D4553D" w:rsidRPr="000E75AD" w:rsidRDefault="00D4553D" w:rsidP="00AF0809">
            <w:pPr>
              <w:pStyle w:val="af2"/>
              <w:rPr>
                <w:rFonts w:ascii="Times New Roman" w:hAnsi="Times New Roman"/>
                <w:sz w:val="24"/>
                <w:szCs w:val="24"/>
              </w:rPr>
            </w:pPr>
            <w:r w:rsidRPr="000E75AD">
              <w:rPr>
                <w:rFonts w:ascii="Times New Roman" w:hAnsi="Times New Roman"/>
                <w:sz w:val="24"/>
                <w:szCs w:val="24"/>
              </w:rPr>
              <w:t>01/09/15 г-Батуева С.Ц вед. спец. КДН и ЗП- служебная проверка по факту с\ухода воспитанниц, беседы.</w:t>
            </w:r>
          </w:p>
          <w:p w:rsidR="00D4553D" w:rsidRPr="000E75AD" w:rsidRDefault="00D4553D" w:rsidP="00AF0809">
            <w:pPr>
              <w:pStyle w:val="af2"/>
              <w:rPr>
                <w:rFonts w:ascii="Times New Roman" w:hAnsi="Times New Roman"/>
                <w:sz w:val="24"/>
                <w:szCs w:val="24"/>
              </w:rPr>
            </w:pPr>
            <w:r w:rsidRPr="000E75AD">
              <w:rPr>
                <w:rFonts w:ascii="Times New Roman" w:hAnsi="Times New Roman"/>
                <w:sz w:val="24"/>
                <w:szCs w:val="24"/>
              </w:rPr>
              <w:t>10.06</w:t>
            </w:r>
            <w:r w:rsidR="007E3E8A" w:rsidRPr="000E75AD">
              <w:rPr>
                <w:rFonts w:ascii="Times New Roman" w:hAnsi="Times New Roman"/>
                <w:sz w:val="24"/>
                <w:szCs w:val="24"/>
              </w:rPr>
              <w:t>. 16</w:t>
            </w:r>
            <w:r w:rsidRPr="000E75AD">
              <w:rPr>
                <w:rFonts w:ascii="Times New Roman" w:hAnsi="Times New Roman"/>
                <w:sz w:val="24"/>
                <w:szCs w:val="24"/>
              </w:rPr>
              <w:t xml:space="preserve"> г. торжественное вручение паспортов в адм. Окт</w:t>
            </w:r>
            <w:r w:rsidR="007E3E8A" w:rsidRPr="000E75AD">
              <w:rPr>
                <w:rFonts w:ascii="Times New Roman" w:hAnsi="Times New Roman"/>
                <w:sz w:val="24"/>
                <w:szCs w:val="24"/>
              </w:rPr>
              <w:t>.</w:t>
            </w:r>
            <w:r w:rsidRPr="000E75AD">
              <w:rPr>
                <w:rFonts w:ascii="Times New Roman" w:hAnsi="Times New Roman"/>
                <w:sz w:val="24"/>
                <w:szCs w:val="24"/>
              </w:rPr>
              <w:t xml:space="preserve"> района.</w:t>
            </w:r>
          </w:p>
          <w:p w:rsidR="00D4553D" w:rsidRPr="000E75AD" w:rsidRDefault="007E3E8A" w:rsidP="00AF0809">
            <w:pPr>
              <w:pStyle w:val="af2"/>
              <w:rPr>
                <w:rFonts w:ascii="Times New Roman" w:hAnsi="Times New Roman"/>
                <w:sz w:val="24"/>
                <w:szCs w:val="24"/>
              </w:rPr>
            </w:pPr>
            <w:r w:rsidRPr="000E75AD">
              <w:rPr>
                <w:rFonts w:ascii="Times New Roman" w:hAnsi="Times New Roman"/>
                <w:sz w:val="24"/>
                <w:szCs w:val="24"/>
              </w:rPr>
              <w:t>19.06. 16</w:t>
            </w:r>
            <w:r w:rsidR="00D4553D" w:rsidRPr="000E75AD">
              <w:rPr>
                <w:rFonts w:ascii="Times New Roman" w:hAnsi="Times New Roman"/>
                <w:sz w:val="24"/>
                <w:szCs w:val="24"/>
              </w:rPr>
              <w:t xml:space="preserve"> г</w:t>
            </w:r>
            <w:r w:rsidRPr="000E75AD">
              <w:rPr>
                <w:rFonts w:ascii="Times New Roman" w:hAnsi="Times New Roman"/>
                <w:sz w:val="24"/>
                <w:szCs w:val="24"/>
              </w:rPr>
              <w:t xml:space="preserve">. </w:t>
            </w:r>
            <w:r w:rsidR="00D4553D" w:rsidRPr="000E75AD">
              <w:rPr>
                <w:rFonts w:ascii="Times New Roman" w:hAnsi="Times New Roman"/>
                <w:sz w:val="24"/>
                <w:szCs w:val="24"/>
              </w:rPr>
              <w:t>-посещение циркового представления.</w:t>
            </w:r>
          </w:p>
          <w:p w:rsidR="00D4553D" w:rsidRPr="000E75AD" w:rsidRDefault="00D4553D" w:rsidP="00AF0809">
            <w:pPr>
              <w:pStyle w:val="af2"/>
              <w:rPr>
                <w:rFonts w:ascii="Times New Roman" w:hAnsi="Times New Roman"/>
                <w:sz w:val="24"/>
                <w:szCs w:val="24"/>
              </w:rPr>
            </w:pPr>
          </w:p>
        </w:tc>
      </w:tr>
      <w:tr w:rsidR="00D4553D" w:rsidRPr="000E75AD" w:rsidTr="0070760D">
        <w:tc>
          <w:tcPr>
            <w:tcW w:w="567" w:type="dxa"/>
            <w:tcBorders>
              <w:top w:val="single" w:sz="4" w:space="0" w:color="auto"/>
              <w:left w:val="single" w:sz="4" w:space="0" w:color="auto"/>
              <w:bottom w:val="single" w:sz="4" w:space="0" w:color="auto"/>
              <w:right w:val="single" w:sz="4" w:space="0" w:color="auto"/>
            </w:tcBorders>
            <w:hideMark/>
          </w:tcPr>
          <w:p w:rsidR="00D4553D" w:rsidRPr="000E75AD" w:rsidRDefault="00D4553D" w:rsidP="000E75AD">
            <w:pPr>
              <w:pStyle w:val="af2"/>
              <w:ind w:firstLine="567"/>
              <w:jc w:val="both"/>
              <w:rPr>
                <w:rFonts w:ascii="Times New Roman" w:hAnsi="Times New Roman"/>
                <w:sz w:val="24"/>
                <w:szCs w:val="24"/>
              </w:rPr>
            </w:pPr>
          </w:p>
        </w:tc>
        <w:tc>
          <w:tcPr>
            <w:tcW w:w="2694" w:type="dxa"/>
            <w:tcBorders>
              <w:top w:val="single" w:sz="4" w:space="0" w:color="auto"/>
              <w:left w:val="single" w:sz="4" w:space="0" w:color="auto"/>
              <w:bottom w:val="single" w:sz="4" w:space="0" w:color="auto"/>
              <w:right w:val="single" w:sz="4" w:space="0" w:color="auto"/>
            </w:tcBorders>
            <w:hideMark/>
          </w:tcPr>
          <w:p w:rsidR="00D4553D" w:rsidRPr="000E75AD" w:rsidRDefault="00D4553D" w:rsidP="00AF0809">
            <w:pPr>
              <w:pStyle w:val="af2"/>
              <w:rPr>
                <w:rFonts w:ascii="Times New Roman" w:hAnsi="Times New Roman"/>
                <w:sz w:val="24"/>
                <w:szCs w:val="24"/>
              </w:rPr>
            </w:pPr>
            <w:r w:rsidRPr="000E75AD">
              <w:rPr>
                <w:rFonts w:ascii="Times New Roman" w:hAnsi="Times New Roman"/>
                <w:sz w:val="24"/>
                <w:szCs w:val="24"/>
              </w:rPr>
              <w:t xml:space="preserve"> Министерство образования и науки РБ, Республиканский детско-юношес</w:t>
            </w:r>
            <w:r w:rsidR="00936A9A" w:rsidRPr="000E75AD">
              <w:rPr>
                <w:rFonts w:ascii="Times New Roman" w:hAnsi="Times New Roman"/>
                <w:sz w:val="24"/>
                <w:szCs w:val="24"/>
              </w:rPr>
              <w:t>кий центр тур</w:t>
            </w:r>
            <w:r w:rsidR="00EE6F43" w:rsidRPr="000E75AD">
              <w:rPr>
                <w:rFonts w:ascii="Times New Roman" w:hAnsi="Times New Roman"/>
                <w:sz w:val="24"/>
                <w:szCs w:val="24"/>
              </w:rPr>
              <w:t>изма, РЦНТ.</w:t>
            </w:r>
          </w:p>
        </w:tc>
        <w:tc>
          <w:tcPr>
            <w:tcW w:w="2376" w:type="dxa"/>
            <w:tcBorders>
              <w:top w:val="single" w:sz="4" w:space="0" w:color="auto"/>
              <w:left w:val="single" w:sz="4" w:space="0" w:color="auto"/>
              <w:bottom w:val="single" w:sz="4" w:space="0" w:color="auto"/>
              <w:right w:val="single" w:sz="4" w:space="0" w:color="auto"/>
            </w:tcBorders>
            <w:hideMark/>
          </w:tcPr>
          <w:p w:rsidR="00D4553D" w:rsidRPr="000E75AD" w:rsidRDefault="00D4553D" w:rsidP="00AF0809">
            <w:pPr>
              <w:pStyle w:val="af2"/>
              <w:rPr>
                <w:rFonts w:ascii="Times New Roman" w:hAnsi="Times New Roman"/>
                <w:sz w:val="24"/>
                <w:szCs w:val="24"/>
              </w:rPr>
            </w:pPr>
            <w:r w:rsidRPr="000E75AD">
              <w:rPr>
                <w:rFonts w:ascii="Times New Roman" w:hAnsi="Times New Roman"/>
                <w:sz w:val="24"/>
                <w:szCs w:val="24"/>
              </w:rPr>
              <w:t>Участие в конференциях, акциях, мероприятиях, выставках, проектах.</w:t>
            </w:r>
          </w:p>
        </w:tc>
        <w:tc>
          <w:tcPr>
            <w:tcW w:w="4820" w:type="dxa"/>
          </w:tcPr>
          <w:p w:rsidR="007E3E8A" w:rsidRPr="000E75AD" w:rsidRDefault="007E3E8A" w:rsidP="00AF0809">
            <w:pPr>
              <w:pStyle w:val="af2"/>
              <w:rPr>
                <w:rFonts w:ascii="Times New Roman" w:hAnsi="Times New Roman"/>
                <w:sz w:val="24"/>
                <w:szCs w:val="24"/>
              </w:rPr>
            </w:pPr>
          </w:p>
          <w:p w:rsidR="00D4553D" w:rsidRPr="000E75AD" w:rsidRDefault="00936A9A" w:rsidP="00AF0809">
            <w:pPr>
              <w:pStyle w:val="af2"/>
              <w:rPr>
                <w:rFonts w:ascii="Times New Roman" w:hAnsi="Times New Roman"/>
                <w:sz w:val="24"/>
                <w:szCs w:val="24"/>
              </w:rPr>
            </w:pPr>
            <w:r w:rsidRPr="000E75AD">
              <w:rPr>
                <w:rFonts w:ascii="Times New Roman" w:hAnsi="Times New Roman"/>
                <w:sz w:val="24"/>
                <w:szCs w:val="24"/>
              </w:rPr>
              <w:t>Участие в мероприятиях, посвященных 350 летию города Улан-Удэ.</w:t>
            </w:r>
          </w:p>
          <w:p w:rsidR="00EE6F43" w:rsidRPr="000E75AD" w:rsidRDefault="00EE6F43" w:rsidP="00AF0809">
            <w:pPr>
              <w:pStyle w:val="af2"/>
              <w:rPr>
                <w:rFonts w:ascii="Times New Roman" w:hAnsi="Times New Roman"/>
                <w:sz w:val="24"/>
                <w:szCs w:val="24"/>
              </w:rPr>
            </w:pPr>
            <w:r w:rsidRPr="000E75AD">
              <w:rPr>
                <w:rFonts w:ascii="Times New Roman" w:hAnsi="Times New Roman"/>
                <w:sz w:val="24"/>
                <w:szCs w:val="24"/>
              </w:rPr>
              <w:t>Участие Тумуровой А в конкурсе вокалистов  «…»</w:t>
            </w:r>
          </w:p>
        </w:tc>
      </w:tr>
      <w:tr w:rsidR="00D4553D" w:rsidRPr="000E75AD" w:rsidTr="0070760D">
        <w:trPr>
          <w:trHeight w:val="2117"/>
        </w:trPr>
        <w:tc>
          <w:tcPr>
            <w:tcW w:w="567" w:type="dxa"/>
            <w:tcBorders>
              <w:top w:val="single" w:sz="4" w:space="0" w:color="auto"/>
              <w:left w:val="single" w:sz="4" w:space="0" w:color="auto"/>
              <w:bottom w:val="single" w:sz="4" w:space="0" w:color="auto"/>
              <w:right w:val="single" w:sz="4" w:space="0" w:color="auto"/>
            </w:tcBorders>
            <w:hideMark/>
          </w:tcPr>
          <w:p w:rsidR="00D4553D" w:rsidRPr="000E75AD" w:rsidRDefault="00D4553D" w:rsidP="000E75AD">
            <w:pPr>
              <w:pStyle w:val="af2"/>
              <w:ind w:firstLine="567"/>
              <w:jc w:val="both"/>
              <w:rPr>
                <w:rFonts w:ascii="Times New Roman" w:hAnsi="Times New Roman"/>
                <w:sz w:val="24"/>
                <w:szCs w:val="24"/>
              </w:rPr>
            </w:pPr>
            <w:r w:rsidRPr="000E75AD">
              <w:rPr>
                <w:rFonts w:ascii="Times New Roman" w:hAnsi="Times New Roman"/>
                <w:sz w:val="24"/>
                <w:szCs w:val="24"/>
              </w:rPr>
              <w:t>3</w:t>
            </w:r>
          </w:p>
        </w:tc>
        <w:tc>
          <w:tcPr>
            <w:tcW w:w="2694" w:type="dxa"/>
            <w:tcBorders>
              <w:top w:val="single" w:sz="4" w:space="0" w:color="auto"/>
              <w:left w:val="single" w:sz="4" w:space="0" w:color="auto"/>
              <w:bottom w:val="single" w:sz="4" w:space="0" w:color="auto"/>
              <w:right w:val="single" w:sz="4" w:space="0" w:color="auto"/>
            </w:tcBorders>
            <w:hideMark/>
          </w:tcPr>
          <w:p w:rsidR="00D4553D" w:rsidRPr="000E75AD" w:rsidRDefault="00D4553D" w:rsidP="00AF0809">
            <w:pPr>
              <w:pStyle w:val="af2"/>
              <w:rPr>
                <w:rFonts w:ascii="Times New Roman" w:hAnsi="Times New Roman"/>
                <w:sz w:val="24"/>
                <w:szCs w:val="24"/>
              </w:rPr>
            </w:pPr>
            <w:r w:rsidRPr="000E75AD">
              <w:rPr>
                <w:rFonts w:ascii="Times New Roman" w:hAnsi="Times New Roman"/>
                <w:sz w:val="24"/>
                <w:szCs w:val="24"/>
              </w:rPr>
              <w:t>УФСКН России по Республике Бурятия.</w:t>
            </w:r>
          </w:p>
        </w:tc>
        <w:tc>
          <w:tcPr>
            <w:tcW w:w="2376" w:type="dxa"/>
            <w:tcBorders>
              <w:top w:val="single" w:sz="4" w:space="0" w:color="auto"/>
              <w:left w:val="single" w:sz="4" w:space="0" w:color="auto"/>
              <w:bottom w:val="single" w:sz="4" w:space="0" w:color="auto"/>
              <w:right w:val="single" w:sz="4" w:space="0" w:color="auto"/>
            </w:tcBorders>
            <w:hideMark/>
          </w:tcPr>
          <w:p w:rsidR="00D4553D" w:rsidRPr="000E75AD" w:rsidRDefault="00D4553D" w:rsidP="00AF0809">
            <w:pPr>
              <w:pStyle w:val="af2"/>
              <w:rPr>
                <w:rFonts w:ascii="Times New Roman" w:hAnsi="Times New Roman"/>
                <w:sz w:val="24"/>
                <w:szCs w:val="24"/>
              </w:rPr>
            </w:pPr>
            <w:r w:rsidRPr="000E75AD">
              <w:rPr>
                <w:rFonts w:ascii="Times New Roman" w:hAnsi="Times New Roman"/>
                <w:sz w:val="24"/>
                <w:szCs w:val="24"/>
              </w:rPr>
              <w:t>Профилактические беседы, акции.</w:t>
            </w:r>
          </w:p>
        </w:tc>
        <w:tc>
          <w:tcPr>
            <w:tcW w:w="4820" w:type="dxa"/>
          </w:tcPr>
          <w:p w:rsidR="007E3E8A" w:rsidRPr="000E75AD" w:rsidRDefault="007E3E8A" w:rsidP="00AF0809">
            <w:pPr>
              <w:pStyle w:val="af2"/>
              <w:rPr>
                <w:rFonts w:ascii="Times New Roman" w:hAnsi="Times New Roman"/>
                <w:sz w:val="24"/>
                <w:szCs w:val="24"/>
              </w:rPr>
            </w:pPr>
            <w:r w:rsidRPr="000E75AD">
              <w:rPr>
                <w:rFonts w:ascii="Times New Roman" w:hAnsi="Times New Roman"/>
                <w:sz w:val="24"/>
                <w:szCs w:val="24"/>
              </w:rPr>
              <w:t>25.12.16</w:t>
            </w:r>
            <w:r w:rsidR="00D4553D" w:rsidRPr="000E75AD">
              <w:rPr>
                <w:rFonts w:ascii="Times New Roman" w:hAnsi="Times New Roman"/>
                <w:sz w:val="24"/>
                <w:szCs w:val="24"/>
              </w:rPr>
              <w:t xml:space="preserve"> г. Безъязыкова Н.П.-начальник отд. профилактики- проф.</w:t>
            </w:r>
            <w:r w:rsidRPr="000E75AD">
              <w:rPr>
                <w:rFonts w:ascii="Times New Roman" w:hAnsi="Times New Roman"/>
                <w:sz w:val="24"/>
                <w:szCs w:val="24"/>
              </w:rPr>
              <w:t xml:space="preserve"> беседа. </w:t>
            </w:r>
          </w:p>
          <w:p w:rsidR="00D4553D" w:rsidRPr="000E75AD" w:rsidRDefault="007E3E8A" w:rsidP="00AF0809">
            <w:pPr>
              <w:pStyle w:val="af2"/>
              <w:rPr>
                <w:rFonts w:ascii="Times New Roman" w:hAnsi="Times New Roman"/>
                <w:sz w:val="24"/>
                <w:szCs w:val="24"/>
              </w:rPr>
            </w:pPr>
            <w:r w:rsidRPr="000E75AD">
              <w:rPr>
                <w:rFonts w:ascii="Times New Roman" w:hAnsi="Times New Roman"/>
                <w:sz w:val="24"/>
                <w:szCs w:val="24"/>
              </w:rPr>
              <w:t>Совместный проект с спец ПУ «Подари радость детям»</w:t>
            </w:r>
            <w:r w:rsidR="00936A9A" w:rsidRPr="000E75AD">
              <w:rPr>
                <w:rFonts w:ascii="Times New Roman" w:hAnsi="Times New Roman"/>
                <w:sz w:val="24"/>
                <w:szCs w:val="24"/>
              </w:rPr>
              <w:t xml:space="preserve"> (Грамоты, подарки)</w:t>
            </w:r>
          </w:p>
          <w:p w:rsidR="00D4553D" w:rsidRPr="000E75AD" w:rsidRDefault="00D4553D" w:rsidP="00AF0809">
            <w:pPr>
              <w:pStyle w:val="af2"/>
              <w:rPr>
                <w:rFonts w:ascii="Times New Roman" w:hAnsi="Times New Roman"/>
                <w:sz w:val="24"/>
                <w:szCs w:val="24"/>
              </w:rPr>
            </w:pPr>
          </w:p>
        </w:tc>
      </w:tr>
      <w:tr w:rsidR="00936A9A" w:rsidRPr="000E75AD" w:rsidTr="0070760D">
        <w:trPr>
          <w:trHeight w:val="1265"/>
        </w:trPr>
        <w:tc>
          <w:tcPr>
            <w:tcW w:w="567" w:type="dxa"/>
            <w:tcBorders>
              <w:top w:val="single" w:sz="4" w:space="0" w:color="auto"/>
              <w:left w:val="single" w:sz="4" w:space="0" w:color="auto"/>
              <w:bottom w:val="single" w:sz="4" w:space="0" w:color="auto"/>
              <w:right w:val="single" w:sz="4" w:space="0" w:color="auto"/>
            </w:tcBorders>
            <w:hideMark/>
          </w:tcPr>
          <w:p w:rsidR="00936A9A" w:rsidRPr="000E75AD" w:rsidRDefault="00936A9A" w:rsidP="000E75AD">
            <w:pPr>
              <w:pStyle w:val="af2"/>
              <w:ind w:firstLine="567"/>
              <w:jc w:val="both"/>
              <w:rPr>
                <w:rFonts w:ascii="Times New Roman" w:hAnsi="Times New Roman"/>
                <w:sz w:val="24"/>
                <w:szCs w:val="24"/>
              </w:rPr>
            </w:pPr>
          </w:p>
        </w:tc>
        <w:tc>
          <w:tcPr>
            <w:tcW w:w="2694" w:type="dxa"/>
            <w:tcBorders>
              <w:top w:val="single" w:sz="4" w:space="0" w:color="auto"/>
              <w:left w:val="single" w:sz="4" w:space="0" w:color="auto"/>
              <w:bottom w:val="single" w:sz="4" w:space="0" w:color="auto"/>
              <w:right w:val="single" w:sz="4" w:space="0" w:color="auto"/>
            </w:tcBorders>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ЦВСНП.</w:t>
            </w:r>
          </w:p>
        </w:tc>
        <w:tc>
          <w:tcPr>
            <w:tcW w:w="2376" w:type="dxa"/>
            <w:tcBorders>
              <w:top w:val="single" w:sz="4" w:space="0" w:color="auto"/>
              <w:left w:val="single" w:sz="4" w:space="0" w:color="auto"/>
              <w:bottom w:val="single" w:sz="4" w:space="0" w:color="auto"/>
              <w:right w:val="single" w:sz="4" w:space="0" w:color="auto"/>
            </w:tcBorders>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Профилактика правонарушений, совместное проведение куль</w:t>
            </w:r>
            <w:r w:rsidR="0070760D" w:rsidRPr="000E75AD">
              <w:rPr>
                <w:rFonts w:ascii="Times New Roman" w:hAnsi="Times New Roman"/>
                <w:sz w:val="24"/>
                <w:szCs w:val="24"/>
              </w:rPr>
              <w:t>т</w:t>
            </w:r>
            <w:r w:rsidRPr="000E75AD">
              <w:rPr>
                <w:rFonts w:ascii="Times New Roman" w:hAnsi="Times New Roman"/>
                <w:sz w:val="24"/>
                <w:szCs w:val="24"/>
              </w:rPr>
              <w:t>массовых мероприятий.</w:t>
            </w:r>
          </w:p>
        </w:tc>
        <w:tc>
          <w:tcPr>
            <w:tcW w:w="4820" w:type="dxa"/>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Совместное участие в фестивале адаптивного конного спорта. (Благодарность).</w:t>
            </w:r>
          </w:p>
        </w:tc>
      </w:tr>
      <w:tr w:rsidR="00936A9A" w:rsidRPr="000E75AD" w:rsidTr="0070760D">
        <w:tc>
          <w:tcPr>
            <w:tcW w:w="567" w:type="dxa"/>
            <w:tcBorders>
              <w:top w:val="single" w:sz="4" w:space="0" w:color="auto"/>
              <w:left w:val="single" w:sz="4" w:space="0" w:color="auto"/>
              <w:bottom w:val="single" w:sz="4" w:space="0" w:color="auto"/>
              <w:right w:val="single" w:sz="4" w:space="0" w:color="auto"/>
            </w:tcBorders>
            <w:hideMark/>
          </w:tcPr>
          <w:p w:rsidR="00936A9A" w:rsidRPr="000E75AD" w:rsidRDefault="00936A9A" w:rsidP="000E75AD">
            <w:pPr>
              <w:pStyle w:val="af2"/>
              <w:ind w:firstLine="567"/>
              <w:jc w:val="both"/>
              <w:rPr>
                <w:rFonts w:ascii="Times New Roman" w:hAnsi="Times New Roman"/>
                <w:sz w:val="24"/>
                <w:szCs w:val="24"/>
              </w:rPr>
            </w:pPr>
            <w:r w:rsidRPr="000E75AD">
              <w:rPr>
                <w:rFonts w:ascii="Times New Roman" w:hAnsi="Times New Roman"/>
                <w:sz w:val="24"/>
                <w:szCs w:val="24"/>
              </w:rPr>
              <w:t>4.</w:t>
            </w:r>
          </w:p>
        </w:tc>
        <w:tc>
          <w:tcPr>
            <w:tcW w:w="2694" w:type="dxa"/>
            <w:tcBorders>
              <w:top w:val="single" w:sz="4" w:space="0" w:color="auto"/>
              <w:left w:val="single" w:sz="4" w:space="0" w:color="auto"/>
              <w:bottom w:val="single" w:sz="4" w:space="0" w:color="auto"/>
              <w:right w:val="single" w:sz="4" w:space="0" w:color="auto"/>
            </w:tcBorders>
            <w:hideMark/>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Городской центр занятости.</w:t>
            </w:r>
          </w:p>
        </w:tc>
        <w:tc>
          <w:tcPr>
            <w:tcW w:w="2376" w:type="dxa"/>
            <w:tcBorders>
              <w:top w:val="single" w:sz="4" w:space="0" w:color="auto"/>
              <w:left w:val="single" w:sz="4" w:space="0" w:color="auto"/>
              <w:bottom w:val="single" w:sz="4" w:space="0" w:color="auto"/>
              <w:right w:val="single" w:sz="4" w:space="0" w:color="auto"/>
            </w:tcBorders>
            <w:hideMark/>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Профориентационная работа.</w:t>
            </w:r>
          </w:p>
        </w:tc>
        <w:tc>
          <w:tcPr>
            <w:tcW w:w="4820" w:type="dxa"/>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15.06.15 г. Диагностика, консультирование, поиск вакансий по месту жительства по  полученной профессии.</w:t>
            </w:r>
          </w:p>
        </w:tc>
      </w:tr>
      <w:tr w:rsidR="00936A9A" w:rsidRPr="000E75AD" w:rsidTr="0070760D">
        <w:tc>
          <w:tcPr>
            <w:tcW w:w="567" w:type="dxa"/>
            <w:tcBorders>
              <w:top w:val="single" w:sz="4" w:space="0" w:color="auto"/>
              <w:left w:val="single" w:sz="4" w:space="0" w:color="auto"/>
              <w:bottom w:val="single" w:sz="4" w:space="0" w:color="auto"/>
              <w:right w:val="single" w:sz="4" w:space="0" w:color="auto"/>
            </w:tcBorders>
            <w:hideMark/>
          </w:tcPr>
          <w:p w:rsidR="00936A9A" w:rsidRPr="000E75AD" w:rsidRDefault="00936A9A" w:rsidP="000E75AD">
            <w:pPr>
              <w:pStyle w:val="af2"/>
              <w:ind w:firstLine="567"/>
              <w:jc w:val="both"/>
              <w:rPr>
                <w:rFonts w:ascii="Times New Roman" w:hAnsi="Times New Roman"/>
                <w:sz w:val="24"/>
                <w:szCs w:val="24"/>
              </w:rPr>
            </w:pPr>
            <w:r w:rsidRPr="000E75AD">
              <w:rPr>
                <w:rFonts w:ascii="Times New Roman" w:hAnsi="Times New Roman"/>
                <w:sz w:val="24"/>
                <w:szCs w:val="24"/>
              </w:rPr>
              <w:t>5.</w:t>
            </w:r>
          </w:p>
        </w:tc>
        <w:tc>
          <w:tcPr>
            <w:tcW w:w="2694" w:type="dxa"/>
            <w:tcBorders>
              <w:top w:val="single" w:sz="4" w:space="0" w:color="auto"/>
              <w:left w:val="single" w:sz="4" w:space="0" w:color="auto"/>
              <w:bottom w:val="single" w:sz="4" w:space="0" w:color="auto"/>
              <w:right w:val="single" w:sz="4" w:space="0" w:color="auto"/>
            </w:tcBorders>
            <w:hideMark/>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Городской центр профилактики здоровья</w:t>
            </w:r>
          </w:p>
        </w:tc>
        <w:tc>
          <w:tcPr>
            <w:tcW w:w="2376" w:type="dxa"/>
            <w:tcBorders>
              <w:top w:val="single" w:sz="4" w:space="0" w:color="auto"/>
              <w:left w:val="single" w:sz="4" w:space="0" w:color="auto"/>
              <w:bottom w:val="single" w:sz="4" w:space="0" w:color="auto"/>
              <w:right w:val="single" w:sz="4" w:space="0" w:color="auto"/>
            </w:tcBorders>
            <w:hideMark/>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Реализация программ по ЗОЖ, встречи с медицинскими специалистами.</w:t>
            </w:r>
          </w:p>
        </w:tc>
        <w:tc>
          <w:tcPr>
            <w:tcW w:w="4820" w:type="dxa"/>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Беседа врача Балдановой М.Ц в рамках месячника по профилактике вредных привычек. (ноябрь 2015 г.)</w:t>
            </w:r>
          </w:p>
        </w:tc>
      </w:tr>
      <w:tr w:rsidR="00936A9A" w:rsidRPr="000E75AD" w:rsidTr="0070760D">
        <w:tc>
          <w:tcPr>
            <w:tcW w:w="567" w:type="dxa"/>
            <w:tcBorders>
              <w:top w:val="single" w:sz="4" w:space="0" w:color="auto"/>
              <w:left w:val="single" w:sz="4" w:space="0" w:color="auto"/>
              <w:bottom w:val="single" w:sz="4" w:space="0" w:color="auto"/>
              <w:right w:val="single" w:sz="4" w:space="0" w:color="auto"/>
            </w:tcBorders>
            <w:hideMark/>
          </w:tcPr>
          <w:p w:rsidR="00936A9A" w:rsidRPr="000E75AD" w:rsidRDefault="00936A9A" w:rsidP="000E75AD">
            <w:pPr>
              <w:pStyle w:val="af2"/>
              <w:ind w:firstLine="567"/>
              <w:jc w:val="both"/>
              <w:rPr>
                <w:rFonts w:ascii="Times New Roman" w:hAnsi="Times New Roman"/>
                <w:sz w:val="24"/>
                <w:szCs w:val="24"/>
              </w:rPr>
            </w:pPr>
            <w:r w:rsidRPr="000E75AD">
              <w:rPr>
                <w:rFonts w:ascii="Times New Roman" w:hAnsi="Times New Roman"/>
                <w:sz w:val="24"/>
                <w:szCs w:val="24"/>
              </w:rPr>
              <w:t>6</w:t>
            </w:r>
          </w:p>
        </w:tc>
        <w:tc>
          <w:tcPr>
            <w:tcW w:w="2694" w:type="dxa"/>
            <w:tcBorders>
              <w:top w:val="single" w:sz="4" w:space="0" w:color="auto"/>
              <w:left w:val="single" w:sz="4" w:space="0" w:color="auto"/>
              <w:bottom w:val="single" w:sz="4" w:space="0" w:color="auto"/>
              <w:right w:val="single" w:sz="4" w:space="0" w:color="auto"/>
            </w:tcBorders>
            <w:hideMark/>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ГУЗ Городская поликлиника№5</w:t>
            </w:r>
          </w:p>
        </w:tc>
        <w:tc>
          <w:tcPr>
            <w:tcW w:w="2376" w:type="dxa"/>
            <w:tcBorders>
              <w:top w:val="single" w:sz="4" w:space="0" w:color="auto"/>
              <w:left w:val="single" w:sz="4" w:space="0" w:color="auto"/>
              <w:bottom w:val="single" w:sz="4" w:space="0" w:color="auto"/>
              <w:right w:val="single" w:sz="4" w:space="0" w:color="auto"/>
            </w:tcBorders>
            <w:hideMark/>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Лечение, диспансеризация, лекции врачей по ЗОЖ.</w:t>
            </w:r>
          </w:p>
        </w:tc>
        <w:tc>
          <w:tcPr>
            <w:tcW w:w="4820" w:type="dxa"/>
          </w:tcPr>
          <w:p w:rsidR="00936A9A" w:rsidRPr="000E75AD" w:rsidRDefault="00B242BE" w:rsidP="00AF0809">
            <w:pPr>
              <w:pStyle w:val="af2"/>
              <w:rPr>
                <w:rFonts w:ascii="Times New Roman" w:hAnsi="Times New Roman"/>
                <w:sz w:val="24"/>
                <w:szCs w:val="24"/>
              </w:rPr>
            </w:pPr>
            <w:r w:rsidRPr="000E75AD">
              <w:rPr>
                <w:rFonts w:ascii="Times New Roman" w:hAnsi="Times New Roman"/>
                <w:sz w:val="24"/>
                <w:szCs w:val="24"/>
              </w:rPr>
              <w:t>28.05</w:t>
            </w:r>
            <w:r w:rsidR="00936A9A" w:rsidRPr="000E75AD">
              <w:rPr>
                <w:rFonts w:ascii="Times New Roman" w:hAnsi="Times New Roman"/>
                <w:sz w:val="24"/>
                <w:szCs w:val="24"/>
              </w:rPr>
              <w:t>.1</w:t>
            </w:r>
            <w:r w:rsidRPr="000E75AD">
              <w:rPr>
                <w:rFonts w:ascii="Times New Roman" w:hAnsi="Times New Roman"/>
                <w:sz w:val="24"/>
                <w:szCs w:val="24"/>
              </w:rPr>
              <w:t>6</w:t>
            </w:r>
            <w:r w:rsidR="00936A9A" w:rsidRPr="000E75AD">
              <w:rPr>
                <w:rFonts w:ascii="Times New Roman" w:hAnsi="Times New Roman"/>
                <w:sz w:val="24"/>
                <w:szCs w:val="24"/>
              </w:rPr>
              <w:t>г- врачи поликл.№5 углубленный медосмотр.</w:t>
            </w:r>
          </w:p>
        </w:tc>
      </w:tr>
      <w:tr w:rsidR="00936A9A" w:rsidRPr="000E75AD" w:rsidTr="0070760D">
        <w:tc>
          <w:tcPr>
            <w:tcW w:w="567" w:type="dxa"/>
            <w:tcBorders>
              <w:top w:val="single" w:sz="4" w:space="0" w:color="auto"/>
              <w:left w:val="single" w:sz="4" w:space="0" w:color="auto"/>
              <w:bottom w:val="single" w:sz="4" w:space="0" w:color="auto"/>
              <w:right w:val="single" w:sz="4" w:space="0" w:color="auto"/>
            </w:tcBorders>
            <w:hideMark/>
          </w:tcPr>
          <w:p w:rsidR="00936A9A" w:rsidRPr="000E75AD" w:rsidRDefault="00936A9A" w:rsidP="000E75AD">
            <w:pPr>
              <w:pStyle w:val="af2"/>
              <w:ind w:firstLine="567"/>
              <w:jc w:val="both"/>
              <w:rPr>
                <w:rFonts w:ascii="Times New Roman" w:hAnsi="Times New Roman"/>
                <w:sz w:val="24"/>
                <w:szCs w:val="24"/>
              </w:rPr>
            </w:pPr>
            <w:r w:rsidRPr="000E75AD">
              <w:rPr>
                <w:rFonts w:ascii="Times New Roman" w:hAnsi="Times New Roman"/>
                <w:sz w:val="24"/>
                <w:szCs w:val="24"/>
              </w:rPr>
              <w:t>7.</w:t>
            </w:r>
          </w:p>
        </w:tc>
        <w:tc>
          <w:tcPr>
            <w:tcW w:w="2694" w:type="dxa"/>
            <w:tcBorders>
              <w:top w:val="single" w:sz="4" w:space="0" w:color="auto"/>
              <w:left w:val="single" w:sz="4" w:space="0" w:color="auto"/>
              <w:bottom w:val="single" w:sz="4" w:space="0" w:color="auto"/>
              <w:right w:val="single" w:sz="4" w:space="0" w:color="auto"/>
            </w:tcBorders>
            <w:hideMark/>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ГУЗ «Республиканский центр по профилактике и борьбе со СПИД и инф. заболеваниями»</w:t>
            </w:r>
          </w:p>
        </w:tc>
        <w:tc>
          <w:tcPr>
            <w:tcW w:w="2376" w:type="dxa"/>
            <w:tcBorders>
              <w:top w:val="single" w:sz="4" w:space="0" w:color="auto"/>
              <w:left w:val="single" w:sz="4" w:space="0" w:color="auto"/>
              <w:bottom w:val="single" w:sz="4" w:space="0" w:color="auto"/>
              <w:right w:val="single" w:sz="4" w:space="0" w:color="auto"/>
            </w:tcBorders>
            <w:hideMark/>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Профилактика заболеваний, привитие навыков ЗОЖ</w:t>
            </w:r>
          </w:p>
        </w:tc>
        <w:tc>
          <w:tcPr>
            <w:tcW w:w="4820" w:type="dxa"/>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04.12.1</w:t>
            </w:r>
            <w:r w:rsidR="0070760D" w:rsidRPr="000E75AD">
              <w:rPr>
                <w:rFonts w:ascii="Times New Roman" w:hAnsi="Times New Roman"/>
                <w:sz w:val="24"/>
                <w:szCs w:val="24"/>
              </w:rPr>
              <w:t>5</w:t>
            </w:r>
            <w:r w:rsidRPr="000E75AD">
              <w:rPr>
                <w:rFonts w:ascii="Times New Roman" w:hAnsi="Times New Roman"/>
                <w:sz w:val="24"/>
                <w:szCs w:val="24"/>
              </w:rPr>
              <w:t xml:space="preserve"> г. Маланова В.В-специалист центра и волонтеры. Показ  спектакля по злободн. теме.</w:t>
            </w:r>
          </w:p>
        </w:tc>
      </w:tr>
      <w:tr w:rsidR="00936A9A" w:rsidRPr="000E75AD" w:rsidTr="0070760D">
        <w:tc>
          <w:tcPr>
            <w:tcW w:w="567" w:type="dxa"/>
            <w:tcBorders>
              <w:top w:val="single" w:sz="4" w:space="0" w:color="auto"/>
              <w:left w:val="single" w:sz="4" w:space="0" w:color="auto"/>
              <w:bottom w:val="single" w:sz="4" w:space="0" w:color="auto"/>
              <w:right w:val="single" w:sz="4" w:space="0" w:color="auto"/>
            </w:tcBorders>
            <w:hideMark/>
          </w:tcPr>
          <w:p w:rsidR="00936A9A" w:rsidRPr="000E75AD" w:rsidRDefault="00936A9A" w:rsidP="000E75AD">
            <w:pPr>
              <w:pStyle w:val="af2"/>
              <w:ind w:firstLine="567"/>
              <w:jc w:val="both"/>
              <w:rPr>
                <w:rFonts w:ascii="Times New Roman" w:hAnsi="Times New Roman"/>
                <w:sz w:val="24"/>
                <w:szCs w:val="24"/>
              </w:rPr>
            </w:pPr>
            <w:r w:rsidRPr="000E75AD">
              <w:rPr>
                <w:rFonts w:ascii="Times New Roman" w:hAnsi="Times New Roman"/>
                <w:sz w:val="24"/>
                <w:szCs w:val="24"/>
              </w:rPr>
              <w:t>8.</w:t>
            </w:r>
          </w:p>
        </w:tc>
        <w:tc>
          <w:tcPr>
            <w:tcW w:w="2694" w:type="dxa"/>
            <w:tcBorders>
              <w:top w:val="single" w:sz="4" w:space="0" w:color="auto"/>
              <w:left w:val="single" w:sz="4" w:space="0" w:color="auto"/>
              <w:bottom w:val="single" w:sz="4" w:space="0" w:color="auto"/>
              <w:right w:val="single" w:sz="4" w:space="0" w:color="auto"/>
            </w:tcBorders>
            <w:hideMark/>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Центральная юношеская библиотека им. Д. Батожабая.</w:t>
            </w:r>
          </w:p>
        </w:tc>
        <w:tc>
          <w:tcPr>
            <w:tcW w:w="2376" w:type="dxa"/>
            <w:tcBorders>
              <w:top w:val="single" w:sz="4" w:space="0" w:color="auto"/>
              <w:left w:val="single" w:sz="4" w:space="0" w:color="auto"/>
              <w:bottom w:val="single" w:sz="4" w:space="0" w:color="auto"/>
              <w:right w:val="single" w:sz="4" w:space="0" w:color="auto"/>
            </w:tcBorders>
            <w:hideMark/>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Проведение совместных литературных вечеров, встреч с писателями, библиоуроки.</w:t>
            </w:r>
          </w:p>
        </w:tc>
        <w:tc>
          <w:tcPr>
            <w:tcW w:w="4820" w:type="dxa"/>
          </w:tcPr>
          <w:p w:rsidR="00936A9A" w:rsidRPr="000E75AD" w:rsidRDefault="0070760D" w:rsidP="00AF0809">
            <w:pPr>
              <w:pStyle w:val="af2"/>
              <w:rPr>
                <w:rFonts w:ascii="Times New Roman" w:hAnsi="Times New Roman"/>
                <w:sz w:val="24"/>
                <w:szCs w:val="24"/>
              </w:rPr>
            </w:pPr>
            <w:r w:rsidRPr="000E75AD">
              <w:rPr>
                <w:rFonts w:ascii="Times New Roman" w:hAnsi="Times New Roman"/>
                <w:sz w:val="24"/>
                <w:szCs w:val="24"/>
              </w:rPr>
              <w:t xml:space="preserve">Октябрь </w:t>
            </w:r>
            <w:r w:rsidR="00EE6F43" w:rsidRPr="000E75AD">
              <w:rPr>
                <w:rFonts w:ascii="Times New Roman" w:hAnsi="Times New Roman"/>
                <w:sz w:val="24"/>
                <w:szCs w:val="24"/>
              </w:rPr>
              <w:t xml:space="preserve"> 201</w:t>
            </w:r>
            <w:r w:rsidRPr="000E75AD">
              <w:rPr>
                <w:rFonts w:ascii="Times New Roman" w:hAnsi="Times New Roman"/>
                <w:sz w:val="24"/>
                <w:szCs w:val="24"/>
              </w:rPr>
              <w:t>5</w:t>
            </w:r>
            <w:r w:rsidR="00936A9A" w:rsidRPr="000E75AD">
              <w:rPr>
                <w:rFonts w:ascii="Times New Roman" w:hAnsi="Times New Roman"/>
                <w:sz w:val="24"/>
                <w:szCs w:val="24"/>
              </w:rPr>
              <w:t>г.</w:t>
            </w:r>
            <w:r w:rsidR="00EE6F43" w:rsidRPr="000E75AD">
              <w:rPr>
                <w:rFonts w:ascii="Times New Roman" w:hAnsi="Times New Roman"/>
                <w:sz w:val="24"/>
                <w:szCs w:val="24"/>
              </w:rPr>
              <w:t xml:space="preserve"> совместное мероприятие,  посв.120летию С. Есенину.</w:t>
            </w:r>
            <w:r w:rsidRPr="000E75AD">
              <w:rPr>
                <w:rFonts w:ascii="Times New Roman" w:hAnsi="Times New Roman"/>
                <w:sz w:val="24"/>
                <w:szCs w:val="24"/>
              </w:rPr>
              <w:t xml:space="preserve"> </w:t>
            </w:r>
            <w:r w:rsidR="00936A9A" w:rsidRPr="000E75AD">
              <w:rPr>
                <w:rFonts w:ascii="Times New Roman" w:hAnsi="Times New Roman"/>
                <w:sz w:val="24"/>
                <w:szCs w:val="24"/>
              </w:rPr>
              <w:t>(грамоты восп.  и благодарности педагогам),</w:t>
            </w:r>
          </w:p>
          <w:p w:rsidR="00936A9A" w:rsidRPr="000E75AD" w:rsidRDefault="00EE6F43" w:rsidP="00AF0809">
            <w:pPr>
              <w:pStyle w:val="af2"/>
              <w:rPr>
                <w:rFonts w:ascii="Times New Roman" w:hAnsi="Times New Roman"/>
                <w:sz w:val="24"/>
                <w:szCs w:val="24"/>
              </w:rPr>
            </w:pPr>
            <w:r w:rsidRPr="000E75AD">
              <w:rPr>
                <w:rFonts w:ascii="Times New Roman" w:hAnsi="Times New Roman"/>
                <w:sz w:val="24"/>
                <w:szCs w:val="24"/>
              </w:rPr>
              <w:t>05.01.16</w:t>
            </w:r>
            <w:r w:rsidR="00936A9A" w:rsidRPr="000E75AD">
              <w:rPr>
                <w:rFonts w:ascii="Times New Roman" w:hAnsi="Times New Roman"/>
                <w:sz w:val="24"/>
                <w:szCs w:val="24"/>
              </w:rPr>
              <w:t xml:space="preserve"> г.  Библиотекарь Санжижапова  В.А. –интеллектуальная игра «Своя игра»</w:t>
            </w:r>
          </w:p>
        </w:tc>
      </w:tr>
      <w:tr w:rsidR="00936A9A" w:rsidRPr="000E75AD" w:rsidTr="0070760D">
        <w:tc>
          <w:tcPr>
            <w:tcW w:w="567" w:type="dxa"/>
            <w:tcBorders>
              <w:top w:val="single" w:sz="4" w:space="0" w:color="auto"/>
              <w:left w:val="single" w:sz="4" w:space="0" w:color="auto"/>
              <w:bottom w:val="single" w:sz="4" w:space="0" w:color="auto"/>
              <w:right w:val="single" w:sz="4" w:space="0" w:color="auto"/>
            </w:tcBorders>
            <w:hideMark/>
          </w:tcPr>
          <w:p w:rsidR="00936A9A" w:rsidRPr="000E75AD" w:rsidRDefault="00936A9A" w:rsidP="000E75AD">
            <w:pPr>
              <w:pStyle w:val="af2"/>
              <w:ind w:firstLine="567"/>
              <w:jc w:val="both"/>
              <w:rPr>
                <w:rFonts w:ascii="Times New Roman" w:hAnsi="Times New Roman"/>
                <w:sz w:val="24"/>
                <w:szCs w:val="24"/>
              </w:rPr>
            </w:pPr>
            <w:r w:rsidRPr="000E75AD">
              <w:rPr>
                <w:rFonts w:ascii="Times New Roman" w:hAnsi="Times New Roman"/>
                <w:sz w:val="24"/>
                <w:szCs w:val="24"/>
              </w:rPr>
              <w:t>9.</w:t>
            </w:r>
          </w:p>
        </w:tc>
        <w:tc>
          <w:tcPr>
            <w:tcW w:w="2694" w:type="dxa"/>
            <w:tcBorders>
              <w:top w:val="single" w:sz="4" w:space="0" w:color="auto"/>
              <w:left w:val="single" w:sz="4" w:space="0" w:color="auto"/>
              <w:bottom w:val="single" w:sz="4" w:space="0" w:color="auto"/>
              <w:right w:val="single" w:sz="4" w:space="0" w:color="auto"/>
            </w:tcBorders>
            <w:hideMark/>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Музеи, театры города, республики.</w:t>
            </w:r>
          </w:p>
        </w:tc>
        <w:tc>
          <w:tcPr>
            <w:tcW w:w="2376" w:type="dxa"/>
            <w:tcBorders>
              <w:top w:val="single" w:sz="4" w:space="0" w:color="auto"/>
              <w:left w:val="single" w:sz="4" w:space="0" w:color="auto"/>
              <w:bottom w:val="single" w:sz="4" w:space="0" w:color="auto"/>
              <w:right w:val="single" w:sz="4" w:space="0" w:color="auto"/>
            </w:tcBorders>
            <w:hideMark/>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Экскурсии, музейные уроки, посещение спектаклей и представлений.</w:t>
            </w:r>
          </w:p>
        </w:tc>
        <w:tc>
          <w:tcPr>
            <w:tcW w:w="4820" w:type="dxa"/>
          </w:tcPr>
          <w:p w:rsidR="00B242BE" w:rsidRPr="000E75AD" w:rsidRDefault="00EE6F43" w:rsidP="00AF0809">
            <w:pPr>
              <w:pStyle w:val="af2"/>
              <w:rPr>
                <w:rFonts w:ascii="Times New Roman" w:hAnsi="Times New Roman"/>
                <w:sz w:val="24"/>
                <w:szCs w:val="24"/>
              </w:rPr>
            </w:pPr>
            <w:r w:rsidRPr="000E75AD">
              <w:rPr>
                <w:rFonts w:ascii="Times New Roman" w:hAnsi="Times New Roman"/>
                <w:sz w:val="24"/>
                <w:szCs w:val="24"/>
              </w:rPr>
              <w:t>Посещение музея истории Бурятии, пос</w:t>
            </w:r>
            <w:r w:rsidR="00B242BE" w:rsidRPr="000E75AD">
              <w:rPr>
                <w:rFonts w:ascii="Times New Roman" w:hAnsi="Times New Roman"/>
                <w:sz w:val="24"/>
                <w:szCs w:val="24"/>
              </w:rPr>
              <w:t>ещение отчетного концерта ДМШ№5 в филармонии.12.07.16 г. посещение этнографического музея народов Сибири.</w:t>
            </w:r>
          </w:p>
        </w:tc>
      </w:tr>
      <w:tr w:rsidR="00936A9A" w:rsidRPr="000E75AD" w:rsidTr="0070760D">
        <w:tc>
          <w:tcPr>
            <w:tcW w:w="567" w:type="dxa"/>
            <w:tcBorders>
              <w:top w:val="single" w:sz="4" w:space="0" w:color="auto"/>
              <w:left w:val="single" w:sz="4" w:space="0" w:color="auto"/>
              <w:bottom w:val="single" w:sz="4" w:space="0" w:color="auto"/>
              <w:right w:val="single" w:sz="4" w:space="0" w:color="auto"/>
            </w:tcBorders>
            <w:hideMark/>
          </w:tcPr>
          <w:p w:rsidR="00936A9A" w:rsidRPr="000E75AD" w:rsidRDefault="00936A9A" w:rsidP="000E75AD">
            <w:pPr>
              <w:pStyle w:val="af2"/>
              <w:ind w:firstLine="567"/>
              <w:jc w:val="both"/>
              <w:rPr>
                <w:rFonts w:ascii="Times New Roman" w:hAnsi="Times New Roman"/>
                <w:sz w:val="24"/>
                <w:szCs w:val="24"/>
              </w:rPr>
            </w:pPr>
            <w:r w:rsidRPr="000E75AD">
              <w:rPr>
                <w:rFonts w:ascii="Times New Roman" w:hAnsi="Times New Roman"/>
                <w:sz w:val="24"/>
                <w:szCs w:val="24"/>
              </w:rPr>
              <w:t>10.</w:t>
            </w:r>
          </w:p>
        </w:tc>
        <w:tc>
          <w:tcPr>
            <w:tcW w:w="2694" w:type="dxa"/>
            <w:tcBorders>
              <w:top w:val="single" w:sz="4" w:space="0" w:color="auto"/>
              <w:left w:val="single" w:sz="4" w:space="0" w:color="auto"/>
              <w:bottom w:val="single" w:sz="4" w:space="0" w:color="auto"/>
              <w:right w:val="single" w:sz="4" w:space="0" w:color="auto"/>
            </w:tcBorders>
            <w:hideMark/>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Городская художественная школа.</w:t>
            </w:r>
          </w:p>
        </w:tc>
        <w:tc>
          <w:tcPr>
            <w:tcW w:w="2376" w:type="dxa"/>
            <w:tcBorders>
              <w:top w:val="single" w:sz="4" w:space="0" w:color="auto"/>
              <w:left w:val="single" w:sz="4" w:space="0" w:color="auto"/>
              <w:bottom w:val="single" w:sz="4" w:space="0" w:color="auto"/>
              <w:right w:val="single" w:sz="4" w:space="0" w:color="auto"/>
            </w:tcBorders>
            <w:hideMark/>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Проведение уроков живописи и мастер-классов.</w:t>
            </w:r>
          </w:p>
        </w:tc>
        <w:tc>
          <w:tcPr>
            <w:tcW w:w="4820" w:type="dxa"/>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19.01.16 г. Степанова Ю.А, Цыренова С.Б - уроки декоративно-прикладного творчества.( по валянию шерсти и по бисероплетению)</w:t>
            </w:r>
          </w:p>
        </w:tc>
      </w:tr>
      <w:tr w:rsidR="00936A9A" w:rsidRPr="000E75AD" w:rsidTr="0070760D">
        <w:tc>
          <w:tcPr>
            <w:tcW w:w="567" w:type="dxa"/>
            <w:tcBorders>
              <w:top w:val="single" w:sz="4" w:space="0" w:color="auto"/>
              <w:left w:val="single" w:sz="4" w:space="0" w:color="auto"/>
              <w:bottom w:val="single" w:sz="4" w:space="0" w:color="auto"/>
              <w:right w:val="single" w:sz="4" w:space="0" w:color="auto"/>
            </w:tcBorders>
            <w:hideMark/>
          </w:tcPr>
          <w:p w:rsidR="00936A9A" w:rsidRPr="000E75AD" w:rsidRDefault="00936A9A" w:rsidP="000E75AD">
            <w:pPr>
              <w:pStyle w:val="af2"/>
              <w:ind w:firstLine="567"/>
              <w:jc w:val="both"/>
              <w:rPr>
                <w:rFonts w:ascii="Times New Roman" w:hAnsi="Times New Roman"/>
                <w:sz w:val="24"/>
                <w:szCs w:val="24"/>
              </w:rPr>
            </w:pPr>
            <w:r w:rsidRPr="000E75AD">
              <w:rPr>
                <w:rFonts w:ascii="Times New Roman" w:hAnsi="Times New Roman"/>
                <w:sz w:val="24"/>
                <w:szCs w:val="24"/>
              </w:rPr>
              <w:t>11.</w:t>
            </w:r>
          </w:p>
        </w:tc>
        <w:tc>
          <w:tcPr>
            <w:tcW w:w="2694" w:type="dxa"/>
            <w:tcBorders>
              <w:top w:val="single" w:sz="4" w:space="0" w:color="auto"/>
              <w:left w:val="single" w:sz="4" w:space="0" w:color="auto"/>
              <w:bottom w:val="single" w:sz="4" w:space="0" w:color="auto"/>
              <w:right w:val="single" w:sz="4" w:space="0" w:color="auto"/>
            </w:tcBorders>
            <w:hideMark/>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Дом малютки «Аистенок»</w:t>
            </w:r>
          </w:p>
        </w:tc>
        <w:tc>
          <w:tcPr>
            <w:tcW w:w="2376" w:type="dxa"/>
            <w:tcBorders>
              <w:top w:val="single" w:sz="4" w:space="0" w:color="auto"/>
              <w:left w:val="single" w:sz="4" w:space="0" w:color="auto"/>
              <w:bottom w:val="single" w:sz="4" w:space="0" w:color="auto"/>
              <w:right w:val="single" w:sz="4" w:space="0" w:color="auto"/>
            </w:tcBorders>
            <w:hideMark/>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Шефская помощь.</w:t>
            </w:r>
          </w:p>
        </w:tc>
        <w:tc>
          <w:tcPr>
            <w:tcW w:w="4820" w:type="dxa"/>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Стрижка детей парикмахерами. (Грамоты и благодарности)</w:t>
            </w:r>
          </w:p>
        </w:tc>
      </w:tr>
      <w:tr w:rsidR="00936A9A" w:rsidRPr="000E75AD" w:rsidTr="0070760D">
        <w:tc>
          <w:tcPr>
            <w:tcW w:w="567" w:type="dxa"/>
            <w:tcBorders>
              <w:top w:val="single" w:sz="4" w:space="0" w:color="auto"/>
              <w:left w:val="single" w:sz="4" w:space="0" w:color="auto"/>
              <w:bottom w:val="single" w:sz="4" w:space="0" w:color="auto"/>
              <w:right w:val="single" w:sz="4" w:space="0" w:color="auto"/>
            </w:tcBorders>
            <w:hideMark/>
          </w:tcPr>
          <w:p w:rsidR="00936A9A" w:rsidRPr="000E75AD" w:rsidRDefault="00936A9A" w:rsidP="000E75AD">
            <w:pPr>
              <w:pStyle w:val="af2"/>
              <w:ind w:firstLine="567"/>
              <w:jc w:val="both"/>
              <w:rPr>
                <w:rFonts w:ascii="Times New Roman" w:hAnsi="Times New Roman"/>
                <w:sz w:val="24"/>
                <w:szCs w:val="24"/>
              </w:rPr>
            </w:pPr>
            <w:r w:rsidRPr="000E75AD">
              <w:rPr>
                <w:rFonts w:ascii="Times New Roman" w:hAnsi="Times New Roman"/>
                <w:sz w:val="24"/>
                <w:szCs w:val="24"/>
              </w:rPr>
              <w:t>12.</w:t>
            </w:r>
          </w:p>
        </w:tc>
        <w:tc>
          <w:tcPr>
            <w:tcW w:w="2694" w:type="dxa"/>
            <w:tcBorders>
              <w:top w:val="single" w:sz="4" w:space="0" w:color="auto"/>
              <w:left w:val="single" w:sz="4" w:space="0" w:color="auto"/>
              <w:bottom w:val="single" w:sz="4" w:space="0" w:color="auto"/>
              <w:right w:val="single" w:sz="4" w:space="0" w:color="auto"/>
            </w:tcBorders>
            <w:hideMark/>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АУ СО Улан-Удэнский комплексный центр социального обслуживания населения «Доверие»</w:t>
            </w:r>
          </w:p>
        </w:tc>
        <w:tc>
          <w:tcPr>
            <w:tcW w:w="2376" w:type="dxa"/>
            <w:tcBorders>
              <w:top w:val="single" w:sz="4" w:space="0" w:color="auto"/>
              <w:left w:val="single" w:sz="4" w:space="0" w:color="auto"/>
              <w:bottom w:val="single" w:sz="4" w:space="0" w:color="auto"/>
              <w:right w:val="single" w:sz="4" w:space="0" w:color="auto"/>
            </w:tcBorders>
            <w:hideMark/>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Шефская помощь.  Концерты</w:t>
            </w:r>
          </w:p>
        </w:tc>
        <w:tc>
          <w:tcPr>
            <w:tcW w:w="4820" w:type="dxa"/>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25.11.15 г. Шефский концерт, посвященный дню Матери.</w:t>
            </w:r>
          </w:p>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(Благодарность)</w:t>
            </w:r>
          </w:p>
        </w:tc>
      </w:tr>
      <w:tr w:rsidR="00936A9A" w:rsidRPr="000E75AD" w:rsidTr="0070760D">
        <w:tc>
          <w:tcPr>
            <w:tcW w:w="567" w:type="dxa"/>
            <w:tcBorders>
              <w:top w:val="single" w:sz="4" w:space="0" w:color="auto"/>
              <w:left w:val="single" w:sz="4" w:space="0" w:color="auto"/>
              <w:bottom w:val="single" w:sz="4" w:space="0" w:color="auto"/>
              <w:right w:val="single" w:sz="4" w:space="0" w:color="auto"/>
            </w:tcBorders>
            <w:hideMark/>
          </w:tcPr>
          <w:p w:rsidR="00936A9A" w:rsidRPr="000E75AD" w:rsidRDefault="00936A9A" w:rsidP="000E75AD">
            <w:pPr>
              <w:pStyle w:val="af2"/>
              <w:ind w:firstLine="567"/>
              <w:jc w:val="both"/>
              <w:rPr>
                <w:rFonts w:ascii="Times New Roman" w:hAnsi="Times New Roman"/>
                <w:sz w:val="24"/>
                <w:szCs w:val="24"/>
              </w:rPr>
            </w:pPr>
            <w:r w:rsidRPr="000E75AD">
              <w:rPr>
                <w:rFonts w:ascii="Times New Roman" w:hAnsi="Times New Roman"/>
                <w:sz w:val="24"/>
                <w:szCs w:val="24"/>
              </w:rPr>
              <w:t>13.</w:t>
            </w:r>
          </w:p>
        </w:tc>
        <w:tc>
          <w:tcPr>
            <w:tcW w:w="2694" w:type="dxa"/>
            <w:tcBorders>
              <w:top w:val="single" w:sz="4" w:space="0" w:color="auto"/>
              <w:left w:val="single" w:sz="4" w:space="0" w:color="auto"/>
              <w:bottom w:val="single" w:sz="4" w:space="0" w:color="auto"/>
              <w:right w:val="single" w:sz="4" w:space="0" w:color="auto"/>
            </w:tcBorders>
            <w:hideMark/>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 xml:space="preserve">Улан-Удэнская епархия Русской православной церкви. </w:t>
            </w:r>
          </w:p>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Сретенский женский монастырь.</w:t>
            </w:r>
          </w:p>
        </w:tc>
        <w:tc>
          <w:tcPr>
            <w:tcW w:w="2376" w:type="dxa"/>
            <w:tcBorders>
              <w:top w:val="single" w:sz="4" w:space="0" w:color="auto"/>
              <w:left w:val="single" w:sz="4" w:space="0" w:color="auto"/>
              <w:bottom w:val="single" w:sz="4" w:space="0" w:color="auto"/>
              <w:right w:val="single" w:sz="4" w:space="0" w:color="auto"/>
            </w:tcBorders>
            <w:hideMark/>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Беседы, шефская помощь, экскурсии.</w:t>
            </w:r>
          </w:p>
        </w:tc>
        <w:tc>
          <w:tcPr>
            <w:tcW w:w="4820" w:type="dxa"/>
          </w:tcPr>
          <w:p w:rsidR="00936A9A" w:rsidRPr="000E75AD" w:rsidRDefault="00B242BE" w:rsidP="00AF0809">
            <w:pPr>
              <w:pStyle w:val="af2"/>
              <w:rPr>
                <w:rFonts w:ascii="Times New Roman" w:hAnsi="Times New Roman"/>
                <w:sz w:val="24"/>
                <w:szCs w:val="24"/>
              </w:rPr>
            </w:pPr>
            <w:r w:rsidRPr="000E75AD">
              <w:rPr>
                <w:rFonts w:ascii="Times New Roman" w:hAnsi="Times New Roman"/>
                <w:sz w:val="24"/>
                <w:szCs w:val="24"/>
              </w:rPr>
              <w:t>22.12.15</w:t>
            </w:r>
            <w:r w:rsidR="00936A9A" w:rsidRPr="000E75AD">
              <w:rPr>
                <w:rFonts w:ascii="Times New Roman" w:hAnsi="Times New Roman"/>
                <w:sz w:val="24"/>
                <w:szCs w:val="24"/>
              </w:rPr>
              <w:t xml:space="preserve"> г. Совместный проект с Ф</w:t>
            </w:r>
            <w:r w:rsidRPr="000E75AD">
              <w:rPr>
                <w:rFonts w:ascii="Times New Roman" w:hAnsi="Times New Roman"/>
                <w:sz w:val="24"/>
                <w:szCs w:val="24"/>
              </w:rPr>
              <w:t xml:space="preserve">СКН, спецПУ, РПЦ. «Подари </w:t>
            </w:r>
            <w:r w:rsidR="00936A9A" w:rsidRPr="000E75AD">
              <w:rPr>
                <w:rFonts w:ascii="Times New Roman" w:hAnsi="Times New Roman"/>
                <w:sz w:val="24"/>
                <w:szCs w:val="24"/>
              </w:rPr>
              <w:t xml:space="preserve"> радость</w:t>
            </w:r>
            <w:r w:rsidRPr="000E75AD">
              <w:rPr>
                <w:rFonts w:ascii="Times New Roman" w:hAnsi="Times New Roman"/>
                <w:sz w:val="24"/>
                <w:szCs w:val="24"/>
              </w:rPr>
              <w:t xml:space="preserve"> детям </w:t>
            </w:r>
            <w:r w:rsidR="00936A9A" w:rsidRPr="000E75AD">
              <w:rPr>
                <w:rFonts w:ascii="Times New Roman" w:hAnsi="Times New Roman"/>
                <w:sz w:val="24"/>
                <w:szCs w:val="24"/>
              </w:rPr>
              <w:t>».(Грамоты и подарки отл. воспитанницам) Подарки на Рождество от РПЦ.</w:t>
            </w:r>
          </w:p>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18.08.16 г. Беседы игуменьи Ники, экскурсия в монастырь.</w:t>
            </w:r>
          </w:p>
        </w:tc>
      </w:tr>
      <w:tr w:rsidR="00936A9A" w:rsidRPr="000E75AD" w:rsidTr="0070760D">
        <w:tc>
          <w:tcPr>
            <w:tcW w:w="567" w:type="dxa"/>
            <w:tcBorders>
              <w:top w:val="single" w:sz="4" w:space="0" w:color="auto"/>
              <w:left w:val="single" w:sz="4" w:space="0" w:color="auto"/>
              <w:bottom w:val="single" w:sz="4" w:space="0" w:color="auto"/>
              <w:right w:val="single" w:sz="4" w:space="0" w:color="auto"/>
            </w:tcBorders>
            <w:hideMark/>
          </w:tcPr>
          <w:p w:rsidR="00936A9A" w:rsidRPr="000E75AD" w:rsidRDefault="00936A9A" w:rsidP="000E75AD">
            <w:pPr>
              <w:pStyle w:val="af2"/>
              <w:ind w:firstLine="567"/>
              <w:jc w:val="both"/>
              <w:rPr>
                <w:rFonts w:ascii="Times New Roman" w:hAnsi="Times New Roman"/>
                <w:sz w:val="24"/>
                <w:szCs w:val="24"/>
              </w:rPr>
            </w:pPr>
            <w:r w:rsidRPr="000E75AD">
              <w:rPr>
                <w:rFonts w:ascii="Times New Roman" w:hAnsi="Times New Roman"/>
                <w:sz w:val="24"/>
                <w:szCs w:val="24"/>
              </w:rPr>
              <w:t>14.</w:t>
            </w:r>
          </w:p>
        </w:tc>
        <w:tc>
          <w:tcPr>
            <w:tcW w:w="2694" w:type="dxa"/>
            <w:tcBorders>
              <w:top w:val="single" w:sz="4" w:space="0" w:color="auto"/>
              <w:left w:val="single" w:sz="4" w:space="0" w:color="auto"/>
              <w:bottom w:val="single" w:sz="4" w:space="0" w:color="auto"/>
              <w:right w:val="single" w:sz="4" w:space="0" w:color="auto"/>
            </w:tcBorders>
            <w:hideMark/>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 xml:space="preserve">Буддийская традиционная сангха России. </w:t>
            </w:r>
          </w:p>
        </w:tc>
        <w:tc>
          <w:tcPr>
            <w:tcW w:w="2376" w:type="dxa"/>
            <w:tcBorders>
              <w:top w:val="single" w:sz="4" w:space="0" w:color="auto"/>
              <w:left w:val="single" w:sz="4" w:space="0" w:color="auto"/>
              <w:bottom w:val="single" w:sz="4" w:space="0" w:color="auto"/>
              <w:right w:val="single" w:sz="4" w:space="0" w:color="auto"/>
            </w:tcBorders>
            <w:hideMark/>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Беседы, экскурсии.</w:t>
            </w:r>
          </w:p>
        </w:tc>
        <w:tc>
          <w:tcPr>
            <w:tcW w:w="4820" w:type="dxa"/>
          </w:tcPr>
          <w:p w:rsidR="00936A9A" w:rsidRPr="000E75AD" w:rsidRDefault="00936A9A" w:rsidP="00AF0809">
            <w:pPr>
              <w:pStyle w:val="af2"/>
              <w:rPr>
                <w:rFonts w:ascii="Times New Roman" w:hAnsi="Times New Roman"/>
                <w:sz w:val="24"/>
                <w:szCs w:val="24"/>
              </w:rPr>
            </w:pPr>
          </w:p>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04.08.16 г. экскурсия в Иволгинский дацан.</w:t>
            </w:r>
          </w:p>
        </w:tc>
      </w:tr>
      <w:tr w:rsidR="00936A9A" w:rsidRPr="000E75AD" w:rsidTr="0070760D">
        <w:tc>
          <w:tcPr>
            <w:tcW w:w="567" w:type="dxa"/>
            <w:tcBorders>
              <w:top w:val="single" w:sz="4" w:space="0" w:color="auto"/>
              <w:left w:val="single" w:sz="4" w:space="0" w:color="auto"/>
              <w:bottom w:val="single" w:sz="4" w:space="0" w:color="auto"/>
              <w:right w:val="single" w:sz="4" w:space="0" w:color="auto"/>
            </w:tcBorders>
            <w:hideMark/>
          </w:tcPr>
          <w:p w:rsidR="00936A9A" w:rsidRPr="000E75AD" w:rsidRDefault="00936A9A" w:rsidP="000E75AD">
            <w:pPr>
              <w:pStyle w:val="af2"/>
              <w:ind w:firstLine="567"/>
              <w:jc w:val="both"/>
              <w:rPr>
                <w:rFonts w:ascii="Times New Roman" w:hAnsi="Times New Roman"/>
                <w:sz w:val="24"/>
                <w:szCs w:val="24"/>
              </w:rPr>
            </w:pPr>
            <w:r w:rsidRPr="000E75AD">
              <w:rPr>
                <w:rFonts w:ascii="Times New Roman" w:hAnsi="Times New Roman"/>
                <w:sz w:val="24"/>
                <w:szCs w:val="24"/>
              </w:rPr>
              <w:t>15.</w:t>
            </w:r>
          </w:p>
        </w:tc>
        <w:tc>
          <w:tcPr>
            <w:tcW w:w="2694" w:type="dxa"/>
            <w:tcBorders>
              <w:top w:val="single" w:sz="4" w:space="0" w:color="auto"/>
              <w:left w:val="single" w:sz="4" w:space="0" w:color="auto"/>
              <w:bottom w:val="single" w:sz="4" w:space="0" w:color="auto"/>
              <w:right w:val="single" w:sz="4" w:space="0" w:color="auto"/>
            </w:tcBorders>
            <w:hideMark/>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БРО ОГО ВДО «Динамо»</w:t>
            </w:r>
          </w:p>
        </w:tc>
        <w:tc>
          <w:tcPr>
            <w:tcW w:w="2376" w:type="dxa"/>
            <w:tcBorders>
              <w:top w:val="single" w:sz="4" w:space="0" w:color="auto"/>
              <w:left w:val="single" w:sz="4" w:space="0" w:color="auto"/>
              <w:bottom w:val="single" w:sz="4" w:space="0" w:color="auto"/>
              <w:right w:val="single" w:sz="4" w:space="0" w:color="auto"/>
            </w:tcBorders>
            <w:hideMark/>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Шефская помощь, проведение спортивных мероприятий и экскурсий.</w:t>
            </w:r>
          </w:p>
        </w:tc>
        <w:tc>
          <w:tcPr>
            <w:tcW w:w="4820" w:type="dxa"/>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15.08.16-16.08.16 г.отдых воспитанниц на Байкале на с\базе «Култушная »</w:t>
            </w:r>
          </w:p>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25.03.16г. соревнования по боулингу совместно с детьми погибших сотрудников МВД. (Грамоты и подарки) и экскурсия в музей истории Бурятии.</w:t>
            </w:r>
          </w:p>
        </w:tc>
      </w:tr>
      <w:tr w:rsidR="00936A9A" w:rsidRPr="000E75AD" w:rsidTr="0070760D">
        <w:tc>
          <w:tcPr>
            <w:tcW w:w="567" w:type="dxa"/>
            <w:tcBorders>
              <w:top w:val="single" w:sz="4" w:space="0" w:color="auto"/>
              <w:left w:val="single" w:sz="4" w:space="0" w:color="auto"/>
              <w:bottom w:val="single" w:sz="4" w:space="0" w:color="auto"/>
              <w:right w:val="single" w:sz="4" w:space="0" w:color="auto"/>
            </w:tcBorders>
            <w:hideMark/>
          </w:tcPr>
          <w:p w:rsidR="00936A9A" w:rsidRPr="000E75AD" w:rsidRDefault="00936A9A" w:rsidP="000E75AD">
            <w:pPr>
              <w:pStyle w:val="af2"/>
              <w:ind w:firstLine="567"/>
              <w:jc w:val="both"/>
              <w:rPr>
                <w:rFonts w:ascii="Times New Roman" w:hAnsi="Times New Roman"/>
                <w:sz w:val="24"/>
                <w:szCs w:val="24"/>
              </w:rPr>
            </w:pPr>
            <w:r w:rsidRPr="000E75AD">
              <w:rPr>
                <w:rFonts w:ascii="Times New Roman" w:hAnsi="Times New Roman"/>
                <w:sz w:val="24"/>
                <w:szCs w:val="24"/>
              </w:rPr>
              <w:t>16.</w:t>
            </w:r>
          </w:p>
        </w:tc>
        <w:tc>
          <w:tcPr>
            <w:tcW w:w="2694" w:type="dxa"/>
            <w:tcBorders>
              <w:top w:val="single" w:sz="4" w:space="0" w:color="auto"/>
              <w:left w:val="single" w:sz="4" w:space="0" w:color="auto"/>
              <w:bottom w:val="single" w:sz="4" w:space="0" w:color="auto"/>
              <w:right w:val="single" w:sz="4" w:space="0" w:color="auto"/>
            </w:tcBorders>
            <w:hideMark/>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БРО ОГО ВДО «Юность России»</w:t>
            </w:r>
          </w:p>
        </w:tc>
        <w:tc>
          <w:tcPr>
            <w:tcW w:w="2376" w:type="dxa"/>
            <w:tcBorders>
              <w:top w:val="single" w:sz="4" w:space="0" w:color="auto"/>
              <w:left w:val="single" w:sz="4" w:space="0" w:color="auto"/>
              <w:bottom w:val="single" w:sz="4" w:space="0" w:color="auto"/>
              <w:right w:val="single" w:sz="4" w:space="0" w:color="auto"/>
            </w:tcBorders>
            <w:hideMark/>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Проведение спортивных мероприятий</w:t>
            </w:r>
          </w:p>
        </w:tc>
        <w:tc>
          <w:tcPr>
            <w:tcW w:w="4820" w:type="dxa"/>
          </w:tcPr>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В с\соревнованиях заняли след.места:</w:t>
            </w:r>
          </w:p>
          <w:p w:rsidR="00936A9A" w:rsidRPr="000E75AD" w:rsidRDefault="00A1206D" w:rsidP="00AF0809">
            <w:pPr>
              <w:pStyle w:val="af2"/>
              <w:rPr>
                <w:rFonts w:ascii="Times New Roman" w:hAnsi="Times New Roman"/>
                <w:sz w:val="24"/>
                <w:szCs w:val="24"/>
              </w:rPr>
            </w:pPr>
            <w:r w:rsidRPr="000E75AD">
              <w:rPr>
                <w:rFonts w:ascii="Times New Roman" w:hAnsi="Times New Roman"/>
                <w:sz w:val="24"/>
                <w:szCs w:val="24"/>
              </w:rPr>
              <w:t>-армспорт-3</w:t>
            </w:r>
            <w:r w:rsidR="00936A9A" w:rsidRPr="000E75AD">
              <w:rPr>
                <w:rFonts w:ascii="Times New Roman" w:hAnsi="Times New Roman"/>
                <w:sz w:val="24"/>
                <w:szCs w:val="24"/>
              </w:rPr>
              <w:t xml:space="preserve"> место (Грамоты)</w:t>
            </w:r>
          </w:p>
          <w:p w:rsidR="00936A9A" w:rsidRPr="000E75AD" w:rsidRDefault="00A1206D" w:rsidP="00AF0809">
            <w:pPr>
              <w:pStyle w:val="af2"/>
              <w:rPr>
                <w:rFonts w:ascii="Times New Roman" w:hAnsi="Times New Roman"/>
                <w:sz w:val="24"/>
                <w:szCs w:val="24"/>
              </w:rPr>
            </w:pPr>
            <w:r w:rsidRPr="000E75AD">
              <w:rPr>
                <w:rFonts w:ascii="Times New Roman" w:hAnsi="Times New Roman"/>
                <w:sz w:val="24"/>
                <w:szCs w:val="24"/>
              </w:rPr>
              <w:t>-баскетбол-4</w:t>
            </w:r>
            <w:r w:rsidR="00936A9A" w:rsidRPr="000E75AD">
              <w:rPr>
                <w:rFonts w:ascii="Times New Roman" w:hAnsi="Times New Roman"/>
                <w:sz w:val="24"/>
                <w:szCs w:val="24"/>
              </w:rPr>
              <w:t xml:space="preserve"> место(Грамоты</w:t>
            </w:r>
          </w:p>
          <w:p w:rsidR="00936A9A" w:rsidRPr="000E75AD" w:rsidRDefault="00A1206D" w:rsidP="00AF0809">
            <w:pPr>
              <w:pStyle w:val="af2"/>
              <w:rPr>
                <w:rFonts w:ascii="Times New Roman" w:hAnsi="Times New Roman"/>
                <w:sz w:val="24"/>
                <w:szCs w:val="24"/>
              </w:rPr>
            </w:pPr>
            <w:r w:rsidRPr="000E75AD">
              <w:rPr>
                <w:rFonts w:ascii="Times New Roman" w:hAnsi="Times New Roman"/>
                <w:sz w:val="24"/>
                <w:szCs w:val="24"/>
              </w:rPr>
              <w:t>-волейбол-5</w:t>
            </w:r>
            <w:r w:rsidR="00936A9A" w:rsidRPr="000E75AD">
              <w:rPr>
                <w:rFonts w:ascii="Times New Roman" w:hAnsi="Times New Roman"/>
                <w:sz w:val="24"/>
                <w:szCs w:val="24"/>
              </w:rPr>
              <w:t xml:space="preserve"> место(Грамоты)</w:t>
            </w:r>
          </w:p>
          <w:p w:rsidR="00936A9A" w:rsidRPr="000E75AD" w:rsidRDefault="00A1206D" w:rsidP="00AF0809">
            <w:pPr>
              <w:pStyle w:val="af2"/>
              <w:rPr>
                <w:rFonts w:ascii="Times New Roman" w:hAnsi="Times New Roman"/>
                <w:sz w:val="24"/>
                <w:szCs w:val="24"/>
              </w:rPr>
            </w:pPr>
            <w:r w:rsidRPr="000E75AD">
              <w:rPr>
                <w:rFonts w:ascii="Times New Roman" w:hAnsi="Times New Roman"/>
                <w:sz w:val="24"/>
                <w:szCs w:val="24"/>
              </w:rPr>
              <w:t>-футбол-4</w:t>
            </w:r>
            <w:r w:rsidR="00936A9A" w:rsidRPr="000E75AD">
              <w:rPr>
                <w:rFonts w:ascii="Times New Roman" w:hAnsi="Times New Roman"/>
                <w:sz w:val="24"/>
                <w:szCs w:val="24"/>
              </w:rPr>
              <w:t xml:space="preserve"> место(Грамоты)</w:t>
            </w:r>
          </w:p>
          <w:p w:rsidR="00936A9A" w:rsidRPr="000E75AD" w:rsidRDefault="00936A9A" w:rsidP="00AF0809">
            <w:pPr>
              <w:pStyle w:val="af2"/>
              <w:rPr>
                <w:rFonts w:ascii="Times New Roman" w:hAnsi="Times New Roman"/>
                <w:sz w:val="24"/>
                <w:szCs w:val="24"/>
              </w:rPr>
            </w:pPr>
            <w:r w:rsidRPr="000E75AD">
              <w:rPr>
                <w:rFonts w:ascii="Times New Roman" w:hAnsi="Times New Roman"/>
                <w:sz w:val="24"/>
                <w:szCs w:val="24"/>
              </w:rPr>
              <w:t>-н\ теннис-4 место(Грамоты)</w:t>
            </w:r>
          </w:p>
          <w:p w:rsidR="00936A9A" w:rsidRPr="000E75AD" w:rsidRDefault="00A1206D" w:rsidP="00AF0809">
            <w:pPr>
              <w:pStyle w:val="af2"/>
              <w:rPr>
                <w:rFonts w:ascii="Times New Roman" w:hAnsi="Times New Roman"/>
                <w:sz w:val="24"/>
                <w:szCs w:val="24"/>
              </w:rPr>
            </w:pPr>
            <w:r w:rsidRPr="000E75AD">
              <w:rPr>
                <w:rFonts w:ascii="Times New Roman" w:hAnsi="Times New Roman"/>
                <w:sz w:val="24"/>
                <w:szCs w:val="24"/>
              </w:rPr>
              <w:t>-многоборье ГТО-2</w:t>
            </w:r>
            <w:r w:rsidR="00936A9A" w:rsidRPr="000E75AD">
              <w:rPr>
                <w:rFonts w:ascii="Times New Roman" w:hAnsi="Times New Roman"/>
                <w:sz w:val="24"/>
                <w:szCs w:val="24"/>
              </w:rPr>
              <w:t xml:space="preserve"> место. (Грамоты) Итоговое место среди ССУЗовРБ-4.</w:t>
            </w:r>
          </w:p>
          <w:p w:rsidR="00936A9A" w:rsidRPr="000E75AD" w:rsidRDefault="00936A9A" w:rsidP="00AF0809">
            <w:pPr>
              <w:pStyle w:val="af2"/>
              <w:rPr>
                <w:rFonts w:ascii="Times New Roman" w:hAnsi="Times New Roman"/>
                <w:sz w:val="24"/>
                <w:szCs w:val="24"/>
              </w:rPr>
            </w:pPr>
          </w:p>
        </w:tc>
      </w:tr>
      <w:tr w:rsidR="00B242BE" w:rsidRPr="000E75AD" w:rsidTr="0070760D">
        <w:tc>
          <w:tcPr>
            <w:tcW w:w="567" w:type="dxa"/>
            <w:tcBorders>
              <w:top w:val="single" w:sz="4" w:space="0" w:color="auto"/>
              <w:left w:val="single" w:sz="4" w:space="0" w:color="auto"/>
              <w:bottom w:val="single" w:sz="4" w:space="0" w:color="auto"/>
              <w:right w:val="single" w:sz="4" w:space="0" w:color="auto"/>
            </w:tcBorders>
            <w:hideMark/>
          </w:tcPr>
          <w:p w:rsidR="00B242BE" w:rsidRPr="000E75AD" w:rsidRDefault="00B242BE" w:rsidP="000E75AD">
            <w:pPr>
              <w:pStyle w:val="af2"/>
              <w:ind w:firstLine="567"/>
              <w:jc w:val="both"/>
              <w:rPr>
                <w:rFonts w:ascii="Times New Roman" w:hAnsi="Times New Roman"/>
                <w:sz w:val="24"/>
                <w:szCs w:val="24"/>
              </w:rPr>
            </w:pPr>
          </w:p>
        </w:tc>
        <w:tc>
          <w:tcPr>
            <w:tcW w:w="2694" w:type="dxa"/>
            <w:tcBorders>
              <w:top w:val="single" w:sz="4" w:space="0" w:color="auto"/>
              <w:left w:val="single" w:sz="4" w:space="0" w:color="auto"/>
              <w:bottom w:val="single" w:sz="4" w:space="0" w:color="auto"/>
              <w:right w:val="single" w:sz="4" w:space="0" w:color="auto"/>
            </w:tcBorders>
            <w:hideMark/>
          </w:tcPr>
          <w:p w:rsidR="00B242BE" w:rsidRPr="000E75AD" w:rsidRDefault="00B242BE" w:rsidP="00AF0809">
            <w:pPr>
              <w:pStyle w:val="af2"/>
              <w:rPr>
                <w:rFonts w:ascii="Times New Roman" w:hAnsi="Times New Roman"/>
                <w:sz w:val="24"/>
                <w:szCs w:val="24"/>
              </w:rPr>
            </w:pPr>
            <w:r w:rsidRPr="000E75AD">
              <w:rPr>
                <w:rFonts w:ascii="Times New Roman" w:hAnsi="Times New Roman"/>
                <w:sz w:val="24"/>
                <w:szCs w:val="24"/>
              </w:rPr>
              <w:t>КДН И ЗП , отделы полиции по месту проживания воспитанниц.</w:t>
            </w:r>
          </w:p>
        </w:tc>
        <w:tc>
          <w:tcPr>
            <w:tcW w:w="2376" w:type="dxa"/>
            <w:tcBorders>
              <w:top w:val="single" w:sz="4" w:space="0" w:color="auto"/>
              <w:left w:val="single" w:sz="4" w:space="0" w:color="auto"/>
              <w:bottom w:val="single" w:sz="4" w:space="0" w:color="auto"/>
              <w:right w:val="single" w:sz="4" w:space="0" w:color="auto"/>
            </w:tcBorders>
            <w:hideMark/>
          </w:tcPr>
          <w:p w:rsidR="00B242BE" w:rsidRPr="000E75AD" w:rsidRDefault="00B242BE" w:rsidP="00AF0809">
            <w:pPr>
              <w:pStyle w:val="af2"/>
              <w:rPr>
                <w:rFonts w:ascii="Times New Roman" w:hAnsi="Times New Roman"/>
                <w:sz w:val="24"/>
                <w:szCs w:val="24"/>
              </w:rPr>
            </w:pPr>
            <w:r w:rsidRPr="000E75AD">
              <w:rPr>
                <w:rFonts w:ascii="Times New Roman" w:hAnsi="Times New Roman"/>
                <w:sz w:val="24"/>
                <w:szCs w:val="24"/>
              </w:rPr>
              <w:t>Кураторство реабилитационного процесса, помощь в налаживании связей с родными, обследование условий проживания воспитанниц, помощь в определении места проживания и учебы  .</w:t>
            </w:r>
          </w:p>
        </w:tc>
        <w:tc>
          <w:tcPr>
            <w:tcW w:w="4820" w:type="dxa"/>
          </w:tcPr>
          <w:p w:rsidR="00B242BE" w:rsidRPr="000E75AD" w:rsidRDefault="00B242BE" w:rsidP="00AF0809">
            <w:pPr>
              <w:pStyle w:val="af2"/>
              <w:rPr>
                <w:rFonts w:ascii="Times New Roman" w:hAnsi="Times New Roman"/>
                <w:sz w:val="24"/>
                <w:szCs w:val="24"/>
              </w:rPr>
            </w:pPr>
            <w:r w:rsidRPr="000E75AD">
              <w:rPr>
                <w:rFonts w:ascii="Times New Roman" w:hAnsi="Times New Roman"/>
                <w:sz w:val="24"/>
                <w:szCs w:val="24"/>
              </w:rPr>
              <w:t xml:space="preserve">-запросы в КДН и ЗП , отделы опеки и попечительства КДН и ЗП по месту жительства,  отделы полиции; </w:t>
            </w:r>
          </w:p>
          <w:p w:rsidR="00B242BE" w:rsidRPr="000E75AD" w:rsidRDefault="00B242BE" w:rsidP="00AF0809">
            <w:pPr>
              <w:pStyle w:val="af2"/>
              <w:rPr>
                <w:rFonts w:ascii="Times New Roman" w:hAnsi="Times New Roman"/>
                <w:sz w:val="24"/>
                <w:szCs w:val="24"/>
              </w:rPr>
            </w:pPr>
            <w:r w:rsidRPr="000E75AD">
              <w:rPr>
                <w:rFonts w:ascii="Times New Roman" w:hAnsi="Times New Roman"/>
                <w:sz w:val="24"/>
                <w:szCs w:val="24"/>
              </w:rPr>
              <w:t>-акт обследования жилищных условий;</w:t>
            </w:r>
          </w:p>
          <w:p w:rsidR="00B242BE" w:rsidRPr="000E75AD" w:rsidRDefault="00B242BE" w:rsidP="00AF0809">
            <w:pPr>
              <w:pStyle w:val="af2"/>
              <w:rPr>
                <w:rFonts w:ascii="Times New Roman" w:hAnsi="Times New Roman"/>
                <w:sz w:val="24"/>
                <w:szCs w:val="24"/>
              </w:rPr>
            </w:pPr>
            <w:r w:rsidRPr="000E75AD">
              <w:rPr>
                <w:rFonts w:ascii="Times New Roman" w:hAnsi="Times New Roman"/>
                <w:sz w:val="24"/>
                <w:szCs w:val="24"/>
              </w:rPr>
              <w:t>-опросные листы по выпускницам.</w:t>
            </w:r>
          </w:p>
        </w:tc>
      </w:tr>
    </w:tbl>
    <w:p w:rsidR="00B242BE" w:rsidRPr="000E75AD" w:rsidRDefault="00B242BE" w:rsidP="000E75AD">
      <w:pPr>
        <w:pStyle w:val="af2"/>
        <w:ind w:firstLine="567"/>
        <w:jc w:val="both"/>
        <w:rPr>
          <w:rFonts w:ascii="Times New Roman" w:eastAsiaTheme="minorHAnsi" w:hAnsi="Times New Roman" w:cs="Times New Roman"/>
          <w:sz w:val="24"/>
          <w:szCs w:val="24"/>
          <w:lang w:eastAsia="en-US"/>
        </w:rPr>
      </w:pPr>
    </w:p>
    <w:p w:rsidR="00A1206D" w:rsidRPr="000E75AD" w:rsidRDefault="00242725" w:rsidP="000E75AD">
      <w:pPr>
        <w:pStyle w:val="af2"/>
        <w:ind w:firstLine="567"/>
        <w:jc w:val="both"/>
        <w:rPr>
          <w:rFonts w:ascii="Times New Roman" w:eastAsiaTheme="minorHAnsi" w:hAnsi="Times New Roman" w:cs="Times New Roman"/>
          <w:sz w:val="24"/>
          <w:szCs w:val="24"/>
          <w:lang w:eastAsia="en-US"/>
        </w:rPr>
      </w:pPr>
      <w:r w:rsidRPr="000E75AD">
        <w:rPr>
          <w:rFonts w:ascii="Times New Roman" w:eastAsiaTheme="minorHAnsi" w:hAnsi="Times New Roman" w:cs="Times New Roman"/>
          <w:sz w:val="24"/>
          <w:szCs w:val="24"/>
          <w:lang w:eastAsia="en-US"/>
        </w:rPr>
        <w:t>В процессе  взаимодействия с социальными партнерами  создается ситуация успеха для любой воспитанницы, что благотворно сказывается на воспитании личных качеств. Необходимо и дальше развивать сотрудничество  с вышеперечисленными организациями для дальнейшего формирования у девочек позитивных качеств и четкой жизненной позиции, направленной на ЗОЖ, благополучную адаптацию в обществе.</w:t>
      </w:r>
    </w:p>
    <w:p w:rsidR="00A1206D" w:rsidRPr="000E75AD" w:rsidRDefault="00A1206D" w:rsidP="000E75AD">
      <w:pPr>
        <w:pStyle w:val="af2"/>
        <w:ind w:firstLine="567"/>
        <w:jc w:val="both"/>
        <w:rPr>
          <w:rFonts w:ascii="Times New Roman" w:eastAsia="Calibri" w:hAnsi="Times New Roman" w:cs="Times New Roman"/>
          <w:sz w:val="24"/>
          <w:szCs w:val="24"/>
        </w:rPr>
      </w:pPr>
      <w:r w:rsidRPr="000E75AD">
        <w:rPr>
          <w:rFonts w:ascii="Times New Roman" w:eastAsia="Calibri" w:hAnsi="Times New Roman" w:cs="Times New Roman"/>
          <w:sz w:val="24"/>
          <w:szCs w:val="24"/>
        </w:rPr>
        <w:t>Наличие в образовательном учреждении оценки состояния воспитательной работы с обучающимися.</w:t>
      </w:r>
    </w:p>
    <w:p w:rsidR="00A1206D" w:rsidRPr="000E75AD" w:rsidRDefault="00A1206D" w:rsidP="000E75AD">
      <w:pPr>
        <w:pStyle w:val="af2"/>
        <w:ind w:firstLine="567"/>
        <w:jc w:val="both"/>
        <w:rPr>
          <w:rFonts w:ascii="Times New Roman" w:eastAsia="Calibri" w:hAnsi="Times New Roman" w:cs="Times New Roman"/>
          <w:sz w:val="24"/>
          <w:szCs w:val="24"/>
        </w:rPr>
      </w:pPr>
      <w:r w:rsidRPr="000E75AD">
        <w:rPr>
          <w:rFonts w:ascii="Times New Roman" w:eastAsia="Calibri" w:hAnsi="Times New Roman" w:cs="Times New Roman"/>
          <w:sz w:val="24"/>
          <w:szCs w:val="24"/>
        </w:rPr>
        <w:t>Одним из показателей состояния воспитательной работы учреждения может являться уровень воспитанности учащихся. Он определяется на основании оценок педагогов и родителей о состоянии и результатах воспитательной работы в образовательном учреждении. Под уровнем воспитанности мы понимаем степень сформированности (в соответствии с возрастом) важнейших качеств личности. Каждый показатель воспитанности оценивается по уровню его сформированности: высокий, средний, низкий.В училище  для определения уровня воспитанности используется методика Н. П. Капустина, в которой в качестве ориентира для характеристики воспитанности выбран ряд отношений к таким важным ценностям как: любовь к Отечеству, правовая культура, бережливость, культура поведения, здоровый образ жизни, отношение к природе, красивое в моей жизни, отношение к труду и обществу и т. д.Процедура мониторинга уровня воспитанности проводится каждый учебный год и как показывают данные мониторинга, уровень воспитанности в адаптационный период низкий, а на  выпускном этапе   соответствует среднему.</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Выводы и предложения</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Вся воспитательная работа велась с учетом возрастных, индивидуальных особенностей каждой  воспитанницы, стиля взаимоотношений  между педагогами и детьми, педагогами и родителями. Эффективность и действенность осуществления функций планирования нашли свое отражение в реализации конкретных дел в каждой группе, в традиционных мероприятиях  училища. </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целом, воспитательная  работа в училище  была  многоплановой и разносторонней.</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Реализованы планы совместной работы с социальными партнерами.</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Подводя итоги за 2015-2016 учебный год, хочется отметить, что поставленные цели и задачи воспитательной работы  реализованы и выполнены. </w:t>
      </w:r>
      <w:r w:rsidR="009A28A7" w:rsidRPr="000E75AD">
        <w:rPr>
          <w:rFonts w:ascii="Times New Roman" w:hAnsi="Times New Roman" w:cs="Times New Roman"/>
          <w:sz w:val="24"/>
          <w:szCs w:val="24"/>
        </w:rPr>
        <w:tab/>
      </w:r>
    </w:p>
    <w:p w:rsidR="00FE5054" w:rsidRPr="000E75AD" w:rsidRDefault="00242725" w:rsidP="000E75AD">
      <w:pPr>
        <w:pStyle w:val="af2"/>
        <w:ind w:firstLine="567"/>
        <w:jc w:val="both"/>
        <w:rPr>
          <w:rFonts w:ascii="Times New Roman" w:eastAsia="Times New Roman" w:hAnsi="Times New Roman" w:cs="Times New Roman"/>
          <w:sz w:val="24"/>
          <w:szCs w:val="24"/>
        </w:rPr>
      </w:pPr>
      <w:r w:rsidRPr="000E75AD">
        <w:rPr>
          <w:rFonts w:ascii="Times New Roman" w:hAnsi="Times New Roman" w:cs="Times New Roman"/>
          <w:sz w:val="24"/>
          <w:szCs w:val="24"/>
        </w:rPr>
        <w:t>Проблемы в работе педагогов:</w:t>
      </w:r>
    </w:p>
    <w:p w:rsidR="00FE5054" w:rsidRPr="000E75AD" w:rsidRDefault="00FE5054"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-большие пробелы в знаниях, уровень интеллекта не соответствует возрастным нормам, несформированность основных ЗУНов;</w:t>
      </w:r>
    </w:p>
    <w:p w:rsidR="00FE5054" w:rsidRPr="000E75AD" w:rsidRDefault="00FE5054"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противоречия между социальными нормами поведения и негативным опытом асоциального поведения;</w:t>
      </w:r>
    </w:p>
    <w:p w:rsidR="00FE5054" w:rsidRPr="000E75AD" w:rsidRDefault="00FE5054"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-противоречия между сложившимся опытом работы, стереотипами работы  педагогов и необходимостью обладания технологиями работы с подростками девиантного поведения ( у вновь принятых на работу педагогов.)</w:t>
      </w:r>
    </w:p>
    <w:p w:rsidR="00FE5054" w:rsidRPr="000E75AD" w:rsidRDefault="00B242B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-недостаточное  техническое и материальное обеспечение  системы дополнительного образования</w:t>
      </w:r>
    </w:p>
    <w:p w:rsidR="00242725" w:rsidRPr="000E75AD" w:rsidRDefault="00FE5054"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00242725" w:rsidRPr="000E75AD">
        <w:rPr>
          <w:rFonts w:ascii="Times New Roman" w:hAnsi="Times New Roman" w:cs="Times New Roman"/>
          <w:sz w:val="24"/>
          <w:szCs w:val="24"/>
        </w:rPr>
        <w:t>Проблемы, связанные с неудовлетворительным выполнением родителей их обязанностей по отношению к детям (отсутствие писем, телефонных звонков, иного контакта с детьми);</w:t>
      </w:r>
    </w:p>
    <w:p w:rsidR="00242725" w:rsidRPr="000E75AD" w:rsidRDefault="00FE5054"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00242725" w:rsidRPr="000E75AD">
        <w:rPr>
          <w:rFonts w:ascii="Times New Roman" w:hAnsi="Times New Roman" w:cs="Times New Roman"/>
          <w:sz w:val="24"/>
          <w:szCs w:val="24"/>
        </w:rPr>
        <w:t xml:space="preserve"> Проблемы, связанные с неоперативностью в реагировании  органов  государственных служб, куда были сделаны запросы по</w:t>
      </w:r>
      <w:r w:rsidR="00A1206D" w:rsidRPr="000E75AD">
        <w:rPr>
          <w:rFonts w:ascii="Times New Roman" w:hAnsi="Times New Roman" w:cs="Times New Roman"/>
          <w:sz w:val="24"/>
          <w:szCs w:val="24"/>
        </w:rPr>
        <w:t xml:space="preserve"> различным вопросам.</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Задачи на новый учебный год:</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Продолжить работу над совершенствованием воспитательного процесса</w:t>
      </w:r>
      <w:r w:rsidR="008906DB" w:rsidRPr="000E75AD">
        <w:rPr>
          <w:rFonts w:ascii="Times New Roman" w:hAnsi="Times New Roman" w:cs="Times New Roman"/>
          <w:sz w:val="24"/>
          <w:szCs w:val="24"/>
        </w:rPr>
        <w:t xml:space="preserve"> в училище:</w:t>
      </w:r>
    </w:p>
    <w:p w:rsidR="008906DB" w:rsidRPr="000E75AD" w:rsidRDefault="008906DB" w:rsidP="000E75AD">
      <w:pPr>
        <w:pStyle w:val="af2"/>
        <w:ind w:firstLine="567"/>
        <w:jc w:val="both"/>
        <w:rPr>
          <w:rFonts w:ascii="Times New Roman" w:hAnsi="Times New Roman" w:cs="Times New Roman"/>
          <w:sz w:val="24"/>
          <w:szCs w:val="24"/>
        </w:rPr>
      </w:pPr>
      <w:r w:rsidRPr="000E75AD">
        <w:rPr>
          <w:rFonts w:ascii="Times New Roman" w:eastAsia="Calibri" w:hAnsi="Times New Roman" w:cs="Times New Roman"/>
          <w:sz w:val="24"/>
          <w:szCs w:val="24"/>
        </w:rPr>
        <w:t>-Осуществлять планирование воспитательной работы  на основе интеграции общего, дополнительного образования с учетом индивидуальных программ развития учащихся.</w:t>
      </w:r>
    </w:p>
    <w:p w:rsidR="008906DB" w:rsidRPr="000E75AD" w:rsidRDefault="00242725" w:rsidP="000E75AD">
      <w:pPr>
        <w:pStyle w:val="af2"/>
        <w:ind w:firstLine="567"/>
        <w:jc w:val="both"/>
        <w:rPr>
          <w:rFonts w:ascii="Times New Roman" w:eastAsia="Calibri" w:hAnsi="Times New Roman" w:cs="Times New Roman"/>
          <w:sz w:val="24"/>
          <w:szCs w:val="24"/>
        </w:rPr>
      </w:pPr>
      <w:r w:rsidRPr="000E75AD">
        <w:rPr>
          <w:rFonts w:ascii="Times New Roman" w:hAnsi="Times New Roman" w:cs="Times New Roman"/>
          <w:sz w:val="24"/>
          <w:szCs w:val="24"/>
        </w:rPr>
        <w:t>-   Продолжить внедрение в коррекционно-реабилитационный  процесс современных педагогических и информационных технологий, способствующих повышению качества воспитания и реабилитации девиантных подростков;</w:t>
      </w:r>
    </w:p>
    <w:p w:rsidR="00FE5054" w:rsidRPr="000E75AD" w:rsidRDefault="008906DB" w:rsidP="000E75AD">
      <w:pPr>
        <w:pStyle w:val="af2"/>
        <w:ind w:firstLine="567"/>
        <w:jc w:val="both"/>
        <w:rPr>
          <w:rFonts w:ascii="Times New Roman" w:eastAsia="Calibri" w:hAnsi="Times New Roman" w:cs="Times New Roman"/>
          <w:sz w:val="24"/>
          <w:szCs w:val="24"/>
        </w:rPr>
      </w:pPr>
      <w:r w:rsidRPr="000E75AD">
        <w:rPr>
          <w:rFonts w:ascii="Times New Roman" w:eastAsia="Calibri" w:hAnsi="Times New Roman" w:cs="Times New Roman"/>
          <w:sz w:val="24"/>
          <w:szCs w:val="24"/>
        </w:rPr>
        <w:t>-Усовершенствовать систему проведения диагностики в режиме мониторинга с неизменными критериями и методиками для качественного изучения воспитательного процесса.</w:t>
      </w:r>
    </w:p>
    <w:p w:rsidR="00FE5054" w:rsidRPr="000E75AD" w:rsidRDefault="00FE5054" w:rsidP="000E75AD">
      <w:pPr>
        <w:pStyle w:val="af2"/>
        <w:ind w:firstLine="567"/>
        <w:jc w:val="both"/>
        <w:rPr>
          <w:rFonts w:ascii="Times New Roman" w:hAnsi="Times New Roman" w:cs="Times New Roman"/>
          <w:sz w:val="24"/>
          <w:szCs w:val="24"/>
        </w:rPr>
      </w:pPr>
    </w:p>
    <w:p w:rsidR="00475BE3" w:rsidRDefault="00B35F6B" w:rsidP="00AF0809">
      <w:pPr>
        <w:pStyle w:val="af2"/>
        <w:jc w:val="both"/>
        <w:rPr>
          <w:rFonts w:ascii="Times New Roman" w:hAnsi="Times New Roman" w:cs="Times New Roman"/>
          <w:b/>
          <w:sz w:val="24"/>
          <w:szCs w:val="24"/>
        </w:rPr>
      </w:pPr>
      <w:r w:rsidRPr="00AF0809">
        <w:rPr>
          <w:rFonts w:ascii="Times New Roman" w:hAnsi="Times New Roman" w:cs="Times New Roman"/>
          <w:b/>
          <w:sz w:val="24"/>
          <w:szCs w:val="24"/>
        </w:rPr>
        <w:t>Раздел 7. СИСТЕМА ОБРАЗОВАНИЯ И КАЧЕСТВО ПОДГОТОВКИОБУЧАЮЩИХСЯ</w:t>
      </w:r>
    </w:p>
    <w:p w:rsidR="00B35F6B" w:rsidRPr="00AF0809" w:rsidRDefault="00475BE3" w:rsidP="00475BE3">
      <w:pPr>
        <w:pStyle w:val="af2"/>
        <w:jc w:val="center"/>
        <w:rPr>
          <w:rFonts w:ascii="Times New Roman" w:hAnsi="Times New Roman" w:cs="Times New Roman"/>
          <w:b/>
          <w:sz w:val="24"/>
          <w:szCs w:val="24"/>
        </w:rPr>
      </w:pPr>
      <w:r>
        <w:rPr>
          <w:rFonts w:ascii="Times New Roman" w:hAnsi="Times New Roman" w:cs="Times New Roman"/>
          <w:b/>
          <w:sz w:val="24"/>
          <w:szCs w:val="24"/>
        </w:rPr>
        <w:t>7.1. Общеобразовательная подготовка</w:t>
      </w:r>
    </w:p>
    <w:p w:rsidR="00B35F6B" w:rsidRPr="000E75AD" w:rsidRDefault="00B35F6B"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2015-2016 учебном году общеобразовательная школа так же осуществляет образовательный процесс по двум  ступеням образования: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 ступень- основное общее образование–5 -9 классы,</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2 ступень- среднее общее образование– 10-11 классы.</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Из-за отсутствия обучающихся в 6 класса, класс-комплект не был создан.</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1"/>
          <w:sz w:val="24"/>
          <w:szCs w:val="24"/>
        </w:rPr>
        <w:t xml:space="preserve">Образовательные программы соответствуют обязательному минимуму содержания и требованиям к уровню подготовки выпускников, определенных в </w:t>
      </w:r>
      <w:r w:rsidRPr="000E75AD">
        <w:rPr>
          <w:rFonts w:ascii="Times New Roman" w:hAnsi="Times New Roman" w:cs="Times New Roman"/>
          <w:sz w:val="24"/>
          <w:szCs w:val="24"/>
        </w:rPr>
        <w:t xml:space="preserve">Государственном образовательном стандартек основному общему образованию, среднему общему образованию </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Основное общее образование - обеспечивает освоение обучающимися общеобразовательных программ основного общего образования,</w:t>
      </w:r>
      <w:r w:rsidRPr="000E75AD">
        <w:rPr>
          <w:rFonts w:ascii="Times New Roman" w:hAnsi="Times New Roman" w:cs="Times New Roman"/>
          <w:spacing w:val="-1"/>
          <w:sz w:val="24"/>
          <w:szCs w:val="24"/>
        </w:rPr>
        <w:t xml:space="preserve"> в условиях становления и формирования личности обучающегося, его склонностей, интересов и способности к</w:t>
      </w:r>
      <w:r w:rsidRPr="000E75AD">
        <w:rPr>
          <w:rFonts w:ascii="Times New Roman" w:hAnsi="Times New Roman" w:cs="Times New Roman"/>
          <w:sz w:val="24"/>
          <w:szCs w:val="24"/>
        </w:rPr>
        <w:t>социальному самоопределению.</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Среднее общее образование - является завершающим этапом общеобразовательной подготовки, обеспечивающим освоение обучающимися</w:t>
      </w:r>
      <w:r w:rsidRPr="000E75AD">
        <w:rPr>
          <w:rFonts w:ascii="Times New Roman" w:hAnsi="Times New Roman" w:cs="Times New Roman"/>
          <w:sz w:val="24"/>
          <w:szCs w:val="24"/>
        </w:rPr>
        <w:br/>
      </w:r>
      <w:r w:rsidRPr="000E75AD">
        <w:rPr>
          <w:rFonts w:ascii="Times New Roman" w:hAnsi="Times New Roman" w:cs="Times New Roman"/>
          <w:spacing w:val="-1"/>
          <w:sz w:val="24"/>
          <w:szCs w:val="24"/>
        </w:rPr>
        <w:t>общеобразовательных программ данной ступени образования, развитие устойчивых познавательных интересов и творческих способностей обучающегося,</w:t>
      </w:r>
      <w:r w:rsidRPr="000E75AD">
        <w:rPr>
          <w:rFonts w:ascii="Times New Roman" w:hAnsi="Times New Roman" w:cs="Times New Roman"/>
          <w:sz w:val="24"/>
          <w:szCs w:val="24"/>
        </w:rPr>
        <w:t>формирование навыков самостоятельной учебной деятельности   на основе дифференциации обучения.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1"/>
          <w:sz w:val="24"/>
          <w:szCs w:val="24"/>
        </w:rPr>
        <w:t>Комплектование классов:</w:t>
      </w:r>
    </w:p>
    <w:p w:rsidR="00B35F6B" w:rsidRPr="000E75AD" w:rsidRDefault="00B35F6B" w:rsidP="000E75AD">
      <w:pPr>
        <w:pStyle w:val="af2"/>
        <w:ind w:firstLine="567"/>
        <w:jc w:val="both"/>
        <w:rPr>
          <w:rFonts w:ascii="Times New Roman" w:hAnsi="Times New Roman" w:cs="Times New Roman"/>
          <w:sz w:val="24"/>
          <w:szCs w:val="24"/>
        </w:rPr>
      </w:pPr>
    </w:p>
    <w:tbl>
      <w:tblPr>
        <w:tblW w:w="10065" w:type="dxa"/>
        <w:tblInd w:w="40" w:type="dxa"/>
        <w:tblLayout w:type="fixed"/>
        <w:tblCellMar>
          <w:left w:w="40" w:type="dxa"/>
          <w:right w:w="40" w:type="dxa"/>
        </w:tblCellMar>
        <w:tblLook w:val="0000"/>
      </w:tblPr>
      <w:tblGrid>
        <w:gridCol w:w="2640"/>
        <w:gridCol w:w="960"/>
        <w:gridCol w:w="960"/>
        <w:gridCol w:w="961"/>
        <w:gridCol w:w="960"/>
        <w:gridCol w:w="960"/>
        <w:gridCol w:w="961"/>
        <w:gridCol w:w="1663"/>
      </w:tblGrid>
      <w:tr w:rsidR="00B35F6B" w:rsidRPr="000E75AD" w:rsidTr="00AF0809">
        <w:trPr>
          <w:trHeight w:hRule="exact" w:val="626"/>
        </w:trPr>
        <w:tc>
          <w:tcPr>
            <w:tcW w:w="264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AF0809">
            <w:pPr>
              <w:pStyle w:val="af2"/>
              <w:ind w:firstLine="102"/>
              <w:jc w:val="both"/>
              <w:rPr>
                <w:rFonts w:ascii="Times New Roman" w:hAnsi="Times New Roman" w:cs="Times New Roman"/>
                <w:sz w:val="24"/>
                <w:szCs w:val="24"/>
              </w:rPr>
            </w:pPr>
            <w:r w:rsidRPr="000E75AD">
              <w:rPr>
                <w:rFonts w:ascii="Times New Roman" w:hAnsi="Times New Roman" w:cs="Times New Roman"/>
                <w:sz w:val="24"/>
                <w:szCs w:val="24"/>
              </w:rPr>
              <w:t>Ступени образования</w:t>
            </w:r>
          </w:p>
        </w:tc>
        <w:tc>
          <w:tcPr>
            <w:tcW w:w="7425" w:type="dxa"/>
            <w:gridSpan w:val="7"/>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1"/>
                <w:sz w:val="24"/>
                <w:szCs w:val="24"/>
              </w:rPr>
              <w:t>Основная образовательная программа</w:t>
            </w:r>
          </w:p>
        </w:tc>
      </w:tr>
      <w:tr w:rsidR="00B35F6B" w:rsidRPr="000E75AD" w:rsidTr="00AF0809">
        <w:trPr>
          <w:trHeight w:hRule="exact" w:val="240"/>
        </w:trPr>
        <w:tc>
          <w:tcPr>
            <w:tcW w:w="264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AF0809">
            <w:pPr>
              <w:pStyle w:val="af2"/>
              <w:ind w:firstLine="102"/>
              <w:jc w:val="both"/>
              <w:rPr>
                <w:rFonts w:ascii="Times New Roman" w:hAnsi="Times New Roman" w:cs="Times New Roman"/>
                <w:sz w:val="24"/>
                <w:szCs w:val="24"/>
              </w:rPr>
            </w:pPr>
            <w:r w:rsidRPr="000E75AD">
              <w:rPr>
                <w:rFonts w:ascii="Times New Roman" w:hAnsi="Times New Roman" w:cs="Times New Roman"/>
                <w:sz w:val="24"/>
                <w:szCs w:val="24"/>
              </w:rPr>
              <w:t>Основное общее</w:t>
            </w:r>
          </w:p>
        </w:tc>
        <w:tc>
          <w:tcPr>
            <w:tcW w:w="9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p>
        </w:tc>
        <w:tc>
          <w:tcPr>
            <w:tcW w:w="9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p>
        </w:tc>
        <w:tc>
          <w:tcPr>
            <w:tcW w:w="96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p>
        </w:tc>
        <w:tc>
          <w:tcPr>
            <w:tcW w:w="9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p>
        </w:tc>
        <w:tc>
          <w:tcPr>
            <w:tcW w:w="9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p>
        </w:tc>
        <w:tc>
          <w:tcPr>
            <w:tcW w:w="961" w:type="dxa"/>
            <w:tcBorders>
              <w:top w:val="single" w:sz="6" w:space="0" w:color="auto"/>
              <w:left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p>
        </w:tc>
        <w:tc>
          <w:tcPr>
            <w:tcW w:w="1663" w:type="dxa"/>
            <w:tcBorders>
              <w:top w:val="single" w:sz="6" w:space="0" w:color="auto"/>
              <w:left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Всего обучающихся</w:t>
            </w:r>
          </w:p>
        </w:tc>
      </w:tr>
      <w:tr w:rsidR="00B35F6B" w:rsidRPr="000E75AD" w:rsidTr="00AF0809">
        <w:trPr>
          <w:trHeight w:hRule="exact" w:val="240"/>
        </w:trPr>
        <w:tc>
          <w:tcPr>
            <w:tcW w:w="264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AF0809">
            <w:pPr>
              <w:pStyle w:val="af2"/>
              <w:ind w:firstLine="102"/>
              <w:jc w:val="both"/>
              <w:rPr>
                <w:rFonts w:ascii="Times New Roman" w:hAnsi="Times New Roman" w:cs="Times New Roman"/>
                <w:sz w:val="24"/>
                <w:szCs w:val="24"/>
              </w:rPr>
            </w:pPr>
            <w:r w:rsidRPr="000E75AD">
              <w:rPr>
                <w:rFonts w:ascii="Times New Roman" w:hAnsi="Times New Roman" w:cs="Times New Roman"/>
                <w:sz w:val="24"/>
                <w:szCs w:val="24"/>
              </w:rPr>
              <w:t xml:space="preserve">Классы/ количество </w:t>
            </w:r>
          </w:p>
        </w:tc>
        <w:tc>
          <w:tcPr>
            <w:tcW w:w="9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lang w:val="en-US"/>
              </w:rPr>
            </w:pPr>
            <w:r w:rsidRPr="000E75AD">
              <w:rPr>
                <w:rFonts w:ascii="Times New Roman" w:hAnsi="Times New Roman" w:cs="Times New Roman"/>
                <w:sz w:val="24"/>
                <w:szCs w:val="24"/>
                <w:lang w:val="en-US"/>
              </w:rPr>
              <w:t>5\2</w:t>
            </w:r>
          </w:p>
        </w:tc>
        <w:tc>
          <w:tcPr>
            <w:tcW w:w="9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7/8</w:t>
            </w:r>
          </w:p>
        </w:tc>
        <w:tc>
          <w:tcPr>
            <w:tcW w:w="96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8/7</w:t>
            </w:r>
          </w:p>
        </w:tc>
        <w:tc>
          <w:tcPr>
            <w:tcW w:w="9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lang w:val="en-US"/>
              </w:rPr>
            </w:pPr>
            <w:r w:rsidRPr="000E75AD">
              <w:rPr>
                <w:rFonts w:ascii="Times New Roman" w:hAnsi="Times New Roman" w:cs="Times New Roman"/>
                <w:sz w:val="24"/>
                <w:szCs w:val="24"/>
              </w:rPr>
              <w:t>9</w:t>
            </w:r>
            <w:r w:rsidRPr="000E75AD">
              <w:rPr>
                <w:rFonts w:ascii="Times New Roman" w:hAnsi="Times New Roman" w:cs="Times New Roman"/>
                <w:sz w:val="24"/>
                <w:szCs w:val="24"/>
                <w:lang w:val="en-US"/>
              </w:rPr>
              <w:t>\12</w:t>
            </w:r>
          </w:p>
        </w:tc>
        <w:tc>
          <w:tcPr>
            <w:tcW w:w="9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p>
        </w:tc>
        <w:tc>
          <w:tcPr>
            <w:tcW w:w="961" w:type="dxa"/>
            <w:tcBorders>
              <w:left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p>
        </w:tc>
        <w:tc>
          <w:tcPr>
            <w:tcW w:w="1663" w:type="dxa"/>
            <w:tcBorders>
              <w:left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29 чел.</w:t>
            </w:r>
          </w:p>
        </w:tc>
      </w:tr>
      <w:tr w:rsidR="00B35F6B" w:rsidRPr="000E75AD" w:rsidTr="00AF0809">
        <w:trPr>
          <w:trHeight w:hRule="exact" w:val="240"/>
        </w:trPr>
        <w:tc>
          <w:tcPr>
            <w:tcW w:w="264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AF0809">
            <w:pPr>
              <w:pStyle w:val="af2"/>
              <w:ind w:firstLine="102"/>
              <w:jc w:val="both"/>
              <w:rPr>
                <w:rFonts w:ascii="Times New Roman" w:hAnsi="Times New Roman" w:cs="Times New Roman"/>
                <w:sz w:val="24"/>
                <w:szCs w:val="24"/>
              </w:rPr>
            </w:pPr>
            <w:r w:rsidRPr="000E75AD">
              <w:rPr>
                <w:rFonts w:ascii="Times New Roman" w:hAnsi="Times New Roman" w:cs="Times New Roman"/>
                <w:sz w:val="24"/>
                <w:szCs w:val="24"/>
              </w:rPr>
              <w:t>Среднее общее</w:t>
            </w:r>
          </w:p>
        </w:tc>
        <w:tc>
          <w:tcPr>
            <w:tcW w:w="9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p>
        </w:tc>
        <w:tc>
          <w:tcPr>
            <w:tcW w:w="9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p>
        </w:tc>
        <w:tc>
          <w:tcPr>
            <w:tcW w:w="96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p>
        </w:tc>
        <w:tc>
          <w:tcPr>
            <w:tcW w:w="9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p>
        </w:tc>
        <w:tc>
          <w:tcPr>
            <w:tcW w:w="9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p>
        </w:tc>
        <w:tc>
          <w:tcPr>
            <w:tcW w:w="961" w:type="dxa"/>
            <w:tcBorders>
              <w:left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p>
        </w:tc>
        <w:tc>
          <w:tcPr>
            <w:tcW w:w="1663" w:type="dxa"/>
            <w:tcBorders>
              <w:left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p>
        </w:tc>
      </w:tr>
      <w:tr w:rsidR="00B35F6B" w:rsidRPr="000E75AD" w:rsidTr="00AF0809">
        <w:trPr>
          <w:trHeight w:hRule="exact" w:val="240"/>
        </w:trPr>
        <w:tc>
          <w:tcPr>
            <w:tcW w:w="264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AF0809">
            <w:pPr>
              <w:pStyle w:val="af2"/>
              <w:ind w:firstLine="102"/>
              <w:jc w:val="both"/>
              <w:rPr>
                <w:rFonts w:ascii="Times New Roman" w:hAnsi="Times New Roman" w:cs="Times New Roman"/>
                <w:sz w:val="24"/>
                <w:szCs w:val="24"/>
              </w:rPr>
            </w:pPr>
            <w:r w:rsidRPr="000E75AD">
              <w:rPr>
                <w:rFonts w:ascii="Times New Roman" w:hAnsi="Times New Roman" w:cs="Times New Roman"/>
                <w:sz w:val="24"/>
                <w:szCs w:val="24"/>
              </w:rPr>
              <w:t>Классы/ количество</w:t>
            </w:r>
          </w:p>
        </w:tc>
        <w:tc>
          <w:tcPr>
            <w:tcW w:w="9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p>
        </w:tc>
        <w:tc>
          <w:tcPr>
            <w:tcW w:w="9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p>
        </w:tc>
        <w:tc>
          <w:tcPr>
            <w:tcW w:w="96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p>
        </w:tc>
        <w:tc>
          <w:tcPr>
            <w:tcW w:w="9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p>
        </w:tc>
        <w:tc>
          <w:tcPr>
            <w:tcW w:w="9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lang w:val="en-US"/>
              </w:rPr>
            </w:pPr>
            <w:r w:rsidRPr="000E75AD">
              <w:rPr>
                <w:rFonts w:ascii="Times New Roman" w:hAnsi="Times New Roman" w:cs="Times New Roman"/>
                <w:sz w:val="24"/>
                <w:szCs w:val="24"/>
              </w:rPr>
              <w:t>10/</w:t>
            </w:r>
            <w:r w:rsidRPr="000E75AD">
              <w:rPr>
                <w:rFonts w:ascii="Times New Roman" w:hAnsi="Times New Roman" w:cs="Times New Roman"/>
                <w:sz w:val="24"/>
                <w:szCs w:val="24"/>
                <w:lang w:val="en-US"/>
              </w:rPr>
              <w:t>4</w:t>
            </w:r>
          </w:p>
        </w:tc>
        <w:tc>
          <w:tcPr>
            <w:tcW w:w="961" w:type="dxa"/>
            <w:tcBorders>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11/1</w:t>
            </w:r>
          </w:p>
        </w:tc>
        <w:tc>
          <w:tcPr>
            <w:tcW w:w="1663" w:type="dxa"/>
            <w:tcBorders>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4 чел</w:t>
            </w:r>
          </w:p>
        </w:tc>
      </w:tr>
    </w:tbl>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течение учебного года количество обучающихся и классов-комплектов меняется по мере поступления вновь прибывших воспитанниц</w:t>
      </w:r>
      <w:r w:rsidR="00AF0809">
        <w:rPr>
          <w:rFonts w:ascii="Times New Roman" w:hAnsi="Times New Roman" w:cs="Times New Roman"/>
          <w:sz w:val="24"/>
          <w:szCs w:val="24"/>
        </w:rPr>
        <w:t xml:space="preserve"> </w:t>
      </w:r>
      <w:r w:rsidRPr="000E75AD">
        <w:rPr>
          <w:rFonts w:ascii="Times New Roman" w:hAnsi="Times New Roman" w:cs="Times New Roman"/>
          <w:sz w:val="24"/>
          <w:szCs w:val="24"/>
        </w:rPr>
        <w:t>выпуска по сроку пребывания.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Процесс общеобразовательного обучения составляет период: с 1 сентября по 20 июня. </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Количество учебных недель - 35.</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Учебным планом предусмотрены каникулы: осенние- 1нед., зимние-1,5нед., весенние-1нед. и летние -15 нед</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учебной недели 6 дней. </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Количество уроков в день 4-5.</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Продолжительность урока – 45 мин.</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Продолжительность перемены – 10 мин</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Недельная учебная</w:t>
      </w:r>
      <w:r w:rsidR="00AF0809">
        <w:rPr>
          <w:rFonts w:ascii="Times New Roman" w:hAnsi="Times New Roman" w:cs="Times New Roman"/>
          <w:sz w:val="24"/>
          <w:szCs w:val="24"/>
        </w:rPr>
        <w:t>:</w:t>
      </w:r>
      <w:r w:rsidR="00475BE3">
        <w:rPr>
          <w:rFonts w:ascii="Times New Roman" w:hAnsi="Times New Roman" w:cs="Times New Roman"/>
          <w:sz w:val="24"/>
          <w:szCs w:val="24"/>
        </w:rPr>
        <w:t xml:space="preserve"> </w:t>
      </w:r>
      <w:r w:rsidR="00AF0809">
        <w:rPr>
          <w:rFonts w:ascii="Times New Roman" w:hAnsi="Times New Roman" w:cs="Times New Roman"/>
          <w:sz w:val="24"/>
          <w:szCs w:val="24"/>
        </w:rPr>
        <w:t>п</w:t>
      </w:r>
      <w:r w:rsidR="00A818F2" w:rsidRPr="000E75AD">
        <w:rPr>
          <w:rFonts w:ascii="Times New Roman" w:hAnsi="Times New Roman" w:cs="Times New Roman"/>
          <w:sz w:val="24"/>
          <w:szCs w:val="24"/>
        </w:rPr>
        <w:t xml:space="preserve">родолжительность </w:t>
      </w:r>
      <w:r w:rsidRPr="000E75AD">
        <w:rPr>
          <w:rFonts w:ascii="Times New Roman" w:hAnsi="Times New Roman" w:cs="Times New Roman"/>
          <w:sz w:val="24"/>
          <w:szCs w:val="24"/>
        </w:rPr>
        <w:t>нагрузка 5 класс – 27 часов</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                                                           </w:t>
      </w:r>
      <w:r w:rsidR="00475BE3">
        <w:rPr>
          <w:rFonts w:ascii="Times New Roman" w:hAnsi="Times New Roman" w:cs="Times New Roman"/>
          <w:sz w:val="24"/>
          <w:szCs w:val="24"/>
        </w:rPr>
        <w:t xml:space="preserve">                           </w:t>
      </w:r>
      <w:r w:rsidRPr="000E75AD">
        <w:rPr>
          <w:rFonts w:ascii="Times New Roman" w:hAnsi="Times New Roman" w:cs="Times New Roman"/>
          <w:sz w:val="24"/>
          <w:szCs w:val="24"/>
        </w:rPr>
        <w:t>7 -9 классы- 28 часов</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                                                           </w:t>
      </w:r>
      <w:r w:rsidR="00475BE3">
        <w:rPr>
          <w:rFonts w:ascii="Times New Roman" w:hAnsi="Times New Roman" w:cs="Times New Roman"/>
          <w:sz w:val="24"/>
          <w:szCs w:val="24"/>
        </w:rPr>
        <w:t xml:space="preserve">                           </w:t>
      </w:r>
      <w:r w:rsidRPr="000E75AD">
        <w:rPr>
          <w:rFonts w:ascii="Times New Roman" w:hAnsi="Times New Roman" w:cs="Times New Roman"/>
          <w:sz w:val="24"/>
          <w:szCs w:val="24"/>
        </w:rPr>
        <w:t>10-11 классы – 26 часов</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Учебные занятия проводятся в виде традиционных уроков, лекций, семинаров, конференций, проектов,  зачетных уроков и др. Используется системы опережающих поисковых и проблемных методик обучения, активизирующих самостоятельную и исследовательскую деятельность обучающихся. Учебно-воспитательный процесс предусматривает различные формы обучения и воспитания, направленные на осуществление компетентностного подхода в обучении, развитие личности, творческих способностей и самостоятельной работы. Средством обновления содержания образования и повышения его качества в текущем году стало изучение, применение, внедрение технологий, нацеленных на формирование деятельностного подхода в обучении, личностное и социальное развитие обучающихся.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Количество часов, определенное в учебном плане</w:t>
      </w:r>
      <w:r w:rsidR="00475BE3">
        <w:rPr>
          <w:rFonts w:ascii="Times New Roman" w:hAnsi="Times New Roman" w:cs="Times New Roman"/>
          <w:sz w:val="24"/>
          <w:szCs w:val="24"/>
        </w:rPr>
        <w:t xml:space="preserve"> </w:t>
      </w:r>
      <w:r w:rsidRPr="000E75AD">
        <w:rPr>
          <w:rFonts w:ascii="Times New Roman" w:hAnsi="Times New Roman" w:cs="Times New Roman"/>
          <w:sz w:val="24"/>
          <w:szCs w:val="24"/>
        </w:rPr>
        <w:t>Учреждения, предусматривает качественное освоение учебных программ, обеспечивающих реализацию федерального государственного образовательного стандарта. В учебном плане выполнен норматив обязательной учебной нагрузки, определенный базисным учебным планом. Итоговая учебная нагрузка не</w:t>
      </w:r>
      <w:r w:rsidR="00475BE3">
        <w:rPr>
          <w:rFonts w:ascii="Times New Roman" w:hAnsi="Times New Roman" w:cs="Times New Roman"/>
          <w:sz w:val="24"/>
          <w:szCs w:val="24"/>
        </w:rPr>
        <w:t xml:space="preserve"> </w:t>
      </w:r>
      <w:r w:rsidRPr="000E75AD">
        <w:rPr>
          <w:rFonts w:ascii="Times New Roman" w:hAnsi="Times New Roman" w:cs="Times New Roman"/>
          <w:sz w:val="24"/>
          <w:szCs w:val="24"/>
        </w:rPr>
        <w:t>превышает величины максимально допустимой</w:t>
      </w:r>
    </w:p>
    <w:p w:rsidR="00B35F6B" w:rsidRPr="000E75AD" w:rsidRDefault="00B35F6B"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Реализация основных образовательных программ сопровождается проведением промежуточной аттестации обучающихся. Формы,</w:t>
      </w:r>
      <w:r w:rsidR="00475BE3">
        <w:rPr>
          <w:rFonts w:ascii="Times New Roman" w:hAnsi="Times New Roman" w:cs="Times New Roman"/>
          <w:sz w:val="24"/>
          <w:szCs w:val="24"/>
        </w:rPr>
        <w:t xml:space="preserve"> </w:t>
      </w:r>
      <w:r w:rsidRPr="000E75AD">
        <w:rPr>
          <w:rFonts w:ascii="Times New Roman" w:hAnsi="Times New Roman" w:cs="Times New Roman"/>
          <w:sz w:val="24"/>
          <w:szCs w:val="24"/>
        </w:rPr>
        <w:t xml:space="preserve">периодичность и порядок проведения промежуточной аттестации обучающихся определены Положением о промежуточной аттестации. Обучение по уровням основного общего и среднего общего образования завершается Государственной итоговой аттестацией в форме Государственных выпускных экзаменов (ГВЭ), в соответствии с Федеральным законом об образовании в РФ ст. 59.3.( Государственная итоговая аттестация по образовательным программам среднего общего образования проводится в форме единого государственного экзамена (далее - </w:t>
      </w:r>
      <w:bookmarkStart w:id="1" w:name="861f7"/>
      <w:bookmarkEnd w:id="1"/>
      <w:r w:rsidRPr="000E75AD">
        <w:rPr>
          <w:rFonts w:ascii="Times New Roman" w:hAnsi="Times New Roman" w:cs="Times New Roman"/>
          <w:sz w:val="24"/>
          <w:szCs w:val="24"/>
        </w:rPr>
        <w:t>единый государственный экзамен), а также в иных формах, которые могут устанавливаться: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 для обучающихся по образовательным программам среднего общего образования в специальных учебно-воспитательных учреждениях закрытого типа)</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Лицам, успешно сдавшим Государственные выпускные экзамены, выдаются аттестаты об основном общем и среднем общем образовании.</w:t>
      </w:r>
    </w:p>
    <w:p w:rsidR="00B35F6B" w:rsidRPr="000E75AD" w:rsidRDefault="00B35F6B" w:rsidP="000E75AD">
      <w:pPr>
        <w:pStyle w:val="af2"/>
        <w:ind w:firstLine="567"/>
        <w:jc w:val="both"/>
        <w:rPr>
          <w:rFonts w:ascii="Times New Roman" w:hAnsi="Times New Roman" w:cs="Times New Roman"/>
          <w:sz w:val="24"/>
          <w:szCs w:val="24"/>
        </w:rPr>
      </w:pPr>
    </w:p>
    <w:p w:rsidR="00B35F6B" w:rsidRPr="00475BE3" w:rsidRDefault="00B35F6B" w:rsidP="000E75AD">
      <w:pPr>
        <w:pStyle w:val="af2"/>
        <w:ind w:firstLine="567"/>
        <w:jc w:val="both"/>
        <w:rPr>
          <w:rFonts w:ascii="Times New Roman" w:hAnsi="Times New Roman" w:cs="Times New Roman"/>
          <w:b/>
          <w:sz w:val="24"/>
          <w:szCs w:val="24"/>
        </w:rPr>
      </w:pPr>
      <w:r w:rsidRPr="00475BE3">
        <w:rPr>
          <w:rFonts w:ascii="Times New Roman" w:hAnsi="Times New Roman" w:cs="Times New Roman"/>
          <w:b/>
          <w:sz w:val="24"/>
          <w:szCs w:val="24"/>
        </w:rPr>
        <w:t>Структура управления образовательным процессом</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Общее руководство деятельностью структурного подразделения «Общеобразовательная школа» осуществляет заведующая учебной частью.</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2015-2016 учебном году штатная численность структурного подразделения «Общеобразовательная школа» составляет 10,2 шт.</w:t>
      </w:r>
      <w:r w:rsidR="00475BE3">
        <w:rPr>
          <w:rFonts w:ascii="Times New Roman" w:hAnsi="Times New Roman" w:cs="Times New Roman"/>
          <w:sz w:val="24"/>
          <w:szCs w:val="24"/>
        </w:rPr>
        <w:t xml:space="preserve"> </w:t>
      </w:r>
      <w:r w:rsidRPr="000E75AD">
        <w:rPr>
          <w:rFonts w:ascii="Times New Roman" w:hAnsi="Times New Roman" w:cs="Times New Roman"/>
          <w:sz w:val="24"/>
          <w:szCs w:val="24"/>
        </w:rPr>
        <w:t xml:space="preserve">ед </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Коллектив школы имеет хороший педагогический потенциал, высокий профессиональный уровень, значительный творческий потенциал. </w:t>
      </w:r>
    </w:p>
    <w:tbl>
      <w:tblPr>
        <w:tblStyle w:val="af4"/>
        <w:tblW w:w="0" w:type="auto"/>
        <w:tblLook w:val="01E0"/>
      </w:tblPr>
      <w:tblGrid>
        <w:gridCol w:w="1942"/>
        <w:gridCol w:w="1943"/>
        <w:gridCol w:w="1943"/>
        <w:gridCol w:w="1943"/>
        <w:gridCol w:w="1943"/>
      </w:tblGrid>
      <w:tr w:rsidR="00B35F6B" w:rsidRPr="000E75AD" w:rsidTr="00B35F6B">
        <w:tc>
          <w:tcPr>
            <w:tcW w:w="1942"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Стаж работы</w:t>
            </w:r>
          </w:p>
        </w:tc>
        <w:tc>
          <w:tcPr>
            <w:tcW w:w="1943"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Свыше 30 лет</w:t>
            </w:r>
          </w:p>
        </w:tc>
        <w:tc>
          <w:tcPr>
            <w:tcW w:w="1943"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Свыше 20 лет</w:t>
            </w:r>
          </w:p>
        </w:tc>
        <w:tc>
          <w:tcPr>
            <w:tcW w:w="1943"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Свыше 10</w:t>
            </w:r>
          </w:p>
        </w:tc>
        <w:tc>
          <w:tcPr>
            <w:tcW w:w="1943"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Менее 10</w:t>
            </w:r>
          </w:p>
        </w:tc>
      </w:tr>
      <w:tr w:rsidR="00B35F6B" w:rsidRPr="000E75AD" w:rsidTr="00B35F6B">
        <w:tc>
          <w:tcPr>
            <w:tcW w:w="1942"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Количество учителей</w:t>
            </w:r>
          </w:p>
        </w:tc>
        <w:tc>
          <w:tcPr>
            <w:tcW w:w="1943"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7 чел – 64%</w:t>
            </w:r>
          </w:p>
        </w:tc>
        <w:tc>
          <w:tcPr>
            <w:tcW w:w="1943"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3чел –  28%</w:t>
            </w:r>
          </w:p>
        </w:tc>
        <w:tc>
          <w:tcPr>
            <w:tcW w:w="1943"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1943"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1чел- 9 %</w:t>
            </w:r>
          </w:p>
        </w:tc>
      </w:tr>
    </w:tbl>
    <w:p w:rsidR="00B35F6B" w:rsidRPr="000E75AD" w:rsidRDefault="00B35F6B" w:rsidP="00475BE3">
      <w:pPr>
        <w:pStyle w:val="af2"/>
        <w:jc w:val="both"/>
        <w:rPr>
          <w:rFonts w:ascii="Times New Roman" w:hAnsi="Times New Roman" w:cs="Times New Roman"/>
          <w:sz w:val="24"/>
          <w:szCs w:val="24"/>
        </w:rPr>
      </w:pPr>
    </w:p>
    <w:tbl>
      <w:tblPr>
        <w:tblStyle w:val="af4"/>
        <w:tblW w:w="0" w:type="auto"/>
        <w:tblLook w:val="01E0"/>
      </w:tblPr>
      <w:tblGrid>
        <w:gridCol w:w="3236"/>
        <w:gridCol w:w="3236"/>
        <w:gridCol w:w="3236"/>
      </w:tblGrid>
      <w:tr w:rsidR="00B35F6B" w:rsidRPr="000E75AD" w:rsidTr="00B35F6B">
        <w:tc>
          <w:tcPr>
            <w:tcW w:w="3236"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Образование </w:t>
            </w:r>
          </w:p>
        </w:tc>
        <w:tc>
          <w:tcPr>
            <w:tcW w:w="3236"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Высшее</w:t>
            </w:r>
          </w:p>
        </w:tc>
        <w:tc>
          <w:tcPr>
            <w:tcW w:w="3236"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Среднее специальное</w:t>
            </w:r>
          </w:p>
        </w:tc>
      </w:tr>
      <w:tr w:rsidR="00B35F6B" w:rsidRPr="000E75AD" w:rsidTr="00B35F6B">
        <w:tc>
          <w:tcPr>
            <w:tcW w:w="3236"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Количество учителей</w:t>
            </w:r>
          </w:p>
        </w:tc>
        <w:tc>
          <w:tcPr>
            <w:tcW w:w="3236"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10 чел – 91 %</w:t>
            </w:r>
          </w:p>
        </w:tc>
        <w:tc>
          <w:tcPr>
            <w:tcW w:w="3236"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 чел – 9%</w:t>
            </w:r>
          </w:p>
        </w:tc>
      </w:tr>
    </w:tbl>
    <w:p w:rsidR="00B35F6B" w:rsidRPr="000E75AD" w:rsidRDefault="00B35F6B" w:rsidP="000E75AD">
      <w:pPr>
        <w:pStyle w:val="af2"/>
        <w:ind w:firstLine="567"/>
        <w:jc w:val="both"/>
        <w:rPr>
          <w:rFonts w:ascii="Times New Roman" w:hAnsi="Times New Roman" w:cs="Times New Roman"/>
          <w:sz w:val="24"/>
          <w:szCs w:val="24"/>
        </w:rPr>
      </w:pPr>
    </w:p>
    <w:tbl>
      <w:tblPr>
        <w:tblStyle w:val="af4"/>
        <w:tblW w:w="0" w:type="auto"/>
        <w:tblLook w:val="01E0"/>
      </w:tblPr>
      <w:tblGrid>
        <w:gridCol w:w="1942"/>
        <w:gridCol w:w="1943"/>
        <w:gridCol w:w="1943"/>
        <w:gridCol w:w="1943"/>
        <w:gridCol w:w="1943"/>
      </w:tblGrid>
      <w:tr w:rsidR="00B35F6B" w:rsidRPr="000E75AD" w:rsidTr="00B35F6B">
        <w:tc>
          <w:tcPr>
            <w:tcW w:w="1942" w:type="dxa"/>
          </w:tcPr>
          <w:p w:rsidR="00B35F6B" w:rsidRPr="000E75AD" w:rsidRDefault="00B35F6B" w:rsidP="00475BE3">
            <w:pPr>
              <w:pStyle w:val="af2"/>
              <w:jc w:val="center"/>
              <w:rPr>
                <w:rFonts w:ascii="Times New Roman" w:hAnsi="Times New Roman" w:cs="Times New Roman"/>
                <w:sz w:val="24"/>
                <w:szCs w:val="24"/>
              </w:rPr>
            </w:pPr>
            <w:r w:rsidRPr="000E75AD">
              <w:rPr>
                <w:rFonts w:ascii="Times New Roman" w:hAnsi="Times New Roman" w:cs="Times New Roman"/>
                <w:sz w:val="24"/>
                <w:szCs w:val="24"/>
              </w:rPr>
              <w:t>Учебный год</w:t>
            </w:r>
          </w:p>
        </w:tc>
        <w:tc>
          <w:tcPr>
            <w:tcW w:w="1943" w:type="dxa"/>
          </w:tcPr>
          <w:p w:rsidR="00B35F6B" w:rsidRPr="000E75AD" w:rsidRDefault="00B35F6B" w:rsidP="00475BE3">
            <w:pPr>
              <w:pStyle w:val="af2"/>
              <w:jc w:val="center"/>
              <w:rPr>
                <w:rFonts w:ascii="Times New Roman" w:hAnsi="Times New Roman" w:cs="Times New Roman"/>
                <w:sz w:val="24"/>
                <w:szCs w:val="24"/>
              </w:rPr>
            </w:pPr>
            <w:r w:rsidRPr="000E75AD">
              <w:rPr>
                <w:rFonts w:ascii="Times New Roman" w:hAnsi="Times New Roman" w:cs="Times New Roman"/>
                <w:sz w:val="24"/>
                <w:szCs w:val="24"/>
              </w:rPr>
              <w:t>Общее количество учителей</w:t>
            </w:r>
          </w:p>
        </w:tc>
        <w:tc>
          <w:tcPr>
            <w:tcW w:w="1943" w:type="dxa"/>
          </w:tcPr>
          <w:p w:rsidR="00B35F6B" w:rsidRPr="000E75AD" w:rsidRDefault="00B35F6B" w:rsidP="00475BE3">
            <w:pPr>
              <w:pStyle w:val="af2"/>
              <w:jc w:val="center"/>
              <w:rPr>
                <w:rFonts w:ascii="Times New Roman" w:hAnsi="Times New Roman" w:cs="Times New Roman"/>
                <w:sz w:val="24"/>
                <w:szCs w:val="24"/>
              </w:rPr>
            </w:pPr>
            <w:r w:rsidRPr="000E75AD">
              <w:rPr>
                <w:rFonts w:ascii="Times New Roman" w:hAnsi="Times New Roman" w:cs="Times New Roman"/>
                <w:sz w:val="24"/>
                <w:szCs w:val="24"/>
              </w:rPr>
              <w:t>Высшая категория</w:t>
            </w:r>
          </w:p>
        </w:tc>
        <w:tc>
          <w:tcPr>
            <w:tcW w:w="1943" w:type="dxa"/>
          </w:tcPr>
          <w:p w:rsidR="00B35F6B" w:rsidRPr="000E75AD" w:rsidRDefault="00B35F6B" w:rsidP="00475BE3">
            <w:pPr>
              <w:pStyle w:val="af2"/>
              <w:jc w:val="center"/>
              <w:rPr>
                <w:rFonts w:ascii="Times New Roman" w:hAnsi="Times New Roman" w:cs="Times New Roman"/>
                <w:sz w:val="24"/>
                <w:szCs w:val="24"/>
              </w:rPr>
            </w:pPr>
            <w:r w:rsidRPr="000E75AD">
              <w:rPr>
                <w:rFonts w:ascii="Times New Roman" w:hAnsi="Times New Roman" w:cs="Times New Roman"/>
                <w:sz w:val="24"/>
                <w:szCs w:val="24"/>
              </w:rPr>
              <w:t>Первая категория</w:t>
            </w:r>
          </w:p>
        </w:tc>
        <w:tc>
          <w:tcPr>
            <w:tcW w:w="1943" w:type="dxa"/>
          </w:tcPr>
          <w:p w:rsidR="00B35F6B" w:rsidRPr="000E75AD" w:rsidRDefault="00B35F6B" w:rsidP="00475BE3">
            <w:pPr>
              <w:pStyle w:val="af2"/>
              <w:jc w:val="center"/>
              <w:rPr>
                <w:rFonts w:ascii="Times New Roman" w:hAnsi="Times New Roman" w:cs="Times New Roman"/>
                <w:sz w:val="24"/>
                <w:szCs w:val="24"/>
              </w:rPr>
            </w:pPr>
            <w:r w:rsidRPr="000E75AD">
              <w:rPr>
                <w:rFonts w:ascii="Times New Roman" w:hAnsi="Times New Roman" w:cs="Times New Roman"/>
                <w:sz w:val="24"/>
                <w:szCs w:val="24"/>
              </w:rPr>
              <w:t>Без категории</w:t>
            </w:r>
          </w:p>
        </w:tc>
      </w:tr>
      <w:tr w:rsidR="00B35F6B" w:rsidRPr="000E75AD" w:rsidTr="00B35F6B">
        <w:tc>
          <w:tcPr>
            <w:tcW w:w="1942" w:type="dxa"/>
          </w:tcPr>
          <w:p w:rsidR="00B35F6B" w:rsidRPr="000E75AD" w:rsidRDefault="00B35F6B" w:rsidP="00475BE3">
            <w:pPr>
              <w:pStyle w:val="af2"/>
              <w:jc w:val="center"/>
              <w:rPr>
                <w:rFonts w:ascii="Times New Roman" w:hAnsi="Times New Roman" w:cs="Times New Roman"/>
                <w:sz w:val="24"/>
                <w:szCs w:val="24"/>
              </w:rPr>
            </w:pPr>
            <w:r w:rsidRPr="000E75AD">
              <w:rPr>
                <w:rFonts w:ascii="Times New Roman" w:hAnsi="Times New Roman" w:cs="Times New Roman"/>
                <w:sz w:val="24"/>
                <w:szCs w:val="24"/>
              </w:rPr>
              <w:t>2014-2015</w:t>
            </w:r>
          </w:p>
          <w:p w:rsidR="00B35F6B" w:rsidRPr="000E75AD" w:rsidRDefault="00B35F6B" w:rsidP="00475BE3">
            <w:pPr>
              <w:pStyle w:val="af2"/>
              <w:jc w:val="center"/>
              <w:rPr>
                <w:rFonts w:ascii="Times New Roman" w:hAnsi="Times New Roman" w:cs="Times New Roman"/>
                <w:sz w:val="24"/>
                <w:szCs w:val="24"/>
              </w:rPr>
            </w:pPr>
          </w:p>
        </w:tc>
        <w:tc>
          <w:tcPr>
            <w:tcW w:w="1943" w:type="dxa"/>
          </w:tcPr>
          <w:p w:rsidR="00B35F6B" w:rsidRPr="000E75AD" w:rsidRDefault="00B35F6B" w:rsidP="00475BE3">
            <w:pPr>
              <w:pStyle w:val="af2"/>
              <w:jc w:val="center"/>
              <w:rPr>
                <w:rFonts w:ascii="Times New Roman" w:hAnsi="Times New Roman" w:cs="Times New Roman"/>
                <w:sz w:val="24"/>
                <w:szCs w:val="24"/>
              </w:rPr>
            </w:pPr>
            <w:r w:rsidRPr="000E75AD">
              <w:rPr>
                <w:rFonts w:ascii="Times New Roman" w:hAnsi="Times New Roman" w:cs="Times New Roman"/>
                <w:sz w:val="24"/>
                <w:szCs w:val="24"/>
              </w:rPr>
              <w:t>11</w:t>
            </w:r>
          </w:p>
        </w:tc>
        <w:tc>
          <w:tcPr>
            <w:tcW w:w="1943" w:type="dxa"/>
          </w:tcPr>
          <w:p w:rsidR="00B35F6B" w:rsidRPr="000E75AD" w:rsidRDefault="00B35F6B" w:rsidP="00475BE3">
            <w:pPr>
              <w:pStyle w:val="af2"/>
              <w:jc w:val="center"/>
              <w:rPr>
                <w:rFonts w:ascii="Times New Roman" w:hAnsi="Times New Roman" w:cs="Times New Roman"/>
                <w:sz w:val="24"/>
                <w:szCs w:val="24"/>
              </w:rPr>
            </w:pPr>
            <w:r w:rsidRPr="000E75AD">
              <w:rPr>
                <w:rFonts w:ascii="Times New Roman" w:hAnsi="Times New Roman" w:cs="Times New Roman"/>
                <w:sz w:val="24"/>
                <w:szCs w:val="24"/>
              </w:rPr>
              <w:t>4чел – 36%</w:t>
            </w:r>
          </w:p>
        </w:tc>
        <w:tc>
          <w:tcPr>
            <w:tcW w:w="1943" w:type="dxa"/>
          </w:tcPr>
          <w:p w:rsidR="00B35F6B" w:rsidRPr="000E75AD" w:rsidRDefault="00B35F6B" w:rsidP="00475BE3">
            <w:pPr>
              <w:pStyle w:val="af2"/>
              <w:jc w:val="center"/>
              <w:rPr>
                <w:rFonts w:ascii="Times New Roman" w:hAnsi="Times New Roman" w:cs="Times New Roman"/>
                <w:sz w:val="24"/>
                <w:szCs w:val="24"/>
              </w:rPr>
            </w:pPr>
            <w:r w:rsidRPr="000E75AD">
              <w:rPr>
                <w:rFonts w:ascii="Times New Roman" w:hAnsi="Times New Roman" w:cs="Times New Roman"/>
                <w:sz w:val="24"/>
                <w:szCs w:val="24"/>
              </w:rPr>
              <w:t>4чел – 36 %</w:t>
            </w:r>
          </w:p>
        </w:tc>
        <w:tc>
          <w:tcPr>
            <w:tcW w:w="1943" w:type="dxa"/>
          </w:tcPr>
          <w:p w:rsidR="00B35F6B" w:rsidRPr="000E75AD" w:rsidRDefault="00B35F6B" w:rsidP="00475BE3">
            <w:pPr>
              <w:pStyle w:val="af2"/>
              <w:jc w:val="center"/>
              <w:rPr>
                <w:rFonts w:ascii="Times New Roman" w:hAnsi="Times New Roman" w:cs="Times New Roman"/>
                <w:sz w:val="24"/>
                <w:szCs w:val="24"/>
              </w:rPr>
            </w:pPr>
            <w:r w:rsidRPr="000E75AD">
              <w:rPr>
                <w:rFonts w:ascii="Times New Roman" w:hAnsi="Times New Roman" w:cs="Times New Roman"/>
                <w:sz w:val="24"/>
                <w:szCs w:val="24"/>
              </w:rPr>
              <w:t>3 чел – 27%</w:t>
            </w:r>
          </w:p>
        </w:tc>
      </w:tr>
      <w:tr w:rsidR="00B35F6B" w:rsidRPr="000E75AD" w:rsidTr="00B35F6B">
        <w:tc>
          <w:tcPr>
            <w:tcW w:w="1942" w:type="dxa"/>
          </w:tcPr>
          <w:p w:rsidR="00B35F6B" w:rsidRPr="000E75AD" w:rsidRDefault="00B35F6B" w:rsidP="00475BE3">
            <w:pPr>
              <w:pStyle w:val="af2"/>
              <w:jc w:val="center"/>
              <w:rPr>
                <w:rFonts w:ascii="Times New Roman" w:hAnsi="Times New Roman" w:cs="Times New Roman"/>
                <w:sz w:val="24"/>
                <w:szCs w:val="24"/>
              </w:rPr>
            </w:pPr>
            <w:r w:rsidRPr="000E75AD">
              <w:rPr>
                <w:rFonts w:ascii="Times New Roman" w:hAnsi="Times New Roman" w:cs="Times New Roman"/>
                <w:sz w:val="24"/>
                <w:szCs w:val="24"/>
              </w:rPr>
              <w:t>2015-2016</w:t>
            </w:r>
          </w:p>
          <w:p w:rsidR="00B35F6B" w:rsidRPr="000E75AD" w:rsidRDefault="00B35F6B" w:rsidP="00475BE3">
            <w:pPr>
              <w:pStyle w:val="af2"/>
              <w:jc w:val="center"/>
              <w:rPr>
                <w:rFonts w:ascii="Times New Roman" w:hAnsi="Times New Roman" w:cs="Times New Roman"/>
                <w:sz w:val="24"/>
                <w:szCs w:val="24"/>
              </w:rPr>
            </w:pPr>
          </w:p>
        </w:tc>
        <w:tc>
          <w:tcPr>
            <w:tcW w:w="1943" w:type="dxa"/>
          </w:tcPr>
          <w:p w:rsidR="00B35F6B" w:rsidRPr="000E75AD" w:rsidRDefault="00B35F6B" w:rsidP="00475BE3">
            <w:pPr>
              <w:pStyle w:val="af2"/>
              <w:jc w:val="center"/>
              <w:rPr>
                <w:rFonts w:ascii="Times New Roman" w:hAnsi="Times New Roman" w:cs="Times New Roman"/>
                <w:sz w:val="24"/>
                <w:szCs w:val="24"/>
              </w:rPr>
            </w:pPr>
            <w:r w:rsidRPr="000E75AD">
              <w:rPr>
                <w:rFonts w:ascii="Times New Roman" w:hAnsi="Times New Roman" w:cs="Times New Roman"/>
                <w:sz w:val="24"/>
                <w:szCs w:val="24"/>
              </w:rPr>
              <w:t>11</w:t>
            </w:r>
          </w:p>
        </w:tc>
        <w:tc>
          <w:tcPr>
            <w:tcW w:w="1943" w:type="dxa"/>
          </w:tcPr>
          <w:p w:rsidR="00B35F6B" w:rsidRPr="000E75AD" w:rsidRDefault="00B35F6B" w:rsidP="00475BE3">
            <w:pPr>
              <w:pStyle w:val="af2"/>
              <w:jc w:val="center"/>
              <w:rPr>
                <w:rFonts w:ascii="Times New Roman" w:hAnsi="Times New Roman" w:cs="Times New Roman"/>
                <w:sz w:val="24"/>
                <w:szCs w:val="24"/>
              </w:rPr>
            </w:pPr>
            <w:r w:rsidRPr="000E75AD">
              <w:rPr>
                <w:rFonts w:ascii="Times New Roman" w:hAnsi="Times New Roman" w:cs="Times New Roman"/>
                <w:sz w:val="24"/>
                <w:szCs w:val="24"/>
              </w:rPr>
              <w:t>3 чел – 27%</w:t>
            </w:r>
          </w:p>
        </w:tc>
        <w:tc>
          <w:tcPr>
            <w:tcW w:w="1943" w:type="dxa"/>
          </w:tcPr>
          <w:p w:rsidR="00B35F6B" w:rsidRPr="000E75AD" w:rsidRDefault="00B35F6B" w:rsidP="00475BE3">
            <w:pPr>
              <w:pStyle w:val="af2"/>
              <w:jc w:val="center"/>
              <w:rPr>
                <w:rFonts w:ascii="Times New Roman" w:hAnsi="Times New Roman" w:cs="Times New Roman"/>
                <w:sz w:val="24"/>
                <w:szCs w:val="24"/>
              </w:rPr>
            </w:pPr>
            <w:r w:rsidRPr="000E75AD">
              <w:rPr>
                <w:rFonts w:ascii="Times New Roman" w:hAnsi="Times New Roman" w:cs="Times New Roman"/>
                <w:sz w:val="24"/>
                <w:szCs w:val="24"/>
              </w:rPr>
              <w:t>5 чел 45,5%</w:t>
            </w:r>
          </w:p>
        </w:tc>
        <w:tc>
          <w:tcPr>
            <w:tcW w:w="1943" w:type="dxa"/>
          </w:tcPr>
          <w:p w:rsidR="00B35F6B" w:rsidRPr="000E75AD" w:rsidRDefault="00B35F6B" w:rsidP="00475BE3">
            <w:pPr>
              <w:pStyle w:val="af2"/>
              <w:jc w:val="center"/>
              <w:rPr>
                <w:rFonts w:ascii="Times New Roman" w:hAnsi="Times New Roman" w:cs="Times New Roman"/>
                <w:sz w:val="24"/>
                <w:szCs w:val="24"/>
              </w:rPr>
            </w:pPr>
            <w:r w:rsidRPr="000E75AD">
              <w:rPr>
                <w:rFonts w:ascii="Times New Roman" w:hAnsi="Times New Roman" w:cs="Times New Roman"/>
                <w:sz w:val="24"/>
                <w:szCs w:val="24"/>
              </w:rPr>
              <w:t>3 чел – 27%</w:t>
            </w:r>
          </w:p>
        </w:tc>
      </w:tr>
    </w:tbl>
    <w:p w:rsidR="00B35F6B" w:rsidRPr="000E75AD" w:rsidRDefault="00B35F6B"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Процесс управления образовательной деятельностью представляет собой взаимодействие следующих компонентов:</w:t>
      </w:r>
    </w:p>
    <w:p w:rsidR="00B35F6B" w:rsidRPr="000E75AD" w:rsidRDefault="00B35F6B" w:rsidP="000E75AD">
      <w:pPr>
        <w:pStyle w:val="af2"/>
        <w:ind w:firstLine="567"/>
        <w:jc w:val="both"/>
        <w:rPr>
          <w:rFonts w:ascii="Times New Roman" w:hAnsi="Times New Roman" w:cs="Times New Roman"/>
          <w:spacing w:val="-16"/>
          <w:sz w:val="24"/>
          <w:szCs w:val="24"/>
        </w:rPr>
      </w:pPr>
      <w:r w:rsidRPr="000E75AD">
        <w:rPr>
          <w:rFonts w:ascii="Times New Roman" w:hAnsi="Times New Roman" w:cs="Times New Roman"/>
          <w:sz w:val="24"/>
          <w:szCs w:val="24"/>
        </w:rPr>
        <w:t>информационное обеспечение (нахождение и выявление особенностей обучающихся);</w:t>
      </w:r>
    </w:p>
    <w:p w:rsidR="00B35F6B" w:rsidRPr="000E75AD" w:rsidRDefault="00B35F6B" w:rsidP="000E75AD">
      <w:pPr>
        <w:pStyle w:val="af2"/>
        <w:ind w:firstLine="567"/>
        <w:jc w:val="both"/>
        <w:rPr>
          <w:rFonts w:ascii="Times New Roman" w:hAnsi="Times New Roman" w:cs="Times New Roman"/>
          <w:spacing w:val="-7"/>
          <w:sz w:val="24"/>
          <w:szCs w:val="24"/>
        </w:rPr>
      </w:pPr>
      <w:r w:rsidRPr="000E75AD">
        <w:rPr>
          <w:rFonts w:ascii="Times New Roman" w:hAnsi="Times New Roman" w:cs="Times New Roman"/>
          <w:sz w:val="24"/>
          <w:szCs w:val="24"/>
        </w:rPr>
        <w:t>постановка задач исходя из поставленных целей и особенностей обучающихся;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проектирование, планирование работы по достижению поставленных целей (планирование методик, средств, форм работы);</w:t>
      </w:r>
    </w:p>
    <w:p w:rsidR="00B35F6B" w:rsidRPr="000E75AD" w:rsidRDefault="00B35F6B" w:rsidP="000E75AD">
      <w:pPr>
        <w:pStyle w:val="af2"/>
        <w:ind w:firstLine="567"/>
        <w:jc w:val="both"/>
        <w:rPr>
          <w:rFonts w:ascii="Times New Roman" w:hAnsi="Times New Roman" w:cs="Times New Roman"/>
          <w:spacing w:val="-7"/>
          <w:sz w:val="24"/>
          <w:szCs w:val="24"/>
        </w:rPr>
      </w:pPr>
      <w:r w:rsidRPr="000E75AD">
        <w:rPr>
          <w:rFonts w:ascii="Times New Roman" w:hAnsi="Times New Roman" w:cs="Times New Roman"/>
          <w:spacing w:val="-1"/>
          <w:sz w:val="24"/>
          <w:szCs w:val="24"/>
        </w:rPr>
        <w:t>осуществление проекта;</w:t>
      </w:r>
    </w:p>
    <w:p w:rsidR="00B35F6B" w:rsidRPr="000E75AD" w:rsidRDefault="00B35F6B" w:rsidP="000E75AD">
      <w:pPr>
        <w:pStyle w:val="af2"/>
        <w:ind w:firstLine="567"/>
        <w:jc w:val="both"/>
        <w:rPr>
          <w:rFonts w:ascii="Times New Roman" w:hAnsi="Times New Roman" w:cs="Times New Roman"/>
          <w:spacing w:val="-9"/>
          <w:sz w:val="24"/>
          <w:szCs w:val="24"/>
        </w:rPr>
      </w:pPr>
      <w:r w:rsidRPr="000E75AD">
        <w:rPr>
          <w:rFonts w:ascii="Times New Roman" w:hAnsi="Times New Roman" w:cs="Times New Roman"/>
          <w:sz w:val="24"/>
          <w:szCs w:val="24"/>
        </w:rPr>
        <w:t>наблюдение за ходом выполнения поставленных целей;</w:t>
      </w:r>
    </w:p>
    <w:p w:rsidR="00B35F6B" w:rsidRPr="000E75AD" w:rsidRDefault="00B35F6B" w:rsidP="000E75AD">
      <w:pPr>
        <w:pStyle w:val="af2"/>
        <w:ind w:firstLine="567"/>
        <w:jc w:val="both"/>
        <w:rPr>
          <w:rFonts w:ascii="Times New Roman" w:hAnsi="Times New Roman" w:cs="Times New Roman"/>
          <w:spacing w:val="-7"/>
          <w:sz w:val="24"/>
          <w:szCs w:val="24"/>
        </w:rPr>
      </w:pPr>
      <w:r w:rsidRPr="000E75AD">
        <w:rPr>
          <w:rFonts w:ascii="Times New Roman" w:hAnsi="Times New Roman" w:cs="Times New Roman"/>
          <w:spacing w:val="-1"/>
          <w:sz w:val="24"/>
          <w:szCs w:val="24"/>
        </w:rPr>
        <w:t>выявление и исправление ошибок;</w:t>
      </w:r>
    </w:p>
    <w:p w:rsidR="00B35F6B" w:rsidRPr="000E75AD" w:rsidRDefault="00B35F6B" w:rsidP="000E75AD">
      <w:pPr>
        <w:pStyle w:val="af2"/>
        <w:ind w:firstLine="567"/>
        <w:jc w:val="both"/>
        <w:rPr>
          <w:rFonts w:ascii="Times New Roman" w:hAnsi="Times New Roman" w:cs="Times New Roman"/>
          <w:spacing w:val="-7"/>
          <w:sz w:val="24"/>
          <w:szCs w:val="24"/>
        </w:rPr>
      </w:pPr>
      <w:r w:rsidRPr="000E75AD">
        <w:rPr>
          <w:rFonts w:ascii="Times New Roman" w:hAnsi="Times New Roman" w:cs="Times New Roman"/>
          <w:spacing w:val="-1"/>
          <w:sz w:val="24"/>
          <w:szCs w:val="24"/>
        </w:rPr>
        <w:t>подведение результатов.</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Основными формами координации образовательного процесса являются: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административные совещания при директоре (1 раз в неделю);</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совещания при заведующем учебной частью (1 раз в неделю). </w:t>
      </w:r>
    </w:p>
    <w:p w:rsidR="00521550" w:rsidRDefault="00521550"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Информационно-аналитическая деятельность подразделений осуществляется при помощи ПЭВМ, имеется выход в Интернет</w:t>
      </w:r>
      <w:r w:rsidRPr="000E75AD">
        <w:rPr>
          <w:rFonts w:ascii="Times New Roman" w:hAnsi="Times New Roman" w:cs="Times New Roman"/>
          <w:spacing w:val="-1"/>
          <w:sz w:val="24"/>
          <w:szCs w:val="24"/>
        </w:rPr>
        <w:t>. Накопление, обобщение материалов по различным направлениям деятельности подразделения осуществляется при проведении</w:t>
      </w:r>
      <w:r w:rsidRPr="000E75AD">
        <w:rPr>
          <w:rFonts w:ascii="Times New Roman" w:hAnsi="Times New Roman" w:cs="Times New Roman"/>
          <w:sz w:val="24"/>
          <w:szCs w:val="24"/>
        </w:rPr>
        <w:t xml:space="preserve"> ВШК и обсуждении на оперативных совещаниях, на заседаниях Методического совета и методических объединений, совещаниях администрации при</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директоре, проходящих регулярно по плану.</w:t>
      </w:r>
    </w:p>
    <w:p w:rsidR="00B35F6B" w:rsidRPr="000E75AD" w:rsidRDefault="00B35F6B" w:rsidP="000E75AD">
      <w:pPr>
        <w:pStyle w:val="af2"/>
        <w:ind w:firstLine="567"/>
        <w:jc w:val="both"/>
        <w:rPr>
          <w:rFonts w:ascii="Times New Roman" w:hAnsi="Times New Roman" w:cs="Times New Roman"/>
          <w:spacing w:val="-1"/>
          <w:sz w:val="24"/>
          <w:szCs w:val="24"/>
          <w:u w:val="single"/>
        </w:rPr>
      </w:pPr>
      <w:r w:rsidRPr="000E75AD">
        <w:rPr>
          <w:rFonts w:ascii="Times New Roman" w:hAnsi="Times New Roman" w:cs="Times New Roman"/>
          <w:sz w:val="24"/>
          <w:szCs w:val="24"/>
        </w:rPr>
        <w:t>Документация структурного подразделения представлена: справками заведующей учебной частью, протоколами</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заседаний методического совета учителей, административных и оперативных совещаний, книгами приказов по основной деятельности, итоговым</w:t>
      </w:r>
      <w:r w:rsidR="0070760D" w:rsidRPr="000E75AD">
        <w:rPr>
          <w:rFonts w:ascii="Times New Roman" w:hAnsi="Times New Roman" w:cs="Times New Roman"/>
          <w:sz w:val="24"/>
          <w:szCs w:val="24"/>
        </w:rPr>
        <w:t xml:space="preserve"> </w:t>
      </w:r>
      <w:r w:rsidRPr="000E75AD">
        <w:rPr>
          <w:rFonts w:ascii="Times New Roman" w:hAnsi="Times New Roman" w:cs="Times New Roman"/>
          <w:spacing w:val="-1"/>
          <w:sz w:val="24"/>
          <w:szCs w:val="24"/>
        </w:rPr>
        <w:t>анализом работы за год и др.</w:t>
      </w:r>
    </w:p>
    <w:p w:rsidR="00B35F6B" w:rsidRPr="000E75AD" w:rsidRDefault="00B35F6B" w:rsidP="000E75AD">
      <w:pPr>
        <w:pStyle w:val="af2"/>
        <w:ind w:firstLine="567"/>
        <w:jc w:val="both"/>
        <w:rPr>
          <w:rFonts w:ascii="Times New Roman" w:hAnsi="Times New Roman" w:cs="Times New Roman"/>
          <w:sz w:val="24"/>
          <w:szCs w:val="24"/>
          <w:u w:val="single"/>
        </w:rPr>
      </w:pPr>
    </w:p>
    <w:p w:rsidR="00B35F6B" w:rsidRPr="000E75AD" w:rsidRDefault="00B35F6B"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Состав педагогов в этом учебном году так же стабильный, квалификационный уровень средний, что способствует созданию делового микроклимата и содействует реализации задач  учреждения, выбранных учебных программ и планов.</w:t>
      </w:r>
    </w:p>
    <w:p w:rsidR="00B35F6B" w:rsidRPr="000E75AD" w:rsidRDefault="00B35F6B"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3. </w:t>
      </w:r>
      <w:r w:rsidRPr="00521550">
        <w:rPr>
          <w:rFonts w:ascii="Times New Roman" w:hAnsi="Times New Roman" w:cs="Times New Roman"/>
          <w:b/>
          <w:sz w:val="24"/>
          <w:szCs w:val="24"/>
        </w:rPr>
        <w:t>Материально-техническая база</w:t>
      </w:r>
      <w:r w:rsidRPr="000E75AD">
        <w:rPr>
          <w:rFonts w:ascii="Times New Roman" w:hAnsi="Times New Roman" w:cs="Times New Roman"/>
          <w:sz w:val="24"/>
          <w:szCs w:val="24"/>
        </w:rPr>
        <w:t xml:space="preserve">, ее соответствие государственным стандартам, требованиям пожарной безопасности, санитарным нормам и правилам, требованиям охраны труда и техники безопасности </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Одной из основных задач  педагогического коллектива по соблюдению прав и гарантий обучающихся, их социальной защите является</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создание в учреждении комфортных условий для успешной образовательной деятельности.</w:t>
      </w:r>
    </w:p>
    <w:p w:rsidR="00B35F6B" w:rsidRPr="000E75AD" w:rsidRDefault="00B35F6B" w:rsidP="000E75AD">
      <w:pPr>
        <w:pStyle w:val="af2"/>
        <w:ind w:firstLine="567"/>
        <w:jc w:val="both"/>
        <w:rPr>
          <w:rFonts w:ascii="Times New Roman" w:hAnsi="Times New Roman" w:cs="Times New Roman"/>
          <w:spacing w:val="-1"/>
          <w:sz w:val="24"/>
          <w:szCs w:val="24"/>
        </w:rPr>
      </w:pPr>
      <w:r w:rsidRPr="000E75AD">
        <w:rPr>
          <w:rFonts w:ascii="Times New Roman" w:hAnsi="Times New Roman" w:cs="Times New Roman"/>
          <w:sz w:val="24"/>
          <w:szCs w:val="24"/>
        </w:rPr>
        <w:t>Учебные кабинеты общеобразовательной школы оснащены в достаточном количестве мебелью,</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соответствующей возрастным категориям обучающихся. Мебель промаркирована в соответствии с санитарно-гигиеническими требованиями. Во всех</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учебных кабинетах установлены лампы дневного света, во всех учебных помещениях имеются лампы над доской. Уровень освещенности соответствует</w:t>
      </w:r>
      <w:r w:rsidR="0070760D" w:rsidRPr="000E75AD">
        <w:rPr>
          <w:rFonts w:ascii="Times New Roman" w:hAnsi="Times New Roman" w:cs="Times New Roman"/>
          <w:sz w:val="24"/>
          <w:szCs w:val="24"/>
        </w:rPr>
        <w:t xml:space="preserve"> </w:t>
      </w:r>
      <w:r w:rsidRPr="000E75AD">
        <w:rPr>
          <w:rFonts w:ascii="Times New Roman" w:hAnsi="Times New Roman" w:cs="Times New Roman"/>
          <w:spacing w:val="-1"/>
          <w:sz w:val="24"/>
          <w:szCs w:val="24"/>
        </w:rPr>
        <w:t>санитарным нормам.</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учебных кабинетах созданы условия, соответствующие требованиям СанПиН, противопожарной безопасности,</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деятельность регламентирована организационно-распорядительной документацией учреждения: журналы вводного инструктажа, журналы на рабочем</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месте, журналы пожарной безопасности, учёта несчастных случаев, приказы директора, паспорт антитеррористической защищённости. Исправны и</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регулярно обслуживаются охранно-пожарная и тревожная сигнализации, в учреждении организован пропускной режим.</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Расписания занятий составлены в соответствии с Гигиеническими требованиями к условиям обучения в общеобразовательных учреждениях (СанПиН</w:t>
      </w:r>
      <w:r w:rsidRPr="000E75AD">
        <w:rPr>
          <w:rFonts w:ascii="Times New Roman" w:hAnsi="Times New Roman" w:cs="Times New Roman"/>
          <w:spacing w:val="-1"/>
          <w:sz w:val="24"/>
          <w:szCs w:val="24"/>
        </w:rPr>
        <w:t>2.4.2.2128-10)</w:t>
      </w:r>
      <w:r w:rsidRPr="000E75AD">
        <w:rPr>
          <w:rFonts w:ascii="Times New Roman" w:hAnsi="Times New Roman" w:cs="Times New Roman"/>
          <w:sz w:val="24"/>
          <w:szCs w:val="24"/>
        </w:rPr>
        <w:t>. Учебные нагрузки в течение недели распределяются в соответствии с Гигиеническими требованиями к расписанию</w:t>
      </w:r>
      <w:r w:rsidR="0070760D" w:rsidRPr="000E75AD">
        <w:rPr>
          <w:rFonts w:ascii="Times New Roman" w:hAnsi="Times New Roman" w:cs="Times New Roman"/>
          <w:sz w:val="24"/>
          <w:szCs w:val="24"/>
        </w:rPr>
        <w:t xml:space="preserve"> </w:t>
      </w:r>
      <w:r w:rsidRPr="000E75AD">
        <w:rPr>
          <w:rFonts w:ascii="Times New Roman" w:hAnsi="Times New Roman" w:cs="Times New Roman"/>
          <w:spacing w:val="-1"/>
          <w:sz w:val="24"/>
          <w:szCs w:val="24"/>
        </w:rPr>
        <w:t>уроков.</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Учебный процесс и внеурочная деятельность организуется на основе создания здоровьесберегающих условий, а именно:</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-составление учебных планов, рабочих программ, тематического планирования проводится в соответствии с санитарно-гигиеническими требованиями;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-при составлении учебных планов и расписания занятий учитываются требования к распределению интенсивности учебной нагрузки обучающихся в</w:t>
      </w:r>
      <w:r w:rsidR="0070760D" w:rsidRPr="000E75AD">
        <w:rPr>
          <w:rFonts w:ascii="Times New Roman" w:hAnsi="Times New Roman" w:cs="Times New Roman"/>
          <w:sz w:val="24"/>
          <w:szCs w:val="24"/>
        </w:rPr>
        <w:t xml:space="preserve"> </w:t>
      </w:r>
      <w:r w:rsidRPr="000E75AD">
        <w:rPr>
          <w:rFonts w:ascii="Times New Roman" w:hAnsi="Times New Roman" w:cs="Times New Roman"/>
          <w:spacing w:val="-1"/>
          <w:sz w:val="24"/>
          <w:szCs w:val="24"/>
        </w:rPr>
        <w:t>течение дня и недели.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учебном корпусе 5 кабинетов. Кабинеты имеют</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паспорта с планом развития, который реализуется педагогами.</w:t>
      </w:r>
    </w:p>
    <w:p w:rsidR="00B35F6B" w:rsidRPr="000E75AD" w:rsidRDefault="00B35F6B" w:rsidP="000E75AD">
      <w:pPr>
        <w:pStyle w:val="af2"/>
        <w:ind w:firstLine="567"/>
        <w:jc w:val="both"/>
        <w:rPr>
          <w:rFonts w:ascii="Times New Roman" w:hAnsi="Times New Roman" w:cs="Times New Roman"/>
          <w:sz w:val="24"/>
          <w:szCs w:val="24"/>
        </w:rPr>
      </w:pPr>
    </w:p>
    <w:tbl>
      <w:tblPr>
        <w:tblW w:w="9613"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1"/>
        <w:gridCol w:w="4196"/>
        <w:gridCol w:w="4536"/>
      </w:tblGrid>
      <w:tr w:rsidR="00B35F6B" w:rsidRPr="000E75AD" w:rsidTr="00B35F6B">
        <w:tc>
          <w:tcPr>
            <w:tcW w:w="881" w:type="dxa"/>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4196" w:type="dxa"/>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Учебный кабинет</w:t>
            </w:r>
          </w:p>
        </w:tc>
        <w:tc>
          <w:tcPr>
            <w:tcW w:w="4536" w:type="dxa"/>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Оборудование</w:t>
            </w:r>
          </w:p>
        </w:tc>
      </w:tr>
      <w:tr w:rsidR="00B35F6B" w:rsidRPr="000E75AD" w:rsidTr="00B35F6B">
        <w:tc>
          <w:tcPr>
            <w:tcW w:w="881" w:type="dxa"/>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4196" w:type="dxa"/>
          </w:tcPr>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Кабинет русского языка и литературы</w:t>
            </w:r>
          </w:p>
        </w:tc>
        <w:tc>
          <w:tcPr>
            <w:tcW w:w="4536" w:type="dxa"/>
          </w:tcPr>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мультимедийный проектор</w:t>
            </w:r>
          </w:p>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компьютер</w:t>
            </w:r>
          </w:p>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принтер</w:t>
            </w:r>
          </w:p>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р/м учителя</w:t>
            </w:r>
          </w:p>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ученические столы и стулья</w:t>
            </w:r>
          </w:p>
          <w:p w:rsidR="00B35F6B" w:rsidRPr="000E75AD" w:rsidRDefault="00B35F6B" w:rsidP="00521550">
            <w:pPr>
              <w:pStyle w:val="af2"/>
              <w:jc w:val="both"/>
              <w:rPr>
                <w:rFonts w:ascii="Times New Roman" w:hAnsi="Times New Roman" w:cs="Times New Roman"/>
                <w:sz w:val="24"/>
                <w:szCs w:val="24"/>
              </w:rPr>
            </w:pPr>
          </w:p>
        </w:tc>
      </w:tr>
      <w:tr w:rsidR="00B35F6B" w:rsidRPr="000E75AD" w:rsidTr="00B35F6B">
        <w:tc>
          <w:tcPr>
            <w:tcW w:w="881" w:type="dxa"/>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4196" w:type="dxa"/>
          </w:tcPr>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Кабинет химии и биологии</w:t>
            </w:r>
          </w:p>
        </w:tc>
        <w:tc>
          <w:tcPr>
            <w:tcW w:w="4536" w:type="dxa"/>
          </w:tcPr>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мультимедийный проектор</w:t>
            </w:r>
          </w:p>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компьютер</w:t>
            </w:r>
          </w:p>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принтер</w:t>
            </w:r>
          </w:p>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р/м учителя</w:t>
            </w:r>
          </w:p>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ученические столы и стулья</w:t>
            </w:r>
          </w:p>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демонстрационный стол</w:t>
            </w:r>
          </w:p>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вытяжной шкаф</w:t>
            </w:r>
          </w:p>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музыкальный центр</w:t>
            </w:r>
          </w:p>
          <w:p w:rsidR="00B35F6B" w:rsidRPr="000E75AD" w:rsidRDefault="00B35F6B" w:rsidP="00521550">
            <w:pPr>
              <w:pStyle w:val="af2"/>
              <w:jc w:val="both"/>
              <w:rPr>
                <w:rFonts w:ascii="Times New Roman" w:hAnsi="Times New Roman" w:cs="Times New Roman"/>
                <w:sz w:val="24"/>
                <w:szCs w:val="24"/>
              </w:rPr>
            </w:pPr>
          </w:p>
        </w:tc>
      </w:tr>
      <w:tr w:rsidR="00B35F6B" w:rsidRPr="000E75AD" w:rsidTr="00B35F6B">
        <w:tc>
          <w:tcPr>
            <w:tcW w:w="881" w:type="dxa"/>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4196" w:type="dxa"/>
          </w:tcPr>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Кабинет математики и физики</w:t>
            </w:r>
          </w:p>
        </w:tc>
        <w:tc>
          <w:tcPr>
            <w:tcW w:w="4536" w:type="dxa"/>
          </w:tcPr>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мультимедийный проектор</w:t>
            </w:r>
          </w:p>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компьютер</w:t>
            </w:r>
          </w:p>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принтер</w:t>
            </w:r>
          </w:p>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интерактивная доска</w:t>
            </w:r>
          </w:p>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р/м учителя</w:t>
            </w:r>
          </w:p>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ученические столы и стулья</w:t>
            </w:r>
          </w:p>
          <w:p w:rsidR="00B35F6B" w:rsidRPr="000E75AD" w:rsidRDefault="00B35F6B" w:rsidP="00521550">
            <w:pPr>
              <w:pStyle w:val="af2"/>
              <w:jc w:val="both"/>
              <w:rPr>
                <w:rFonts w:ascii="Times New Roman" w:hAnsi="Times New Roman" w:cs="Times New Roman"/>
                <w:sz w:val="24"/>
                <w:szCs w:val="24"/>
              </w:rPr>
            </w:pPr>
          </w:p>
        </w:tc>
      </w:tr>
      <w:tr w:rsidR="00B35F6B" w:rsidRPr="000E75AD" w:rsidTr="00B35F6B">
        <w:tc>
          <w:tcPr>
            <w:tcW w:w="881" w:type="dxa"/>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4.</w:t>
            </w:r>
          </w:p>
        </w:tc>
        <w:tc>
          <w:tcPr>
            <w:tcW w:w="4196" w:type="dxa"/>
          </w:tcPr>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Кабинет истории и обществознания</w:t>
            </w:r>
          </w:p>
        </w:tc>
        <w:tc>
          <w:tcPr>
            <w:tcW w:w="4536" w:type="dxa"/>
          </w:tcPr>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мультимедийный проектор</w:t>
            </w:r>
          </w:p>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компьютер</w:t>
            </w:r>
          </w:p>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принтер</w:t>
            </w:r>
          </w:p>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интерактивная доска</w:t>
            </w:r>
          </w:p>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р/м учителя</w:t>
            </w:r>
          </w:p>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ученические столы и стулья</w:t>
            </w:r>
          </w:p>
          <w:p w:rsidR="00B35F6B" w:rsidRPr="000E75AD" w:rsidRDefault="00B35F6B" w:rsidP="00521550">
            <w:pPr>
              <w:pStyle w:val="af2"/>
              <w:jc w:val="both"/>
              <w:rPr>
                <w:rFonts w:ascii="Times New Roman" w:hAnsi="Times New Roman" w:cs="Times New Roman"/>
                <w:sz w:val="24"/>
                <w:szCs w:val="24"/>
              </w:rPr>
            </w:pPr>
          </w:p>
        </w:tc>
      </w:tr>
      <w:tr w:rsidR="00B35F6B" w:rsidRPr="000E75AD" w:rsidTr="00B35F6B">
        <w:tc>
          <w:tcPr>
            <w:tcW w:w="881" w:type="dxa"/>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5</w:t>
            </w:r>
          </w:p>
        </w:tc>
        <w:tc>
          <w:tcPr>
            <w:tcW w:w="4196" w:type="dxa"/>
          </w:tcPr>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Кабинет русского языка и литературы</w:t>
            </w:r>
          </w:p>
        </w:tc>
        <w:tc>
          <w:tcPr>
            <w:tcW w:w="4536" w:type="dxa"/>
          </w:tcPr>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мультимедийный проектор</w:t>
            </w:r>
          </w:p>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компьютер</w:t>
            </w:r>
          </w:p>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принтер</w:t>
            </w:r>
          </w:p>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р/м учителя</w:t>
            </w:r>
          </w:p>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ученические столы и стулья</w:t>
            </w:r>
          </w:p>
          <w:p w:rsidR="00B35F6B" w:rsidRPr="000E75AD" w:rsidRDefault="00B35F6B" w:rsidP="00521550">
            <w:pPr>
              <w:pStyle w:val="af2"/>
              <w:jc w:val="both"/>
              <w:rPr>
                <w:rFonts w:ascii="Times New Roman" w:hAnsi="Times New Roman" w:cs="Times New Roman"/>
                <w:sz w:val="24"/>
                <w:szCs w:val="24"/>
              </w:rPr>
            </w:pPr>
          </w:p>
        </w:tc>
      </w:tr>
      <w:tr w:rsidR="00B35F6B" w:rsidRPr="000E75AD" w:rsidTr="00B35F6B">
        <w:tc>
          <w:tcPr>
            <w:tcW w:w="881" w:type="dxa"/>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6</w:t>
            </w:r>
          </w:p>
        </w:tc>
        <w:tc>
          <w:tcPr>
            <w:tcW w:w="4196" w:type="dxa"/>
          </w:tcPr>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Компьютерный класс</w:t>
            </w:r>
          </w:p>
        </w:tc>
        <w:tc>
          <w:tcPr>
            <w:tcW w:w="4536" w:type="dxa"/>
          </w:tcPr>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мультимедийный проектор</w:t>
            </w:r>
          </w:p>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9 компьютер</w:t>
            </w:r>
          </w:p>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принтер</w:t>
            </w:r>
          </w:p>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р/м учителя</w:t>
            </w:r>
          </w:p>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ученические столы и стулья</w:t>
            </w:r>
          </w:p>
          <w:p w:rsidR="00B35F6B" w:rsidRPr="000E75AD" w:rsidRDefault="00B35F6B" w:rsidP="00521550">
            <w:pPr>
              <w:pStyle w:val="af2"/>
              <w:jc w:val="both"/>
              <w:rPr>
                <w:rFonts w:ascii="Times New Roman" w:hAnsi="Times New Roman" w:cs="Times New Roman"/>
                <w:sz w:val="24"/>
                <w:szCs w:val="24"/>
              </w:rPr>
            </w:pPr>
            <w:r w:rsidRPr="000E75AD">
              <w:rPr>
                <w:rFonts w:ascii="Times New Roman" w:hAnsi="Times New Roman" w:cs="Times New Roman"/>
                <w:sz w:val="24"/>
                <w:szCs w:val="24"/>
              </w:rPr>
              <w:t>компьютерные столы</w:t>
            </w:r>
          </w:p>
        </w:tc>
      </w:tr>
    </w:tbl>
    <w:p w:rsidR="00B35F6B" w:rsidRPr="000E75AD" w:rsidRDefault="00B35F6B" w:rsidP="000E75AD">
      <w:pPr>
        <w:pStyle w:val="af2"/>
        <w:ind w:firstLine="567"/>
        <w:jc w:val="both"/>
        <w:rPr>
          <w:rFonts w:ascii="Times New Roman" w:hAnsi="Times New Roman" w:cs="Times New Roman"/>
          <w:vanish/>
          <w:sz w:val="24"/>
          <w:szCs w:val="24"/>
        </w:rPr>
      </w:pPr>
    </w:p>
    <w:p w:rsidR="00B35F6B" w:rsidRPr="000E75AD" w:rsidRDefault="00B35F6B" w:rsidP="000E75AD">
      <w:pPr>
        <w:pStyle w:val="af2"/>
        <w:ind w:firstLine="567"/>
        <w:jc w:val="both"/>
        <w:rPr>
          <w:rFonts w:ascii="Times New Roman" w:eastAsia="TimesNewRomanPSMT" w:hAnsi="Times New Roman" w:cs="Times New Roman"/>
          <w:sz w:val="24"/>
          <w:szCs w:val="24"/>
        </w:rPr>
      </w:pPr>
    </w:p>
    <w:p w:rsidR="00B35F6B" w:rsidRPr="00521550" w:rsidRDefault="00B35F6B" w:rsidP="000E75AD">
      <w:pPr>
        <w:pStyle w:val="af2"/>
        <w:ind w:firstLine="567"/>
        <w:jc w:val="both"/>
        <w:rPr>
          <w:rFonts w:ascii="Times New Roman" w:eastAsia="TimesNewRomanPSMT" w:hAnsi="Times New Roman" w:cs="Times New Roman"/>
          <w:b/>
          <w:sz w:val="24"/>
          <w:szCs w:val="24"/>
        </w:rPr>
      </w:pPr>
      <w:r w:rsidRPr="00521550">
        <w:rPr>
          <w:rFonts w:ascii="Times New Roman" w:eastAsia="TimesNewRomanPSMT" w:hAnsi="Times New Roman" w:cs="Times New Roman"/>
          <w:b/>
          <w:sz w:val="24"/>
          <w:szCs w:val="24"/>
        </w:rPr>
        <w:t>Качество библиотечно-информационного обеспечения образовательного</w:t>
      </w:r>
      <w:r w:rsidR="0070760D" w:rsidRPr="00521550">
        <w:rPr>
          <w:rFonts w:ascii="Times New Roman" w:eastAsia="TimesNewRomanPSMT" w:hAnsi="Times New Roman" w:cs="Times New Roman"/>
          <w:b/>
          <w:sz w:val="24"/>
          <w:szCs w:val="24"/>
        </w:rPr>
        <w:t xml:space="preserve"> </w:t>
      </w:r>
      <w:r w:rsidRPr="00521550">
        <w:rPr>
          <w:rFonts w:ascii="Times New Roman" w:eastAsia="TimesNewRomanPSMT" w:hAnsi="Times New Roman" w:cs="Times New Roman"/>
          <w:b/>
          <w:sz w:val="24"/>
          <w:szCs w:val="24"/>
        </w:rPr>
        <w:t>процесса</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Образовательный процесс обеспечен необходимым количеством комплектом учебной и методической литературы. Список литературы сформирован на основе приказа министерства образования и науки Российской Федерации от 31.03.2014 № 253 «Об утверждении федерального перечня учебников, рекомендуемых к использованию при реализации имеющихся государственную аккредитацию образовательных программ начального общего, основного общего и среднего общего образования».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Обеспеченность учебного процесса учебниками для реализации образовательных программ:</w:t>
      </w:r>
    </w:p>
    <w:tbl>
      <w:tblPr>
        <w:tblW w:w="10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8"/>
        <w:gridCol w:w="7163"/>
        <w:gridCol w:w="1701"/>
        <w:gridCol w:w="725"/>
      </w:tblGrid>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Наименование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Издательство </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Кол-во</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pacing w:val="-1"/>
                <w:sz w:val="24"/>
                <w:szCs w:val="24"/>
              </w:rPr>
              <w:t xml:space="preserve">Орфографический словарь русского языка для школьников \ Ткаченко </w:t>
            </w:r>
            <w:r w:rsidRPr="000E75AD">
              <w:rPr>
                <w:rFonts w:ascii="Times New Roman" w:hAnsi="Times New Roman" w:cs="Times New Roman"/>
                <w:sz w:val="24"/>
                <w:szCs w:val="24"/>
              </w:rPr>
              <w:t xml:space="preserve">Н.Г.\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Айрис-пресс</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6</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Орфографический словарь русского языка для школьников \ Ткаченко Н.Г.\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Айрис-пресс</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4</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Орфографический словарь русского языка для школьников \ Ткаченко Н.Г.\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Айрис-пресс</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4</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pacing w:val="-1"/>
                <w:sz w:val="24"/>
                <w:szCs w:val="24"/>
              </w:rPr>
              <w:t xml:space="preserve">Школьный словообразовательный словарь русского языка \ Тихонов </w:t>
            </w:r>
            <w:r w:rsidRPr="000E75AD">
              <w:rPr>
                <w:rFonts w:ascii="Times New Roman" w:hAnsi="Times New Roman" w:cs="Times New Roman"/>
                <w:sz w:val="24"/>
                <w:szCs w:val="24"/>
              </w:rPr>
              <w:t>АН.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АСТ</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2</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Школьный словообразовательный словарь русского языка \ Тихонов АН.\</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АСТ</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2</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pacing w:val="-1"/>
                <w:sz w:val="24"/>
                <w:szCs w:val="24"/>
              </w:rPr>
              <w:t xml:space="preserve">Школьный фразеологический словарь русского языка \ Субботина Л.А.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lang w:val="en-US"/>
              </w:rPr>
              <w:t>ACT</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Школьный фразеологический словарь русского языка \ Субботина Л.А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lang w:val="en-US"/>
              </w:rPr>
              <w:t>ACT</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pacing w:val="-1"/>
                <w:sz w:val="24"/>
                <w:szCs w:val="24"/>
              </w:rPr>
              <w:t xml:space="preserve">Школьный этимологический словарь русского языка: Ок. 3000 слов \ Рут </w:t>
            </w:r>
            <w:r w:rsidRPr="000E75AD">
              <w:rPr>
                <w:rFonts w:ascii="Times New Roman" w:hAnsi="Times New Roman" w:cs="Times New Roman"/>
                <w:sz w:val="24"/>
                <w:szCs w:val="24"/>
              </w:rPr>
              <w:t>М.Э.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АСТ</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2</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Школьный этимологический словарь русского языка: Ок. 3000 слов \ Рут М.Э.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АСТ</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2</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Русский язык. 5 кл.: Учебник: В 2 ч. 4.1 (ФГОС) \ Ладыженская Т.А.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2</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Русский язык. 5 кл.: Учебник: В 2 ч. 4.2 (ФГОС) \ Ладыженская ТА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2</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Русский язык. 6 кл.: Учебник: В 2 ч. (ФГОС) /+680075/ \ Баранов М.Т.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Русский язык. 6 кл.: Рабочая тетрадь к учеб. Баранова М.Т.: В 2 ч 4.1 ФГОС \ Тростенцова Л.А.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Экзамен</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Русский язык. 6 кл.: Рабочая тетрадь к учеб. Баранова М.Т.: В 2 ч. 4 2 ФГОС \ Тростенцова Л.А. \ Экзамен</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Экзамен</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Русский язык. 7 кл.: Учебник: (ФГОС) \ Баранов М.Т.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3</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Русский язык. 7 кл.: Рабочая тетрадь к учеб. Баранова М.Т. ФГОС \ Ерохина Е.Л. \ Экзамен</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Экзамен</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8</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Русский язык. 9 кл : Учебник /+197962/ \ Тростенцова Л А.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Русский язык. 10-11 кл.: Учебник /+625818/ \ Гольцова Н.Г.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Русское слово - учебник</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Литература. 10 кл.: Учебник: В 2-х ч.: Ч.1 \ Сахаров В.И.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Русское слово - учебник</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Литература. 10 кл/ Учебник: </w:t>
            </w:r>
            <w:r w:rsidRPr="000E75AD">
              <w:rPr>
                <w:rFonts w:ascii="Times New Roman" w:hAnsi="Times New Roman" w:cs="Times New Roman"/>
                <w:spacing w:val="22"/>
                <w:sz w:val="24"/>
                <w:szCs w:val="24"/>
              </w:rPr>
              <w:t>В2-хч:</w:t>
            </w:r>
            <w:r w:rsidRPr="000E75AD">
              <w:rPr>
                <w:rFonts w:ascii="Times New Roman" w:hAnsi="Times New Roman" w:cs="Times New Roman"/>
                <w:sz w:val="24"/>
                <w:szCs w:val="24"/>
              </w:rPr>
              <w:t xml:space="preserve"> Ч.2. \ Сахаров В.И.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Русское слово - учебник</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Математика 5 кл. учебник. ФГОС Виленкин Н.Я.</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Мнемозина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pacing w:val="-1"/>
                <w:sz w:val="24"/>
                <w:szCs w:val="24"/>
              </w:rPr>
              <w:t>Математика. 5 кл.: Рабочая тетрадь к уч. Виленкина /Ерина Т.М/  ФГОС</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Экзамен</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Математика. 5 кл.: Самостоятельные и контрольные работы \ Ершова А П.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Илекса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Математика 6 кл. учебник. ФГОС Виленкин Н.Я.</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Мнемозина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Математика. 6 кл.: Учебник ФГОС \Виленкин Н.Я.</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Мнемозина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pacing w:val="-1"/>
                <w:sz w:val="24"/>
                <w:szCs w:val="24"/>
              </w:rPr>
              <w:t>Математика. 6 кл.: Рабочая тетрадь к уч. Виленкина</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Мнемозина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Математика. 6 кл.: Самостоятельные и контрольные работы \ Ершова А.П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Илекса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Алгебра. 7 кл.: Учебник ФГОС \ Макарычев Ю.Н.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Алгебра. 7 кл.: Дидактические материалы </w:t>
            </w:r>
          </w:p>
        </w:tc>
        <w:tc>
          <w:tcPr>
            <w:tcW w:w="1701" w:type="dxa"/>
          </w:tcPr>
          <w:p w:rsidR="00B35F6B" w:rsidRPr="000E75AD" w:rsidRDefault="00B35F6B" w:rsidP="00475BE3">
            <w:pPr>
              <w:pStyle w:val="af2"/>
              <w:rPr>
                <w:rFonts w:ascii="Times New Roman" w:hAnsi="Times New Roman" w:cs="Times New Roman"/>
                <w:sz w:val="24"/>
                <w:szCs w:val="24"/>
              </w:rPr>
            </w:pP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pacing w:val="-1"/>
                <w:sz w:val="24"/>
                <w:szCs w:val="24"/>
              </w:rPr>
              <w:t>Алгебра. 7 кл.: Рабочая тетрадь. В 2-х ч. Ч.1</w:t>
            </w:r>
          </w:p>
        </w:tc>
        <w:tc>
          <w:tcPr>
            <w:tcW w:w="1701" w:type="dxa"/>
          </w:tcPr>
          <w:p w:rsidR="00B35F6B" w:rsidRPr="000E75AD" w:rsidRDefault="00B35F6B" w:rsidP="00475BE3">
            <w:pPr>
              <w:pStyle w:val="af2"/>
              <w:rPr>
                <w:rFonts w:ascii="Times New Roman" w:hAnsi="Times New Roman" w:cs="Times New Roman"/>
                <w:sz w:val="24"/>
                <w:szCs w:val="24"/>
              </w:rPr>
            </w:pP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pacing w:val="-1"/>
                <w:sz w:val="24"/>
                <w:szCs w:val="24"/>
              </w:rPr>
              <w:t>Алгебра. 7 кл.: Рабочая тетрадь. В 2-х ч. Ч.2</w:t>
            </w:r>
          </w:p>
        </w:tc>
        <w:tc>
          <w:tcPr>
            <w:tcW w:w="1701" w:type="dxa"/>
          </w:tcPr>
          <w:p w:rsidR="00B35F6B" w:rsidRPr="000E75AD" w:rsidRDefault="00B35F6B" w:rsidP="00475BE3">
            <w:pPr>
              <w:pStyle w:val="af2"/>
              <w:rPr>
                <w:rFonts w:ascii="Times New Roman" w:hAnsi="Times New Roman" w:cs="Times New Roman"/>
                <w:sz w:val="24"/>
                <w:szCs w:val="24"/>
              </w:rPr>
            </w:pP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Алгебра. 8 кл.: Учебник .\Макарычев Ю.Н.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Алгебра. 8 кл.: Дидактические материалы </w:t>
            </w:r>
          </w:p>
        </w:tc>
        <w:tc>
          <w:tcPr>
            <w:tcW w:w="1701" w:type="dxa"/>
          </w:tcPr>
          <w:p w:rsidR="00B35F6B" w:rsidRPr="000E75AD" w:rsidRDefault="00B35F6B" w:rsidP="00475BE3">
            <w:pPr>
              <w:pStyle w:val="af2"/>
              <w:rPr>
                <w:rFonts w:ascii="Times New Roman" w:hAnsi="Times New Roman" w:cs="Times New Roman"/>
                <w:sz w:val="24"/>
                <w:szCs w:val="24"/>
              </w:rPr>
            </w:pP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pacing w:val="-1"/>
                <w:sz w:val="24"/>
                <w:szCs w:val="24"/>
              </w:rPr>
              <w:t>Алгебра. 8 кл.: Рабочая тетрадь к уч. Макарычева Н.Ю.</w:t>
            </w:r>
          </w:p>
        </w:tc>
        <w:tc>
          <w:tcPr>
            <w:tcW w:w="1701" w:type="dxa"/>
          </w:tcPr>
          <w:p w:rsidR="00B35F6B" w:rsidRPr="000E75AD" w:rsidRDefault="00B35F6B" w:rsidP="00475BE3">
            <w:pPr>
              <w:pStyle w:val="af2"/>
              <w:rPr>
                <w:rFonts w:ascii="Times New Roman" w:hAnsi="Times New Roman" w:cs="Times New Roman"/>
                <w:sz w:val="24"/>
                <w:szCs w:val="24"/>
              </w:rPr>
            </w:pP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Алгебра. 9 кл.: Учебник. \Макарычев Ю.Н.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Алгебра. 9 кл.: сборник заданий для подготовки к итоговой аттестации  \Кузнецова Л.В\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pacing w:val="-1"/>
                <w:sz w:val="24"/>
                <w:szCs w:val="24"/>
              </w:rPr>
              <w:t xml:space="preserve">ГИА-2013. Математика. 9 кл.: Экзамен </w:t>
            </w:r>
          </w:p>
        </w:tc>
        <w:tc>
          <w:tcPr>
            <w:tcW w:w="1701" w:type="dxa"/>
          </w:tcPr>
          <w:p w:rsidR="00B35F6B" w:rsidRPr="000E75AD" w:rsidRDefault="00B35F6B" w:rsidP="00475BE3">
            <w:pPr>
              <w:pStyle w:val="af2"/>
              <w:rPr>
                <w:rFonts w:ascii="Times New Roman" w:hAnsi="Times New Roman" w:cs="Times New Roman"/>
                <w:sz w:val="24"/>
                <w:szCs w:val="24"/>
              </w:rPr>
            </w:pP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pacing w:val="-1"/>
                <w:sz w:val="24"/>
                <w:szCs w:val="24"/>
              </w:rPr>
              <w:t xml:space="preserve">Алгебра. 9 кл.: Дидактические материалы </w:t>
            </w:r>
          </w:p>
        </w:tc>
        <w:tc>
          <w:tcPr>
            <w:tcW w:w="1701" w:type="dxa"/>
          </w:tcPr>
          <w:p w:rsidR="00B35F6B" w:rsidRPr="000E75AD" w:rsidRDefault="00B35F6B" w:rsidP="00475BE3">
            <w:pPr>
              <w:pStyle w:val="af2"/>
              <w:rPr>
                <w:rFonts w:ascii="Times New Roman" w:hAnsi="Times New Roman" w:cs="Times New Roman"/>
                <w:sz w:val="24"/>
                <w:szCs w:val="24"/>
              </w:rPr>
            </w:pP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pacing w:val="-1"/>
                <w:sz w:val="24"/>
                <w:szCs w:val="24"/>
              </w:rPr>
              <w:t>Алгебра. 9 кл.: Рабочая тетрадь к учеб. Макарычева Н</w:t>
            </w:r>
          </w:p>
        </w:tc>
        <w:tc>
          <w:tcPr>
            <w:tcW w:w="1701" w:type="dxa"/>
          </w:tcPr>
          <w:p w:rsidR="00B35F6B" w:rsidRPr="000E75AD" w:rsidRDefault="00B35F6B" w:rsidP="00475BE3">
            <w:pPr>
              <w:pStyle w:val="af2"/>
              <w:rPr>
                <w:rFonts w:ascii="Times New Roman" w:hAnsi="Times New Roman" w:cs="Times New Roman"/>
                <w:sz w:val="24"/>
                <w:szCs w:val="24"/>
              </w:rPr>
            </w:pP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pacing w:val="-1"/>
                <w:sz w:val="24"/>
                <w:szCs w:val="24"/>
              </w:rPr>
              <w:t>Алгебра. 9 кл. Рабочая тетрадь к учеб. Макарычева Н.Ю.</w:t>
            </w:r>
          </w:p>
        </w:tc>
        <w:tc>
          <w:tcPr>
            <w:tcW w:w="1701" w:type="dxa"/>
          </w:tcPr>
          <w:p w:rsidR="00B35F6B" w:rsidRPr="000E75AD" w:rsidRDefault="00B35F6B" w:rsidP="00475BE3">
            <w:pPr>
              <w:pStyle w:val="af2"/>
              <w:rPr>
                <w:rFonts w:ascii="Times New Roman" w:hAnsi="Times New Roman" w:cs="Times New Roman"/>
                <w:sz w:val="24"/>
                <w:szCs w:val="24"/>
              </w:rPr>
            </w:pP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Геометрия. 7-9 кл.: Учебник.</w:t>
            </w:r>
          </w:p>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 Атанасян Л С.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Геометрия. 7 кл.: Дидактические материалы к уч. Атанасяна /+679052/ \ Зив Б.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pacing w:val="-1"/>
                <w:sz w:val="24"/>
                <w:szCs w:val="24"/>
              </w:rPr>
              <w:t xml:space="preserve">Геометрия. 8 кл.: Дидактические материалы </w:t>
            </w:r>
          </w:p>
        </w:tc>
        <w:tc>
          <w:tcPr>
            <w:tcW w:w="1701" w:type="dxa"/>
          </w:tcPr>
          <w:p w:rsidR="00B35F6B" w:rsidRPr="000E75AD" w:rsidRDefault="00B35F6B" w:rsidP="00475BE3">
            <w:pPr>
              <w:pStyle w:val="af2"/>
              <w:rPr>
                <w:rFonts w:ascii="Times New Roman" w:hAnsi="Times New Roman" w:cs="Times New Roman"/>
                <w:sz w:val="24"/>
                <w:szCs w:val="24"/>
              </w:rPr>
            </w:pP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4</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Геометрия. 8 кл.: Дидактические материалы к уч Атанасяна \ Зив Б.Г\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6</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Геометрия 9 кл.: Дидактические материалы /+681730/ \ Зив Б Г.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Геометрия. 8 кл.: Рабочая тетрадь к учеб. Атанасяна Л.С. \ Атанасян Л,С.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7</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Геометрия. 9 кл.: Рабочая тетрадь к учеб. Атанасяна и др. \ Атанасян Л,С.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Геометрия. 10-11 кл.: Учебник: Базовый и профильный уровни. </w:t>
            </w:r>
          </w:p>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 Атанасян Л.С.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pacing w:val="-1"/>
                <w:sz w:val="24"/>
                <w:szCs w:val="24"/>
              </w:rPr>
              <w:t>Геометрия. 10 кл.: Дидактические материалы</w:t>
            </w:r>
          </w:p>
        </w:tc>
        <w:tc>
          <w:tcPr>
            <w:tcW w:w="1701" w:type="dxa"/>
          </w:tcPr>
          <w:p w:rsidR="00B35F6B" w:rsidRPr="000E75AD" w:rsidRDefault="00B35F6B" w:rsidP="00475BE3">
            <w:pPr>
              <w:pStyle w:val="af2"/>
              <w:rPr>
                <w:rFonts w:ascii="Times New Roman" w:hAnsi="Times New Roman" w:cs="Times New Roman"/>
                <w:sz w:val="24"/>
                <w:szCs w:val="24"/>
              </w:rPr>
            </w:pP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2</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Геометрия. 11 кл.: Дидактические материалы  Базовый и профильный уровни \ Зив Б.Г.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Всеобщая история История Древнего мира. 5 кл.: Учебник ФГОС \ Вигасин А.А.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История Древнею мира. 5 кл.Раб тетрадь: В 2 х частях \ Еодер Г И.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Просвещение </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Атлас История древнего мира с комплектом контурных карт (5 кл.)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Картография</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Всеобщая история. История Средних веков. 6 кл.: Учебник (ФГОС)   \ Агибалова ЕВ.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Всеобщая история. История Средних веков. 6 кл.: Раб.тетр, Крючкова Е.А.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Всеобщая история История Средних веков. 6 кл : Раб тетр. \ Крючкова Е.А.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Всеобщая история. 7 кл.: История нового времени, 1500-1800: Учебник \ Юдовская А Я.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Просвешение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Всеобщая история. 7 кл: Ист. нового врем  1500-1800: Раб.тетр: В 2 ч. \ Юдовская А.Я.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pacing w:val="-1"/>
                <w:sz w:val="24"/>
                <w:szCs w:val="24"/>
              </w:rPr>
              <w:t xml:space="preserve">Всеобщая история. 7 кл: История  нового врем. </w:t>
            </w:r>
            <w:r w:rsidRPr="000E75AD">
              <w:rPr>
                <w:rFonts w:ascii="Times New Roman" w:hAnsi="Times New Roman" w:cs="Times New Roman"/>
                <w:sz w:val="24"/>
                <w:szCs w:val="24"/>
              </w:rPr>
              <w:t>1500-1800: Раб.тетр: В 2 ч. Юдовская А.Я. \</w:t>
            </w:r>
          </w:p>
        </w:tc>
        <w:tc>
          <w:tcPr>
            <w:tcW w:w="1701" w:type="dxa"/>
          </w:tcPr>
          <w:p w:rsidR="00B35F6B" w:rsidRPr="000E75AD" w:rsidRDefault="00B35F6B" w:rsidP="00475BE3">
            <w:pPr>
              <w:pStyle w:val="af2"/>
              <w:rPr>
                <w:rFonts w:ascii="Times New Roman" w:hAnsi="Times New Roman" w:cs="Times New Roman"/>
                <w:sz w:val="24"/>
                <w:szCs w:val="24"/>
              </w:rPr>
            </w:pP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Всеобщая история. 7 кл: История нового врем. 1500-1800: Раб.тетр: В 2 ч. Юдовская А.Я.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pacing w:val="-1"/>
                <w:sz w:val="24"/>
                <w:szCs w:val="24"/>
              </w:rPr>
              <w:t xml:space="preserve">Всеобщая история. 8 кл.: История Нового времени. 1800-1900 Учебник. </w:t>
            </w:r>
            <w:r w:rsidRPr="000E75AD">
              <w:rPr>
                <w:rFonts w:ascii="Times New Roman" w:hAnsi="Times New Roman" w:cs="Times New Roman"/>
                <w:sz w:val="24"/>
                <w:szCs w:val="24"/>
              </w:rPr>
              <w:t xml:space="preserve">\ Юдовская А.Я.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Всеобщая история. 8 кл.: История Нового времени. 1800-1900: Раб.тетр : В2ч \ Юдовская А.Я.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Всеобщая история. Новейшая история. 9 кл.: Учебник \ Сороко-Цюпа ОС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4</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Всеобщая история. Новейшая история. 9 кл.: Учебник \ Сороко-Цюпа ОС.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4</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pacing w:val="-1"/>
                <w:sz w:val="24"/>
                <w:szCs w:val="24"/>
              </w:rPr>
              <w:t>Всеобщая история. Новейшая история. 9 кл.: Учебник \ Сороко-</w:t>
            </w:r>
            <w:r w:rsidRPr="000E75AD">
              <w:rPr>
                <w:rFonts w:ascii="Times New Roman" w:hAnsi="Times New Roman" w:cs="Times New Roman"/>
                <w:sz w:val="24"/>
                <w:szCs w:val="24"/>
              </w:rPr>
              <w:t xml:space="preserve">Цюпа ОС.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4</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Всеобщая история. Новейшая история. 9 кл.: Учебник ФГОС \ Сороко-Цюпа ОС.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2</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Всеобщая история. Новейшая история. 9 кл.: Рабочая тетрадь \Сороко-Цюпа О.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Всеобщая история. Новейшая история. 9 кл.: Рабочая тетрадь \ Сороко-Цюпа О.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История России. 6 кл.: С древ.врем, до конца </w:t>
            </w:r>
            <w:r w:rsidRPr="000E75AD">
              <w:rPr>
                <w:rFonts w:ascii="Times New Roman" w:hAnsi="Times New Roman" w:cs="Times New Roman"/>
                <w:sz w:val="24"/>
                <w:szCs w:val="24"/>
                <w:lang w:val="en-US"/>
              </w:rPr>
              <w:t>XVI</w:t>
            </w:r>
            <w:r w:rsidRPr="000E75AD">
              <w:rPr>
                <w:rFonts w:ascii="Times New Roman" w:hAnsi="Times New Roman" w:cs="Times New Roman"/>
                <w:sz w:val="24"/>
                <w:szCs w:val="24"/>
              </w:rPr>
              <w:t xml:space="preserve"> в.: Учебник ФГОС. \ Данилов А.А.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История России 6 кл : С древ времен до конца </w:t>
            </w:r>
            <w:r w:rsidRPr="000E75AD">
              <w:rPr>
                <w:rFonts w:ascii="Times New Roman" w:hAnsi="Times New Roman" w:cs="Times New Roman"/>
                <w:sz w:val="24"/>
                <w:szCs w:val="24"/>
                <w:lang w:val="en-US"/>
              </w:rPr>
              <w:t>XVI</w:t>
            </w:r>
            <w:r w:rsidRPr="000E75AD">
              <w:rPr>
                <w:rFonts w:ascii="Times New Roman" w:hAnsi="Times New Roman" w:cs="Times New Roman"/>
                <w:sz w:val="24"/>
                <w:szCs w:val="24"/>
              </w:rPr>
              <w:t xml:space="preserve"> в : Раб тетрадь \ Данилов А А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История России. 7 кл. Конец </w:t>
            </w:r>
            <w:r w:rsidRPr="000E75AD">
              <w:rPr>
                <w:rFonts w:ascii="Times New Roman" w:hAnsi="Times New Roman" w:cs="Times New Roman"/>
                <w:sz w:val="24"/>
                <w:szCs w:val="24"/>
                <w:lang w:val="en-US"/>
              </w:rPr>
              <w:t>XVI</w:t>
            </w:r>
            <w:r w:rsidRPr="000E75AD">
              <w:rPr>
                <w:rFonts w:ascii="Times New Roman" w:hAnsi="Times New Roman" w:cs="Times New Roman"/>
                <w:sz w:val="24"/>
                <w:szCs w:val="24"/>
              </w:rPr>
              <w:t>-</w:t>
            </w:r>
            <w:r w:rsidRPr="000E75AD">
              <w:rPr>
                <w:rFonts w:ascii="Times New Roman" w:hAnsi="Times New Roman" w:cs="Times New Roman"/>
                <w:sz w:val="24"/>
                <w:szCs w:val="24"/>
                <w:lang w:val="en-US"/>
              </w:rPr>
              <w:t>XVIII</w:t>
            </w:r>
            <w:r w:rsidRPr="000E75AD">
              <w:rPr>
                <w:rFonts w:ascii="Times New Roman" w:hAnsi="Times New Roman" w:cs="Times New Roman"/>
                <w:sz w:val="24"/>
                <w:szCs w:val="24"/>
              </w:rPr>
              <w:t xml:space="preserve"> век: Учебник ФГОС \ Данилов А.А.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История России. 7 кл. Конец </w:t>
            </w:r>
            <w:r w:rsidRPr="000E75AD">
              <w:rPr>
                <w:rFonts w:ascii="Times New Roman" w:hAnsi="Times New Roman" w:cs="Times New Roman"/>
                <w:sz w:val="24"/>
                <w:szCs w:val="24"/>
                <w:lang w:val="en-US"/>
              </w:rPr>
              <w:t>XVI</w:t>
            </w:r>
            <w:r w:rsidRPr="000E75AD">
              <w:rPr>
                <w:rFonts w:ascii="Times New Roman" w:hAnsi="Times New Roman" w:cs="Times New Roman"/>
                <w:sz w:val="24"/>
                <w:szCs w:val="24"/>
              </w:rPr>
              <w:t>-</w:t>
            </w:r>
            <w:r w:rsidRPr="000E75AD">
              <w:rPr>
                <w:rFonts w:ascii="Times New Roman" w:hAnsi="Times New Roman" w:cs="Times New Roman"/>
                <w:sz w:val="24"/>
                <w:szCs w:val="24"/>
                <w:lang w:val="en-US"/>
              </w:rPr>
              <w:t>XVII</w:t>
            </w:r>
            <w:r w:rsidRPr="000E75AD">
              <w:rPr>
                <w:rFonts w:ascii="Times New Roman" w:hAnsi="Times New Roman" w:cs="Times New Roman"/>
                <w:sz w:val="24"/>
                <w:szCs w:val="24"/>
              </w:rPr>
              <w:t xml:space="preserve"> век- Раб тетрадь \ Данилов А А\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История России. 8 кл. </w:t>
            </w:r>
            <w:r w:rsidRPr="000E75AD">
              <w:rPr>
                <w:rFonts w:ascii="Times New Roman" w:hAnsi="Times New Roman" w:cs="Times New Roman"/>
                <w:sz w:val="24"/>
                <w:szCs w:val="24"/>
                <w:lang w:val="en-US"/>
              </w:rPr>
              <w:t>XIX</w:t>
            </w:r>
            <w:r w:rsidRPr="000E75AD">
              <w:rPr>
                <w:rFonts w:ascii="Times New Roman" w:hAnsi="Times New Roman" w:cs="Times New Roman"/>
                <w:sz w:val="24"/>
                <w:szCs w:val="24"/>
              </w:rPr>
              <w:t xml:space="preserve"> век: Учебник. \ Данилов А.А.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История России. </w:t>
            </w:r>
            <w:r w:rsidRPr="000E75AD">
              <w:rPr>
                <w:rFonts w:ascii="Times New Roman" w:hAnsi="Times New Roman" w:cs="Times New Roman"/>
                <w:sz w:val="24"/>
                <w:szCs w:val="24"/>
                <w:lang w:val="en-US"/>
              </w:rPr>
              <w:t>XIX</w:t>
            </w:r>
            <w:r w:rsidRPr="000E75AD">
              <w:rPr>
                <w:rFonts w:ascii="Times New Roman" w:hAnsi="Times New Roman" w:cs="Times New Roman"/>
                <w:sz w:val="24"/>
                <w:szCs w:val="24"/>
              </w:rPr>
              <w:t xml:space="preserve"> век. 8 кл  Рабочая тетрадь: В 2 ч \ Данилов А.А.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История России учебник 9 класса Данилов.АА  изд.  2014 года</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Новейшая история учебник 9 класса Сороко- Цюпа А.С</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7</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История. Россия и мир. 10 кл.: Древность. Средневековье. Новое время: Учебн \Данилов А.А.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6</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История. 11 кл.: Россия и мир в ХХ-нач </w:t>
            </w:r>
            <w:r w:rsidRPr="000E75AD">
              <w:rPr>
                <w:rFonts w:ascii="Times New Roman" w:hAnsi="Times New Roman" w:cs="Times New Roman"/>
                <w:sz w:val="24"/>
                <w:szCs w:val="24"/>
                <w:lang w:val="en-US"/>
              </w:rPr>
              <w:t>XXI</w:t>
            </w:r>
            <w:r w:rsidRPr="000E75AD">
              <w:rPr>
                <w:rFonts w:ascii="Times New Roman" w:hAnsi="Times New Roman" w:cs="Times New Roman"/>
                <w:sz w:val="24"/>
                <w:szCs w:val="24"/>
              </w:rPr>
              <w:t xml:space="preserve"> в.: Учеб. Базовый уровень. Алексашкина Л.Н.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3</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История. 11 кл.: Россия и мир в ХХ-нач. </w:t>
            </w:r>
            <w:r w:rsidRPr="000E75AD">
              <w:rPr>
                <w:rFonts w:ascii="Times New Roman" w:hAnsi="Times New Roman" w:cs="Times New Roman"/>
                <w:sz w:val="24"/>
                <w:szCs w:val="24"/>
                <w:lang w:val="en-US"/>
              </w:rPr>
              <w:t>XXI</w:t>
            </w:r>
            <w:r w:rsidRPr="000E75AD">
              <w:rPr>
                <w:rFonts w:ascii="Times New Roman" w:hAnsi="Times New Roman" w:cs="Times New Roman"/>
                <w:sz w:val="24"/>
                <w:szCs w:val="24"/>
              </w:rPr>
              <w:t xml:space="preserve"> в.: Учеб. Базовый </w:t>
            </w:r>
          </w:p>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 Алексашкина Л.Н.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2</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pacing w:val="-1"/>
                <w:sz w:val="24"/>
                <w:szCs w:val="24"/>
              </w:rPr>
              <w:t xml:space="preserve">Атлас. Отечественная история </w:t>
            </w:r>
            <w:r w:rsidRPr="000E75AD">
              <w:rPr>
                <w:rFonts w:ascii="Times New Roman" w:hAnsi="Times New Roman" w:cs="Times New Roman"/>
                <w:spacing w:val="-1"/>
                <w:sz w:val="24"/>
                <w:szCs w:val="24"/>
                <w:lang w:val="en-US"/>
              </w:rPr>
              <w:t>XX</w:t>
            </w:r>
            <w:r w:rsidRPr="000E75AD">
              <w:rPr>
                <w:rFonts w:ascii="Times New Roman" w:hAnsi="Times New Roman" w:cs="Times New Roman"/>
                <w:spacing w:val="-1"/>
                <w:sz w:val="24"/>
                <w:szCs w:val="24"/>
              </w:rPr>
              <w:t xml:space="preserve"> век: С комплектом контурн.карт 10-11 </w:t>
            </w:r>
            <w:r w:rsidRPr="000E75AD">
              <w:rPr>
                <w:rFonts w:ascii="Times New Roman" w:hAnsi="Times New Roman" w:cs="Times New Roman"/>
                <w:sz w:val="24"/>
                <w:szCs w:val="24"/>
              </w:rPr>
              <w:t xml:space="preserve">кл. Полункина Н.Н.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Роскартография</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Обществознание. 5 кл.: Учебник (ФГОС) \ Боголюбов Л.Н., Виноградова Н.Ф.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Обществознание. 5 кл.: Рабочая тетрадь к учебнику Боголюбова \Иванова П.Ф.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Обществознание. 6 кл. ФГОС. Учебник. Боголюбов Л.Н.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Обществознание. 6 кл.: Рабочая ютрадь к уч  Боголюбова ФГОС \ Иванова Л.Ф.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Обществознание. 7 кл.: Учебник ФГОС \ Боголюбов Л.Н.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Обществознание. 8 кл.: Учебник. Боголюбов Л.Н.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Обществознание. 8 кл.: Рабочая тетрадь к уч Боголюбова \ Котова О.А\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Обществознание. 8 кл.: Рабочая тетрадь к уч Боголюбова \ Котова О.А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Обществознание. 9 кл.: Учебник \ Боголюбов Л.Н.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Обществознание. 9 кл.: Рабочая тетрадь по линии УМК Боголюбов \ Котова О.А.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Обществознание. 11 кл.: Учебник. Базовый уровень \ Боголюбов Л.Н.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Естествознание, 5 кл.: Введение в естеств.-науч. предметы: Учеб.</w:t>
            </w:r>
          </w:p>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Плешаков А.А.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vAlign w:val="center"/>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Естествознание. 5 кл : Введен, в естеств -науч  продм  Раб тетрФГОС/\ Плешаков А.А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География. 6 кл. Начальный курс: Учебник.\ Герасимова Т.П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Начальный курс географии. 6 кл.: Раб.тетр. к учеб  Еерасимовой \ Шатных А.В.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Атлас 6 (5-6) кл.: Физическая география: Нач.курс. С компл.контур.карт ФГОС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Роскартография</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География материков и океанов. 7 кл.: Учебник. \ Коринская В.А.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География материков и океанов. 7 кл.: Раб, тетр. к уч. Коринской \ Душина И.В.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География материков и океанов. 7 кл.  Раб тетр к уч  Коринской / +689176/\Душина И.В.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Атлас 7 кл   География материков и океанов С комплектом контурных карт \\ Полункина Н.Н.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Роскартография</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География России. Природа 8 кл.: Учебник \ Баринова ИИ.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8</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География России. Природа 8 кл.: Учебник \ Баринова ИИ,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2</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География России. Природа. 8 кл.: Рабочая тетрадь \ Баринова ИИ.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География России. Природа. 8 кл.: Рабочая тетрадь \ Баринова И.И.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География России 9 кл. Население и хозяйство: Учебник. Дронов В.П.\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6</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pacing w:val="-1"/>
                <w:sz w:val="24"/>
                <w:szCs w:val="24"/>
              </w:rPr>
              <w:t xml:space="preserve">География России. 9 кл. Население, хозяйство: Учебник \ </w:t>
            </w:r>
            <w:r w:rsidRPr="000E75AD">
              <w:rPr>
                <w:rFonts w:ascii="Times New Roman" w:hAnsi="Times New Roman" w:cs="Times New Roman"/>
                <w:sz w:val="24"/>
                <w:szCs w:val="24"/>
              </w:rPr>
              <w:t xml:space="preserve">Дронов В.П.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4</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pacing w:val="-1"/>
                <w:sz w:val="24"/>
                <w:szCs w:val="24"/>
              </w:rPr>
              <w:t>География России. Население и хозяйство. 9 кл. Раб.тетр.</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Атлас 8-9 кл  География России С комплектом контурных карт \ Полункина Н.Н.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Роскартография</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pacing w:val="-1"/>
                <w:sz w:val="24"/>
                <w:szCs w:val="24"/>
              </w:rPr>
              <w:t xml:space="preserve">Экономическая и социальная география мира. 10 кл.: Учебник /+680161/ \ </w:t>
            </w:r>
            <w:r w:rsidRPr="000E75AD">
              <w:rPr>
                <w:rFonts w:ascii="Times New Roman" w:hAnsi="Times New Roman" w:cs="Times New Roman"/>
                <w:sz w:val="24"/>
                <w:szCs w:val="24"/>
              </w:rPr>
              <w:t xml:space="preserve">Максаковский В.П.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pacing w:val="-1"/>
                <w:sz w:val="24"/>
                <w:szCs w:val="24"/>
              </w:rPr>
              <w:t xml:space="preserve">География  10 кл.: Базовый уровень: Рабочая тетр. Пособие для уч. </w:t>
            </w:r>
            <w:r w:rsidRPr="000E75AD">
              <w:rPr>
                <w:rFonts w:ascii="Times New Roman" w:hAnsi="Times New Roman" w:cs="Times New Roman"/>
                <w:sz w:val="24"/>
                <w:szCs w:val="24"/>
              </w:rPr>
              <w:t xml:space="preserve">\ Максаковский В.П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Биология. 6 кл.: Живой организм. Учебник \ Сонин Н И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Биология. 6 кл.: Живой организм. Раб.тетрадь \ Сонин Н И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Биология. 7 кл   Многообразие живых организмов: Учебник. Захаров В Б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Биология. 7 кл   Многообразие живых организмов: Раб.тетрадь. Захаров В Б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Биология 8 кл   Человек. Учебник. \ Сонин Н И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Биология 8 кл   Человек. Раб.тетрадь. \Сонин Н И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Биология  9 кл   Общие закономерности  Учебник \ Мамонтов С Г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Биология  9 кл   Общие закономерности. Раб.тетрадь \Цыбулевский А.Ю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Общая биология. Биология. 10-11 кл.: Учебник. Базовый уровень. Сивоглазов В.И.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Общая биология. 10-11 кл Базовый уровень Раб тетр   В 2 ч  Ч.1 \ Агафонова И.Б.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Общая биология. 10-11 кл Базовый уровень Раб тетр   В 2 ч  Ч.2 \ Агафонова И.Б.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Химия. 8 кл.: Учебник. Рудзитис Г.Е.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7</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Химия. 8 кл.: Рабочая тетрадь \ Габрусева НИ.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Химия 9 кл : Учебник: Неорганическая, органическая химия \ Рудзитис Г Е.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pacing w:val="-1"/>
                <w:sz w:val="24"/>
                <w:szCs w:val="24"/>
              </w:rPr>
              <w:t>Химия. 9 кл.: Рабочая тетрадь к учебнику Рудзитиса</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Химия. 10 кл : Основы общей химии. Базовый уровень: Учебник \ Рудзитис Г Е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Химия  11 кл.: Основы общей хими. Базовый уровень: Учебник /+681864/ \ Рудзитис Г.Е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Физика. 7 кл.: Учебник (базовый уровень) + задачник. В 2-х ч. /+497000/ \ Генденштейн Л.Э.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Мнемозина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Физика. 8 кл : Учебник: В 2 ч. + задачник /+667416/ \ Генденштейн Л.Э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Мнемозина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Физика. 9 кл.: Учебник (базовый уровень) + задачник: В 2-х ч. /+667415/ \ Генденштейн Л.Э.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Мнемозина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9</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Физика. 11 кл.: Учебник (базовый уровень) + задачник. В 2-х ч. /+497004/ \ Генденштейн Л.Э.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Мнемозина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Информатика. 6 кл.: Учебник ФГОС \ Босова Л.Л.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Бином</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Информатика и ИКТ. 7 кл.: Учебник. \ Босова Л.Л.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Бином</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7</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Информатика и ИКТ. 7 кл.: Учебник. \ Босова Л.Л.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Бином</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3</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Информатика и ИКТ. 8 кл.: Учебник \ Угринович Н.Д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Бином.</w:t>
            </w:r>
          </w:p>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Лаборатория знаний</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pacing w:val="-1"/>
                <w:sz w:val="24"/>
                <w:szCs w:val="24"/>
              </w:rPr>
              <w:t xml:space="preserve">Информатика и ИКТ. 9 кл.: Учебник (ФГОС) \ Угринович Н.Д.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pacing w:val="-1"/>
                <w:sz w:val="24"/>
                <w:szCs w:val="24"/>
              </w:rPr>
              <w:t xml:space="preserve">\ БИНОМ </w:t>
            </w:r>
            <w:r w:rsidRPr="000E75AD">
              <w:rPr>
                <w:rFonts w:ascii="Times New Roman" w:hAnsi="Times New Roman" w:cs="Times New Roman"/>
                <w:sz w:val="24"/>
                <w:szCs w:val="24"/>
              </w:rPr>
              <w:t>Лаборатория знаний</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Информатика и ИКТ. 9 кл.: Учебник (ФГОС) \ Угринович Н.Д.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БИНОМ Лаборатория знаний</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9</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Информатика и ИКТ. 10 кл.: Базовый уровень: Учебник </w:t>
            </w:r>
          </w:p>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 Угринович Н.Д. \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Бином</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Информатика и ИКТ. 11 кл.: Базовый уровень: Учебник. Угринович Н.Д.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Бином</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5кл ОБЖ Смирнов Уч (комплект с </w:t>
            </w:r>
            <w:r w:rsidRPr="000E75AD">
              <w:rPr>
                <w:rFonts w:ascii="Times New Roman" w:hAnsi="Times New Roman" w:cs="Times New Roman"/>
                <w:sz w:val="24"/>
                <w:szCs w:val="24"/>
                <w:lang w:val="en-US"/>
              </w:rPr>
              <w:t>CD</w:t>
            </w:r>
            <w:r w:rsidRPr="000E75AD">
              <w:rPr>
                <w:rFonts w:ascii="Times New Roman" w:hAnsi="Times New Roman" w:cs="Times New Roman"/>
                <w:sz w:val="24"/>
                <w:szCs w:val="24"/>
              </w:rPr>
              <w:t xml:space="preserve">) ФГОС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Просвещение2013</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3</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6 кл ОБЖ Смирнов Уч (комплект с </w:t>
            </w:r>
            <w:r w:rsidRPr="000E75AD">
              <w:rPr>
                <w:rFonts w:ascii="Times New Roman" w:hAnsi="Times New Roman" w:cs="Times New Roman"/>
                <w:sz w:val="24"/>
                <w:szCs w:val="24"/>
                <w:lang w:val="en-US"/>
              </w:rPr>
              <w:t>CD</w:t>
            </w:r>
            <w:r w:rsidRPr="000E75AD">
              <w:rPr>
                <w:rFonts w:ascii="Times New Roman" w:hAnsi="Times New Roman" w:cs="Times New Roman"/>
                <w:sz w:val="24"/>
                <w:szCs w:val="24"/>
              </w:rPr>
              <w:t xml:space="preserve">) ФГОС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 2013</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6 кл ОБЖ Смирнов РЯ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 2012</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         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7 кл ОБЖ Смирнов Уч ФГОС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pacing w:val="-1"/>
                <w:sz w:val="24"/>
                <w:szCs w:val="24"/>
              </w:rPr>
              <w:t>Просвещение</w:t>
            </w:r>
            <w:r w:rsidRPr="000E75AD">
              <w:rPr>
                <w:rFonts w:ascii="Times New Roman" w:hAnsi="Times New Roman" w:cs="Times New Roman"/>
                <w:sz w:val="24"/>
                <w:szCs w:val="24"/>
              </w:rPr>
              <w:t xml:space="preserve"> 2013</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8</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7 кл ОБЖ Смирнов РЯ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 2013</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         8</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8 кл ОБЖ Смирнов Уч ФГОС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Просвещение2013</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8кл ОБЖ Смирнов РЯ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 2013</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9 кл. ОБЖ Смирнов. Уч ФГОС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 2013</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9кл ОБЖ Смирнов РЯ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 2013</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       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10 кл ОБЖ Смирнов Уч (Модульный курс) Базовый и профильный уровни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 2013</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11 кл ОБЖ Смирнов Уч (Модульный курс) Базовый и профильный уровни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Просвещение 2013</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Английский язык 6 класс Афанасьева О.В., Михеева И.В. «Новый курс английского языка для           российских школ» с аудиоприложениями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Дрофа </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3</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Английский язык 7 класс Афанасьева О.В., Михеева И.В. «Новый курс английского языка для           российских школ» с аудиоприложениями</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Английский язык 8 класс Афанасьева О.В., Михеева И.В. «Новый курс английского языка для           российских школ» с аудиоприложениями</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Английский язык 9 класс Афанасьева О.В., Михеева И.В. «Новый курс английского языка для           российских школ» с аудиоприложениями</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10</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Английский язык10 класс Афанасьева О.В., Михеева И.В. «Новый курс английского языка для           российских школ» с аудиоприложениями</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Английский язык 11 класс Афанасьева О.В., Михеева И.В. «Новый курс английского языка для           российских школ» с аудиоприложениями</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3</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Style w:val="af5"/>
                <w:rFonts w:ascii="Times New Roman" w:hAnsi="Times New Roman" w:cs="Times New Roman"/>
                <w:b w:val="0"/>
                <w:bCs w:val="0"/>
                <w:iCs/>
                <w:sz w:val="24"/>
                <w:szCs w:val="24"/>
              </w:rPr>
              <w:t>Рабочая тетрадь 6 класс в 2-х частях   О.В. Афанасьева и И.В. Михеева</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3</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Style w:val="af5"/>
                <w:rFonts w:ascii="Times New Roman" w:hAnsi="Times New Roman" w:cs="Times New Roman"/>
                <w:b w:val="0"/>
                <w:bCs w:val="0"/>
                <w:iCs/>
                <w:sz w:val="24"/>
                <w:szCs w:val="24"/>
              </w:rPr>
              <w:t>Рабочая тетрадь 7 класс в 2-х частях   О.В. Афанасьева и И.В. Михеева</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Style w:val="af5"/>
                <w:rFonts w:ascii="Times New Roman" w:hAnsi="Times New Roman" w:cs="Times New Roman"/>
                <w:b w:val="0"/>
                <w:bCs w:val="0"/>
                <w:iCs/>
                <w:sz w:val="24"/>
                <w:szCs w:val="24"/>
              </w:rPr>
              <w:t>Рабочая тетрадь 8 класс в 2-х частях   О.В. Афанасьева и И.В. Михеева</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Дрофа</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Мировая художественная культура 10 класс (базовый уровень)</w:t>
            </w:r>
            <w:r w:rsidRPr="000E75AD">
              <w:rPr>
                <w:rFonts w:ascii="Times New Roman" w:hAnsi="Times New Roman" w:cs="Times New Roman"/>
                <w:iCs/>
                <w:sz w:val="24"/>
                <w:szCs w:val="24"/>
              </w:rPr>
              <w:t xml:space="preserve"> Данилова Г.И.</w:t>
            </w:r>
            <w:r w:rsidRPr="000E75AD">
              <w:rPr>
                <w:rFonts w:ascii="Times New Roman" w:hAnsi="Times New Roman" w:cs="Times New Roman"/>
                <w:i/>
                <w:iCs/>
                <w:sz w:val="24"/>
                <w:szCs w:val="24"/>
              </w:rPr>
              <w:t>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Дрофа </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r w:rsidR="00B35F6B" w:rsidRPr="000E75AD" w:rsidTr="00B35F6B">
        <w:tc>
          <w:tcPr>
            <w:tcW w:w="458" w:type="dxa"/>
          </w:tcPr>
          <w:p w:rsidR="00B35F6B" w:rsidRPr="000E75AD" w:rsidRDefault="00B35F6B" w:rsidP="000E75AD">
            <w:pPr>
              <w:pStyle w:val="af2"/>
              <w:ind w:firstLine="567"/>
              <w:jc w:val="both"/>
              <w:rPr>
                <w:rFonts w:ascii="Times New Roman" w:hAnsi="Times New Roman" w:cs="Times New Roman"/>
                <w:sz w:val="24"/>
                <w:szCs w:val="24"/>
              </w:rPr>
            </w:pPr>
          </w:p>
        </w:tc>
        <w:tc>
          <w:tcPr>
            <w:tcW w:w="7163"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Мировая художественная культура: от XVII века до современности. 11 класс. Базовый уровень. </w:t>
            </w:r>
            <w:r w:rsidRPr="000E75AD">
              <w:rPr>
                <w:rFonts w:ascii="Times New Roman" w:hAnsi="Times New Roman" w:cs="Times New Roman"/>
                <w:iCs/>
                <w:sz w:val="24"/>
                <w:szCs w:val="24"/>
              </w:rPr>
              <w:t>Данилова Г.И.</w:t>
            </w:r>
            <w:r w:rsidRPr="000E75AD">
              <w:rPr>
                <w:rFonts w:ascii="Times New Roman" w:hAnsi="Times New Roman" w:cs="Times New Roman"/>
                <w:i/>
                <w:iCs/>
                <w:sz w:val="24"/>
                <w:szCs w:val="24"/>
              </w:rPr>
              <w:t> </w:t>
            </w:r>
          </w:p>
        </w:tc>
        <w:tc>
          <w:tcPr>
            <w:tcW w:w="1701"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Дрофа </w:t>
            </w:r>
          </w:p>
        </w:tc>
        <w:tc>
          <w:tcPr>
            <w:tcW w:w="725" w:type="dxa"/>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r>
    </w:tbl>
    <w:p w:rsidR="00B35F6B" w:rsidRPr="000E75AD" w:rsidRDefault="00B35F6B"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r w:rsidRPr="00475BE3">
        <w:rPr>
          <w:rFonts w:ascii="Times New Roman" w:hAnsi="Times New Roman" w:cs="Times New Roman"/>
          <w:b/>
          <w:sz w:val="24"/>
          <w:szCs w:val="24"/>
        </w:rPr>
        <w:t>Образовательные</w:t>
      </w:r>
      <w:r w:rsidR="00475BE3" w:rsidRPr="00475BE3">
        <w:rPr>
          <w:rFonts w:ascii="Times New Roman" w:hAnsi="Times New Roman" w:cs="Times New Roman"/>
          <w:b/>
          <w:sz w:val="24"/>
          <w:szCs w:val="24"/>
        </w:rPr>
        <w:t xml:space="preserve"> </w:t>
      </w:r>
      <w:r w:rsidRPr="00475BE3">
        <w:rPr>
          <w:rFonts w:ascii="Times New Roman" w:hAnsi="Times New Roman" w:cs="Times New Roman"/>
          <w:b/>
          <w:spacing w:val="-1"/>
          <w:sz w:val="24"/>
          <w:szCs w:val="24"/>
        </w:rPr>
        <w:t>программы</w:t>
      </w:r>
      <w:r w:rsidRPr="000E75AD">
        <w:rPr>
          <w:rFonts w:ascii="Times New Roman" w:hAnsi="Times New Roman" w:cs="Times New Roman"/>
          <w:spacing w:val="-1"/>
          <w:sz w:val="24"/>
          <w:szCs w:val="24"/>
        </w:rPr>
        <w:t>, уровень их</w:t>
      </w:r>
      <w:r w:rsidR="0070760D" w:rsidRPr="000E75AD">
        <w:rPr>
          <w:rFonts w:ascii="Times New Roman" w:hAnsi="Times New Roman" w:cs="Times New Roman"/>
          <w:spacing w:val="-1"/>
          <w:sz w:val="24"/>
          <w:szCs w:val="24"/>
        </w:rPr>
        <w:t xml:space="preserve"> </w:t>
      </w:r>
      <w:r w:rsidRPr="000E75AD">
        <w:rPr>
          <w:rFonts w:ascii="Times New Roman" w:hAnsi="Times New Roman" w:cs="Times New Roman"/>
          <w:sz w:val="24"/>
          <w:szCs w:val="24"/>
        </w:rPr>
        <w:t>соответствия</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государственным</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требованиям индивидуальным особенностям</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обучающихся</w:t>
      </w:r>
    </w:p>
    <w:p w:rsidR="00B35F6B" w:rsidRPr="000E75AD" w:rsidRDefault="00B35F6B"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1"/>
          <w:sz w:val="24"/>
          <w:szCs w:val="24"/>
        </w:rPr>
        <w:t>Перечень основных общеобразовательных программ, по которым учреждение имеет право осуществлять образовательную деятельность:</w:t>
      </w:r>
    </w:p>
    <w:tbl>
      <w:tblPr>
        <w:tblW w:w="10105" w:type="dxa"/>
        <w:tblLayout w:type="fixed"/>
        <w:tblCellMar>
          <w:left w:w="40" w:type="dxa"/>
          <w:right w:w="40" w:type="dxa"/>
        </w:tblCellMar>
        <w:tblLook w:val="0000"/>
      </w:tblPr>
      <w:tblGrid>
        <w:gridCol w:w="720"/>
        <w:gridCol w:w="2014"/>
        <w:gridCol w:w="5811"/>
        <w:gridCol w:w="1560"/>
      </w:tblGrid>
      <w:tr w:rsidR="00B35F6B" w:rsidRPr="000E75AD" w:rsidTr="00475BE3">
        <w:trPr>
          <w:trHeight w:hRule="exact" w:val="552"/>
        </w:trPr>
        <w:tc>
          <w:tcPr>
            <w:tcW w:w="72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п/п</w:t>
            </w:r>
          </w:p>
        </w:tc>
        <w:tc>
          <w:tcPr>
            <w:tcW w:w="2014"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Наименование</w:t>
            </w:r>
          </w:p>
        </w:tc>
        <w:tc>
          <w:tcPr>
            <w:tcW w:w="581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Уровень</w:t>
            </w:r>
          </w:p>
        </w:tc>
        <w:tc>
          <w:tcPr>
            <w:tcW w:w="15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pacing w:val="-3"/>
                <w:sz w:val="24"/>
                <w:szCs w:val="24"/>
              </w:rPr>
              <w:t xml:space="preserve">Нормативный срок </w:t>
            </w:r>
            <w:r w:rsidRPr="000E75AD">
              <w:rPr>
                <w:rFonts w:ascii="Times New Roman" w:hAnsi="Times New Roman" w:cs="Times New Roman"/>
                <w:sz w:val="24"/>
                <w:szCs w:val="24"/>
              </w:rPr>
              <w:t>освоения</w:t>
            </w:r>
          </w:p>
        </w:tc>
      </w:tr>
      <w:tr w:rsidR="00B35F6B" w:rsidRPr="000E75AD" w:rsidTr="00475BE3">
        <w:trPr>
          <w:trHeight w:hRule="exact" w:val="609"/>
        </w:trPr>
        <w:tc>
          <w:tcPr>
            <w:tcW w:w="72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1</w:t>
            </w:r>
          </w:p>
        </w:tc>
        <w:tc>
          <w:tcPr>
            <w:tcW w:w="2014"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Начальное общее образование</w:t>
            </w:r>
          </w:p>
        </w:tc>
        <w:tc>
          <w:tcPr>
            <w:tcW w:w="581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pacing w:val="-1"/>
                <w:sz w:val="24"/>
                <w:szCs w:val="24"/>
              </w:rPr>
            </w:pPr>
            <w:r w:rsidRPr="000E75AD">
              <w:rPr>
                <w:rFonts w:ascii="Times New Roman" w:hAnsi="Times New Roman" w:cs="Times New Roman"/>
                <w:spacing w:val="-1"/>
                <w:sz w:val="24"/>
                <w:szCs w:val="24"/>
              </w:rPr>
              <w:t xml:space="preserve">Образовательные программы </w:t>
            </w:r>
          </w:p>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pacing w:val="-1"/>
                <w:sz w:val="24"/>
                <w:szCs w:val="24"/>
              </w:rPr>
              <w:t>начального общего образования</w:t>
            </w:r>
          </w:p>
        </w:tc>
        <w:tc>
          <w:tcPr>
            <w:tcW w:w="15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4 года</w:t>
            </w:r>
          </w:p>
        </w:tc>
      </w:tr>
      <w:tr w:rsidR="00B35F6B" w:rsidRPr="000E75AD" w:rsidTr="00475BE3">
        <w:trPr>
          <w:trHeight w:hRule="exact" w:val="534"/>
        </w:trPr>
        <w:tc>
          <w:tcPr>
            <w:tcW w:w="72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2</w:t>
            </w:r>
          </w:p>
        </w:tc>
        <w:tc>
          <w:tcPr>
            <w:tcW w:w="2014"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Основное общее образование</w:t>
            </w:r>
          </w:p>
        </w:tc>
        <w:tc>
          <w:tcPr>
            <w:tcW w:w="581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pacing w:val="-1"/>
                <w:sz w:val="24"/>
                <w:szCs w:val="24"/>
              </w:rPr>
            </w:pPr>
            <w:r w:rsidRPr="000E75AD">
              <w:rPr>
                <w:rFonts w:ascii="Times New Roman" w:hAnsi="Times New Roman" w:cs="Times New Roman"/>
                <w:spacing w:val="-1"/>
                <w:sz w:val="24"/>
                <w:szCs w:val="24"/>
              </w:rPr>
              <w:t xml:space="preserve">Образовательные программы </w:t>
            </w:r>
          </w:p>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pacing w:val="-1"/>
                <w:sz w:val="24"/>
                <w:szCs w:val="24"/>
              </w:rPr>
              <w:t>основного общего образования</w:t>
            </w:r>
          </w:p>
        </w:tc>
        <w:tc>
          <w:tcPr>
            <w:tcW w:w="15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 лет</w:t>
            </w:r>
          </w:p>
        </w:tc>
      </w:tr>
      <w:tr w:rsidR="00B35F6B" w:rsidRPr="000E75AD" w:rsidTr="00475BE3">
        <w:trPr>
          <w:trHeight w:hRule="exact" w:val="583"/>
        </w:trPr>
        <w:tc>
          <w:tcPr>
            <w:tcW w:w="72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3</w:t>
            </w:r>
          </w:p>
        </w:tc>
        <w:tc>
          <w:tcPr>
            <w:tcW w:w="2014"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Среднее общее образование</w:t>
            </w:r>
          </w:p>
        </w:tc>
        <w:tc>
          <w:tcPr>
            <w:tcW w:w="581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Образовательные программы</w:t>
            </w:r>
          </w:p>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 среднего   общего образования</w:t>
            </w:r>
          </w:p>
        </w:tc>
        <w:tc>
          <w:tcPr>
            <w:tcW w:w="15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2 года</w:t>
            </w:r>
          </w:p>
        </w:tc>
      </w:tr>
      <w:tr w:rsidR="00B35F6B" w:rsidRPr="000E75AD" w:rsidTr="00475BE3">
        <w:trPr>
          <w:trHeight w:hRule="exact" w:val="562"/>
        </w:trPr>
        <w:tc>
          <w:tcPr>
            <w:tcW w:w="72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4</w:t>
            </w:r>
          </w:p>
        </w:tc>
        <w:tc>
          <w:tcPr>
            <w:tcW w:w="2014"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Начальное общее образование</w:t>
            </w:r>
          </w:p>
        </w:tc>
        <w:tc>
          <w:tcPr>
            <w:tcW w:w="581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Программы специальных (коррекционных ) образовательных учреждений </w:t>
            </w:r>
            <w:r w:rsidRPr="000E75AD">
              <w:rPr>
                <w:rFonts w:ascii="Times New Roman" w:hAnsi="Times New Roman" w:cs="Times New Roman"/>
                <w:sz w:val="24"/>
                <w:szCs w:val="24"/>
                <w:lang w:val="en-US"/>
              </w:rPr>
              <w:t>VII</w:t>
            </w:r>
            <w:r w:rsidRPr="000E75AD">
              <w:rPr>
                <w:rFonts w:ascii="Times New Roman" w:hAnsi="Times New Roman" w:cs="Times New Roman"/>
                <w:sz w:val="24"/>
                <w:szCs w:val="24"/>
              </w:rPr>
              <w:t xml:space="preserve"> вида</w:t>
            </w:r>
          </w:p>
        </w:tc>
        <w:tc>
          <w:tcPr>
            <w:tcW w:w="15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4 года</w:t>
            </w:r>
          </w:p>
        </w:tc>
      </w:tr>
      <w:tr w:rsidR="00B35F6B" w:rsidRPr="000E75AD" w:rsidTr="00475BE3">
        <w:trPr>
          <w:trHeight w:hRule="exact" w:val="569"/>
        </w:trPr>
        <w:tc>
          <w:tcPr>
            <w:tcW w:w="72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w:t>
            </w:r>
          </w:p>
        </w:tc>
        <w:tc>
          <w:tcPr>
            <w:tcW w:w="2014"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Основное общее образование</w:t>
            </w:r>
          </w:p>
        </w:tc>
        <w:tc>
          <w:tcPr>
            <w:tcW w:w="581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Программы специальных (коррекционных ) образовательных учреждений </w:t>
            </w:r>
            <w:r w:rsidRPr="000E75AD">
              <w:rPr>
                <w:rFonts w:ascii="Times New Roman" w:hAnsi="Times New Roman" w:cs="Times New Roman"/>
                <w:sz w:val="24"/>
                <w:szCs w:val="24"/>
                <w:lang w:val="en-US"/>
              </w:rPr>
              <w:t>VII</w:t>
            </w:r>
            <w:r w:rsidRPr="000E75AD">
              <w:rPr>
                <w:rFonts w:ascii="Times New Roman" w:hAnsi="Times New Roman" w:cs="Times New Roman"/>
                <w:sz w:val="24"/>
                <w:szCs w:val="24"/>
              </w:rPr>
              <w:t xml:space="preserve"> вида</w:t>
            </w:r>
          </w:p>
        </w:tc>
        <w:tc>
          <w:tcPr>
            <w:tcW w:w="15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 лет</w:t>
            </w:r>
          </w:p>
        </w:tc>
      </w:tr>
      <w:tr w:rsidR="00B35F6B" w:rsidRPr="000E75AD" w:rsidTr="00475BE3">
        <w:trPr>
          <w:trHeight w:hRule="exact" w:val="563"/>
        </w:trPr>
        <w:tc>
          <w:tcPr>
            <w:tcW w:w="72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6</w:t>
            </w:r>
          </w:p>
        </w:tc>
        <w:tc>
          <w:tcPr>
            <w:tcW w:w="2014"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Начальное общее образование</w:t>
            </w:r>
          </w:p>
        </w:tc>
        <w:tc>
          <w:tcPr>
            <w:tcW w:w="581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Программы специальных (коррекционных ) образовательных учреждений </w:t>
            </w:r>
            <w:r w:rsidRPr="000E75AD">
              <w:rPr>
                <w:rFonts w:ascii="Times New Roman" w:hAnsi="Times New Roman" w:cs="Times New Roman"/>
                <w:sz w:val="24"/>
                <w:szCs w:val="24"/>
                <w:lang w:val="en-US"/>
              </w:rPr>
              <w:t>VIII</w:t>
            </w:r>
            <w:r w:rsidRPr="000E75AD">
              <w:rPr>
                <w:rFonts w:ascii="Times New Roman" w:hAnsi="Times New Roman" w:cs="Times New Roman"/>
                <w:sz w:val="24"/>
                <w:szCs w:val="24"/>
              </w:rPr>
              <w:t xml:space="preserve"> вида</w:t>
            </w:r>
          </w:p>
        </w:tc>
        <w:tc>
          <w:tcPr>
            <w:tcW w:w="15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4 года</w:t>
            </w:r>
          </w:p>
        </w:tc>
      </w:tr>
      <w:tr w:rsidR="00B35F6B" w:rsidRPr="000E75AD" w:rsidTr="00475BE3">
        <w:trPr>
          <w:trHeight w:hRule="exact" w:val="557"/>
        </w:trPr>
        <w:tc>
          <w:tcPr>
            <w:tcW w:w="72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7</w:t>
            </w:r>
          </w:p>
        </w:tc>
        <w:tc>
          <w:tcPr>
            <w:tcW w:w="2014"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Основное общее образование</w:t>
            </w:r>
          </w:p>
        </w:tc>
        <w:tc>
          <w:tcPr>
            <w:tcW w:w="581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Программы специальных (коррекционных ) образовательных учреждений </w:t>
            </w:r>
            <w:r w:rsidRPr="000E75AD">
              <w:rPr>
                <w:rFonts w:ascii="Times New Roman" w:hAnsi="Times New Roman" w:cs="Times New Roman"/>
                <w:sz w:val="24"/>
                <w:szCs w:val="24"/>
                <w:lang w:val="en-US"/>
              </w:rPr>
              <w:t>VIII</w:t>
            </w:r>
            <w:r w:rsidRPr="000E75AD">
              <w:rPr>
                <w:rFonts w:ascii="Times New Roman" w:hAnsi="Times New Roman" w:cs="Times New Roman"/>
                <w:sz w:val="24"/>
                <w:szCs w:val="24"/>
              </w:rPr>
              <w:t xml:space="preserve"> вида</w:t>
            </w:r>
          </w:p>
        </w:tc>
        <w:tc>
          <w:tcPr>
            <w:tcW w:w="15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 лет</w:t>
            </w:r>
          </w:p>
        </w:tc>
      </w:tr>
    </w:tbl>
    <w:p w:rsidR="00B35F6B" w:rsidRPr="000E75AD" w:rsidRDefault="00B35F6B"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r w:rsidRPr="00521550">
        <w:rPr>
          <w:rFonts w:ascii="Times New Roman" w:hAnsi="Times New Roman" w:cs="Times New Roman"/>
          <w:b/>
          <w:sz w:val="24"/>
          <w:szCs w:val="24"/>
        </w:rPr>
        <w:t>Образовательные программы</w:t>
      </w:r>
      <w:r w:rsidRPr="000E75AD">
        <w:rPr>
          <w:rFonts w:ascii="Times New Roman" w:hAnsi="Times New Roman" w:cs="Times New Roman"/>
          <w:sz w:val="24"/>
          <w:szCs w:val="24"/>
        </w:rPr>
        <w:t xml:space="preserve"> основного и среднего общего образования определяют цели, задачи, планируемые результаты,</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содержание и организацию образовательного процесса и направлена на формирование общей культуры, духовно-нравственное, гражданское, социальное, личностное и интеллектуальное развитие, саморазвитие и самосовершенствование обучающихся, обеспечивающих их социальную успешность, развитие творческих способностей, сохранение и укрепление здоровья. Программы разработаны с учётом типа и вида учреждения, а также образовательных потребностей и запросов участников образовательного процесса. Основная образовательная программа основного и среднего общего образования  составлена в соответствии с требованиями Стандарта  и содержит три раздела: целевой, содержательный и организационный.</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Рабочие программы (базовый уровень) в учреждении составлены на основе Федерального компонента государственного стандарта основного общего и</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среднего (полного) общего образования. Рабочие программы направлены на формирование у обучающихся общеучебных умений и навыков,</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универсальных способов деятельности и ключевых компетенций.</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школе используются рабочие программы для изучения предмета на базовом уровне. Отбор учебных программ обусловлен</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индивидуальными познавательными возможностями и потребностями обучающихся, требованиями ФГОС к уровню их образованности.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Образовательная программа соответствует задачам государственной и региональной политики в сфере образования, направленных  на обеспечение</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доступности качественного образования для всех детей школьного возраста и на достижение такого качества образования, которые отвечает социальным</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запросам в сфере образования и предназначена удовлетворять потребность:</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учащихся: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обеспечении обязательного минимума усвоения содержания образования и максимальный для каждого обучающегося уровень успешности;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расширении возможностей для удовлетворения проявившегося интереса к тому или иному учебному предмету и программах обучения,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обеспечивающих личностное становление и профессиональное самоопределение;</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обеспечении оптимального уровня образованности, который характеризуется способностью решать задачи в различных сферах жизнедеятельности,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опираясь на освоенный социальный опыт; в развитии необходимых знаний и умений;</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общества и государства:</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реализации образовательных программ, обеспечивающих гуманистическую ориентацию личности на сохранение и воспроизводство достижений культуры и воспитание молодого поколения специалистов, способных решать новые прикладные задачи;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средних и высших учебных заведений:</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притоке молодежи, ориентированной на комплексное освоение программ профессионального обучения и общекультурного развития;</w:t>
      </w:r>
    </w:p>
    <w:p w:rsidR="00B35F6B" w:rsidRPr="000E75AD" w:rsidRDefault="00B35F6B" w:rsidP="00475BE3">
      <w:pPr>
        <w:pStyle w:val="af2"/>
        <w:ind w:firstLine="567"/>
        <w:rPr>
          <w:rFonts w:ascii="Times New Roman" w:hAnsi="Times New Roman" w:cs="Times New Roman"/>
          <w:sz w:val="24"/>
          <w:szCs w:val="24"/>
        </w:rPr>
      </w:pPr>
      <w:r w:rsidRPr="000E75AD">
        <w:rPr>
          <w:rFonts w:ascii="Times New Roman" w:hAnsi="Times New Roman" w:cs="Times New Roman"/>
          <w:sz w:val="24"/>
          <w:szCs w:val="24"/>
        </w:rPr>
        <w:t>выпускника образовательного учреждения:</w:t>
      </w:r>
      <w:r w:rsidRPr="000E75AD">
        <w:rPr>
          <w:rFonts w:ascii="Times New Roman" w:hAnsi="Times New Roman" w:cs="Times New Roman"/>
          <w:sz w:val="24"/>
          <w:szCs w:val="24"/>
        </w:rPr>
        <w:br/>
        <w:t>в социальной адаптации.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Образовательная программа ориентирована на реализацию следующих целей образования: </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Формирование личности обучающегося: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умеющей учиться - определять границы и дефициты своего знания, находить способы и пути преодоления своих трудностей;</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умеющей переносить способы действия из одной предметной области в другую, в социальную жизнь;</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готовой осуществить индивидуальный ответственный выбор собственной образовательной траектории;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способной понимать и принимать ценность образования, быть мотивированной к его продолжению в тех или иных формах;</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обладающей социальным опытом, позволяющим ориентироваться в быстро меняющемся мире и взаимодействовать</w:t>
      </w:r>
      <w:r w:rsidR="0070760D" w:rsidRPr="000E75AD">
        <w:rPr>
          <w:rFonts w:ascii="Times New Roman" w:hAnsi="Times New Roman" w:cs="Times New Roman"/>
          <w:sz w:val="24"/>
          <w:szCs w:val="24"/>
        </w:rPr>
        <w:t xml:space="preserve"> с людьми с разными ценностными</w:t>
      </w:r>
      <w:r w:rsidRPr="000E75AD">
        <w:rPr>
          <w:rFonts w:ascii="Times New Roman" w:hAnsi="Times New Roman" w:cs="Times New Roman"/>
          <w:sz w:val="24"/>
          <w:szCs w:val="24"/>
        </w:rPr>
        <w:t xml:space="preserve"> культурными установками;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обладающей развитыми формами мышления, способствующими решению большого круга предметных, социально-ориентированных и личностных</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задач.</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Формирование у обучающихся умений:</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общение (включая умение говорить и слушать, невербальное, письменное, электронное и артистическое общение);</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творческое мышление (включая готовность к риску в процессе обучения; способность находить, критически оценивать и использовать информацию);</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умение решать проблемы разными путями;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умение работать самостоятельно, в группе, признавая ценность индивидуальных различий.</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Воспитание выпускника- человека и гражданина, уважающего права и свободы личности, ответственно относящегося к своей жизни и здоровью,</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обладающего культурными потребностями, самосознанием, коммуникативной культурой.</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Достижение поставленных целей осуществляется в условиях учреждения путем решения следующих основных задач:</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обеспечение соответствия основной образовательной программы требованиям государственного образовательного стандарта;</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обеспечение преемственности начального общего, основного общего, среднего общего образования;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обеспечение доступности получения качественного основного общего образования, достижение планируемых результатов освоения основной</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образовательной программы общего образования всеми обучающимися, в том числе детьми с ограниченными возможностями здоровья;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усиление воспитательного потенциала школы, обеспечение индивидуализированного психолого-педагогического сопровождения каждого</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обучающегося, формирование образовательного базиса, основанного не только на знаниях, но и на соответствующем культурном уровне развития</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личности, создание необходимых условий для её самореализации;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взаимодействие учреждения при реализации основной образовательной программы с социальными партнерами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выявление и развитие способностей обучающихся (в том числе одарённых детей, детей с ограниченными возможностями здоровья), их</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профессиональных склонностей через организацию общественно-полезной деятельности, в том числе социальной практики, с использованием</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возможностей учреждения дополнительного образования воспитанников;</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организация интеллектуальных и творческих соревнований, научно-технического творчества, проектной и учебно-исследовательской деятельности;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участие обучающихся, их родителей (законных представителей), педагогических работников и общественности в проектировании и развитии</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внутришкольной</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 xml:space="preserve"> социальной среды, уклада жизни учреждения;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включение обучающихся в процессы познания и преобразования внешкольной социальной среды для приобретения опыта реального управления и</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действия;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социальное и учебно-исследовательское проектирование, профессиональная ориентация обучающихся при поддержке педагогов, педагога-</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психолога,</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социального педагога, сотрудничество с предприятиями, учреждениями профессионального образования, центрами профессиональной ориентации;сохранение и укрепление физического, психологического и социального здоровья обучающихся, обеспечение их безопасности.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ab/>
      </w:r>
    </w:p>
    <w:p w:rsidR="00B35F6B" w:rsidRPr="00475BE3" w:rsidRDefault="00B35F6B" w:rsidP="000E75AD">
      <w:pPr>
        <w:pStyle w:val="af2"/>
        <w:ind w:firstLine="567"/>
        <w:jc w:val="both"/>
        <w:rPr>
          <w:rFonts w:ascii="Times New Roman" w:hAnsi="Times New Roman" w:cs="Times New Roman"/>
          <w:b/>
          <w:spacing w:val="-1"/>
          <w:sz w:val="24"/>
          <w:szCs w:val="24"/>
        </w:rPr>
      </w:pPr>
      <w:r w:rsidRPr="00475BE3">
        <w:rPr>
          <w:rFonts w:ascii="Times New Roman" w:hAnsi="Times New Roman" w:cs="Times New Roman"/>
          <w:b/>
          <w:spacing w:val="-1"/>
          <w:sz w:val="24"/>
          <w:szCs w:val="24"/>
        </w:rPr>
        <w:t>Работа методического объединения учителей</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Методическое объединение</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учителей  работает по теме «ФГОС как условие совершенствования качества обучения, развития и формирования универсальных учебных действий у учащихся с разными уровнями образования (имеющимися пробелами в знаниях)» с 2015года. Для работы над данной темой определены следующие направления и задачи:</w:t>
      </w:r>
    </w:p>
    <w:p w:rsidR="00B35F6B" w:rsidRPr="000E75AD" w:rsidRDefault="00B35F6B" w:rsidP="000E75AD">
      <w:pPr>
        <w:pStyle w:val="af2"/>
        <w:ind w:firstLine="567"/>
        <w:jc w:val="both"/>
        <w:rPr>
          <w:rFonts w:ascii="Times New Roman" w:hAnsi="Times New Roman" w:cs="Times New Roman"/>
          <w:color w:val="333333"/>
          <w:sz w:val="24"/>
          <w:szCs w:val="24"/>
          <w:u w:val="single"/>
        </w:rPr>
      </w:pPr>
      <w:r w:rsidRPr="000E75AD">
        <w:rPr>
          <w:rFonts w:ascii="Times New Roman" w:hAnsi="Times New Roman" w:cs="Times New Roman"/>
          <w:color w:val="333333"/>
          <w:sz w:val="24"/>
          <w:szCs w:val="24"/>
          <w:u w:val="single"/>
        </w:rPr>
        <w:t>Научно-методическая работа</w:t>
      </w:r>
    </w:p>
    <w:p w:rsidR="00B35F6B" w:rsidRPr="000E75AD" w:rsidRDefault="00B35F6B" w:rsidP="000E75AD">
      <w:pPr>
        <w:pStyle w:val="af2"/>
        <w:ind w:firstLine="567"/>
        <w:jc w:val="both"/>
        <w:rPr>
          <w:rFonts w:ascii="Times New Roman" w:hAnsi="Times New Roman" w:cs="Times New Roman"/>
          <w:color w:val="333333"/>
          <w:sz w:val="24"/>
          <w:szCs w:val="24"/>
        </w:rPr>
      </w:pPr>
      <w:r w:rsidRPr="000E75AD">
        <w:rPr>
          <w:rFonts w:ascii="Times New Roman" w:hAnsi="Times New Roman" w:cs="Times New Roman"/>
          <w:color w:val="333333"/>
          <w:sz w:val="24"/>
          <w:szCs w:val="24"/>
        </w:rPr>
        <w:t>Осмысление основ образовательных технологий в условиях модернизации образования и введения ФГОС;</w:t>
      </w:r>
    </w:p>
    <w:p w:rsidR="00B35F6B" w:rsidRPr="000E75AD" w:rsidRDefault="00B35F6B" w:rsidP="000E75AD">
      <w:pPr>
        <w:pStyle w:val="af2"/>
        <w:ind w:firstLine="567"/>
        <w:jc w:val="both"/>
        <w:rPr>
          <w:rFonts w:ascii="Times New Roman" w:hAnsi="Times New Roman" w:cs="Times New Roman"/>
          <w:color w:val="333333"/>
          <w:sz w:val="24"/>
          <w:szCs w:val="24"/>
        </w:rPr>
      </w:pPr>
      <w:r w:rsidRPr="000E75AD">
        <w:rPr>
          <w:rFonts w:ascii="Times New Roman" w:hAnsi="Times New Roman" w:cs="Times New Roman"/>
          <w:color w:val="333333"/>
          <w:sz w:val="24"/>
          <w:szCs w:val="24"/>
        </w:rPr>
        <w:t>Изучение нормативной и методической документации по вопросам внедрения ФГОС;</w:t>
      </w:r>
    </w:p>
    <w:p w:rsidR="00B35F6B" w:rsidRPr="000E75AD" w:rsidRDefault="00B35F6B" w:rsidP="000E75AD">
      <w:pPr>
        <w:pStyle w:val="af2"/>
        <w:ind w:firstLine="567"/>
        <w:jc w:val="both"/>
        <w:rPr>
          <w:rFonts w:ascii="Times New Roman" w:hAnsi="Times New Roman" w:cs="Times New Roman"/>
          <w:color w:val="333333"/>
          <w:sz w:val="24"/>
          <w:szCs w:val="24"/>
        </w:rPr>
      </w:pPr>
      <w:r w:rsidRPr="000E75AD">
        <w:rPr>
          <w:rFonts w:ascii="Times New Roman" w:hAnsi="Times New Roman" w:cs="Times New Roman"/>
          <w:color w:val="333333"/>
          <w:sz w:val="24"/>
          <w:szCs w:val="24"/>
        </w:rPr>
        <w:t>Освоение и использование в учебном процессе образовательных технологий, обеспечивающих эффективность и комфортность обучения учащихся с ООП.</w:t>
      </w:r>
    </w:p>
    <w:p w:rsidR="00B35F6B" w:rsidRPr="00FA721D" w:rsidRDefault="00B35F6B" w:rsidP="000E75AD">
      <w:pPr>
        <w:pStyle w:val="af2"/>
        <w:ind w:firstLine="567"/>
        <w:jc w:val="both"/>
        <w:rPr>
          <w:rFonts w:ascii="Times New Roman" w:hAnsi="Times New Roman" w:cs="Times New Roman"/>
          <w:b/>
          <w:color w:val="333333"/>
          <w:sz w:val="24"/>
          <w:szCs w:val="24"/>
          <w:u w:val="single"/>
        </w:rPr>
      </w:pPr>
      <w:r w:rsidRPr="00FA721D">
        <w:rPr>
          <w:rFonts w:ascii="Times New Roman" w:hAnsi="Times New Roman" w:cs="Times New Roman"/>
          <w:b/>
          <w:color w:val="333333"/>
          <w:sz w:val="24"/>
          <w:szCs w:val="24"/>
          <w:u w:val="single"/>
        </w:rPr>
        <w:t>Методическая практика учителя.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Овладение нетрадиционными формами учебных занятий; </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Разработка гибкой системы контроля уровня обученности учащихся (тематический, рубежный, итоговый) и банка контрольных материалов;</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Разработка уроков различного  типа с использованием здоровьесберегающих и информационно-коммуникативных технологий с учетом возрастных особенностей воспитанников, специфики группы, личности ученика.</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Создание копилки индивидуальных, групповых, коллективных заданий.</w:t>
      </w:r>
    </w:p>
    <w:p w:rsidR="00B35F6B" w:rsidRPr="00521550" w:rsidRDefault="00B35F6B" w:rsidP="000E75AD">
      <w:pPr>
        <w:pStyle w:val="af2"/>
        <w:ind w:firstLine="567"/>
        <w:jc w:val="both"/>
        <w:rPr>
          <w:rFonts w:ascii="Times New Roman" w:hAnsi="Times New Roman" w:cs="Times New Roman"/>
          <w:b/>
          <w:sz w:val="24"/>
          <w:szCs w:val="24"/>
          <w:u w:val="single"/>
        </w:rPr>
      </w:pPr>
      <w:r w:rsidRPr="00521550">
        <w:rPr>
          <w:rFonts w:ascii="Times New Roman" w:hAnsi="Times New Roman" w:cs="Times New Roman"/>
          <w:b/>
          <w:sz w:val="24"/>
          <w:szCs w:val="24"/>
          <w:u w:val="single"/>
        </w:rPr>
        <w:t>Работа с педагогическими кадрами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Выявление и развитие творческого потенциала педагогов и условий самореализации личности учителя;</w:t>
      </w:r>
    </w:p>
    <w:p w:rsidR="00B35F6B" w:rsidRPr="000E75AD" w:rsidRDefault="00B35F6B" w:rsidP="000E75AD">
      <w:pPr>
        <w:pStyle w:val="af2"/>
        <w:ind w:firstLine="567"/>
        <w:jc w:val="both"/>
        <w:rPr>
          <w:rFonts w:ascii="Times New Roman" w:hAnsi="Times New Roman" w:cs="Times New Roman"/>
          <w:color w:val="333333"/>
          <w:sz w:val="24"/>
          <w:szCs w:val="24"/>
        </w:rPr>
      </w:pPr>
      <w:r w:rsidRPr="000E75AD">
        <w:rPr>
          <w:rFonts w:ascii="Times New Roman" w:hAnsi="Times New Roman" w:cs="Times New Roman"/>
          <w:color w:val="333333"/>
          <w:sz w:val="24"/>
          <w:szCs w:val="24"/>
        </w:rPr>
        <w:t>Обеспечение педагогами условий для повышения профессиональной квалификации в рамках системы курсовой подготовки.</w:t>
      </w:r>
    </w:p>
    <w:p w:rsidR="00B35F6B" w:rsidRPr="000E75AD" w:rsidRDefault="00B35F6B" w:rsidP="000E75AD">
      <w:pPr>
        <w:pStyle w:val="af2"/>
        <w:ind w:firstLine="567"/>
        <w:jc w:val="both"/>
        <w:rPr>
          <w:rFonts w:ascii="Times New Roman" w:hAnsi="Times New Roman" w:cs="Times New Roman"/>
          <w:color w:val="333333"/>
          <w:sz w:val="24"/>
          <w:szCs w:val="24"/>
        </w:rPr>
      </w:pPr>
      <w:r w:rsidRPr="000E75AD">
        <w:rPr>
          <w:rFonts w:ascii="Times New Roman" w:hAnsi="Times New Roman" w:cs="Times New Roman"/>
          <w:color w:val="333333"/>
          <w:sz w:val="24"/>
          <w:szCs w:val="24"/>
        </w:rPr>
        <w:t>Организационные формы работы с педагогическими кадрами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 Обзор и изучение новинок научно-методической литературы и профессиональных журналов.</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2. Взаимопосещение открытых уроков.</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3. Взаимопосещение  и оказание помощи в проведении предметных недель.</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4. Выступления учителей на заседаниях МО, семинарах, педсоветах.</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5. Повышение квалификации учителей на курсах.</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план работы включено четыре заседания МО учителей, на которых рассмотрены следующие темы:</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 « Методическая работа по рассмотрению рабочих программ».</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2.«Изучение нормативной и методической документации по вопросам внедрения ФГОС».</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3. «Программа развития УУД на ступени основного общего образования в рамках введения ФГОС».</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4.«Методическая практика учителя».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А также рассмотрены основные вопросы:</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обеспечение учебно-методической литературы по предметам;</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утверждение плана работы объединения, а также календарно-тематического планирования учителей;</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организация работы по теме самообразования;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проведение предметной недели;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 - проведение школьных олимпиад, подготовка к федеральной олимпиаде по общеобразовательным предметам среди СУВУ</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и участие в них.</w:t>
      </w:r>
    </w:p>
    <w:p w:rsidR="00B35F6B" w:rsidRPr="000E75AD" w:rsidRDefault="00B35F6B" w:rsidP="000E75AD">
      <w:pPr>
        <w:pStyle w:val="af2"/>
        <w:ind w:firstLine="567"/>
        <w:jc w:val="both"/>
        <w:rPr>
          <w:rFonts w:ascii="Times New Roman" w:hAnsi="Times New Roman" w:cs="Times New Roman"/>
          <w:color w:val="000000"/>
          <w:sz w:val="24"/>
          <w:szCs w:val="24"/>
          <w:shd w:val="clear" w:color="auto" w:fill="FFFFFF"/>
        </w:rPr>
      </w:pPr>
      <w:r w:rsidRPr="000E75AD">
        <w:rPr>
          <w:rFonts w:ascii="Times New Roman" w:hAnsi="Times New Roman" w:cs="Times New Roman"/>
          <w:sz w:val="24"/>
          <w:szCs w:val="24"/>
        </w:rPr>
        <w:t xml:space="preserve">Учитель русского языка и литературы Бадарханова Е.В. и учитель истории Шарагулова Е.Р.прошли дистанционные курсы при ФГБОУ ДПО «ЦПКиППС» 10-25 марта 2016г. по теме «Проектирование системной профилактики аддиктивного поведения среди детей и молодежи». </w:t>
      </w:r>
      <w:r w:rsidRPr="000E75AD">
        <w:rPr>
          <w:rFonts w:ascii="Times New Roman" w:hAnsi="Times New Roman" w:cs="Times New Roman"/>
          <w:color w:val="000000"/>
          <w:sz w:val="24"/>
          <w:szCs w:val="24"/>
          <w:shd w:val="clear" w:color="auto" w:fill="FFFFFF"/>
        </w:rPr>
        <w:t>Курсы предполагали не только изучение вопросов темы, но и проведение различных методик, тестов, проекта, заполнение индивидуальных карт обучения. Обучающиеся курса получили возможность познакомиться с технологией проектирования системы профилактики аддиктивного поведения в образовательной среде и применить свои знания в условиях специального училища. Это способствовало повышению уровня профессионального мастерства педагогов, ориентации их на решение современных задач воспитания.</w:t>
      </w:r>
    </w:p>
    <w:p w:rsidR="00B35F6B" w:rsidRPr="000E75AD" w:rsidRDefault="00B35F6B" w:rsidP="000E75AD">
      <w:pPr>
        <w:pStyle w:val="af2"/>
        <w:ind w:firstLine="567"/>
        <w:jc w:val="both"/>
        <w:rPr>
          <w:rFonts w:ascii="Times New Roman" w:hAnsi="Times New Roman" w:cs="Times New Roman"/>
          <w:color w:val="000000"/>
          <w:sz w:val="24"/>
          <w:szCs w:val="24"/>
          <w:shd w:val="clear" w:color="auto" w:fill="FFFFFF"/>
        </w:rPr>
      </w:pPr>
      <w:r w:rsidRPr="000E75AD">
        <w:rPr>
          <w:rFonts w:ascii="Times New Roman" w:hAnsi="Times New Roman" w:cs="Times New Roman"/>
          <w:color w:val="000000"/>
          <w:sz w:val="24"/>
          <w:szCs w:val="24"/>
          <w:shd w:val="clear" w:color="auto" w:fill="FFFFFF"/>
        </w:rPr>
        <w:t xml:space="preserve">Учитель физики Балданов Б.Д. и учитель физической культуры Шумкова З.Н. прошли курсы повышения квалификации при БРИОП в рамках аттестации на первую категории. </w:t>
      </w:r>
    </w:p>
    <w:p w:rsidR="00B35F6B" w:rsidRPr="000E75AD" w:rsidRDefault="00B35F6B" w:rsidP="000E75AD">
      <w:pPr>
        <w:pStyle w:val="af2"/>
        <w:ind w:firstLine="567"/>
        <w:jc w:val="both"/>
        <w:rPr>
          <w:rFonts w:ascii="Times New Roman" w:hAnsi="Times New Roman" w:cs="Times New Roman"/>
          <w:color w:val="000000"/>
          <w:sz w:val="24"/>
          <w:szCs w:val="24"/>
          <w:shd w:val="clear" w:color="auto" w:fill="FFFFFF"/>
        </w:rPr>
      </w:pPr>
      <w:r w:rsidRPr="000E75AD">
        <w:rPr>
          <w:rFonts w:ascii="Times New Roman" w:hAnsi="Times New Roman" w:cs="Times New Roman"/>
          <w:color w:val="000000"/>
          <w:sz w:val="24"/>
          <w:szCs w:val="24"/>
          <w:shd w:val="clear" w:color="auto" w:fill="FFFFFF"/>
        </w:rPr>
        <w:t>Руководитель методического совета учреждения Бадарханова Е.В.прослушала лекции сотрудников БГУ о профессиональных стандартах педагога и выполнила практическую работу – эссе.</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shd w:val="clear" w:color="auto" w:fill="FFFFFF"/>
        </w:rPr>
        <w:t xml:space="preserve">В рамках </w:t>
      </w:r>
      <w:r w:rsidRPr="000E75AD">
        <w:rPr>
          <w:rFonts w:ascii="Times New Roman" w:hAnsi="Times New Roman" w:cs="Times New Roman"/>
          <w:sz w:val="24"/>
          <w:szCs w:val="24"/>
          <w:shd w:val="clear" w:color="auto" w:fill="FFFFFF"/>
          <w:lang w:val="en-US"/>
        </w:rPr>
        <w:t>V</w:t>
      </w:r>
      <w:r w:rsidRPr="000E75AD">
        <w:rPr>
          <w:rFonts w:ascii="Times New Roman" w:hAnsi="Times New Roman" w:cs="Times New Roman"/>
          <w:sz w:val="24"/>
          <w:szCs w:val="24"/>
          <w:shd w:val="clear" w:color="auto" w:fill="FFFFFF"/>
        </w:rPr>
        <w:t xml:space="preserve"> Олимпиады по общеобразовательным предметам для</w:t>
      </w:r>
      <w:r w:rsidR="0070760D" w:rsidRPr="000E75AD">
        <w:rPr>
          <w:rFonts w:ascii="Times New Roman" w:hAnsi="Times New Roman" w:cs="Times New Roman"/>
          <w:sz w:val="24"/>
          <w:szCs w:val="24"/>
          <w:shd w:val="clear" w:color="auto" w:fill="FFFFFF"/>
        </w:rPr>
        <w:t xml:space="preserve"> </w:t>
      </w:r>
      <w:r w:rsidRPr="000E75AD">
        <w:rPr>
          <w:rFonts w:ascii="Times New Roman" w:hAnsi="Times New Roman" w:cs="Times New Roman"/>
          <w:sz w:val="24"/>
          <w:szCs w:val="24"/>
          <w:shd w:val="clear" w:color="auto" w:fill="FFFFFF"/>
        </w:rPr>
        <w:t xml:space="preserve">обучающихся в </w:t>
      </w:r>
      <w:r w:rsidRPr="000E75AD">
        <w:rPr>
          <w:rFonts w:ascii="Times New Roman" w:hAnsi="Times New Roman" w:cs="Times New Roman"/>
          <w:sz w:val="24"/>
          <w:szCs w:val="24"/>
        </w:rPr>
        <w:t>СУВУ участвовала в мастер-классе  и семинарах Бадарханова Е.В. учитель русского языка и литературы.</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Учитель истории Шарагулова Е.Р. подготовила для участия в федеральной олимпиаде по истории учащуюся 8 класса Янченко Яну. Она заняла 2 место и была поощрена дипломом 2 степени.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Учитель русского языка и литературы Бадарханова Е.В. подготовила для участия в федеральной олимпиаде по русскому языку учащуюся 9 класса Хорошилову Юлию. Она так же достойно выступила и заняла 2 место, была поощрена дипломом 2 степени.</w:t>
      </w:r>
    </w:p>
    <w:p w:rsidR="00B35F6B" w:rsidRPr="000E75AD" w:rsidRDefault="00B35F6B" w:rsidP="000E75AD">
      <w:pPr>
        <w:pStyle w:val="af2"/>
        <w:ind w:firstLine="567"/>
        <w:jc w:val="both"/>
        <w:rPr>
          <w:rFonts w:ascii="Times New Roman" w:hAnsi="Times New Roman" w:cs="Times New Roman"/>
          <w:color w:val="333333"/>
          <w:sz w:val="24"/>
          <w:szCs w:val="24"/>
        </w:rPr>
      </w:pPr>
      <w:r w:rsidRPr="000E75AD">
        <w:rPr>
          <w:rFonts w:ascii="Times New Roman" w:hAnsi="Times New Roman" w:cs="Times New Roman"/>
          <w:sz w:val="24"/>
          <w:szCs w:val="24"/>
        </w:rPr>
        <w:t xml:space="preserve">В </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этом учебном году обучающиеся нашей школы принимали участие в заочных конкурсах и олимпиадах: «Пегас» по русскому языку, «Кенгуру» по математике, «ЧиП» по географии и биологии,  «Святые Кирилл и Мефодий» по литературе, в результате  были отмечены и номинированы следующие учащиеся:  Лиханова К. (10 к.), Злобина С. (9 к.), Верзунова А. (9 к.) и другие</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целях подтверждения педагогического мастерства,  следующие учителя заявили об аттестации на первую категорию -  Балданов Б.Д. и Шумкова З.Н.. и успешно прошли аттестацию и подтвердили 1 категорию. Учителя  опубликовал</w:t>
      </w:r>
      <w:r w:rsidR="0070760D" w:rsidRPr="000E75AD">
        <w:rPr>
          <w:rFonts w:ascii="Times New Roman" w:hAnsi="Times New Roman" w:cs="Times New Roman"/>
          <w:sz w:val="24"/>
          <w:szCs w:val="24"/>
        </w:rPr>
        <w:t xml:space="preserve">и свои методические разработки </w:t>
      </w:r>
      <w:r w:rsidRPr="000E75AD">
        <w:rPr>
          <w:rFonts w:ascii="Times New Roman" w:hAnsi="Times New Roman" w:cs="Times New Roman"/>
          <w:sz w:val="24"/>
          <w:szCs w:val="24"/>
        </w:rPr>
        <w:t>на сайте «Мультиурок» и «Копилка учителя»</w:t>
      </w:r>
    </w:p>
    <w:p w:rsidR="00B35F6B" w:rsidRPr="000E75AD" w:rsidRDefault="00B35F6B"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В целях анализа по выполнению Концепции развития специального учреждения по социализации детей и подростков с девиантным поведением в текущем учебном году была проведена  </w:t>
      </w:r>
      <w:r w:rsidRPr="000E75AD">
        <w:rPr>
          <w:rFonts w:ascii="Times New Roman" w:hAnsi="Times New Roman" w:cs="Times New Roman"/>
          <w:sz w:val="24"/>
          <w:szCs w:val="24"/>
          <w:lang w:val="en-US"/>
        </w:rPr>
        <w:t>III</w:t>
      </w:r>
      <w:r w:rsidRPr="000E75AD">
        <w:rPr>
          <w:rFonts w:ascii="Times New Roman" w:hAnsi="Times New Roman" w:cs="Times New Roman"/>
          <w:sz w:val="24"/>
          <w:szCs w:val="24"/>
        </w:rPr>
        <w:t xml:space="preserve"> научно-практическая конференция педагогов училища. Тема НПК</w:t>
      </w:r>
      <w:r w:rsidRPr="000E75AD">
        <w:rPr>
          <w:rFonts w:ascii="Times New Roman" w:hAnsi="Times New Roman" w:cs="Times New Roman"/>
          <w:color w:val="000000"/>
          <w:sz w:val="24"/>
          <w:szCs w:val="24"/>
        </w:rPr>
        <w:t xml:space="preserve">: </w:t>
      </w:r>
      <w:r w:rsidRPr="000E75AD">
        <w:rPr>
          <w:rFonts w:ascii="Times New Roman" w:hAnsi="Times New Roman" w:cs="Times New Roman"/>
          <w:color w:val="000000"/>
          <w:sz w:val="24"/>
          <w:szCs w:val="24"/>
          <w:shd w:val="clear" w:color="auto" w:fill="FFFFFF"/>
        </w:rPr>
        <w:t xml:space="preserve">«Современные подходы к обучению и  воспитанию детей девиантного поведения в условиях введения ФГОС ООО  как фактор успешной социализации воспитанниц». Работа конференции велась по трём секциям: 1) </w:t>
      </w:r>
      <w:r w:rsidRPr="000E75AD">
        <w:rPr>
          <w:rFonts w:ascii="Times New Roman" w:hAnsi="Times New Roman" w:cs="Times New Roman"/>
          <w:sz w:val="24"/>
          <w:szCs w:val="24"/>
        </w:rPr>
        <w:t>«Введение ФГОС ООО в учебно-воспитательную деятельность»</w:t>
      </w:r>
      <w:r w:rsidRPr="000E75AD">
        <w:rPr>
          <w:rFonts w:ascii="Times New Roman" w:hAnsi="Times New Roman" w:cs="Times New Roman"/>
          <w:color w:val="000000"/>
          <w:sz w:val="24"/>
          <w:szCs w:val="24"/>
          <w:shd w:val="clear" w:color="auto" w:fill="FFFFFF"/>
        </w:rPr>
        <w:t xml:space="preserve">, 2) </w:t>
      </w:r>
      <w:r w:rsidRPr="000E75AD">
        <w:rPr>
          <w:rFonts w:ascii="Times New Roman" w:hAnsi="Times New Roman" w:cs="Times New Roman"/>
          <w:sz w:val="24"/>
          <w:szCs w:val="24"/>
        </w:rPr>
        <w:t xml:space="preserve">«Новые технологии по ФГОС», 3) «Управление развитием личности в условиях личностно-ориентированного  обучения и воспитания.  Нетрадиционные методы, обеспечивающие создание личностно   ориентированной ситуации»   (модераторы секций: </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 xml:space="preserve">Шарагулова Е.Р., Протасова Л.Н., Соколовская Л.М.). </w:t>
      </w:r>
    </w:p>
    <w:p w:rsidR="00B35F6B" w:rsidRPr="00FA721D" w:rsidRDefault="00B35F6B" w:rsidP="000E75AD">
      <w:pPr>
        <w:pStyle w:val="af2"/>
        <w:ind w:firstLine="567"/>
        <w:jc w:val="both"/>
        <w:rPr>
          <w:rFonts w:ascii="Times New Roman" w:hAnsi="Times New Roman" w:cs="Times New Roman"/>
          <w:b/>
          <w:sz w:val="24"/>
          <w:szCs w:val="24"/>
        </w:rPr>
      </w:pPr>
      <w:r w:rsidRPr="00FA721D">
        <w:rPr>
          <w:rFonts w:ascii="Times New Roman" w:hAnsi="Times New Roman" w:cs="Times New Roman"/>
          <w:b/>
          <w:sz w:val="24"/>
          <w:szCs w:val="24"/>
        </w:rPr>
        <w:t>Цели и задачи научно-практической конференции: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 Совершенствование  профессионального мастерства педагогов; обобщение опыта по внедрению современных подходов к обучению и воспитанию подростков с девиантным поведением для их успешной социализации;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2. Создание условий для формирования индивидуального стиля творческой педагогической деятельности в процессе внедрения инноваций в учебно-воспитательный процесс;</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3. Повышение уровня теоретической и методической подготовки педагогов путем их включения в ситуацию творческого поиска;</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4. Выявление, обобщение, презентация, анализ  позитивного педагогического опыта и внедрение  педагогических идей по теме конференции;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5. Отработка умений по планированию самоорганизации и самоконтроля педагогической  деятельности;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6.Анализ хода реализации «Концепции развития специального учреждения по социализации детей и подростков с девиантным поведением на 2013-2015 г.г.»;</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 7. Формирование профессиональной готовности педагогов к инновационной деятельности, повышение профессиональной компетентности работников образования.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Приглашённые – научные сотрудники БГУ - отметили большую работу участников конференции в подготовке и проведении НПК, несомненную пользу для их профессионального развития и   диссеминации опыта педагогов. Обозначенные докладчиками проблемы  были не только интересны всем участникам конференции, но давали возможность увидеть новые горизонты и возможности развития. Большое внимание в училище придаётся сбережению здоровья воспитанниц как несомненному условию успешной социализации. Врач-педиатр Цыбикова М.А. провела для всей аудитории мастер-класс по использованию приёмов здорвьесберегающих технологий в работе с учащимися, раздала педагогам памятки.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    В конце конференции модераторы подвели итоги работы секций, отметили лучших докладчиков. Проанализировав работу за прошедший период, конференция отметила, что задачи, поставленные Концепцией развития специального учреждения по социализации детей и подростков с девиантным поведением перед  специальным профессиональным училищем  на 2013-2015 годы, в целом, выполнены. Было принято постановление, в котором содержатся рекомендации для дальнейшей работы по социализации детей и подростков с девиантным поведением.</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  Таким образом, конференция прошла успешно, при активном участии всех педагогов училища, выполнила свои задачи  и явилась новой традицией училища. Материалы конференции подлежат опубликованию в отдельном сборнике.</w:t>
      </w:r>
    </w:p>
    <w:tbl>
      <w:tblPr>
        <w:tblW w:w="9923" w:type="dxa"/>
        <w:tblInd w:w="40" w:type="dxa"/>
        <w:tblLayout w:type="fixed"/>
        <w:tblCellMar>
          <w:left w:w="40" w:type="dxa"/>
          <w:right w:w="40" w:type="dxa"/>
        </w:tblCellMar>
        <w:tblLook w:val="0000"/>
      </w:tblPr>
      <w:tblGrid>
        <w:gridCol w:w="1701"/>
        <w:gridCol w:w="567"/>
        <w:gridCol w:w="7655"/>
      </w:tblGrid>
      <w:tr w:rsidR="00B35F6B" w:rsidRPr="000E75AD" w:rsidTr="00B35F6B">
        <w:trPr>
          <w:trHeight w:hRule="exact" w:val="1186"/>
        </w:trPr>
        <w:tc>
          <w:tcPr>
            <w:tcW w:w="170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pacing w:val="-2"/>
                <w:sz w:val="24"/>
                <w:szCs w:val="24"/>
              </w:rPr>
              <w:t xml:space="preserve">Учебно-методическая </w:t>
            </w:r>
            <w:r w:rsidRPr="000E75AD">
              <w:rPr>
                <w:rFonts w:ascii="Times New Roman" w:hAnsi="Times New Roman" w:cs="Times New Roman"/>
                <w:sz w:val="24"/>
                <w:szCs w:val="24"/>
              </w:rPr>
              <w:t>продукция</w:t>
            </w: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pacing w:val="-3"/>
                <w:sz w:val="24"/>
                <w:szCs w:val="24"/>
              </w:rPr>
              <w:t>Количество</w:t>
            </w:r>
          </w:p>
        </w:tc>
        <w:tc>
          <w:tcPr>
            <w:tcW w:w="7655"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2015-2016 год</w:t>
            </w:r>
          </w:p>
        </w:tc>
      </w:tr>
      <w:tr w:rsidR="00B35F6B" w:rsidRPr="000E75AD" w:rsidTr="00B35F6B">
        <w:trPr>
          <w:trHeight w:hRule="exact" w:val="655"/>
        </w:trPr>
        <w:tc>
          <w:tcPr>
            <w:tcW w:w="170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Методические разработки</w:t>
            </w: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22</w:t>
            </w:r>
          </w:p>
        </w:tc>
        <w:tc>
          <w:tcPr>
            <w:tcW w:w="7655"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pacing w:val="-1"/>
                <w:sz w:val="24"/>
                <w:szCs w:val="24"/>
              </w:rPr>
              <w:t xml:space="preserve">Из них: 4 воспитательных мероприятий,14внеклассных мероприятий по предметам,4 открытых урока; </w:t>
            </w:r>
          </w:p>
        </w:tc>
      </w:tr>
      <w:tr w:rsidR="00B35F6B" w:rsidRPr="000E75AD" w:rsidTr="00B35F6B">
        <w:trPr>
          <w:trHeight w:hRule="exact" w:val="1094"/>
        </w:trPr>
        <w:tc>
          <w:tcPr>
            <w:tcW w:w="170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Публикации на сайтах «Мультиурок» и «Копилка учителя»</w:t>
            </w: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4</w:t>
            </w:r>
          </w:p>
        </w:tc>
        <w:tc>
          <w:tcPr>
            <w:tcW w:w="7655"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Балданов Б.Д. «Факторы изготовления антенн, применение математического моделирования» и презентация «Физические явления»</w:t>
            </w:r>
          </w:p>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Шумкова З.Н. «профилактика травматизма на уроках физической культуры», « Мы за здоровый образ жизни»</w:t>
            </w:r>
          </w:p>
        </w:tc>
      </w:tr>
      <w:tr w:rsidR="00B35F6B" w:rsidRPr="000E75AD" w:rsidTr="00B35F6B">
        <w:trPr>
          <w:trHeight w:hRule="exact" w:val="587"/>
        </w:trPr>
        <w:tc>
          <w:tcPr>
            <w:tcW w:w="170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Фото и видео</w:t>
            </w:r>
            <w:r w:rsidRPr="000E75AD">
              <w:rPr>
                <w:rFonts w:ascii="Times New Roman" w:hAnsi="Times New Roman" w:cs="Times New Roman"/>
                <w:sz w:val="24"/>
                <w:szCs w:val="24"/>
              </w:rPr>
              <w:softHyphen/>
              <w:t>материалы</w:t>
            </w: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7655"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pacing w:val="-1"/>
                <w:sz w:val="24"/>
                <w:szCs w:val="24"/>
              </w:rPr>
              <w:t xml:space="preserve">«Все о нас» фильм снятый об Улан-Удэнском </w:t>
            </w:r>
            <w:r w:rsidR="0070760D" w:rsidRPr="000E75AD">
              <w:rPr>
                <w:rFonts w:ascii="Times New Roman" w:hAnsi="Times New Roman" w:cs="Times New Roman"/>
                <w:spacing w:val="-1"/>
                <w:sz w:val="24"/>
                <w:szCs w:val="24"/>
              </w:rPr>
              <w:t xml:space="preserve"> </w:t>
            </w:r>
            <w:r w:rsidRPr="000E75AD">
              <w:rPr>
                <w:rFonts w:ascii="Times New Roman" w:hAnsi="Times New Roman" w:cs="Times New Roman"/>
                <w:spacing w:val="-1"/>
                <w:sz w:val="24"/>
                <w:szCs w:val="24"/>
              </w:rPr>
              <w:t>СУВУ- визитная карточка на Федеральную олимпиаду в г.Майкоп</w:t>
            </w:r>
          </w:p>
        </w:tc>
      </w:tr>
      <w:tr w:rsidR="00B35F6B" w:rsidRPr="000E75AD" w:rsidTr="00B35F6B">
        <w:trPr>
          <w:trHeight w:hRule="exact" w:val="1925"/>
        </w:trPr>
        <w:tc>
          <w:tcPr>
            <w:tcW w:w="170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Проекты </w:t>
            </w:r>
          </w:p>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Презентации</w:t>
            </w: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4</w:t>
            </w:r>
          </w:p>
        </w:tc>
        <w:tc>
          <w:tcPr>
            <w:tcW w:w="7655"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«Кочевая юрта: типы, строение, убранство» - Лиханова К</w:t>
            </w:r>
          </w:p>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«Генетика и родословная человека»- Максименко М. </w:t>
            </w:r>
          </w:p>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«Достопримечательности Лондона»- Янченко Я.</w:t>
            </w:r>
          </w:p>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«Образ России в лирике С.А.Есенина»- Тумурова А.</w:t>
            </w:r>
          </w:p>
          <w:p w:rsidR="00B35F6B" w:rsidRPr="000E75AD" w:rsidRDefault="00B35F6B" w:rsidP="00475BE3">
            <w:pPr>
              <w:pStyle w:val="af2"/>
              <w:jc w:val="both"/>
              <w:rPr>
                <w:rFonts w:ascii="Times New Roman" w:hAnsi="Times New Roman" w:cs="Times New Roman"/>
                <w:sz w:val="24"/>
                <w:szCs w:val="24"/>
              </w:rPr>
            </w:pPr>
          </w:p>
          <w:p w:rsidR="00B35F6B" w:rsidRPr="000E75AD" w:rsidRDefault="00B35F6B" w:rsidP="00475BE3">
            <w:pPr>
              <w:pStyle w:val="af2"/>
              <w:jc w:val="both"/>
              <w:rPr>
                <w:rFonts w:ascii="Times New Roman" w:hAnsi="Times New Roman" w:cs="Times New Roman"/>
                <w:sz w:val="24"/>
                <w:szCs w:val="24"/>
              </w:rPr>
            </w:pPr>
          </w:p>
          <w:p w:rsidR="00B35F6B" w:rsidRPr="000E75AD" w:rsidRDefault="00B35F6B" w:rsidP="00475BE3">
            <w:pPr>
              <w:pStyle w:val="af2"/>
              <w:jc w:val="both"/>
              <w:rPr>
                <w:rFonts w:ascii="Times New Roman" w:hAnsi="Times New Roman" w:cs="Times New Roman"/>
                <w:sz w:val="24"/>
                <w:szCs w:val="24"/>
              </w:rPr>
            </w:pPr>
          </w:p>
        </w:tc>
      </w:tr>
      <w:tr w:rsidR="00B35F6B" w:rsidRPr="000E75AD" w:rsidTr="00B35F6B">
        <w:trPr>
          <w:trHeight w:hRule="exact" w:val="579"/>
        </w:trPr>
        <w:tc>
          <w:tcPr>
            <w:tcW w:w="170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Сочинения</w:t>
            </w: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7655"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«Афон - духовный центр православия» - Янченко Я.и Верзунова А.</w:t>
            </w:r>
          </w:p>
        </w:tc>
      </w:tr>
    </w:tbl>
    <w:p w:rsidR="00B35F6B" w:rsidRPr="000E75AD" w:rsidRDefault="00B35F6B"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Кроме этого учителя и обучающиеся принимали участие в мероприятиях различного уровня:</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34"/>
        <w:gridCol w:w="4677"/>
        <w:gridCol w:w="2829"/>
        <w:gridCol w:w="1991"/>
      </w:tblGrid>
      <w:tr w:rsidR="00B35F6B" w:rsidRPr="000E75AD" w:rsidTr="00475BE3">
        <w:tc>
          <w:tcPr>
            <w:tcW w:w="534" w:type="dxa"/>
          </w:tcPr>
          <w:p w:rsidR="00B35F6B" w:rsidRPr="000E75AD" w:rsidRDefault="00B35F6B" w:rsidP="00475BE3">
            <w:pPr>
              <w:pStyle w:val="af2"/>
              <w:ind w:firstLine="567"/>
              <w:rPr>
                <w:rFonts w:ascii="Times New Roman" w:hAnsi="Times New Roman" w:cs="Times New Roman"/>
                <w:sz w:val="24"/>
                <w:szCs w:val="24"/>
              </w:rPr>
            </w:pPr>
            <w:r w:rsidRPr="000E75AD">
              <w:rPr>
                <w:rFonts w:ascii="Times New Roman" w:hAnsi="Times New Roman" w:cs="Times New Roman"/>
                <w:sz w:val="24"/>
                <w:szCs w:val="24"/>
              </w:rPr>
              <w:t xml:space="preserve">Уровни </w:t>
            </w:r>
          </w:p>
        </w:tc>
        <w:tc>
          <w:tcPr>
            <w:tcW w:w="4677" w:type="dxa"/>
          </w:tcPr>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 xml:space="preserve">Мероприятие </w:t>
            </w:r>
          </w:p>
        </w:tc>
        <w:tc>
          <w:tcPr>
            <w:tcW w:w="2829" w:type="dxa"/>
          </w:tcPr>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Участники</w:t>
            </w:r>
          </w:p>
        </w:tc>
        <w:tc>
          <w:tcPr>
            <w:tcW w:w="1991" w:type="dxa"/>
          </w:tcPr>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Результат</w:t>
            </w:r>
          </w:p>
        </w:tc>
      </w:tr>
      <w:tr w:rsidR="00B35F6B" w:rsidRPr="000E75AD" w:rsidTr="00475BE3">
        <w:tc>
          <w:tcPr>
            <w:tcW w:w="534" w:type="dxa"/>
            <w:vMerge w:val="restart"/>
            <w:textDirection w:val="btLr"/>
          </w:tcPr>
          <w:p w:rsidR="00B35F6B" w:rsidRPr="000E75AD" w:rsidRDefault="00B35F6B" w:rsidP="00475BE3">
            <w:pPr>
              <w:pStyle w:val="af2"/>
              <w:ind w:firstLine="567"/>
              <w:rPr>
                <w:rFonts w:ascii="Times New Roman" w:hAnsi="Times New Roman" w:cs="Times New Roman"/>
                <w:sz w:val="24"/>
                <w:szCs w:val="24"/>
              </w:rPr>
            </w:pPr>
            <w:r w:rsidRPr="000E75AD">
              <w:rPr>
                <w:rFonts w:ascii="Times New Roman" w:hAnsi="Times New Roman" w:cs="Times New Roman"/>
                <w:sz w:val="24"/>
                <w:szCs w:val="24"/>
              </w:rPr>
              <w:t>Всероссийский</w:t>
            </w:r>
          </w:p>
        </w:tc>
        <w:tc>
          <w:tcPr>
            <w:tcW w:w="4677" w:type="dxa"/>
          </w:tcPr>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Федеральная олимпиада по общеобразовательным предметам в г.Майкоп</w:t>
            </w:r>
          </w:p>
        </w:tc>
        <w:tc>
          <w:tcPr>
            <w:tcW w:w="2829" w:type="dxa"/>
          </w:tcPr>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Бадарханова Е.В. учитель русского языка и литературы</w:t>
            </w:r>
          </w:p>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Хорошилова Ю – русский язык 9 класс</w:t>
            </w:r>
          </w:p>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Шарагулова Е.Р. - учитель истории</w:t>
            </w:r>
          </w:p>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Янченко Яна – история 8 класс</w:t>
            </w:r>
          </w:p>
        </w:tc>
        <w:tc>
          <w:tcPr>
            <w:tcW w:w="1991" w:type="dxa"/>
          </w:tcPr>
          <w:p w:rsidR="00B35F6B" w:rsidRPr="000E75AD" w:rsidRDefault="00B35F6B" w:rsidP="00475BE3">
            <w:pPr>
              <w:pStyle w:val="af2"/>
              <w:ind w:firstLine="33"/>
              <w:rPr>
                <w:rFonts w:ascii="Times New Roman" w:hAnsi="Times New Roman" w:cs="Times New Roman"/>
                <w:sz w:val="24"/>
                <w:szCs w:val="24"/>
              </w:rPr>
            </w:pPr>
          </w:p>
          <w:p w:rsidR="00B35F6B" w:rsidRPr="000E75AD" w:rsidRDefault="00B35F6B" w:rsidP="00475BE3">
            <w:pPr>
              <w:pStyle w:val="af2"/>
              <w:ind w:firstLine="33"/>
              <w:rPr>
                <w:rFonts w:ascii="Times New Roman" w:hAnsi="Times New Roman" w:cs="Times New Roman"/>
                <w:sz w:val="24"/>
                <w:szCs w:val="24"/>
              </w:rPr>
            </w:pPr>
          </w:p>
          <w:p w:rsidR="00B35F6B" w:rsidRPr="000E75AD" w:rsidRDefault="00B35F6B" w:rsidP="00475BE3">
            <w:pPr>
              <w:pStyle w:val="af2"/>
              <w:ind w:firstLine="33"/>
              <w:rPr>
                <w:rFonts w:ascii="Times New Roman" w:hAnsi="Times New Roman" w:cs="Times New Roman"/>
                <w:sz w:val="24"/>
                <w:szCs w:val="24"/>
              </w:rPr>
            </w:pPr>
          </w:p>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Диплом 2 степени</w:t>
            </w:r>
          </w:p>
          <w:p w:rsidR="00B35F6B" w:rsidRPr="000E75AD" w:rsidRDefault="00B35F6B" w:rsidP="00475BE3">
            <w:pPr>
              <w:pStyle w:val="af2"/>
              <w:ind w:firstLine="33"/>
              <w:rPr>
                <w:rFonts w:ascii="Times New Roman" w:hAnsi="Times New Roman" w:cs="Times New Roman"/>
                <w:sz w:val="24"/>
                <w:szCs w:val="24"/>
              </w:rPr>
            </w:pPr>
          </w:p>
          <w:p w:rsidR="00B35F6B" w:rsidRPr="000E75AD" w:rsidRDefault="00B35F6B" w:rsidP="00475BE3">
            <w:pPr>
              <w:pStyle w:val="af2"/>
              <w:ind w:firstLine="33"/>
              <w:rPr>
                <w:rFonts w:ascii="Times New Roman" w:hAnsi="Times New Roman" w:cs="Times New Roman"/>
                <w:sz w:val="24"/>
                <w:szCs w:val="24"/>
              </w:rPr>
            </w:pPr>
          </w:p>
          <w:p w:rsidR="00B35F6B" w:rsidRPr="000E75AD" w:rsidRDefault="00B35F6B" w:rsidP="00475BE3">
            <w:pPr>
              <w:pStyle w:val="af2"/>
              <w:ind w:firstLine="33"/>
              <w:rPr>
                <w:rFonts w:ascii="Times New Roman" w:hAnsi="Times New Roman" w:cs="Times New Roman"/>
                <w:sz w:val="24"/>
                <w:szCs w:val="24"/>
              </w:rPr>
            </w:pPr>
          </w:p>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Диплом 2 степени</w:t>
            </w:r>
          </w:p>
        </w:tc>
      </w:tr>
      <w:tr w:rsidR="00B35F6B" w:rsidRPr="000E75AD" w:rsidTr="00475BE3">
        <w:trPr>
          <w:trHeight w:val="543"/>
        </w:trPr>
        <w:tc>
          <w:tcPr>
            <w:tcW w:w="534" w:type="dxa"/>
            <w:vMerge/>
          </w:tcPr>
          <w:p w:rsidR="00B35F6B" w:rsidRPr="000E75AD" w:rsidRDefault="00B35F6B" w:rsidP="00475BE3">
            <w:pPr>
              <w:pStyle w:val="af2"/>
              <w:ind w:firstLine="567"/>
              <w:rPr>
                <w:rFonts w:ascii="Times New Roman" w:hAnsi="Times New Roman" w:cs="Times New Roman"/>
                <w:sz w:val="24"/>
                <w:szCs w:val="24"/>
              </w:rPr>
            </w:pPr>
          </w:p>
        </w:tc>
        <w:tc>
          <w:tcPr>
            <w:tcW w:w="4677" w:type="dxa"/>
          </w:tcPr>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Конкурс по литературе «ПЕГАС»</w:t>
            </w:r>
          </w:p>
        </w:tc>
        <w:tc>
          <w:tcPr>
            <w:tcW w:w="2829" w:type="dxa"/>
          </w:tcPr>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12 чел.</w:t>
            </w:r>
          </w:p>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Руководитель Бадарханова Е.В..</w:t>
            </w:r>
          </w:p>
        </w:tc>
        <w:tc>
          <w:tcPr>
            <w:tcW w:w="1991" w:type="dxa"/>
          </w:tcPr>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Сертификаты участникам</w:t>
            </w:r>
          </w:p>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 xml:space="preserve">2 диплома </w:t>
            </w:r>
          </w:p>
        </w:tc>
      </w:tr>
      <w:tr w:rsidR="00B35F6B" w:rsidRPr="000E75AD" w:rsidTr="00475BE3">
        <w:tc>
          <w:tcPr>
            <w:tcW w:w="534" w:type="dxa"/>
            <w:vMerge/>
          </w:tcPr>
          <w:p w:rsidR="00B35F6B" w:rsidRPr="000E75AD" w:rsidRDefault="00B35F6B" w:rsidP="00475BE3">
            <w:pPr>
              <w:pStyle w:val="af2"/>
              <w:ind w:firstLine="567"/>
              <w:rPr>
                <w:rFonts w:ascii="Times New Roman" w:hAnsi="Times New Roman" w:cs="Times New Roman"/>
                <w:sz w:val="24"/>
                <w:szCs w:val="24"/>
              </w:rPr>
            </w:pPr>
          </w:p>
        </w:tc>
        <w:tc>
          <w:tcPr>
            <w:tcW w:w="4677" w:type="dxa"/>
          </w:tcPr>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Математический конкурс – игра «КЕНГУРУ»</w:t>
            </w:r>
          </w:p>
        </w:tc>
        <w:tc>
          <w:tcPr>
            <w:tcW w:w="2829" w:type="dxa"/>
          </w:tcPr>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12 чел.</w:t>
            </w:r>
          </w:p>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Руководитель Нимаева Д.Б...</w:t>
            </w:r>
          </w:p>
        </w:tc>
        <w:tc>
          <w:tcPr>
            <w:tcW w:w="1991" w:type="dxa"/>
          </w:tcPr>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Сертификаты участникам</w:t>
            </w:r>
          </w:p>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 xml:space="preserve">2 диплома </w:t>
            </w:r>
          </w:p>
        </w:tc>
      </w:tr>
      <w:tr w:rsidR="00B35F6B" w:rsidRPr="000E75AD" w:rsidTr="00475BE3">
        <w:tc>
          <w:tcPr>
            <w:tcW w:w="534" w:type="dxa"/>
            <w:vMerge/>
          </w:tcPr>
          <w:p w:rsidR="00B35F6B" w:rsidRPr="000E75AD" w:rsidRDefault="00B35F6B" w:rsidP="00475BE3">
            <w:pPr>
              <w:pStyle w:val="af2"/>
              <w:ind w:firstLine="567"/>
              <w:rPr>
                <w:rFonts w:ascii="Times New Roman" w:hAnsi="Times New Roman" w:cs="Times New Roman"/>
                <w:sz w:val="24"/>
                <w:szCs w:val="24"/>
              </w:rPr>
            </w:pPr>
          </w:p>
        </w:tc>
        <w:tc>
          <w:tcPr>
            <w:tcW w:w="4677" w:type="dxa"/>
          </w:tcPr>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Игровой конкурс по естествознанию «Человек и природа»</w:t>
            </w:r>
          </w:p>
        </w:tc>
        <w:tc>
          <w:tcPr>
            <w:tcW w:w="2829" w:type="dxa"/>
          </w:tcPr>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12 чел.</w:t>
            </w:r>
          </w:p>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Руководитель Козлова Л.И...</w:t>
            </w:r>
          </w:p>
        </w:tc>
        <w:tc>
          <w:tcPr>
            <w:tcW w:w="1991" w:type="dxa"/>
          </w:tcPr>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Сертификаты участникам</w:t>
            </w:r>
          </w:p>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 xml:space="preserve">2 диплома </w:t>
            </w:r>
          </w:p>
        </w:tc>
      </w:tr>
      <w:tr w:rsidR="00B35F6B" w:rsidRPr="000E75AD" w:rsidTr="00475BE3">
        <w:tc>
          <w:tcPr>
            <w:tcW w:w="534" w:type="dxa"/>
            <w:vMerge/>
          </w:tcPr>
          <w:p w:rsidR="00B35F6B" w:rsidRPr="000E75AD" w:rsidRDefault="00B35F6B" w:rsidP="00475BE3">
            <w:pPr>
              <w:pStyle w:val="af2"/>
              <w:ind w:firstLine="567"/>
              <w:rPr>
                <w:rFonts w:ascii="Times New Roman" w:hAnsi="Times New Roman" w:cs="Times New Roman"/>
                <w:sz w:val="24"/>
                <w:szCs w:val="24"/>
              </w:rPr>
            </w:pPr>
          </w:p>
        </w:tc>
        <w:tc>
          <w:tcPr>
            <w:tcW w:w="4677" w:type="dxa"/>
          </w:tcPr>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Предметная олимпиада Центра талантливой молодежи</w:t>
            </w:r>
          </w:p>
        </w:tc>
        <w:tc>
          <w:tcPr>
            <w:tcW w:w="2829" w:type="dxa"/>
          </w:tcPr>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100% обучающихся и учителей</w:t>
            </w:r>
          </w:p>
        </w:tc>
        <w:tc>
          <w:tcPr>
            <w:tcW w:w="1991" w:type="dxa"/>
          </w:tcPr>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Сертификаты участникам</w:t>
            </w:r>
          </w:p>
        </w:tc>
      </w:tr>
      <w:tr w:rsidR="00B35F6B" w:rsidRPr="000E75AD" w:rsidTr="00475BE3">
        <w:trPr>
          <w:cantSplit/>
          <w:trHeight w:val="854"/>
        </w:trPr>
        <w:tc>
          <w:tcPr>
            <w:tcW w:w="534" w:type="dxa"/>
            <w:vMerge w:val="restart"/>
            <w:tcBorders>
              <w:right w:val="nil"/>
            </w:tcBorders>
            <w:textDirection w:val="btLr"/>
          </w:tcPr>
          <w:p w:rsidR="00B35F6B" w:rsidRPr="000E75AD" w:rsidRDefault="00B35F6B" w:rsidP="00475BE3">
            <w:pPr>
              <w:pStyle w:val="af2"/>
              <w:ind w:firstLine="567"/>
              <w:rPr>
                <w:rFonts w:ascii="Times New Roman" w:hAnsi="Times New Roman" w:cs="Times New Roman"/>
                <w:sz w:val="24"/>
                <w:szCs w:val="24"/>
              </w:rPr>
            </w:pPr>
            <w:r w:rsidRPr="000E75AD">
              <w:rPr>
                <w:rFonts w:ascii="Times New Roman" w:hAnsi="Times New Roman" w:cs="Times New Roman"/>
                <w:sz w:val="24"/>
                <w:szCs w:val="24"/>
              </w:rPr>
              <w:t>Муниципальный</w:t>
            </w:r>
          </w:p>
          <w:p w:rsidR="00B35F6B" w:rsidRPr="000E75AD" w:rsidRDefault="00B35F6B" w:rsidP="00475BE3">
            <w:pPr>
              <w:pStyle w:val="af2"/>
              <w:ind w:firstLine="567"/>
              <w:rPr>
                <w:rFonts w:ascii="Times New Roman" w:hAnsi="Times New Roman" w:cs="Times New Roman"/>
                <w:sz w:val="24"/>
                <w:szCs w:val="24"/>
              </w:rPr>
            </w:pPr>
          </w:p>
        </w:tc>
        <w:tc>
          <w:tcPr>
            <w:tcW w:w="4677" w:type="dxa"/>
            <w:tcBorders>
              <w:left w:val="nil"/>
            </w:tcBorders>
          </w:tcPr>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Городской конкурс «Живая классика»</w:t>
            </w:r>
          </w:p>
        </w:tc>
        <w:tc>
          <w:tcPr>
            <w:tcW w:w="2829" w:type="dxa"/>
          </w:tcPr>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2 чел.</w:t>
            </w:r>
          </w:p>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Руководитель Бадарханова Е.В.</w:t>
            </w:r>
          </w:p>
        </w:tc>
        <w:tc>
          <w:tcPr>
            <w:tcW w:w="1991" w:type="dxa"/>
          </w:tcPr>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Сертификаты участникам</w:t>
            </w:r>
          </w:p>
          <w:p w:rsidR="00B35F6B" w:rsidRPr="000E75AD" w:rsidRDefault="00B35F6B" w:rsidP="00475BE3">
            <w:pPr>
              <w:pStyle w:val="af2"/>
              <w:ind w:firstLine="33"/>
              <w:rPr>
                <w:rFonts w:ascii="Times New Roman" w:hAnsi="Times New Roman" w:cs="Times New Roman"/>
                <w:sz w:val="24"/>
                <w:szCs w:val="24"/>
              </w:rPr>
            </w:pPr>
          </w:p>
        </w:tc>
      </w:tr>
      <w:tr w:rsidR="00B35F6B" w:rsidRPr="000E75AD" w:rsidTr="00475BE3">
        <w:trPr>
          <w:cantSplit/>
          <w:trHeight w:val="1306"/>
        </w:trPr>
        <w:tc>
          <w:tcPr>
            <w:tcW w:w="534" w:type="dxa"/>
            <w:vMerge/>
            <w:tcBorders>
              <w:right w:val="nil"/>
            </w:tcBorders>
            <w:textDirection w:val="btLr"/>
          </w:tcPr>
          <w:p w:rsidR="00B35F6B" w:rsidRPr="000E75AD" w:rsidRDefault="00B35F6B" w:rsidP="00475BE3">
            <w:pPr>
              <w:pStyle w:val="af2"/>
              <w:ind w:firstLine="567"/>
              <w:rPr>
                <w:rFonts w:ascii="Times New Roman" w:hAnsi="Times New Roman" w:cs="Times New Roman"/>
                <w:sz w:val="24"/>
                <w:szCs w:val="24"/>
              </w:rPr>
            </w:pPr>
          </w:p>
        </w:tc>
        <w:tc>
          <w:tcPr>
            <w:tcW w:w="4677" w:type="dxa"/>
            <w:tcBorders>
              <w:left w:val="nil"/>
            </w:tcBorders>
          </w:tcPr>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Литературный вечер к 120-летию С.Есенина совместно с Республиканской детско-юношеской библиотекой</w:t>
            </w:r>
          </w:p>
        </w:tc>
        <w:tc>
          <w:tcPr>
            <w:tcW w:w="2829" w:type="dxa"/>
          </w:tcPr>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100 % обучающихся и учителей</w:t>
            </w:r>
          </w:p>
        </w:tc>
        <w:tc>
          <w:tcPr>
            <w:tcW w:w="1991" w:type="dxa"/>
          </w:tcPr>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Сертификаты участникам</w:t>
            </w:r>
          </w:p>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3 грамоты  участникам конкурса чтецов</w:t>
            </w:r>
          </w:p>
        </w:tc>
      </w:tr>
      <w:tr w:rsidR="00B35F6B" w:rsidRPr="000E75AD" w:rsidTr="00475BE3">
        <w:trPr>
          <w:cantSplit/>
          <w:trHeight w:val="556"/>
        </w:trPr>
        <w:tc>
          <w:tcPr>
            <w:tcW w:w="534" w:type="dxa"/>
            <w:vMerge/>
            <w:textDirection w:val="btLr"/>
          </w:tcPr>
          <w:p w:rsidR="00B35F6B" w:rsidRPr="000E75AD" w:rsidRDefault="00B35F6B" w:rsidP="00475BE3">
            <w:pPr>
              <w:pStyle w:val="af2"/>
              <w:ind w:firstLine="567"/>
              <w:rPr>
                <w:rFonts w:ascii="Times New Roman" w:hAnsi="Times New Roman" w:cs="Times New Roman"/>
                <w:sz w:val="24"/>
                <w:szCs w:val="24"/>
              </w:rPr>
            </w:pPr>
          </w:p>
        </w:tc>
        <w:tc>
          <w:tcPr>
            <w:tcW w:w="4677" w:type="dxa"/>
          </w:tcPr>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 xml:space="preserve">Конкурс сочинений «Афон - духовный центр православия» совместное мероприятие Бурятской епархии и Национальной библиотеки Республики Бурятия «День славянской письменности» </w:t>
            </w:r>
          </w:p>
        </w:tc>
        <w:tc>
          <w:tcPr>
            <w:tcW w:w="2829" w:type="dxa"/>
          </w:tcPr>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2 чел</w:t>
            </w:r>
          </w:p>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Руководитель Бадарханова Е.В</w:t>
            </w:r>
          </w:p>
        </w:tc>
        <w:tc>
          <w:tcPr>
            <w:tcW w:w="1991" w:type="dxa"/>
          </w:tcPr>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Сертификаты участникам</w:t>
            </w:r>
          </w:p>
          <w:p w:rsidR="00B35F6B" w:rsidRPr="000E75AD" w:rsidRDefault="00B35F6B" w:rsidP="00475BE3">
            <w:pPr>
              <w:pStyle w:val="af2"/>
              <w:ind w:firstLine="33"/>
              <w:rPr>
                <w:rFonts w:ascii="Times New Roman" w:hAnsi="Times New Roman" w:cs="Times New Roman"/>
                <w:sz w:val="24"/>
                <w:szCs w:val="24"/>
              </w:rPr>
            </w:pPr>
          </w:p>
        </w:tc>
      </w:tr>
      <w:tr w:rsidR="00B35F6B" w:rsidRPr="000E75AD" w:rsidTr="00475BE3">
        <w:trPr>
          <w:cantSplit/>
          <w:trHeight w:val="1549"/>
        </w:trPr>
        <w:tc>
          <w:tcPr>
            <w:tcW w:w="534" w:type="dxa"/>
            <w:vMerge w:val="restart"/>
            <w:textDirection w:val="btLr"/>
          </w:tcPr>
          <w:p w:rsidR="00B35F6B" w:rsidRPr="000E75AD" w:rsidRDefault="00B35F6B" w:rsidP="00475BE3">
            <w:pPr>
              <w:pStyle w:val="af2"/>
              <w:ind w:firstLine="567"/>
              <w:rPr>
                <w:rFonts w:ascii="Times New Roman" w:hAnsi="Times New Roman" w:cs="Times New Roman"/>
                <w:sz w:val="24"/>
                <w:szCs w:val="24"/>
              </w:rPr>
            </w:pPr>
            <w:r w:rsidRPr="000E75AD">
              <w:rPr>
                <w:rFonts w:ascii="Times New Roman" w:hAnsi="Times New Roman" w:cs="Times New Roman"/>
                <w:sz w:val="24"/>
                <w:szCs w:val="24"/>
              </w:rPr>
              <w:t>Школьный</w:t>
            </w:r>
          </w:p>
        </w:tc>
        <w:tc>
          <w:tcPr>
            <w:tcW w:w="4677" w:type="dxa"/>
          </w:tcPr>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Предметные недели русского языка и литературы, химии и биологии, математики, истории: малые олимпиады, конкурсы, викторины, просмотры познавательных видеофильмов</w:t>
            </w:r>
          </w:p>
        </w:tc>
        <w:tc>
          <w:tcPr>
            <w:tcW w:w="2829" w:type="dxa"/>
          </w:tcPr>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100 % обучающихся и учителей</w:t>
            </w:r>
          </w:p>
        </w:tc>
        <w:tc>
          <w:tcPr>
            <w:tcW w:w="1991" w:type="dxa"/>
          </w:tcPr>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Ценные подарки победителям конкурсов, малых олимпиад</w:t>
            </w:r>
          </w:p>
        </w:tc>
      </w:tr>
      <w:tr w:rsidR="00B35F6B" w:rsidRPr="000E75AD" w:rsidTr="00475BE3">
        <w:trPr>
          <w:cantSplit/>
          <w:trHeight w:val="4053"/>
        </w:trPr>
        <w:tc>
          <w:tcPr>
            <w:tcW w:w="534" w:type="dxa"/>
            <w:vMerge/>
            <w:textDirection w:val="btLr"/>
          </w:tcPr>
          <w:p w:rsidR="00B35F6B" w:rsidRPr="000E75AD" w:rsidRDefault="00B35F6B" w:rsidP="00475BE3">
            <w:pPr>
              <w:pStyle w:val="af2"/>
              <w:ind w:firstLine="567"/>
              <w:rPr>
                <w:rFonts w:ascii="Times New Roman" w:hAnsi="Times New Roman" w:cs="Times New Roman"/>
                <w:sz w:val="24"/>
                <w:szCs w:val="24"/>
              </w:rPr>
            </w:pPr>
          </w:p>
        </w:tc>
        <w:tc>
          <w:tcPr>
            <w:tcW w:w="4677" w:type="dxa"/>
          </w:tcPr>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Готов к труду и обороне</w:t>
            </w:r>
          </w:p>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Урок толерантности</w:t>
            </w:r>
          </w:p>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Достопримечательности Англии</w:t>
            </w:r>
          </w:p>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Математика для всех</w:t>
            </w:r>
          </w:p>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День народного единства</w:t>
            </w:r>
          </w:p>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День Словаря</w:t>
            </w:r>
          </w:p>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Итоги года литературы</w:t>
            </w:r>
          </w:p>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Цветы нашего училища</w:t>
            </w:r>
          </w:p>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Всероссийская акция «Час кода»</w:t>
            </w:r>
          </w:p>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Запуск моделей космической ракеты</w:t>
            </w:r>
          </w:p>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К открытию года кино беседа «Из истории кино»</w:t>
            </w:r>
          </w:p>
          <w:p w:rsidR="00B35F6B" w:rsidRPr="000E75AD" w:rsidRDefault="00B35F6B" w:rsidP="00475BE3">
            <w:pPr>
              <w:pStyle w:val="af2"/>
              <w:ind w:firstLine="33"/>
              <w:rPr>
                <w:rFonts w:ascii="Times New Roman" w:hAnsi="Times New Roman" w:cs="Times New Roman"/>
                <w:sz w:val="24"/>
                <w:szCs w:val="24"/>
              </w:rPr>
            </w:pPr>
          </w:p>
        </w:tc>
        <w:tc>
          <w:tcPr>
            <w:tcW w:w="2829" w:type="dxa"/>
          </w:tcPr>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100 % обучающихся и учителей</w:t>
            </w:r>
            <w:r w:rsidRPr="000E75AD">
              <w:rPr>
                <w:rFonts w:ascii="Times New Roman" w:hAnsi="Times New Roman" w:cs="Times New Roman"/>
                <w:sz w:val="24"/>
                <w:szCs w:val="24"/>
              </w:rPr>
              <w:tab/>
            </w:r>
          </w:p>
        </w:tc>
        <w:tc>
          <w:tcPr>
            <w:tcW w:w="1991" w:type="dxa"/>
          </w:tcPr>
          <w:p w:rsidR="00B35F6B" w:rsidRPr="000E75AD" w:rsidRDefault="00B35F6B" w:rsidP="00475BE3">
            <w:pPr>
              <w:pStyle w:val="af2"/>
              <w:ind w:firstLine="33"/>
              <w:rPr>
                <w:rFonts w:ascii="Times New Roman" w:hAnsi="Times New Roman" w:cs="Times New Roman"/>
                <w:sz w:val="24"/>
                <w:szCs w:val="24"/>
              </w:rPr>
            </w:pPr>
            <w:r w:rsidRPr="000E75AD">
              <w:rPr>
                <w:rFonts w:ascii="Times New Roman" w:hAnsi="Times New Roman" w:cs="Times New Roman"/>
                <w:sz w:val="24"/>
                <w:szCs w:val="24"/>
              </w:rPr>
              <w:t>Цены призы организаторам и участникам</w:t>
            </w:r>
          </w:p>
        </w:tc>
      </w:tr>
    </w:tbl>
    <w:p w:rsidR="00B35F6B" w:rsidRPr="000E75AD" w:rsidRDefault="00B35F6B"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pacing w:val="-1"/>
          <w:sz w:val="24"/>
          <w:szCs w:val="24"/>
        </w:rPr>
      </w:pPr>
      <w:r w:rsidRPr="000E75AD">
        <w:rPr>
          <w:rFonts w:ascii="Times New Roman" w:hAnsi="Times New Roman" w:cs="Times New Roman"/>
          <w:sz w:val="24"/>
          <w:szCs w:val="24"/>
        </w:rPr>
        <w:t>Активизация познавательного интереса обучающихся во внеурочное время совершенствует знания и умения, ключевые компетенции, формирует</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социальную активность, определяет поведенческие нормы, творческое воображение, определяет нравственные и духовные ценности, побуждает к</w:t>
      </w:r>
      <w:r w:rsidR="0070760D" w:rsidRPr="000E75AD">
        <w:rPr>
          <w:rFonts w:ascii="Times New Roman" w:hAnsi="Times New Roman" w:cs="Times New Roman"/>
          <w:sz w:val="24"/>
          <w:szCs w:val="24"/>
        </w:rPr>
        <w:t xml:space="preserve"> </w:t>
      </w:r>
      <w:r w:rsidRPr="000E75AD">
        <w:rPr>
          <w:rFonts w:ascii="Times New Roman" w:hAnsi="Times New Roman" w:cs="Times New Roman"/>
          <w:spacing w:val="-1"/>
          <w:sz w:val="24"/>
          <w:szCs w:val="24"/>
        </w:rPr>
        <w:t>добыванию знаний самостоятельно.</w:t>
      </w:r>
    </w:p>
    <w:p w:rsidR="00B35F6B" w:rsidRPr="000E75AD" w:rsidRDefault="00B35F6B"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Участие в олимпиадах формирует социальную зрелость, конкурентоспособность, ответственность, целеустремлённость, даёт возможность показать не только фактические знания по предмету, но и метапредметные и личностные компетенции, эрудицию.</w:t>
      </w:r>
    </w:p>
    <w:p w:rsidR="00B35F6B" w:rsidRPr="000E75AD" w:rsidRDefault="00B35F6B" w:rsidP="000E75AD">
      <w:pPr>
        <w:pStyle w:val="af2"/>
        <w:ind w:firstLine="567"/>
        <w:jc w:val="both"/>
        <w:rPr>
          <w:rFonts w:ascii="Times New Roman" w:eastAsia="Times New Roman" w:hAnsi="Times New Roman" w:cs="Times New Roman"/>
          <w:sz w:val="24"/>
          <w:szCs w:val="24"/>
        </w:rPr>
      </w:pPr>
      <w:r w:rsidRPr="000E75AD">
        <w:rPr>
          <w:rFonts w:ascii="Times New Roman" w:hAnsi="Times New Roman" w:cs="Times New Roman"/>
          <w:sz w:val="24"/>
          <w:szCs w:val="24"/>
        </w:rPr>
        <w:t xml:space="preserve">В ходе ВШК выявлена положительная динамика по созданию условий для реализации образовательного процесса, составлены перспективные планы развития учебных кабинетов. </w:t>
      </w:r>
    </w:p>
    <w:p w:rsidR="00B35F6B" w:rsidRPr="000E75AD" w:rsidRDefault="00B35F6B"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6. Результаты государственной </w:t>
      </w:r>
      <w:r w:rsidRPr="000E75AD">
        <w:rPr>
          <w:rFonts w:ascii="Times New Roman" w:hAnsi="Times New Roman" w:cs="Times New Roman"/>
          <w:spacing w:val="-1"/>
          <w:sz w:val="24"/>
          <w:szCs w:val="24"/>
        </w:rPr>
        <w:t xml:space="preserve">итоговой аттестации по </w:t>
      </w:r>
      <w:r w:rsidRPr="000E75AD">
        <w:rPr>
          <w:rFonts w:ascii="Times New Roman" w:hAnsi="Times New Roman" w:cs="Times New Roman"/>
          <w:sz w:val="24"/>
          <w:szCs w:val="24"/>
        </w:rPr>
        <w:t>освоению обучающимися образовательных программ основного общего и среднего общего образования.</w:t>
      </w:r>
    </w:p>
    <w:p w:rsidR="00B35F6B" w:rsidRPr="000E75AD" w:rsidRDefault="00B35F6B"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Анализ результатов итоговой аттестации за 2015-2016 учебного года показывает 100% уровень обученности воспитанниц в рамках образовательных </w:t>
      </w:r>
      <w:r w:rsidRPr="000E75AD">
        <w:rPr>
          <w:rFonts w:ascii="Times New Roman" w:hAnsi="Times New Roman" w:cs="Times New Roman"/>
          <w:spacing w:val="-2"/>
          <w:sz w:val="24"/>
          <w:szCs w:val="24"/>
        </w:rPr>
        <w:t>стандартов.</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2015-2016 учебном году государственная итоговая аттестация в 9-11-х классах проводилась по алгебре и русскому языку в форме государственного выпускного экзамена и экзаменов по выбору в 9 классе. К Государственной итоговой аттестации было допущено 12  выпускников  9 класса и 1 выпускница 11 класса. По результатам государственной (итоговой) аттестации в 2015-2016 учебном году аттестат об основном общем образовании получили 12 выпускниц, а  о среднем общем 1 выпускница.</w:t>
      </w:r>
      <w:r w:rsidRPr="000E75AD">
        <w:rPr>
          <w:rFonts w:ascii="Times New Roman" w:hAnsi="Times New Roman" w:cs="Times New Roman"/>
          <w:sz w:val="24"/>
          <w:szCs w:val="24"/>
        </w:rPr>
        <w:tab/>
      </w:r>
    </w:p>
    <w:p w:rsidR="00B35F6B" w:rsidRPr="000E75AD" w:rsidRDefault="00B35F6B" w:rsidP="000E75AD">
      <w:pPr>
        <w:pStyle w:val="af2"/>
        <w:ind w:firstLine="567"/>
        <w:jc w:val="both"/>
        <w:rPr>
          <w:rFonts w:ascii="Times New Roman" w:hAnsi="Times New Roman" w:cs="Times New Roman"/>
          <w:sz w:val="24"/>
          <w:szCs w:val="24"/>
        </w:rPr>
      </w:pPr>
    </w:p>
    <w:tbl>
      <w:tblPr>
        <w:tblW w:w="10105" w:type="dxa"/>
        <w:tblLayout w:type="fixed"/>
        <w:tblCellMar>
          <w:left w:w="40" w:type="dxa"/>
          <w:right w:w="40" w:type="dxa"/>
        </w:tblCellMar>
        <w:tblLook w:val="0000"/>
      </w:tblPr>
      <w:tblGrid>
        <w:gridCol w:w="520"/>
        <w:gridCol w:w="1505"/>
        <w:gridCol w:w="956"/>
        <w:gridCol w:w="957"/>
        <w:gridCol w:w="957"/>
        <w:gridCol w:w="957"/>
        <w:gridCol w:w="956"/>
        <w:gridCol w:w="957"/>
        <w:gridCol w:w="957"/>
        <w:gridCol w:w="1383"/>
      </w:tblGrid>
      <w:tr w:rsidR="00B35F6B" w:rsidRPr="000E75AD" w:rsidTr="00475BE3">
        <w:trPr>
          <w:trHeight w:hRule="exact" w:val="1627"/>
        </w:trPr>
        <w:tc>
          <w:tcPr>
            <w:tcW w:w="520" w:type="dxa"/>
            <w:tcBorders>
              <w:top w:val="single" w:sz="6" w:space="0" w:color="auto"/>
              <w:left w:val="single" w:sz="6" w:space="0" w:color="auto"/>
              <w:bottom w:val="nil"/>
              <w:right w:val="single" w:sz="6" w:space="0" w:color="auto"/>
            </w:tcBorders>
            <w:shd w:val="clear" w:color="auto" w:fill="FFFFFF"/>
            <w:textDirection w:val="btLr"/>
          </w:tcPr>
          <w:p w:rsidR="00B35F6B" w:rsidRPr="000E75AD" w:rsidRDefault="00B35F6B" w:rsidP="00475BE3">
            <w:pPr>
              <w:pStyle w:val="af2"/>
              <w:ind w:firstLine="567"/>
              <w:rPr>
                <w:rFonts w:ascii="Times New Roman" w:hAnsi="Times New Roman" w:cs="Times New Roman"/>
                <w:sz w:val="24"/>
                <w:szCs w:val="24"/>
              </w:rPr>
            </w:pPr>
            <w:r w:rsidRPr="000E75AD">
              <w:rPr>
                <w:rFonts w:ascii="Times New Roman" w:hAnsi="Times New Roman" w:cs="Times New Roman"/>
                <w:sz w:val="24"/>
                <w:szCs w:val="24"/>
              </w:rPr>
              <w:t>Класс</w:t>
            </w:r>
          </w:p>
        </w:tc>
        <w:tc>
          <w:tcPr>
            <w:tcW w:w="1505" w:type="dxa"/>
            <w:tcBorders>
              <w:top w:val="single" w:sz="6" w:space="0" w:color="auto"/>
              <w:left w:val="single" w:sz="6" w:space="0" w:color="auto"/>
              <w:bottom w:val="nil"/>
              <w:right w:val="single" w:sz="6" w:space="0" w:color="auto"/>
            </w:tcBorders>
            <w:shd w:val="clear" w:color="auto" w:fill="FFFFFF"/>
            <w:textDirection w:val="btLr"/>
          </w:tcPr>
          <w:p w:rsidR="00B35F6B" w:rsidRPr="000E75AD" w:rsidRDefault="00B35F6B" w:rsidP="00475BE3">
            <w:pPr>
              <w:pStyle w:val="af2"/>
              <w:ind w:firstLine="567"/>
              <w:rPr>
                <w:rFonts w:ascii="Times New Roman" w:hAnsi="Times New Roman" w:cs="Times New Roman"/>
                <w:sz w:val="24"/>
                <w:szCs w:val="24"/>
              </w:rPr>
            </w:pPr>
            <w:r w:rsidRPr="000E75AD">
              <w:rPr>
                <w:rFonts w:ascii="Times New Roman" w:hAnsi="Times New Roman" w:cs="Times New Roman"/>
                <w:sz w:val="24"/>
                <w:szCs w:val="24"/>
              </w:rPr>
              <w:t>Общее количество выпускниц  на 25.05.2016</w:t>
            </w:r>
          </w:p>
        </w:tc>
        <w:tc>
          <w:tcPr>
            <w:tcW w:w="8080" w:type="dxa"/>
            <w:gridSpan w:val="8"/>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Результаты прохождения государственной (итоговой) аттестации по обязательным предметам</w:t>
            </w:r>
          </w:p>
        </w:tc>
      </w:tr>
      <w:tr w:rsidR="00B35F6B" w:rsidRPr="000E75AD" w:rsidTr="00475BE3">
        <w:trPr>
          <w:trHeight w:hRule="exact" w:val="240"/>
        </w:trPr>
        <w:tc>
          <w:tcPr>
            <w:tcW w:w="520" w:type="dxa"/>
            <w:tcBorders>
              <w:top w:val="nil"/>
              <w:left w:val="single" w:sz="6" w:space="0" w:color="auto"/>
              <w:bottom w:val="nil"/>
              <w:right w:val="single" w:sz="6" w:space="0" w:color="auto"/>
            </w:tcBorders>
            <w:shd w:val="clear" w:color="auto" w:fill="FFFFFF"/>
            <w:textDirection w:val="btLr"/>
          </w:tcPr>
          <w:p w:rsidR="00B35F6B" w:rsidRPr="000E75AD" w:rsidRDefault="00B35F6B"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p>
        </w:tc>
        <w:tc>
          <w:tcPr>
            <w:tcW w:w="1505" w:type="dxa"/>
            <w:tcBorders>
              <w:top w:val="nil"/>
              <w:left w:val="single" w:sz="6" w:space="0" w:color="auto"/>
              <w:bottom w:val="nil"/>
              <w:right w:val="single" w:sz="6" w:space="0" w:color="auto"/>
            </w:tcBorders>
            <w:shd w:val="clear" w:color="auto" w:fill="FFFFFF"/>
            <w:textDirection w:val="btLr"/>
          </w:tcPr>
          <w:p w:rsidR="00B35F6B" w:rsidRPr="000E75AD" w:rsidRDefault="00B35F6B"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p>
        </w:tc>
        <w:tc>
          <w:tcPr>
            <w:tcW w:w="3827" w:type="dxa"/>
            <w:gridSpan w:val="4"/>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русский язык</w:t>
            </w:r>
          </w:p>
        </w:tc>
        <w:tc>
          <w:tcPr>
            <w:tcW w:w="4253" w:type="dxa"/>
            <w:gridSpan w:val="4"/>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математика</w:t>
            </w:r>
          </w:p>
        </w:tc>
      </w:tr>
      <w:tr w:rsidR="00B35F6B" w:rsidRPr="000E75AD" w:rsidTr="00475BE3">
        <w:trPr>
          <w:trHeight w:hRule="exact" w:val="240"/>
        </w:trPr>
        <w:tc>
          <w:tcPr>
            <w:tcW w:w="520" w:type="dxa"/>
            <w:tcBorders>
              <w:top w:val="nil"/>
              <w:left w:val="single" w:sz="6" w:space="0" w:color="auto"/>
              <w:bottom w:val="single" w:sz="6" w:space="0" w:color="auto"/>
              <w:right w:val="single" w:sz="6" w:space="0" w:color="auto"/>
            </w:tcBorders>
            <w:shd w:val="clear" w:color="auto" w:fill="FFFFFF"/>
            <w:textDirection w:val="btLr"/>
          </w:tcPr>
          <w:p w:rsidR="00B35F6B" w:rsidRPr="000E75AD" w:rsidRDefault="00B35F6B"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p>
        </w:tc>
        <w:tc>
          <w:tcPr>
            <w:tcW w:w="1505" w:type="dxa"/>
            <w:tcBorders>
              <w:top w:val="nil"/>
              <w:left w:val="single" w:sz="6" w:space="0" w:color="auto"/>
              <w:bottom w:val="single" w:sz="6" w:space="0" w:color="auto"/>
              <w:right w:val="single" w:sz="6" w:space="0" w:color="auto"/>
            </w:tcBorders>
            <w:shd w:val="clear" w:color="auto" w:fill="FFFFFF"/>
            <w:textDirection w:val="btLr"/>
          </w:tcPr>
          <w:p w:rsidR="00B35F6B" w:rsidRPr="000E75AD" w:rsidRDefault="00B35F6B"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p>
        </w:tc>
        <w:tc>
          <w:tcPr>
            <w:tcW w:w="956"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«5»</w:t>
            </w:r>
          </w:p>
        </w:tc>
        <w:tc>
          <w:tcPr>
            <w:tcW w:w="957"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«4»</w:t>
            </w:r>
          </w:p>
        </w:tc>
        <w:tc>
          <w:tcPr>
            <w:tcW w:w="957"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957"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956"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«5»</w:t>
            </w:r>
          </w:p>
        </w:tc>
        <w:tc>
          <w:tcPr>
            <w:tcW w:w="957"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«4»</w:t>
            </w:r>
          </w:p>
        </w:tc>
        <w:tc>
          <w:tcPr>
            <w:tcW w:w="957"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1383"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«2»</w:t>
            </w:r>
          </w:p>
        </w:tc>
      </w:tr>
      <w:tr w:rsidR="00B35F6B" w:rsidRPr="000E75AD" w:rsidTr="00475BE3">
        <w:trPr>
          <w:trHeight w:hRule="exact" w:val="299"/>
        </w:trPr>
        <w:tc>
          <w:tcPr>
            <w:tcW w:w="52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9</w:t>
            </w:r>
          </w:p>
        </w:tc>
        <w:tc>
          <w:tcPr>
            <w:tcW w:w="1505"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12</w:t>
            </w:r>
          </w:p>
        </w:tc>
        <w:tc>
          <w:tcPr>
            <w:tcW w:w="956"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957"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957"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10</w:t>
            </w:r>
          </w:p>
        </w:tc>
        <w:tc>
          <w:tcPr>
            <w:tcW w:w="957"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956"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957"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5</w:t>
            </w:r>
          </w:p>
        </w:tc>
        <w:tc>
          <w:tcPr>
            <w:tcW w:w="957"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6</w:t>
            </w:r>
          </w:p>
        </w:tc>
        <w:tc>
          <w:tcPr>
            <w:tcW w:w="1383"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p>
        </w:tc>
      </w:tr>
      <w:tr w:rsidR="00B35F6B" w:rsidRPr="000E75AD" w:rsidTr="00475BE3">
        <w:trPr>
          <w:trHeight w:hRule="exact" w:val="249"/>
        </w:trPr>
        <w:tc>
          <w:tcPr>
            <w:tcW w:w="52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11</w:t>
            </w:r>
          </w:p>
        </w:tc>
        <w:tc>
          <w:tcPr>
            <w:tcW w:w="1505"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956"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957"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957"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957"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956"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957"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957"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1383"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p>
        </w:tc>
      </w:tr>
      <w:tr w:rsidR="00B35F6B" w:rsidRPr="000E75AD" w:rsidTr="00475BE3">
        <w:trPr>
          <w:trHeight w:hRule="exact" w:val="249"/>
        </w:trPr>
        <w:tc>
          <w:tcPr>
            <w:tcW w:w="2025" w:type="dxa"/>
            <w:gridSpan w:val="2"/>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успеваемости</w:t>
            </w:r>
          </w:p>
        </w:tc>
        <w:tc>
          <w:tcPr>
            <w:tcW w:w="3827" w:type="dxa"/>
            <w:gridSpan w:val="4"/>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100%</w:t>
            </w:r>
          </w:p>
        </w:tc>
        <w:tc>
          <w:tcPr>
            <w:tcW w:w="4253" w:type="dxa"/>
            <w:gridSpan w:val="4"/>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B35F6B" w:rsidRPr="000E75AD" w:rsidTr="00475BE3">
        <w:trPr>
          <w:trHeight w:hRule="exact" w:val="249"/>
        </w:trPr>
        <w:tc>
          <w:tcPr>
            <w:tcW w:w="2025" w:type="dxa"/>
            <w:gridSpan w:val="2"/>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качества</w:t>
            </w:r>
          </w:p>
        </w:tc>
        <w:tc>
          <w:tcPr>
            <w:tcW w:w="3827" w:type="dxa"/>
            <w:gridSpan w:val="4"/>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25,4%</w:t>
            </w:r>
          </w:p>
        </w:tc>
        <w:tc>
          <w:tcPr>
            <w:tcW w:w="4253" w:type="dxa"/>
            <w:gridSpan w:val="4"/>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47%</w:t>
            </w:r>
          </w:p>
        </w:tc>
      </w:tr>
    </w:tbl>
    <w:p w:rsidR="00B35F6B" w:rsidRPr="000E75AD" w:rsidRDefault="00B35F6B"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Внесенные в учебный план этого года факультативные занятия по математике и русскому языку в 9 классе вызваны тем, чтобы обучающиеся могли более полно овладеть стандартами государственной программы, чтобы облегчить социальную адаптацию выпускников основной школы. В этом учебном году обучающиеся 9 классов прошли государственную итоговую аттестацию по предметам по выбору. Проведена большая подготовительная работа по  ответственному отношению к выбору предметов для сдачи ГИА, при этом учитывался уровень обученности по каждому предмету, а так же индивидуальные способности и возможности</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для их успешной сдачи. Большое внимание уделялось психологическому настрою выпускниц, ведь наши воспитанницы относятся к категории детей с психологической неустойчивостью поведения, сознания. Все это дало положительный настрой к успешной сдачи экзаменов всех обучающихся.</w:t>
      </w:r>
    </w:p>
    <w:p w:rsidR="00B35F6B" w:rsidRPr="000E75AD" w:rsidRDefault="00B35F6B" w:rsidP="000E75AD">
      <w:pPr>
        <w:pStyle w:val="af2"/>
        <w:ind w:firstLine="567"/>
        <w:jc w:val="both"/>
        <w:rPr>
          <w:rFonts w:ascii="Times New Roman" w:hAnsi="Times New Roman" w:cs="Times New Roman"/>
          <w:sz w:val="24"/>
          <w:szCs w:val="24"/>
        </w:rPr>
      </w:pPr>
    </w:p>
    <w:tbl>
      <w:tblPr>
        <w:tblW w:w="10105" w:type="dxa"/>
        <w:tblLayout w:type="fixed"/>
        <w:tblCellMar>
          <w:left w:w="40" w:type="dxa"/>
          <w:right w:w="40" w:type="dxa"/>
        </w:tblCellMar>
        <w:tblLook w:val="0000"/>
      </w:tblPr>
      <w:tblGrid>
        <w:gridCol w:w="2308"/>
        <w:gridCol w:w="709"/>
        <w:gridCol w:w="851"/>
        <w:gridCol w:w="992"/>
        <w:gridCol w:w="992"/>
        <w:gridCol w:w="992"/>
        <w:gridCol w:w="1560"/>
        <w:gridCol w:w="1701"/>
      </w:tblGrid>
      <w:tr w:rsidR="00B35F6B" w:rsidRPr="000E75AD" w:rsidTr="00475BE3">
        <w:trPr>
          <w:trHeight w:hRule="exact" w:val="1208"/>
        </w:trPr>
        <w:tc>
          <w:tcPr>
            <w:tcW w:w="2308" w:type="dxa"/>
            <w:tcBorders>
              <w:top w:val="single" w:sz="6" w:space="0" w:color="auto"/>
              <w:left w:val="single" w:sz="6" w:space="0" w:color="auto"/>
              <w:bottom w:val="nil"/>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p>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Предмет</w:t>
            </w:r>
          </w:p>
        </w:tc>
        <w:tc>
          <w:tcPr>
            <w:tcW w:w="709" w:type="dxa"/>
            <w:tcBorders>
              <w:top w:val="single" w:sz="6" w:space="0" w:color="auto"/>
              <w:left w:val="single" w:sz="6" w:space="0" w:color="auto"/>
              <w:bottom w:val="nil"/>
              <w:right w:val="single" w:sz="6" w:space="0" w:color="auto"/>
            </w:tcBorders>
            <w:shd w:val="clear" w:color="auto" w:fill="FFFFFF"/>
            <w:textDirection w:val="btLr"/>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количество выпускниц  </w:t>
            </w:r>
          </w:p>
        </w:tc>
        <w:tc>
          <w:tcPr>
            <w:tcW w:w="7088" w:type="dxa"/>
            <w:gridSpan w:val="6"/>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p>
          <w:p w:rsidR="00B35F6B" w:rsidRPr="000E75AD" w:rsidRDefault="00B35F6B" w:rsidP="00475BE3">
            <w:pPr>
              <w:pStyle w:val="af2"/>
              <w:jc w:val="both"/>
              <w:rPr>
                <w:rFonts w:ascii="Times New Roman" w:hAnsi="Times New Roman" w:cs="Times New Roman"/>
                <w:sz w:val="24"/>
                <w:szCs w:val="24"/>
              </w:rPr>
            </w:pPr>
          </w:p>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Результаты прохождения государственной (итоговой) аттестации по предметам по выбору</w:t>
            </w:r>
          </w:p>
        </w:tc>
      </w:tr>
      <w:tr w:rsidR="00B35F6B" w:rsidRPr="000E75AD" w:rsidTr="00475BE3">
        <w:trPr>
          <w:trHeight w:hRule="exact" w:val="561"/>
        </w:trPr>
        <w:tc>
          <w:tcPr>
            <w:tcW w:w="2308" w:type="dxa"/>
            <w:tcBorders>
              <w:top w:val="nil"/>
              <w:left w:val="single" w:sz="6" w:space="0" w:color="auto"/>
              <w:bottom w:val="single" w:sz="6" w:space="0" w:color="auto"/>
              <w:right w:val="single" w:sz="6" w:space="0" w:color="auto"/>
            </w:tcBorders>
            <w:shd w:val="clear" w:color="auto" w:fill="FFFFFF"/>
            <w:textDirection w:val="btLr"/>
          </w:tcPr>
          <w:p w:rsidR="00B35F6B" w:rsidRPr="000E75AD" w:rsidRDefault="00B35F6B" w:rsidP="00475BE3">
            <w:pPr>
              <w:pStyle w:val="af2"/>
              <w:jc w:val="both"/>
              <w:rPr>
                <w:rFonts w:ascii="Times New Roman" w:hAnsi="Times New Roman" w:cs="Times New Roman"/>
                <w:sz w:val="24"/>
                <w:szCs w:val="24"/>
              </w:rPr>
            </w:pPr>
          </w:p>
          <w:p w:rsidR="00B35F6B" w:rsidRPr="000E75AD" w:rsidRDefault="00B35F6B" w:rsidP="00475BE3">
            <w:pPr>
              <w:pStyle w:val="af2"/>
              <w:jc w:val="both"/>
              <w:rPr>
                <w:rFonts w:ascii="Times New Roman" w:hAnsi="Times New Roman" w:cs="Times New Roman"/>
                <w:sz w:val="24"/>
                <w:szCs w:val="24"/>
              </w:rPr>
            </w:pPr>
          </w:p>
        </w:tc>
        <w:tc>
          <w:tcPr>
            <w:tcW w:w="709" w:type="dxa"/>
            <w:tcBorders>
              <w:top w:val="nil"/>
              <w:left w:val="single" w:sz="6" w:space="0" w:color="auto"/>
              <w:bottom w:val="single" w:sz="6" w:space="0" w:color="auto"/>
              <w:right w:val="single" w:sz="6" w:space="0" w:color="auto"/>
            </w:tcBorders>
            <w:shd w:val="clear" w:color="auto" w:fill="FFFFFF"/>
            <w:textDirection w:val="btLr"/>
          </w:tcPr>
          <w:p w:rsidR="00B35F6B" w:rsidRPr="000E75AD" w:rsidRDefault="00B35F6B" w:rsidP="00475BE3">
            <w:pPr>
              <w:pStyle w:val="af2"/>
              <w:jc w:val="both"/>
              <w:rPr>
                <w:rFonts w:ascii="Times New Roman" w:hAnsi="Times New Roman" w:cs="Times New Roman"/>
                <w:sz w:val="24"/>
                <w:szCs w:val="24"/>
              </w:rPr>
            </w:pPr>
          </w:p>
          <w:p w:rsidR="00B35F6B" w:rsidRPr="000E75AD" w:rsidRDefault="00B35F6B" w:rsidP="00475BE3">
            <w:pPr>
              <w:pStyle w:val="af2"/>
              <w:jc w:val="both"/>
              <w:rPr>
                <w:rFonts w:ascii="Times New Roman" w:hAnsi="Times New Roman" w:cs="Times New Roman"/>
                <w:sz w:val="24"/>
                <w:szCs w:val="24"/>
              </w:rPr>
            </w:pPr>
          </w:p>
        </w:tc>
        <w:tc>
          <w:tcPr>
            <w:tcW w:w="85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«5»</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«4»</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15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 успеваемости</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 качества</w:t>
            </w:r>
          </w:p>
        </w:tc>
      </w:tr>
      <w:tr w:rsidR="00B35F6B" w:rsidRPr="000E75AD" w:rsidTr="00475BE3">
        <w:trPr>
          <w:trHeight w:hRule="exact" w:val="299"/>
        </w:trPr>
        <w:tc>
          <w:tcPr>
            <w:tcW w:w="2308"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Литература</w:t>
            </w: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5</w:t>
            </w:r>
          </w:p>
        </w:tc>
        <w:tc>
          <w:tcPr>
            <w:tcW w:w="85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5</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15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0</w:t>
            </w:r>
          </w:p>
        </w:tc>
      </w:tr>
      <w:tr w:rsidR="00B35F6B" w:rsidRPr="000E75AD" w:rsidTr="00475BE3">
        <w:trPr>
          <w:trHeight w:hRule="exact" w:val="299"/>
        </w:trPr>
        <w:tc>
          <w:tcPr>
            <w:tcW w:w="2308"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Английский язык</w:t>
            </w: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85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15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0</w:t>
            </w:r>
          </w:p>
        </w:tc>
      </w:tr>
      <w:tr w:rsidR="00B35F6B" w:rsidRPr="000E75AD" w:rsidTr="00475BE3">
        <w:trPr>
          <w:trHeight w:hRule="exact" w:val="299"/>
        </w:trPr>
        <w:tc>
          <w:tcPr>
            <w:tcW w:w="2308"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Информатика</w:t>
            </w: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85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15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33,3</w:t>
            </w:r>
          </w:p>
        </w:tc>
      </w:tr>
      <w:tr w:rsidR="00B35F6B" w:rsidRPr="000E75AD" w:rsidTr="00475BE3">
        <w:trPr>
          <w:trHeight w:hRule="exact" w:val="299"/>
        </w:trPr>
        <w:tc>
          <w:tcPr>
            <w:tcW w:w="2308"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Химия</w:t>
            </w: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4</w:t>
            </w:r>
          </w:p>
        </w:tc>
        <w:tc>
          <w:tcPr>
            <w:tcW w:w="85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4</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15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B35F6B" w:rsidRPr="000E75AD" w:rsidTr="00475BE3">
        <w:trPr>
          <w:trHeight w:hRule="exact" w:val="299"/>
        </w:trPr>
        <w:tc>
          <w:tcPr>
            <w:tcW w:w="2308"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География </w:t>
            </w: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4</w:t>
            </w:r>
          </w:p>
        </w:tc>
        <w:tc>
          <w:tcPr>
            <w:tcW w:w="85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4</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15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B35F6B" w:rsidRPr="000E75AD" w:rsidTr="00475BE3">
        <w:trPr>
          <w:trHeight w:hRule="exact" w:val="299"/>
        </w:trPr>
        <w:tc>
          <w:tcPr>
            <w:tcW w:w="2308"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История </w:t>
            </w: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85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15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0</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0</w:t>
            </w:r>
          </w:p>
        </w:tc>
      </w:tr>
      <w:tr w:rsidR="00B35F6B" w:rsidRPr="000E75AD" w:rsidTr="00475BE3">
        <w:trPr>
          <w:trHeight w:hRule="exact" w:val="299"/>
        </w:trPr>
        <w:tc>
          <w:tcPr>
            <w:tcW w:w="2308"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Обществознание </w:t>
            </w: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85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15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B35F6B" w:rsidRPr="000E75AD" w:rsidTr="00475BE3">
        <w:trPr>
          <w:trHeight w:hRule="exact" w:val="299"/>
        </w:trPr>
        <w:tc>
          <w:tcPr>
            <w:tcW w:w="2308"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Биология</w:t>
            </w: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85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1560"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r>
    </w:tbl>
    <w:p w:rsidR="00B35F6B" w:rsidRPr="000E75AD" w:rsidRDefault="00B35F6B"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Учителями проводилась большая подготовительная работа по подготовке к государственной итоговой аттестации основной общей школы, учитывая большие пробелы  в образовании, допущенные в среднем звене при обучении дома. Много уделялось внимания навыкам самостоятельного повторения учебного материала, умению работать с дополнительным материалом, литературой. Из 12 выпускниц 5 прибыли в этом учебном году, то что  они успешно сдали ГВЭ –  результат кропотливой работы учителей.</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Отличные результаты показали выпускники по предметам биология (Козлова Л.И), география (Бадмаева И.П.) . Все обучающиеся сдали на оценку «5»</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Хорошие результаты по обществознанию (Шарагулова Е.Р.), химию (КозловаЛ.И). Все обучающиеся сдали на оценку «4». Так же успешно сдали по предмету математика (Нимаева Д.Б.). 50 % обучающихся сдали на «4» и «5».</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Выпускница 11 класса сдала только обязательные предметы - математику на оценку «3» ( Цыденжапова Д В.) и русский язык на «4» (Бадарханова Е.В.)</w:t>
      </w:r>
    </w:p>
    <w:p w:rsidR="00B35F6B" w:rsidRPr="000E75AD" w:rsidRDefault="00B35F6B" w:rsidP="000E75AD">
      <w:pPr>
        <w:pStyle w:val="af2"/>
        <w:ind w:firstLine="567"/>
        <w:jc w:val="both"/>
        <w:rPr>
          <w:rFonts w:ascii="Times New Roman" w:hAnsi="Times New Roman" w:cs="Times New Roman"/>
          <w:sz w:val="24"/>
          <w:szCs w:val="24"/>
        </w:rPr>
      </w:pPr>
    </w:p>
    <w:p w:rsidR="00B35F6B" w:rsidRPr="00FA721D" w:rsidRDefault="00B35F6B" w:rsidP="000E75AD">
      <w:pPr>
        <w:pStyle w:val="af2"/>
        <w:ind w:firstLine="567"/>
        <w:jc w:val="both"/>
        <w:rPr>
          <w:rFonts w:ascii="Times New Roman" w:hAnsi="Times New Roman" w:cs="Times New Roman"/>
          <w:b/>
          <w:sz w:val="24"/>
          <w:szCs w:val="24"/>
        </w:rPr>
      </w:pPr>
      <w:r w:rsidRPr="000E75AD">
        <w:rPr>
          <w:rFonts w:ascii="Times New Roman" w:hAnsi="Times New Roman" w:cs="Times New Roman"/>
          <w:sz w:val="24"/>
          <w:szCs w:val="24"/>
        </w:rPr>
        <w:t xml:space="preserve">7. </w:t>
      </w:r>
      <w:r w:rsidRPr="00FA721D">
        <w:rPr>
          <w:rFonts w:ascii="Times New Roman" w:hAnsi="Times New Roman" w:cs="Times New Roman"/>
          <w:b/>
          <w:sz w:val="24"/>
          <w:szCs w:val="24"/>
        </w:rPr>
        <w:t>Результаты усвоения образовательных программ обучающимися</w:t>
      </w:r>
    </w:p>
    <w:p w:rsidR="00B35F6B" w:rsidRPr="00FA721D" w:rsidRDefault="00B35F6B" w:rsidP="000E75AD">
      <w:pPr>
        <w:pStyle w:val="af2"/>
        <w:ind w:firstLine="567"/>
        <w:jc w:val="both"/>
        <w:rPr>
          <w:rFonts w:ascii="Times New Roman" w:hAnsi="Times New Roman" w:cs="Times New Roman"/>
          <w:b/>
          <w:sz w:val="24"/>
          <w:szCs w:val="24"/>
        </w:rPr>
      </w:pPr>
      <w:r w:rsidRPr="00FA721D">
        <w:rPr>
          <w:rFonts w:ascii="Times New Roman" w:hAnsi="Times New Roman" w:cs="Times New Roman"/>
          <w:b/>
          <w:sz w:val="24"/>
          <w:szCs w:val="24"/>
        </w:rPr>
        <w:t>в 2015-2016 учебного года</w:t>
      </w:r>
    </w:p>
    <w:tbl>
      <w:tblPr>
        <w:tblW w:w="9804" w:type="dxa"/>
        <w:tblInd w:w="275" w:type="dxa"/>
        <w:tblLayout w:type="fixed"/>
        <w:tblCellMar>
          <w:left w:w="40" w:type="dxa"/>
          <w:right w:w="40" w:type="dxa"/>
        </w:tblCellMar>
        <w:tblLook w:val="0000"/>
      </w:tblPr>
      <w:tblGrid>
        <w:gridCol w:w="2175"/>
        <w:gridCol w:w="1271"/>
        <w:gridCol w:w="1272"/>
        <w:gridCol w:w="1271"/>
        <w:gridCol w:w="1272"/>
        <w:gridCol w:w="1271"/>
        <w:gridCol w:w="1272"/>
      </w:tblGrid>
      <w:tr w:rsidR="00B35F6B" w:rsidRPr="000E75AD" w:rsidTr="00475BE3">
        <w:trPr>
          <w:trHeight w:val="1305"/>
        </w:trPr>
        <w:tc>
          <w:tcPr>
            <w:tcW w:w="2175" w:type="dxa"/>
            <w:tcBorders>
              <w:top w:val="single" w:sz="6" w:space="0" w:color="auto"/>
              <w:left w:val="single" w:sz="6" w:space="0" w:color="auto"/>
              <w:bottom w:val="nil"/>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Уровень обучения</w:t>
            </w:r>
          </w:p>
        </w:tc>
        <w:tc>
          <w:tcPr>
            <w:tcW w:w="1271" w:type="dxa"/>
            <w:tcBorders>
              <w:top w:val="single" w:sz="6" w:space="0" w:color="auto"/>
              <w:left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Количество обучающих</w:t>
            </w:r>
          </w:p>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ся</w:t>
            </w:r>
          </w:p>
        </w:tc>
        <w:tc>
          <w:tcPr>
            <w:tcW w:w="1272" w:type="dxa"/>
            <w:tcBorders>
              <w:top w:val="single" w:sz="6" w:space="0" w:color="auto"/>
              <w:left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Имеют</w:t>
            </w:r>
          </w:p>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Положитель</w:t>
            </w:r>
          </w:p>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ные</w:t>
            </w:r>
          </w:p>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результаты</w:t>
            </w:r>
          </w:p>
        </w:tc>
        <w:tc>
          <w:tcPr>
            <w:tcW w:w="1271" w:type="dxa"/>
            <w:tcBorders>
              <w:top w:val="single" w:sz="6" w:space="0" w:color="auto"/>
              <w:left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Не успевают</w:t>
            </w:r>
          </w:p>
        </w:tc>
        <w:tc>
          <w:tcPr>
            <w:tcW w:w="1272" w:type="dxa"/>
            <w:tcBorders>
              <w:top w:val="single" w:sz="6" w:space="0" w:color="auto"/>
              <w:left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Не аттестованны</w:t>
            </w:r>
          </w:p>
        </w:tc>
        <w:tc>
          <w:tcPr>
            <w:tcW w:w="1271" w:type="dxa"/>
            <w:tcBorders>
              <w:top w:val="single" w:sz="6" w:space="0" w:color="auto"/>
              <w:left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Успевают</w:t>
            </w:r>
          </w:p>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на «4» и «5»</w:t>
            </w:r>
          </w:p>
        </w:tc>
        <w:tc>
          <w:tcPr>
            <w:tcW w:w="1272" w:type="dxa"/>
            <w:tcBorders>
              <w:top w:val="single" w:sz="6" w:space="0" w:color="auto"/>
              <w:left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Успевают с одной «3»</w:t>
            </w:r>
          </w:p>
        </w:tc>
      </w:tr>
      <w:tr w:rsidR="00B35F6B" w:rsidRPr="000E75AD" w:rsidTr="00475BE3">
        <w:trPr>
          <w:trHeight w:hRule="exact" w:val="619"/>
        </w:trPr>
        <w:tc>
          <w:tcPr>
            <w:tcW w:w="2175"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pacing w:val="-3"/>
                <w:sz w:val="24"/>
                <w:szCs w:val="24"/>
              </w:rPr>
              <w:t>Основное общее</w:t>
            </w:r>
          </w:p>
        </w:tc>
        <w:tc>
          <w:tcPr>
            <w:tcW w:w="127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29</w:t>
            </w:r>
          </w:p>
        </w:tc>
        <w:tc>
          <w:tcPr>
            <w:tcW w:w="127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26</w:t>
            </w:r>
          </w:p>
        </w:tc>
        <w:tc>
          <w:tcPr>
            <w:tcW w:w="127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3</w:t>
            </w:r>
          </w:p>
        </w:tc>
        <w:tc>
          <w:tcPr>
            <w:tcW w:w="127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w:t>
            </w:r>
          </w:p>
        </w:tc>
        <w:tc>
          <w:tcPr>
            <w:tcW w:w="127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6 (21 %)</w:t>
            </w:r>
          </w:p>
        </w:tc>
        <w:tc>
          <w:tcPr>
            <w:tcW w:w="127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 (18 %)</w:t>
            </w:r>
          </w:p>
        </w:tc>
      </w:tr>
      <w:tr w:rsidR="00B35F6B" w:rsidRPr="000E75AD" w:rsidTr="00475BE3">
        <w:trPr>
          <w:trHeight w:hRule="exact" w:val="571"/>
        </w:trPr>
        <w:tc>
          <w:tcPr>
            <w:tcW w:w="2175"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pacing w:val="-3"/>
                <w:sz w:val="24"/>
                <w:szCs w:val="24"/>
              </w:rPr>
              <w:t>Среднее общее</w:t>
            </w:r>
          </w:p>
        </w:tc>
        <w:tc>
          <w:tcPr>
            <w:tcW w:w="127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4</w:t>
            </w:r>
          </w:p>
        </w:tc>
        <w:tc>
          <w:tcPr>
            <w:tcW w:w="127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4</w:t>
            </w:r>
          </w:p>
        </w:tc>
        <w:tc>
          <w:tcPr>
            <w:tcW w:w="127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w:t>
            </w:r>
          </w:p>
        </w:tc>
        <w:tc>
          <w:tcPr>
            <w:tcW w:w="127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w:t>
            </w:r>
          </w:p>
        </w:tc>
        <w:tc>
          <w:tcPr>
            <w:tcW w:w="127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3 (75%)</w:t>
            </w:r>
          </w:p>
          <w:p w:rsidR="00B35F6B" w:rsidRPr="000E75AD" w:rsidRDefault="00B35F6B" w:rsidP="00475BE3">
            <w:pPr>
              <w:pStyle w:val="af2"/>
              <w:rPr>
                <w:rFonts w:ascii="Times New Roman" w:hAnsi="Times New Roman" w:cs="Times New Roman"/>
                <w:sz w:val="24"/>
                <w:szCs w:val="24"/>
              </w:rPr>
            </w:pPr>
          </w:p>
        </w:tc>
        <w:tc>
          <w:tcPr>
            <w:tcW w:w="127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w:t>
            </w:r>
          </w:p>
        </w:tc>
      </w:tr>
      <w:tr w:rsidR="00B35F6B" w:rsidRPr="000E75AD" w:rsidTr="00475BE3">
        <w:trPr>
          <w:trHeight w:hRule="exact" w:val="424"/>
        </w:trPr>
        <w:tc>
          <w:tcPr>
            <w:tcW w:w="2175"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pacing w:val="-3"/>
                <w:sz w:val="24"/>
                <w:szCs w:val="24"/>
              </w:rPr>
            </w:pPr>
            <w:r w:rsidRPr="000E75AD">
              <w:rPr>
                <w:rFonts w:ascii="Times New Roman" w:hAnsi="Times New Roman" w:cs="Times New Roman"/>
                <w:spacing w:val="-3"/>
                <w:sz w:val="24"/>
                <w:szCs w:val="24"/>
              </w:rPr>
              <w:t>всего</w:t>
            </w:r>
          </w:p>
        </w:tc>
        <w:tc>
          <w:tcPr>
            <w:tcW w:w="127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33</w:t>
            </w:r>
          </w:p>
        </w:tc>
        <w:tc>
          <w:tcPr>
            <w:tcW w:w="127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30</w:t>
            </w:r>
          </w:p>
        </w:tc>
        <w:tc>
          <w:tcPr>
            <w:tcW w:w="127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3</w:t>
            </w:r>
          </w:p>
        </w:tc>
        <w:tc>
          <w:tcPr>
            <w:tcW w:w="127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w:t>
            </w:r>
          </w:p>
        </w:tc>
        <w:tc>
          <w:tcPr>
            <w:tcW w:w="1271"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9(31 %)</w:t>
            </w:r>
          </w:p>
        </w:tc>
        <w:tc>
          <w:tcPr>
            <w:tcW w:w="1272" w:type="dxa"/>
            <w:tcBorders>
              <w:top w:val="single" w:sz="6" w:space="0" w:color="auto"/>
              <w:left w:val="single" w:sz="6" w:space="0" w:color="auto"/>
              <w:bottom w:val="single" w:sz="6" w:space="0" w:color="auto"/>
              <w:right w:val="single" w:sz="6" w:space="0" w:color="auto"/>
            </w:tcBorders>
            <w:shd w:val="clear" w:color="auto" w:fill="FFFFFF"/>
          </w:tcPr>
          <w:p w:rsidR="00B35F6B" w:rsidRPr="000E75AD" w:rsidRDefault="00B35F6B" w:rsidP="00475BE3">
            <w:pPr>
              <w:pStyle w:val="af2"/>
              <w:rPr>
                <w:rFonts w:ascii="Times New Roman" w:hAnsi="Times New Roman" w:cs="Times New Roman"/>
                <w:sz w:val="24"/>
                <w:szCs w:val="24"/>
              </w:rPr>
            </w:pPr>
            <w:r w:rsidRPr="000E75AD">
              <w:rPr>
                <w:rFonts w:ascii="Times New Roman" w:hAnsi="Times New Roman" w:cs="Times New Roman"/>
                <w:sz w:val="24"/>
                <w:szCs w:val="24"/>
              </w:rPr>
              <w:t>5 (18%)</w:t>
            </w:r>
          </w:p>
        </w:tc>
      </w:tr>
    </w:tbl>
    <w:p w:rsidR="00B35F6B" w:rsidRPr="000E75AD" w:rsidRDefault="00B35F6B"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Показатели качества обученности по предметам за 2014-2015 учебный год</w:t>
      </w:r>
    </w:p>
    <w:tbl>
      <w:tblPr>
        <w:tblW w:w="9825"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021"/>
        <w:gridCol w:w="2476"/>
        <w:gridCol w:w="1418"/>
        <w:gridCol w:w="2910"/>
      </w:tblGrid>
      <w:tr w:rsidR="00B35F6B" w:rsidRPr="000E75AD" w:rsidTr="00475BE3">
        <w:tc>
          <w:tcPr>
            <w:tcW w:w="3021"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Предмет</w:t>
            </w:r>
          </w:p>
        </w:tc>
        <w:tc>
          <w:tcPr>
            <w:tcW w:w="2476"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ФИО учителя</w:t>
            </w:r>
          </w:p>
        </w:tc>
        <w:tc>
          <w:tcPr>
            <w:tcW w:w="141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Общее количество обучающихся</w:t>
            </w:r>
          </w:p>
        </w:tc>
        <w:tc>
          <w:tcPr>
            <w:tcW w:w="2910"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успеваемость</w:t>
            </w:r>
          </w:p>
        </w:tc>
      </w:tr>
      <w:tr w:rsidR="00B35F6B" w:rsidRPr="000E75AD" w:rsidTr="00475BE3">
        <w:tc>
          <w:tcPr>
            <w:tcW w:w="3021"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Русский язык</w:t>
            </w:r>
          </w:p>
        </w:tc>
        <w:tc>
          <w:tcPr>
            <w:tcW w:w="2476"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Бадарханова Е.В.</w:t>
            </w:r>
          </w:p>
        </w:tc>
        <w:tc>
          <w:tcPr>
            <w:tcW w:w="141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26</w:t>
            </w:r>
          </w:p>
        </w:tc>
        <w:tc>
          <w:tcPr>
            <w:tcW w:w="2910"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23чел /89%</w:t>
            </w:r>
          </w:p>
        </w:tc>
      </w:tr>
      <w:tr w:rsidR="00B35F6B" w:rsidRPr="000E75AD" w:rsidTr="00475BE3">
        <w:tc>
          <w:tcPr>
            <w:tcW w:w="3021"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Литература </w:t>
            </w:r>
          </w:p>
        </w:tc>
        <w:tc>
          <w:tcPr>
            <w:tcW w:w="2476"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Бадарханова Е.В.</w:t>
            </w:r>
          </w:p>
        </w:tc>
        <w:tc>
          <w:tcPr>
            <w:tcW w:w="141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26</w:t>
            </w:r>
          </w:p>
        </w:tc>
        <w:tc>
          <w:tcPr>
            <w:tcW w:w="2910"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26 чел /89%</w:t>
            </w:r>
          </w:p>
        </w:tc>
      </w:tr>
      <w:tr w:rsidR="00B35F6B" w:rsidRPr="000E75AD" w:rsidTr="00475BE3">
        <w:tc>
          <w:tcPr>
            <w:tcW w:w="3021"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Русский язык</w:t>
            </w:r>
          </w:p>
        </w:tc>
        <w:tc>
          <w:tcPr>
            <w:tcW w:w="2476"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Жамсаранова Ж.Д.</w:t>
            </w:r>
          </w:p>
        </w:tc>
        <w:tc>
          <w:tcPr>
            <w:tcW w:w="141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7</w:t>
            </w:r>
          </w:p>
        </w:tc>
        <w:tc>
          <w:tcPr>
            <w:tcW w:w="2910"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7 чел / 100%</w:t>
            </w:r>
          </w:p>
        </w:tc>
      </w:tr>
      <w:tr w:rsidR="00B35F6B" w:rsidRPr="000E75AD" w:rsidTr="00475BE3">
        <w:tc>
          <w:tcPr>
            <w:tcW w:w="3021"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Литература</w:t>
            </w:r>
          </w:p>
        </w:tc>
        <w:tc>
          <w:tcPr>
            <w:tcW w:w="2476"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Жамсаранова Ж.Д.</w:t>
            </w:r>
          </w:p>
        </w:tc>
        <w:tc>
          <w:tcPr>
            <w:tcW w:w="141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7</w:t>
            </w:r>
          </w:p>
        </w:tc>
        <w:tc>
          <w:tcPr>
            <w:tcW w:w="2910"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8 чел / 100%</w:t>
            </w:r>
          </w:p>
        </w:tc>
      </w:tr>
      <w:tr w:rsidR="00B35F6B" w:rsidRPr="000E75AD" w:rsidTr="00475BE3">
        <w:tc>
          <w:tcPr>
            <w:tcW w:w="3021"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Английский язык</w:t>
            </w:r>
          </w:p>
        </w:tc>
        <w:tc>
          <w:tcPr>
            <w:tcW w:w="2476"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Халбаева Е.М.</w:t>
            </w:r>
          </w:p>
        </w:tc>
        <w:tc>
          <w:tcPr>
            <w:tcW w:w="141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33</w:t>
            </w:r>
          </w:p>
        </w:tc>
        <w:tc>
          <w:tcPr>
            <w:tcW w:w="2910"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33 чел / 100 %</w:t>
            </w:r>
          </w:p>
        </w:tc>
      </w:tr>
      <w:tr w:rsidR="00B35F6B" w:rsidRPr="000E75AD" w:rsidTr="00475BE3">
        <w:tc>
          <w:tcPr>
            <w:tcW w:w="3021"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МХК</w:t>
            </w:r>
          </w:p>
        </w:tc>
        <w:tc>
          <w:tcPr>
            <w:tcW w:w="2476"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Шарагулова Е.Р.</w:t>
            </w:r>
          </w:p>
        </w:tc>
        <w:tc>
          <w:tcPr>
            <w:tcW w:w="141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4</w:t>
            </w:r>
          </w:p>
        </w:tc>
        <w:tc>
          <w:tcPr>
            <w:tcW w:w="2910"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4 чел/100%</w:t>
            </w:r>
          </w:p>
        </w:tc>
      </w:tr>
      <w:tr w:rsidR="00B35F6B" w:rsidRPr="000E75AD" w:rsidTr="00475BE3">
        <w:tc>
          <w:tcPr>
            <w:tcW w:w="3021"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Алгебра </w:t>
            </w:r>
          </w:p>
        </w:tc>
        <w:tc>
          <w:tcPr>
            <w:tcW w:w="2476"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Нимаева Д.Б.</w:t>
            </w:r>
          </w:p>
        </w:tc>
        <w:tc>
          <w:tcPr>
            <w:tcW w:w="141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32</w:t>
            </w:r>
          </w:p>
        </w:tc>
        <w:tc>
          <w:tcPr>
            <w:tcW w:w="2910"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29 /91%</w:t>
            </w:r>
          </w:p>
        </w:tc>
      </w:tr>
      <w:tr w:rsidR="00B35F6B" w:rsidRPr="000E75AD" w:rsidTr="00475BE3">
        <w:tc>
          <w:tcPr>
            <w:tcW w:w="3021"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Геометрия</w:t>
            </w:r>
          </w:p>
        </w:tc>
        <w:tc>
          <w:tcPr>
            <w:tcW w:w="2476"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Нимаева Д.Б.</w:t>
            </w:r>
          </w:p>
        </w:tc>
        <w:tc>
          <w:tcPr>
            <w:tcW w:w="141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32</w:t>
            </w:r>
          </w:p>
        </w:tc>
        <w:tc>
          <w:tcPr>
            <w:tcW w:w="2910"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32 чел/91%</w:t>
            </w:r>
          </w:p>
        </w:tc>
      </w:tr>
      <w:tr w:rsidR="00B35F6B" w:rsidRPr="000E75AD" w:rsidTr="00475BE3">
        <w:tc>
          <w:tcPr>
            <w:tcW w:w="3021"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Алгебра</w:t>
            </w:r>
          </w:p>
        </w:tc>
        <w:tc>
          <w:tcPr>
            <w:tcW w:w="2476"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Цыденжапова Д.В.</w:t>
            </w:r>
          </w:p>
        </w:tc>
        <w:tc>
          <w:tcPr>
            <w:tcW w:w="141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2910"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1чел/ 100%</w:t>
            </w:r>
          </w:p>
        </w:tc>
      </w:tr>
      <w:tr w:rsidR="00B35F6B" w:rsidRPr="000E75AD" w:rsidTr="00475BE3">
        <w:tc>
          <w:tcPr>
            <w:tcW w:w="3021"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Геометрия</w:t>
            </w:r>
          </w:p>
        </w:tc>
        <w:tc>
          <w:tcPr>
            <w:tcW w:w="2476"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Цыденжапова Д.В.</w:t>
            </w:r>
          </w:p>
        </w:tc>
        <w:tc>
          <w:tcPr>
            <w:tcW w:w="141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2910"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1чел /100 %</w:t>
            </w:r>
          </w:p>
        </w:tc>
      </w:tr>
      <w:tr w:rsidR="00B35F6B" w:rsidRPr="000E75AD" w:rsidTr="00475BE3">
        <w:tc>
          <w:tcPr>
            <w:tcW w:w="3021"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История </w:t>
            </w:r>
          </w:p>
        </w:tc>
        <w:tc>
          <w:tcPr>
            <w:tcW w:w="2476"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Шарагулова Е.Р.</w:t>
            </w:r>
          </w:p>
        </w:tc>
        <w:tc>
          <w:tcPr>
            <w:tcW w:w="141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33</w:t>
            </w:r>
          </w:p>
        </w:tc>
        <w:tc>
          <w:tcPr>
            <w:tcW w:w="2910"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33 чел / 100 %</w:t>
            </w:r>
          </w:p>
        </w:tc>
      </w:tr>
      <w:tr w:rsidR="00B35F6B" w:rsidRPr="000E75AD" w:rsidTr="00475BE3">
        <w:tc>
          <w:tcPr>
            <w:tcW w:w="3021"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Обществознание </w:t>
            </w:r>
          </w:p>
        </w:tc>
        <w:tc>
          <w:tcPr>
            <w:tcW w:w="2476"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Шарагулова Е.Р.</w:t>
            </w:r>
          </w:p>
        </w:tc>
        <w:tc>
          <w:tcPr>
            <w:tcW w:w="141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33</w:t>
            </w:r>
          </w:p>
        </w:tc>
        <w:tc>
          <w:tcPr>
            <w:tcW w:w="2910"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33 чел / 100%</w:t>
            </w:r>
          </w:p>
        </w:tc>
      </w:tr>
      <w:tr w:rsidR="00B35F6B" w:rsidRPr="000E75AD" w:rsidTr="00475BE3">
        <w:tc>
          <w:tcPr>
            <w:tcW w:w="3021"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Биология </w:t>
            </w:r>
          </w:p>
        </w:tc>
        <w:tc>
          <w:tcPr>
            <w:tcW w:w="2476"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Козлова Л.И.</w:t>
            </w:r>
          </w:p>
        </w:tc>
        <w:tc>
          <w:tcPr>
            <w:tcW w:w="141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33</w:t>
            </w:r>
          </w:p>
        </w:tc>
        <w:tc>
          <w:tcPr>
            <w:tcW w:w="2910"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30чел / 100 %</w:t>
            </w:r>
          </w:p>
        </w:tc>
      </w:tr>
      <w:tr w:rsidR="00B35F6B" w:rsidRPr="000E75AD" w:rsidTr="00475BE3">
        <w:tc>
          <w:tcPr>
            <w:tcW w:w="3021"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Химия </w:t>
            </w:r>
          </w:p>
        </w:tc>
        <w:tc>
          <w:tcPr>
            <w:tcW w:w="2476"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Козлова Л.И.</w:t>
            </w:r>
          </w:p>
        </w:tc>
        <w:tc>
          <w:tcPr>
            <w:tcW w:w="141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26</w:t>
            </w:r>
          </w:p>
        </w:tc>
        <w:tc>
          <w:tcPr>
            <w:tcW w:w="2910"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23 чел / 89 %</w:t>
            </w:r>
          </w:p>
        </w:tc>
      </w:tr>
      <w:tr w:rsidR="00B35F6B" w:rsidRPr="000E75AD" w:rsidTr="00475BE3">
        <w:tc>
          <w:tcPr>
            <w:tcW w:w="3021"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География</w:t>
            </w:r>
          </w:p>
        </w:tc>
        <w:tc>
          <w:tcPr>
            <w:tcW w:w="2476"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Козлова Л.И.</w:t>
            </w:r>
          </w:p>
        </w:tc>
        <w:tc>
          <w:tcPr>
            <w:tcW w:w="141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20</w:t>
            </w:r>
          </w:p>
        </w:tc>
        <w:tc>
          <w:tcPr>
            <w:tcW w:w="2910"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20 чел/100%</w:t>
            </w:r>
          </w:p>
        </w:tc>
      </w:tr>
      <w:tr w:rsidR="00B35F6B" w:rsidRPr="000E75AD" w:rsidTr="00475BE3">
        <w:tc>
          <w:tcPr>
            <w:tcW w:w="3021"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География </w:t>
            </w:r>
          </w:p>
        </w:tc>
        <w:tc>
          <w:tcPr>
            <w:tcW w:w="2476"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Бадмаева И.П.</w:t>
            </w:r>
          </w:p>
        </w:tc>
        <w:tc>
          <w:tcPr>
            <w:tcW w:w="141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13</w:t>
            </w:r>
          </w:p>
        </w:tc>
        <w:tc>
          <w:tcPr>
            <w:tcW w:w="2910"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13 чел/100%</w:t>
            </w:r>
          </w:p>
        </w:tc>
      </w:tr>
      <w:tr w:rsidR="00B35F6B" w:rsidRPr="000E75AD" w:rsidTr="00475BE3">
        <w:tc>
          <w:tcPr>
            <w:tcW w:w="3021"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Физика</w:t>
            </w:r>
          </w:p>
        </w:tc>
        <w:tc>
          <w:tcPr>
            <w:tcW w:w="2476"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Балданов Б.Д.</w:t>
            </w:r>
          </w:p>
        </w:tc>
        <w:tc>
          <w:tcPr>
            <w:tcW w:w="141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31</w:t>
            </w:r>
          </w:p>
        </w:tc>
        <w:tc>
          <w:tcPr>
            <w:tcW w:w="2910"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31 чел /100%</w:t>
            </w:r>
          </w:p>
        </w:tc>
      </w:tr>
      <w:tr w:rsidR="00B35F6B" w:rsidRPr="000E75AD" w:rsidTr="00475BE3">
        <w:tc>
          <w:tcPr>
            <w:tcW w:w="3021"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Информатика</w:t>
            </w:r>
          </w:p>
        </w:tc>
        <w:tc>
          <w:tcPr>
            <w:tcW w:w="2476"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Балданов Б.Д.</w:t>
            </w:r>
          </w:p>
        </w:tc>
        <w:tc>
          <w:tcPr>
            <w:tcW w:w="141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33</w:t>
            </w:r>
          </w:p>
        </w:tc>
        <w:tc>
          <w:tcPr>
            <w:tcW w:w="2910"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33 чел / 100 %</w:t>
            </w:r>
          </w:p>
        </w:tc>
      </w:tr>
      <w:tr w:rsidR="00B35F6B" w:rsidRPr="000E75AD" w:rsidTr="00475BE3">
        <w:tc>
          <w:tcPr>
            <w:tcW w:w="3021"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Физическая культура</w:t>
            </w:r>
          </w:p>
        </w:tc>
        <w:tc>
          <w:tcPr>
            <w:tcW w:w="2476"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Шумкова З.Н.</w:t>
            </w:r>
          </w:p>
        </w:tc>
        <w:tc>
          <w:tcPr>
            <w:tcW w:w="141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33</w:t>
            </w:r>
          </w:p>
        </w:tc>
        <w:tc>
          <w:tcPr>
            <w:tcW w:w="2910"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33 чел/100 %</w:t>
            </w:r>
          </w:p>
        </w:tc>
      </w:tr>
      <w:tr w:rsidR="00B35F6B" w:rsidRPr="000E75AD" w:rsidTr="00475BE3">
        <w:tc>
          <w:tcPr>
            <w:tcW w:w="3021"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Технология</w:t>
            </w:r>
          </w:p>
        </w:tc>
        <w:tc>
          <w:tcPr>
            <w:tcW w:w="2476"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Цыдыпова А.М.</w:t>
            </w:r>
          </w:p>
        </w:tc>
        <w:tc>
          <w:tcPr>
            <w:tcW w:w="141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5</w:t>
            </w:r>
          </w:p>
        </w:tc>
        <w:tc>
          <w:tcPr>
            <w:tcW w:w="2910"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5 чел/100%</w:t>
            </w:r>
          </w:p>
        </w:tc>
      </w:tr>
      <w:tr w:rsidR="00B35F6B" w:rsidRPr="000E75AD" w:rsidTr="00475BE3">
        <w:tc>
          <w:tcPr>
            <w:tcW w:w="3021" w:type="dxa"/>
          </w:tcPr>
          <w:p w:rsidR="00B35F6B" w:rsidRPr="000E75AD" w:rsidRDefault="00B35F6B" w:rsidP="00475BE3">
            <w:pPr>
              <w:pStyle w:val="af2"/>
              <w:jc w:val="both"/>
              <w:rPr>
                <w:rFonts w:ascii="Times New Roman" w:hAnsi="Times New Roman" w:cs="Times New Roman"/>
                <w:sz w:val="24"/>
                <w:szCs w:val="24"/>
              </w:rPr>
            </w:pPr>
          </w:p>
        </w:tc>
        <w:tc>
          <w:tcPr>
            <w:tcW w:w="2476"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итого</w:t>
            </w:r>
          </w:p>
        </w:tc>
        <w:tc>
          <w:tcPr>
            <w:tcW w:w="141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33</w:t>
            </w:r>
          </w:p>
        </w:tc>
        <w:tc>
          <w:tcPr>
            <w:tcW w:w="2910"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30чел/91%</w:t>
            </w:r>
          </w:p>
        </w:tc>
      </w:tr>
    </w:tbl>
    <w:p w:rsidR="00B35F6B" w:rsidRPr="000E75AD" w:rsidRDefault="00B35F6B"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Итоги успеваемости учащихся за 2015-2016  учебный год</w:t>
      </w:r>
    </w:p>
    <w:tbl>
      <w:tblPr>
        <w:tblW w:w="9825"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228"/>
        <w:gridCol w:w="1228"/>
        <w:gridCol w:w="1228"/>
        <w:gridCol w:w="1228"/>
        <w:gridCol w:w="1228"/>
        <w:gridCol w:w="1228"/>
        <w:gridCol w:w="1228"/>
        <w:gridCol w:w="1229"/>
      </w:tblGrid>
      <w:tr w:rsidR="00B35F6B" w:rsidRPr="000E75AD" w:rsidTr="00475BE3">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Класс</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Кол-во учащихся</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Успевают на «4» и «5»</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Качество знаний в %</w:t>
            </w:r>
          </w:p>
          <w:p w:rsidR="00B35F6B" w:rsidRPr="000E75AD" w:rsidRDefault="00B35F6B" w:rsidP="00475BE3">
            <w:pPr>
              <w:pStyle w:val="af2"/>
              <w:jc w:val="both"/>
              <w:rPr>
                <w:rFonts w:ascii="Times New Roman" w:hAnsi="Times New Roman" w:cs="Times New Roman"/>
                <w:sz w:val="24"/>
                <w:szCs w:val="24"/>
              </w:rPr>
            </w:pP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Кол-во уч-ся с одной   «3»</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Кол-во уч-ся с одной с «4»</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Успеваемость в %</w:t>
            </w:r>
          </w:p>
        </w:tc>
        <w:tc>
          <w:tcPr>
            <w:tcW w:w="1229"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Не успевают</w:t>
            </w:r>
          </w:p>
        </w:tc>
      </w:tr>
      <w:tr w:rsidR="00B35F6B" w:rsidRPr="000E75AD" w:rsidTr="00475BE3">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5</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0</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c>
          <w:tcPr>
            <w:tcW w:w="1229"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r>
      <w:tr w:rsidR="00B35F6B" w:rsidRPr="000E75AD" w:rsidTr="00475BE3">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7</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7</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15</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c>
          <w:tcPr>
            <w:tcW w:w="1229"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r>
      <w:tr w:rsidR="00B35F6B" w:rsidRPr="000E75AD" w:rsidTr="00475BE3">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8</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8</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38</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63</w:t>
            </w:r>
          </w:p>
        </w:tc>
        <w:tc>
          <w:tcPr>
            <w:tcW w:w="1229"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3</w:t>
            </w:r>
          </w:p>
        </w:tc>
      </w:tr>
      <w:tr w:rsidR="00B35F6B" w:rsidRPr="000E75AD" w:rsidTr="00475BE3">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9а</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6</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0</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c>
          <w:tcPr>
            <w:tcW w:w="1229"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r>
      <w:tr w:rsidR="00B35F6B" w:rsidRPr="000E75AD" w:rsidTr="00475BE3">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9б</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6</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34</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c>
          <w:tcPr>
            <w:tcW w:w="1229"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r>
      <w:tr w:rsidR="00B35F6B" w:rsidRPr="000E75AD" w:rsidTr="00475BE3">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10</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66.6</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c>
          <w:tcPr>
            <w:tcW w:w="1229"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r>
      <w:tr w:rsidR="00B35F6B" w:rsidRPr="000E75AD" w:rsidTr="00475BE3">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11</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1228"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c>
          <w:tcPr>
            <w:tcW w:w="1229" w:type="dxa"/>
          </w:tcPr>
          <w:p w:rsidR="00B35F6B" w:rsidRPr="000E75AD" w:rsidRDefault="00B35F6B" w:rsidP="00475BE3">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r>
    </w:tbl>
    <w:p w:rsidR="00B35F6B" w:rsidRPr="000E75AD" w:rsidRDefault="00B35F6B"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Контроль уровня преподавания позволяет сделать вывод о том, что уровень проведения уроков является удовлетворительным. Все предметы учебного плана ведутся соответствующими специалистами, УМК по предметам отвечают требованиям единой линии: программа, учебник, методическое пособие. Используемые технологии позволяют эффективно достигать поставленных данной образовательной программой целей. Разнообразие педагогических методик и технологий повышает образовательную мотивацию обучающихся, делает процесс освоения знаний личностно-значимым и успешным. </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О качестве образования позволяют судить результаты контрольных работ. Входная диагностика показала, что степень обученности воспитанников на начало года составляет 43% от общего их количества, результат итогового контроля показал 91 %. </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Педагогический состав учреждения приложил все свои профессиональные усилия для завершения учебного года без отстающих во всех классах (кроме 8 класса), несмотря на то, что у   вновь прибывших   в 2015-2016 учебном году отмечается полная школьная дезадаптация,  у всех в недостаточной мере сформированы навыки учебной  деятельности, но еще к тому же ограниченный словарный запас, узкий кругозор и низкий уровень общей культуры и естественно проблемы психо-эмоционального характера. В 8 классе у вновь поступивших Бондаренко А., Трофимовой Е., Пашкиной О. входная диагностика показала низкий уровень обученности по всем предметам за курс 5-7 классов, и даже значительные пробелы за курс начальной школы. Поэтому, учитывая еще и  индивидуальные особенности, а так же уровень мотивации, решением педагогического совета эти обучающиеся оставлены на повторное обучение.</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 По итогам входной диагностики проводится работа по устранению пробелов и восстановлению ЗУНов с каждой воспитанницей по индивидуальному плану. Одновременно с изучением нового учебного материала, учителя восстанавливают ранее утраченные знания, ликвидируют пробелы за предыдущие классы, начиная с начальных классов, работают над развитием  умения учиться, формированием элементарных познавательных навыков, с учетом  индивидуальных особенностей восприятия материала  воспитанницами, их  памяти, внимания, используя данные личных дел воспитанниц о наличии у них  психо- физиологических особенностей.</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Педагогами предпринимался ряд мер педагогического воздействия, мер мотивационного и воспитательного характера в целях формирования и привития первичных элементов социальных компетенций в сфере личностного развития (повышение уровня сознательности в освоении образовательных программ, в выполнении правил внутреннего распорядка для воспитанниц и т. п.). Вместе с тем, педагоги уточняли возможный образовательный маршрут каждой воспитанницы,</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индивидуализируя учебный процесс, внедряя в практику педагогической деятельности обучение неуспевающих и слабо</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мотивированных воспитанниц по</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индивидуальным образовательным траекториям. Все это дало положительный результат.</w:t>
      </w:r>
    </w:p>
    <w:p w:rsidR="00B35F6B" w:rsidRPr="000E75AD" w:rsidRDefault="00B35F6B" w:rsidP="000E75AD">
      <w:pPr>
        <w:pStyle w:val="af2"/>
        <w:ind w:firstLine="567"/>
        <w:jc w:val="both"/>
        <w:rPr>
          <w:rFonts w:ascii="Times New Roman" w:hAnsi="Times New Roman" w:cs="Times New Roman"/>
          <w:sz w:val="24"/>
          <w:szCs w:val="24"/>
        </w:rPr>
      </w:pPr>
    </w:p>
    <w:p w:rsidR="002D198D" w:rsidRPr="00475BE3" w:rsidRDefault="00475BE3" w:rsidP="00475BE3">
      <w:pPr>
        <w:pStyle w:val="af2"/>
        <w:jc w:val="both"/>
        <w:rPr>
          <w:rFonts w:ascii="Times New Roman" w:hAnsi="Times New Roman" w:cs="Times New Roman"/>
          <w:b/>
          <w:sz w:val="24"/>
          <w:szCs w:val="24"/>
        </w:rPr>
      </w:pPr>
      <w:r>
        <w:rPr>
          <w:rFonts w:ascii="Times New Roman" w:hAnsi="Times New Roman" w:cs="Times New Roman"/>
          <w:b/>
          <w:sz w:val="24"/>
          <w:szCs w:val="24"/>
        </w:rPr>
        <w:t xml:space="preserve">7.2. </w:t>
      </w:r>
      <w:r w:rsidR="002D198D" w:rsidRPr="00475BE3">
        <w:rPr>
          <w:rFonts w:ascii="Times New Roman" w:hAnsi="Times New Roman" w:cs="Times New Roman"/>
          <w:b/>
          <w:sz w:val="24"/>
          <w:szCs w:val="24"/>
        </w:rPr>
        <w:t>.А</w:t>
      </w:r>
      <w:r>
        <w:rPr>
          <w:rFonts w:ascii="Times New Roman" w:hAnsi="Times New Roman" w:cs="Times New Roman"/>
          <w:b/>
          <w:sz w:val="24"/>
          <w:szCs w:val="24"/>
        </w:rPr>
        <w:t>НАЛИЗ ОРГАНИЗАЦИИ И КАЧЕСТВА</w:t>
      </w:r>
      <w:r w:rsidR="002D198D" w:rsidRPr="00475BE3">
        <w:rPr>
          <w:rFonts w:ascii="Times New Roman" w:hAnsi="Times New Roman" w:cs="Times New Roman"/>
          <w:b/>
          <w:sz w:val="24"/>
          <w:szCs w:val="24"/>
        </w:rPr>
        <w:t xml:space="preserve"> </w:t>
      </w:r>
      <w:r>
        <w:rPr>
          <w:rFonts w:ascii="Times New Roman" w:hAnsi="Times New Roman" w:cs="Times New Roman"/>
          <w:b/>
          <w:sz w:val="24"/>
          <w:szCs w:val="24"/>
        </w:rPr>
        <w:t>ОБРАЗОВАТЕЛЬНОГО ПРОЦЕССА ПО ПРОФЕССИОНАЛЬНОМУ ОБУЧЕНИЮ</w:t>
      </w:r>
    </w:p>
    <w:p w:rsidR="002D198D" w:rsidRPr="000E75AD" w:rsidRDefault="002D198D" w:rsidP="000E75AD">
      <w:pPr>
        <w:pStyle w:val="af2"/>
        <w:ind w:firstLine="567"/>
        <w:jc w:val="both"/>
        <w:rPr>
          <w:rFonts w:ascii="Times New Roman" w:hAnsi="Times New Roman" w:cs="Times New Roman"/>
          <w:sz w:val="24"/>
          <w:szCs w:val="24"/>
        </w:rPr>
      </w:pPr>
    </w:p>
    <w:p w:rsidR="002D198D" w:rsidRPr="00FA721D" w:rsidRDefault="002D198D" w:rsidP="000E75AD">
      <w:pPr>
        <w:pStyle w:val="af2"/>
        <w:ind w:firstLine="567"/>
        <w:jc w:val="both"/>
        <w:rPr>
          <w:rFonts w:ascii="Times New Roman" w:hAnsi="Times New Roman" w:cs="Times New Roman"/>
          <w:b/>
          <w:sz w:val="24"/>
          <w:szCs w:val="24"/>
        </w:rPr>
      </w:pPr>
      <w:r w:rsidRPr="00FA721D">
        <w:rPr>
          <w:rFonts w:ascii="Times New Roman" w:hAnsi="Times New Roman" w:cs="Times New Roman"/>
          <w:b/>
          <w:sz w:val="24"/>
          <w:szCs w:val="24"/>
        </w:rPr>
        <w:t>Структура и содержание образовательного процесса</w:t>
      </w:r>
      <w:r w:rsidR="00475BE3" w:rsidRPr="00FA721D">
        <w:rPr>
          <w:rFonts w:ascii="Times New Roman" w:hAnsi="Times New Roman" w:cs="Times New Roman"/>
          <w:b/>
          <w:sz w:val="24"/>
          <w:szCs w:val="24"/>
        </w:rPr>
        <w:t>.</w:t>
      </w:r>
    </w:p>
    <w:p w:rsidR="002D198D" w:rsidRPr="000E75AD" w:rsidRDefault="002D198D"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Образовательный процесс в учреждении осуществляется двумя структурными подразделениями: Общеобразовательная школа и Профессиональная подготовка.</w:t>
      </w:r>
    </w:p>
    <w:p w:rsidR="002D198D" w:rsidRPr="000E75AD" w:rsidRDefault="002D198D"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Материально-техническая база соответствует требованиям пожарной безопасности, санитарным нормам и правилам, требованиям охраны труда и техники безопасности</w:t>
      </w:r>
    </w:p>
    <w:tbl>
      <w:tblPr>
        <w:tblStyle w:val="af4"/>
        <w:tblW w:w="9889" w:type="dxa"/>
        <w:tblLayout w:type="fixed"/>
        <w:tblLook w:val="04A0"/>
      </w:tblPr>
      <w:tblGrid>
        <w:gridCol w:w="9889"/>
      </w:tblGrid>
      <w:tr w:rsidR="00796B67" w:rsidRPr="000E75AD" w:rsidTr="00DC2BDE">
        <w:tc>
          <w:tcPr>
            <w:tcW w:w="9889" w:type="dxa"/>
            <w:tcBorders>
              <w:top w:val="nil"/>
              <w:left w:val="nil"/>
              <w:bottom w:val="nil"/>
              <w:right w:val="nil"/>
            </w:tcBorders>
          </w:tcPr>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Организация образовательного процесса по профессиональному обучению регламентируется Положением о структурном подразделении, годовым учебным планом учреждения, графиком учебного процесса, учебным планом профессионального обучения,  расписанием учебных занятий.</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При организации образовательного процесса по основным программам профессионального обучения учитываются особенности контингента воспитанниц:</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наличие у воспитанников различных нарушений физического и психического здоровья, несформированность функций внимания, памяти, мышления, нарушения коммуникативной сферы, недостаточность или отсутствие мотивации к обучению;</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наличие серьезных пробелов в знаниях воспитанников;</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несформированность или слабая сформированность учебных и трудовых навыков;</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5"/>
                <w:sz w:val="24"/>
                <w:szCs w:val="24"/>
              </w:rPr>
              <w:t xml:space="preserve">-   отсутствие    единых    сроков    пребывания,    поступления    и    выпуска </w:t>
            </w:r>
            <w:r w:rsidRPr="000E75AD">
              <w:rPr>
                <w:rFonts w:ascii="Times New Roman" w:hAnsi="Times New Roman" w:cs="Times New Roman"/>
                <w:sz w:val="24"/>
                <w:szCs w:val="24"/>
              </w:rPr>
              <w:t>обучающихся.</w:t>
            </w:r>
          </w:p>
          <w:p w:rsidR="00796B67" w:rsidRPr="000E75AD" w:rsidRDefault="00796B67" w:rsidP="000E75AD">
            <w:pPr>
              <w:pStyle w:val="af2"/>
              <w:ind w:firstLine="567"/>
              <w:jc w:val="both"/>
              <w:rPr>
                <w:rFonts w:ascii="Times New Roman" w:hAnsi="Times New Roman" w:cs="Times New Roman"/>
                <w:color w:val="0000FF"/>
                <w:sz w:val="24"/>
                <w:szCs w:val="24"/>
              </w:rPr>
            </w:pP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Профессиональное</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 xml:space="preserve">обучение является одним из основных способов реабилитации воспитанниц с девиантным поведением. И от того, насколько успешно </w:t>
            </w:r>
            <w:r w:rsidRPr="000E75AD">
              <w:rPr>
                <w:rFonts w:ascii="Times New Roman" w:hAnsi="Times New Roman" w:cs="Times New Roman"/>
                <w:spacing w:val="-7"/>
                <w:sz w:val="24"/>
                <w:szCs w:val="24"/>
              </w:rPr>
              <w:t>воспитанницы овладеют рабочей профессией, во многом зависит их дальнейший процесс социализации в жизни.</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Для осуществления профессионального</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 xml:space="preserve">обучения в 2015/2016 уч.году  были определены </w:t>
            </w:r>
            <w:r w:rsidRPr="00FA721D">
              <w:rPr>
                <w:rFonts w:ascii="Times New Roman" w:hAnsi="Times New Roman" w:cs="Times New Roman"/>
                <w:b/>
                <w:sz w:val="24"/>
                <w:szCs w:val="24"/>
              </w:rPr>
              <w:t>образовательные и воспитательные задачи:</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1. создание  необходимых  условий  для  удовлетворения  потребности  </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воспитанниц  в  получении профессии, независимо от их возраста и образовательного уровня;</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2. воспитание у воспитанниц устойчивой потребности в получении профессии, развитие трудовых навыков и умений;</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3.  раскрытие творческого потенциала воспитанниц.</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4.  повышение профессионального уровня мастеров п/о. </w:t>
            </w:r>
          </w:p>
          <w:p w:rsidR="00796B67" w:rsidRPr="000E75AD" w:rsidRDefault="00796B67" w:rsidP="000E75AD">
            <w:pPr>
              <w:pStyle w:val="af2"/>
              <w:ind w:firstLine="567"/>
              <w:jc w:val="both"/>
              <w:rPr>
                <w:rFonts w:ascii="Times New Roman" w:hAnsi="Times New Roman" w:cs="Times New Roman"/>
                <w:sz w:val="24"/>
                <w:szCs w:val="24"/>
              </w:rPr>
            </w:pP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Структурное подразделение профессиональной подготовки состоит из – 7 чел, из них 5 мастеров п/о.</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Образование: высшее – 5чел. (71,4%);</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Среднее специальное – 1 чел (20%);</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Имеют  высшую квалификационную категорию -  2 чел. (33,3%); </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Первую - 4 чел. (66,7%),  </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Прошли курсы повышения квалификации – 5 чел.(83,3%)</w:t>
            </w:r>
          </w:p>
          <w:p w:rsidR="00796B67" w:rsidRPr="000E75AD" w:rsidRDefault="00796B67" w:rsidP="000E75AD">
            <w:pPr>
              <w:pStyle w:val="af2"/>
              <w:ind w:firstLine="567"/>
              <w:jc w:val="both"/>
              <w:rPr>
                <w:rFonts w:ascii="Times New Roman" w:hAnsi="Times New Roman" w:cs="Times New Roman"/>
                <w:sz w:val="24"/>
                <w:szCs w:val="24"/>
              </w:rPr>
            </w:pP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Учебные мастерские по профессиональной подготовке оснащены в достаточном количестве мебелью, оборудованием и отвечают соответствующим санитарным нормам, требованиям пожарной безопасности и регламентируются организационно-распорядительной документацией (журналы по охране труда на рабочем месте). Исправно и регулярно обслуживается охранно-пожарная сигнализация.</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Расписание занятий составлено в соответствии с нормами СанПиН, утвержденными Постановлением главного государственного санитарного врача РФ от 29.12.2010 №189. </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Общая учебная нагрузка не превышает 36 часов (в общем объеме на общеобразовательную подготовку – 24, профессиональную – 12часов).</w:t>
            </w:r>
          </w:p>
          <w:tbl>
            <w:tblPr>
              <w:tblStyle w:val="af4"/>
              <w:tblW w:w="9493" w:type="dxa"/>
              <w:tblLayout w:type="fixed"/>
              <w:tblLook w:val="04A0"/>
            </w:tblPr>
            <w:tblGrid>
              <w:gridCol w:w="2263"/>
              <w:gridCol w:w="2268"/>
              <w:gridCol w:w="2268"/>
              <w:gridCol w:w="2694"/>
            </w:tblGrid>
            <w:tr w:rsidR="002D198D" w:rsidRPr="000E75AD" w:rsidTr="00DC2BDE">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198D" w:rsidRPr="000E75AD" w:rsidRDefault="002D198D"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Продолжительность учебной недели </w:t>
                  </w:r>
                </w:p>
                <w:p w:rsidR="002D198D" w:rsidRPr="000E75AD" w:rsidRDefault="002D198D"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6 дней</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198D" w:rsidRPr="000E75AD" w:rsidRDefault="002D198D"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Количество занятий в день миним/ максим</w:t>
                  </w:r>
                </w:p>
                <w:p w:rsidR="002D198D" w:rsidRPr="000E75AD" w:rsidRDefault="002D198D"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- 2/3</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198D" w:rsidRPr="000E75AD" w:rsidRDefault="002D198D"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Продолжительность уроков-45 мин</w:t>
                  </w:r>
                </w:p>
              </w:tc>
              <w:tc>
                <w:tcPr>
                  <w:tcW w:w="2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D198D" w:rsidRPr="000E75AD" w:rsidRDefault="002D198D"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Продолжительность перемен-10мин.</w:t>
                  </w:r>
                </w:p>
              </w:tc>
            </w:tr>
          </w:tbl>
          <w:p w:rsidR="002D198D" w:rsidRPr="000E75AD" w:rsidRDefault="002D198D" w:rsidP="000E75AD">
            <w:pPr>
              <w:pStyle w:val="af2"/>
              <w:ind w:firstLine="567"/>
              <w:jc w:val="both"/>
              <w:rPr>
                <w:rFonts w:ascii="Times New Roman" w:hAnsi="Times New Roman" w:cs="Times New Roman"/>
                <w:sz w:val="24"/>
                <w:szCs w:val="24"/>
              </w:rPr>
            </w:pPr>
          </w:p>
          <w:p w:rsidR="002D198D" w:rsidRPr="000E75AD" w:rsidRDefault="002D198D"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Количество групп  теоретического и производственного обучения / количество обучающихся всего – 5 / 27чел.</w:t>
            </w:r>
          </w:p>
          <w:p w:rsidR="002D198D" w:rsidRPr="000E75AD" w:rsidRDefault="002D198D"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том числе по профессии: 19601 «Швея» – 3/11чел., 16675 «Повар» – 1 /3чел.,  16437 «Парикмахер» – 1/6чел., До профессиональная подготовка – 1 /7</w:t>
            </w:r>
          </w:p>
          <w:p w:rsidR="002D198D" w:rsidRPr="000E75AD" w:rsidRDefault="002D198D" w:rsidP="000E75AD">
            <w:pPr>
              <w:pStyle w:val="af2"/>
              <w:ind w:firstLine="567"/>
              <w:jc w:val="both"/>
              <w:rPr>
                <w:rFonts w:ascii="Times New Roman" w:hAnsi="Times New Roman" w:cs="Times New Roman"/>
                <w:sz w:val="24"/>
                <w:szCs w:val="24"/>
              </w:rPr>
            </w:pP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Учебные кабинеты теоретического обучения имеют рабочую зону преподавателя (хранение информации, документации), учебных занятий. Кабинеты и учебные цеха оснащены паспортами КМО.</w:t>
            </w:r>
          </w:p>
          <w:p w:rsidR="00796B67" w:rsidRPr="000E75AD" w:rsidRDefault="00796B67" w:rsidP="000E75AD">
            <w:pPr>
              <w:pStyle w:val="af2"/>
              <w:ind w:firstLine="567"/>
              <w:jc w:val="both"/>
              <w:rPr>
                <w:rFonts w:ascii="Times New Roman" w:hAnsi="Times New Roman" w:cs="Times New Roman"/>
                <w:sz w:val="24"/>
                <w:szCs w:val="24"/>
              </w:rPr>
            </w:pPr>
          </w:p>
          <w:tbl>
            <w:tblPr>
              <w:tblStyle w:val="af4"/>
              <w:tblW w:w="9776" w:type="dxa"/>
              <w:tblLayout w:type="fixed"/>
              <w:tblLook w:val="04A0"/>
            </w:tblPr>
            <w:tblGrid>
              <w:gridCol w:w="531"/>
              <w:gridCol w:w="1449"/>
              <w:gridCol w:w="2693"/>
              <w:gridCol w:w="283"/>
              <w:gridCol w:w="436"/>
              <w:gridCol w:w="1550"/>
              <w:gridCol w:w="2834"/>
            </w:tblGrid>
            <w:tr w:rsidR="00796B67" w:rsidRPr="000E75AD" w:rsidTr="00796B67">
              <w:tc>
                <w:tcPr>
                  <w:tcW w:w="531" w:type="dxa"/>
                </w:tcPr>
                <w:p w:rsidR="00796B67" w:rsidRPr="000E75AD" w:rsidRDefault="00796B67" w:rsidP="00475BE3">
                  <w:pPr>
                    <w:pStyle w:val="af2"/>
                    <w:ind w:firstLine="567"/>
                    <w:rPr>
                      <w:rFonts w:ascii="Times New Roman" w:hAnsi="Times New Roman" w:cs="Times New Roman"/>
                      <w:sz w:val="24"/>
                      <w:szCs w:val="24"/>
                    </w:rPr>
                  </w:pPr>
                  <w:r w:rsidRPr="000E75AD">
                    <w:rPr>
                      <w:rFonts w:ascii="Times New Roman" w:hAnsi="Times New Roman" w:cs="Times New Roman"/>
                      <w:sz w:val="24"/>
                      <w:szCs w:val="24"/>
                    </w:rPr>
                    <w:t>№</w:t>
                  </w:r>
                </w:p>
              </w:tc>
              <w:tc>
                <w:tcPr>
                  <w:tcW w:w="1449" w:type="dxa"/>
                </w:tcPr>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Учебный кабинет</w:t>
                  </w:r>
                </w:p>
              </w:tc>
              <w:tc>
                <w:tcPr>
                  <w:tcW w:w="2693" w:type="dxa"/>
                </w:tcPr>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Оснащение</w:t>
                  </w:r>
                </w:p>
              </w:tc>
              <w:tc>
                <w:tcPr>
                  <w:tcW w:w="283" w:type="dxa"/>
                  <w:vMerge w:val="restart"/>
                </w:tcPr>
                <w:p w:rsidR="00796B67" w:rsidRPr="000E75AD" w:rsidRDefault="00796B67" w:rsidP="00475BE3">
                  <w:pPr>
                    <w:pStyle w:val="af2"/>
                    <w:rPr>
                      <w:rFonts w:ascii="Times New Roman" w:hAnsi="Times New Roman" w:cs="Times New Roman"/>
                      <w:sz w:val="24"/>
                      <w:szCs w:val="24"/>
                    </w:rPr>
                  </w:pPr>
                </w:p>
              </w:tc>
              <w:tc>
                <w:tcPr>
                  <w:tcW w:w="436" w:type="dxa"/>
                </w:tcPr>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w:t>
                  </w:r>
                </w:p>
              </w:tc>
              <w:tc>
                <w:tcPr>
                  <w:tcW w:w="1550" w:type="dxa"/>
                </w:tcPr>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Учебный кабинет</w:t>
                  </w:r>
                </w:p>
              </w:tc>
              <w:tc>
                <w:tcPr>
                  <w:tcW w:w="2834" w:type="dxa"/>
                </w:tcPr>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Оснащение</w:t>
                  </w:r>
                </w:p>
              </w:tc>
            </w:tr>
            <w:tr w:rsidR="00796B67" w:rsidRPr="000E75AD" w:rsidTr="00796B67">
              <w:trPr>
                <w:trHeight w:val="278"/>
              </w:trPr>
              <w:tc>
                <w:tcPr>
                  <w:tcW w:w="531" w:type="dxa"/>
                </w:tcPr>
                <w:p w:rsidR="00796B67" w:rsidRPr="000E75AD" w:rsidRDefault="00796B67" w:rsidP="00475BE3">
                  <w:pPr>
                    <w:pStyle w:val="af2"/>
                    <w:ind w:firstLine="567"/>
                    <w:rPr>
                      <w:rFonts w:ascii="Times New Roman" w:hAnsi="Times New Roman" w:cs="Times New Roman"/>
                      <w:sz w:val="24"/>
                      <w:szCs w:val="24"/>
                    </w:rPr>
                  </w:pPr>
                  <w:r w:rsidRPr="000E75AD">
                    <w:rPr>
                      <w:rFonts w:ascii="Times New Roman" w:hAnsi="Times New Roman" w:cs="Times New Roman"/>
                      <w:sz w:val="24"/>
                      <w:szCs w:val="24"/>
                    </w:rPr>
                    <w:t>1</w:t>
                  </w:r>
                </w:p>
              </w:tc>
              <w:tc>
                <w:tcPr>
                  <w:tcW w:w="1449" w:type="dxa"/>
                </w:tcPr>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Материаловедение </w:t>
                  </w:r>
                </w:p>
              </w:tc>
              <w:tc>
                <w:tcPr>
                  <w:tcW w:w="2693" w:type="dxa"/>
                </w:tcPr>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-компьютер</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-манекен</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-Рабочее место преподавателя</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-учебные столы и стулья</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-стенды</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-ксерокс</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-плакаты</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-доска</w:t>
                  </w:r>
                </w:p>
              </w:tc>
              <w:tc>
                <w:tcPr>
                  <w:tcW w:w="283" w:type="dxa"/>
                  <w:vMerge/>
                </w:tcPr>
                <w:p w:rsidR="00796B67" w:rsidRPr="000E75AD" w:rsidRDefault="00796B67" w:rsidP="00475BE3">
                  <w:pPr>
                    <w:pStyle w:val="af2"/>
                    <w:rPr>
                      <w:rFonts w:ascii="Times New Roman" w:hAnsi="Times New Roman" w:cs="Times New Roman"/>
                      <w:sz w:val="24"/>
                      <w:szCs w:val="24"/>
                    </w:rPr>
                  </w:pPr>
                </w:p>
              </w:tc>
              <w:tc>
                <w:tcPr>
                  <w:tcW w:w="436" w:type="dxa"/>
                </w:tcPr>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2</w:t>
                  </w:r>
                </w:p>
              </w:tc>
              <w:tc>
                <w:tcPr>
                  <w:tcW w:w="1550" w:type="dxa"/>
                </w:tcPr>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Технология </w:t>
                  </w:r>
                </w:p>
              </w:tc>
              <w:tc>
                <w:tcPr>
                  <w:tcW w:w="2834" w:type="dxa"/>
                </w:tcPr>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компьютер</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-манекен</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-Рабочее место преподавателя</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-учебные столы и стулья</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-стенды (Ассортимент тканей), (Классификация волокон)</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-макеты швейных машин</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-ксерока</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-мультиедийная доска</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-плакаты</w:t>
                  </w:r>
                </w:p>
              </w:tc>
            </w:tr>
            <w:tr w:rsidR="00796B67" w:rsidRPr="000E75AD" w:rsidTr="00796B67">
              <w:tc>
                <w:tcPr>
                  <w:tcW w:w="531" w:type="dxa"/>
                </w:tcPr>
                <w:p w:rsidR="00796B67" w:rsidRPr="000E75AD" w:rsidRDefault="00796B67" w:rsidP="00475BE3">
                  <w:pPr>
                    <w:pStyle w:val="af2"/>
                    <w:ind w:firstLine="567"/>
                    <w:rPr>
                      <w:rFonts w:ascii="Times New Roman" w:hAnsi="Times New Roman" w:cs="Times New Roman"/>
                      <w:sz w:val="24"/>
                      <w:szCs w:val="24"/>
                    </w:rPr>
                  </w:pPr>
                  <w:r w:rsidRPr="000E75AD">
                    <w:rPr>
                      <w:rFonts w:ascii="Times New Roman" w:hAnsi="Times New Roman" w:cs="Times New Roman"/>
                      <w:sz w:val="24"/>
                      <w:szCs w:val="24"/>
                    </w:rPr>
                    <w:t>3</w:t>
                  </w:r>
                </w:p>
              </w:tc>
              <w:tc>
                <w:tcPr>
                  <w:tcW w:w="1449" w:type="dxa"/>
                </w:tcPr>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Кулинария </w:t>
                  </w:r>
                </w:p>
              </w:tc>
              <w:tc>
                <w:tcPr>
                  <w:tcW w:w="2693" w:type="dxa"/>
                </w:tcPr>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-компьютер</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-Рабочее место преподавателя</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-учебные столы и стулья</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-стенды</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-ксерокс</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-эл/печь</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-холодильник</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-разделочные столы</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-выставка муляжей</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-плакаты</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-доска</w:t>
                  </w:r>
                </w:p>
              </w:tc>
              <w:tc>
                <w:tcPr>
                  <w:tcW w:w="283" w:type="dxa"/>
                  <w:vMerge/>
                </w:tcPr>
                <w:p w:rsidR="00796B67" w:rsidRPr="000E75AD" w:rsidRDefault="00796B67" w:rsidP="00475BE3">
                  <w:pPr>
                    <w:pStyle w:val="af2"/>
                    <w:rPr>
                      <w:rFonts w:ascii="Times New Roman" w:hAnsi="Times New Roman" w:cs="Times New Roman"/>
                      <w:sz w:val="24"/>
                      <w:szCs w:val="24"/>
                    </w:rPr>
                  </w:pPr>
                </w:p>
              </w:tc>
              <w:tc>
                <w:tcPr>
                  <w:tcW w:w="436" w:type="dxa"/>
                </w:tcPr>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4</w:t>
                  </w:r>
                </w:p>
              </w:tc>
              <w:tc>
                <w:tcPr>
                  <w:tcW w:w="1550" w:type="dxa"/>
                </w:tcPr>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Мастер-класс Парикмахерская</w:t>
                  </w:r>
                </w:p>
              </w:tc>
              <w:tc>
                <w:tcPr>
                  <w:tcW w:w="2834" w:type="dxa"/>
                </w:tcPr>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-Рабочее место учащихся</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-учебные столы и стулья</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-рабочее место мастера (встроенная мебель)</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-манекены  - голова</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-сушуар</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-мойка для головы</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-кресла</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 наборы фенов, машинок для бритья, и др</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 передвижные ящики для инструментов</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-доска</w:t>
                  </w:r>
                </w:p>
              </w:tc>
            </w:tr>
            <w:tr w:rsidR="00796B67" w:rsidRPr="000E75AD" w:rsidTr="00796B67">
              <w:tc>
                <w:tcPr>
                  <w:tcW w:w="531" w:type="dxa"/>
                </w:tcPr>
                <w:p w:rsidR="00796B67" w:rsidRPr="000E75AD" w:rsidRDefault="00796B67" w:rsidP="00475BE3">
                  <w:pPr>
                    <w:pStyle w:val="af2"/>
                    <w:ind w:firstLine="567"/>
                    <w:rPr>
                      <w:rFonts w:ascii="Times New Roman" w:hAnsi="Times New Roman" w:cs="Times New Roman"/>
                      <w:sz w:val="24"/>
                      <w:szCs w:val="24"/>
                    </w:rPr>
                  </w:pPr>
                  <w:r w:rsidRPr="000E75AD">
                    <w:rPr>
                      <w:rFonts w:ascii="Times New Roman" w:hAnsi="Times New Roman" w:cs="Times New Roman"/>
                      <w:sz w:val="24"/>
                      <w:szCs w:val="24"/>
                    </w:rPr>
                    <w:t>9</w:t>
                  </w:r>
                </w:p>
              </w:tc>
              <w:tc>
                <w:tcPr>
                  <w:tcW w:w="1449" w:type="dxa"/>
                </w:tcPr>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Класс </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до профессиональной подготовки</w:t>
                  </w:r>
                </w:p>
              </w:tc>
              <w:tc>
                <w:tcPr>
                  <w:tcW w:w="2976" w:type="dxa"/>
                  <w:gridSpan w:val="2"/>
                </w:tcPr>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-компьютер</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-доска</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-учебные столы и стулья</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-стенды</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-ксерокс</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 xml:space="preserve"> -плакаты</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-швейные машины</w:t>
                  </w:r>
                </w:p>
                <w:p w:rsidR="00796B67" w:rsidRPr="000E75AD" w:rsidRDefault="00796B67" w:rsidP="00475BE3">
                  <w:pPr>
                    <w:pStyle w:val="af2"/>
                    <w:rPr>
                      <w:rFonts w:ascii="Times New Roman" w:hAnsi="Times New Roman" w:cs="Times New Roman"/>
                      <w:sz w:val="24"/>
                      <w:szCs w:val="24"/>
                    </w:rPr>
                  </w:pPr>
                  <w:r w:rsidRPr="000E75AD">
                    <w:rPr>
                      <w:rFonts w:ascii="Times New Roman" w:hAnsi="Times New Roman" w:cs="Times New Roman"/>
                      <w:sz w:val="24"/>
                      <w:szCs w:val="24"/>
                    </w:rPr>
                    <w:t>-утюжильная доска</w:t>
                  </w:r>
                </w:p>
              </w:tc>
              <w:tc>
                <w:tcPr>
                  <w:tcW w:w="436" w:type="dxa"/>
                </w:tcPr>
                <w:p w:rsidR="00796B67" w:rsidRPr="000E75AD" w:rsidRDefault="00796B67" w:rsidP="00475BE3">
                  <w:pPr>
                    <w:pStyle w:val="af2"/>
                    <w:rPr>
                      <w:rFonts w:ascii="Times New Roman" w:hAnsi="Times New Roman" w:cs="Times New Roman"/>
                      <w:sz w:val="24"/>
                      <w:szCs w:val="24"/>
                    </w:rPr>
                  </w:pPr>
                </w:p>
              </w:tc>
              <w:tc>
                <w:tcPr>
                  <w:tcW w:w="1550" w:type="dxa"/>
                </w:tcPr>
                <w:p w:rsidR="00796B67" w:rsidRPr="000E75AD" w:rsidRDefault="00796B67" w:rsidP="00475BE3">
                  <w:pPr>
                    <w:pStyle w:val="af2"/>
                    <w:rPr>
                      <w:rFonts w:ascii="Times New Roman" w:hAnsi="Times New Roman" w:cs="Times New Roman"/>
                      <w:sz w:val="24"/>
                      <w:szCs w:val="24"/>
                    </w:rPr>
                  </w:pPr>
                </w:p>
              </w:tc>
              <w:tc>
                <w:tcPr>
                  <w:tcW w:w="2834" w:type="dxa"/>
                </w:tcPr>
                <w:p w:rsidR="00796B67" w:rsidRPr="000E75AD" w:rsidRDefault="00796B67" w:rsidP="00475BE3">
                  <w:pPr>
                    <w:pStyle w:val="af2"/>
                    <w:ind w:firstLine="567"/>
                    <w:rPr>
                      <w:rFonts w:ascii="Times New Roman" w:hAnsi="Times New Roman" w:cs="Times New Roman"/>
                      <w:sz w:val="24"/>
                      <w:szCs w:val="24"/>
                    </w:rPr>
                  </w:pPr>
                </w:p>
              </w:tc>
            </w:tr>
            <w:tr w:rsidR="00796B67" w:rsidRPr="000E75AD" w:rsidTr="00796B67">
              <w:tc>
                <w:tcPr>
                  <w:tcW w:w="531" w:type="dxa"/>
                </w:tcPr>
                <w:p w:rsidR="00796B67" w:rsidRPr="000E75AD" w:rsidRDefault="00796B67" w:rsidP="00475BE3">
                  <w:pPr>
                    <w:pStyle w:val="af2"/>
                    <w:ind w:firstLine="567"/>
                    <w:rPr>
                      <w:rFonts w:ascii="Times New Roman" w:hAnsi="Times New Roman" w:cs="Times New Roman"/>
                      <w:sz w:val="24"/>
                      <w:szCs w:val="24"/>
                    </w:rPr>
                  </w:pPr>
                  <w:r w:rsidRPr="000E75AD">
                    <w:rPr>
                      <w:rFonts w:ascii="Times New Roman" w:hAnsi="Times New Roman" w:cs="Times New Roman"/>
                      <w:sz w:val="24"/>
                      <w:szCs w:val="24"/>
                    </w:rPr>
                    <w:t>№</w:t>
                  </w:r>
                </w:p>
              </w:tc>
              <w:tc>
                <w:tcPr>
                  <w:tcW w:w="9245" w:type="dxa"/>
                  <w:gridSpan w:val="6"/>
                </w:tcPr>
                <w:p w:rsidR="00796B67" w:rsidRPr="000E75AD" w:rsidRDefault="00796B67" w:rsidP="00475BE3">
                  <w:pPr>
                    <w:pStyle w:val="af2"/>
                    <w:ind w:firstLine="567"/>
                    <w:rPr>
                      <w:rFonts w:ascii="Times New Roman" w:hAnsi="Times New Roman" w:cs="Times New Roman"/>
                      <w:sz w:val="24"/>
                      <w:szCs w:val="24"/>
                    </w:rPr>
                  </w:pPr>
                  <w:r w:rsidRPr="000E75AD">
                    <w:rPr>
                      <w:rFonts w:ascii="Times New Roman" w:hAnsi="Times New Roman" w:cs="Times New Roman"/>
                      <w:sz w:val="24"/>
                      <w:szCs w:val="24"/>
                    </w:rPr>
                    <w:t>Учебные мастерские</w:t>
                  </w:r>
                </w:p>
              </w:tc>
            </w:tr>
            <w:tr w:rsidR="00796B67" w:rsidRPr="000E75AD" w:rsidTr="00796B67">
              <w:tc>
                <w:tcPr>
                  <w:tcW w:w="531" w:type="dxa"/>
                </w:tcPr>
                <w:p w:rsidR="00796B67" w:rsidRPr="000E75AD" w:rsidRDefault="00796B67" w:rsidP="00475BE3">
                  <w:pPr>
                    <w:pStyle w:val="af2"/>
                    <w:ind w:firstLine="567"/>
                    <w:rPr>
                      <w:rFonts w:ascii="Times New Roman" w:hAnsi="Times New Roman" w:cs="Times New Roman"/>
                      <w:sz w:val="24"/>
                      <w:szCs w:val="24"/>
                    </w:rPr>
                  </w:pPr>
                  <w:r w:rsidRPr="000E75AD">
                    <w:rPr>
                      <w:rFonts w:ascii="Times New Roman" w:hAnsi="Times New Roman" w:cs="Times New Roman"/>
                      <w:sz w:val="24"/>
                      <w:szCs w:val="24"/>
                    </w:rPr>
                    <w:t>2</w:t>
                  </w:r>
                </w:p>
              </w:tc>
              <w:tc>
                <w:tcPr>
                  <w:tcW w:w="1449" w:type="dxa"/>
                  <w:vMerge w:val="restart"/>
                </w:tcPr>
                <w:p w:rsidR="00796B67" w:rsidRPr="000E75AD" w:rsidRDefault="00796B67" w:rsidP="00B510DC">
                  <w:pPr>
                    <w:pStyle w:val="af2"/>
                    <w:rPr>
                      <w:rFonts w:ascii="Times New Roman" w:hAnsi="Times New Roman" w:cs="Times New Roman"/>
                      <w:sz w:val="24"/>
                      <w:szCs w:val="24"/>
                    </w:rPr>
                  </w:pPr>
                  <w:r w:rsidRPr="000E75AD">
                    <w:rPr>
                      <w:rFonts w:ascii="Times New Roman" w:hAnsi="Times New Roman" w:cs="Times New Roman"/>
                      <w:sz w:val="24"/>
                      <w:szCs w:val="24"/>
                    </w:rPr>
                    <w:t>Швейный цех</w:t>
                  </w:r>
                </w:p>
              </w:tc>
              <w:tc>
                <w:tcPr>
                  <w:tcW w:w="2976" w:type="dxa"/>
                  <w:gridSpan w:val="2"/>
                  <w:vMerge w:val="restart"/>
                </w:tcPr>
                <w:p w:rsidR="00796B67" w:rsidRPr="000E75AD" w:rsidRDefault="00796B67" w:rsidP="00B510DC">
                  <w:pPr>
                    <w:pStyle w:val="af2"/>
                    <w:rPr>
                      <w:rFonts w:ascii="Times New Roman" w:hAnsi="Times New Roman" w:cs="Times New Roman"/>
                      <w:sz w:val="24"/>
                      <w:szCs w:val="24"/>
                    </w:rPr>
                  </w:pPr>
                  <w:r w:rsidRPr="000E75AD">
                    <w:rPr>
                      <w:rFonts w:ascii="Times New Roman" w:hAnsi="Times New Roman" w:cs="Times New Roman"/>
                      <w:sz w:val="24"/>
                      <w:szCs w:val="24"/>
                    </w:rPr>
                    <w:t>-рабочее место мастера (встроенные шкафы)</w:t>
                  </w:r>
                </w:p>
                <w:p w:rsidR="00796B67" w:rsidRPr="000E75AD" w:rsidRDefault="00796B67" w:rsidP="00B510DC">
                  <w:pPr>
                    <w:pStyle w:val="af2"/>
                    <w:rPr>
                      <w:rFonts w:ascii="Times New Roman" w:hAnsi="Times New Roman" w:cs="Times New Roman"/>
                      <w:sz w:val="24"/>
                      <w:szCs w:val="24"/>
                    </w:rPr>
                  </w:pPr>
                  <w:r w:rsidRPr="000E75AD">
                    <w:rPr>
                      <w:rFonts w:ascii="Times New Roman" w:hAnsi="Times New Roman" w:cs="Times New Roman"/>
                      <w:sz w:val="24"/>
                      <w:szCs w:val="24"/>
                    </w:rPr>
                    <w:t>-компьютер</w:t>
                  </w:r>
                </w:p>
                <w:p w:rsidR="00796B67" w:rsidRPr="000E75AD" w:rsidRDefault="00796B67" w:rsidP="00B510DC">
                  <w:pPr>
                    <w:pStyle w:val="af2"/>
                    <w:rPr>
                      <w:rFonts w:ascii="Times New Roman" w:hAnsi="Times New Roman" w:cs="Times New Roman"/>
                      <w:sz w:val="24"/>
                      <w:szCs w:val="24"/>
                    </w:rPr>
                  </w:pPr>
                  <w:r w:rsidRPr="000E75AD">
                    <w:rPr>
                      <w:rFonts w:ascii="Times New Roman" w:hAnsi="Times New Roman" w:cs="Times New Roman"/>
                      <w:sz w:val="24"/>
                      <w:szCs w:val="24"/>
                    </w:rPr>
                    <w:t>-ксерокс</w:t>
                  </w:r>
                </w:p>
                <w:p w:rsidR="00796B67" w:rsidRPr="000E75AD" w:rsidRDefault="00796B67" w:rsidP="00B510DC">
                  <w:pPr>
                    <w:pStyle w:val="af2"/>
                    <w:rPr>
                      <w:rFonts w:ascii="Times New Roman" w:hAnsi="Times New Roman" w:cs="Times New Roman"/>
                      <w:sz w:val="24"/>
                      <w:szCs w:val="24"/>
                    </w:rPr>
                  </w:pPr>
                  <w:r w:rsidRPr="000E75AD">
                    <w:rPr>
                      <w:rFonts w:ascii="Times New Roman" w:hAnsi="Times New Roman" w:cs="Times New Roman"/>
                      <w:sz w:val="24"/>
                      <w:szCs w:val="24"/>
                    </w:rPr>
                    <w:t>-цветной ксерокс</w:t>
                  </w:r>
                </w:p>
                <w:p w:rsidR="00796B67" w:rsidRPr="000E75AD" w:rsidRDefault="00796B67" w:rsidP="00B510DC">
                  <w:pPr>
                    <w:pStyle w:val="af2"/>
                    <w:rPr>
                      <w:rFonts w:ascii="Times New Roman" w:hAnsi="Times New Roman" w:cs="Times New Roman"/>
                      <w:sz w:val="24"/>
                      <w:szCs w:val="24"/>
                    </w:rPr>
                  </w:pPr>
                  <w:r w:rsidRPr="000E75AD">
                    <w:rPr>
                      <w:rFonts w:ascii="Times New Roman" w:hAnsi="Times New Roman" w:cs="Times New Roman"/>
                      <w:sz w:val="24"/>
                      <w:szCs w:val="24"/>
                    </w:rPr>
                    <w:t>-телевизор</w:t>
                  </w:r>
                </w:p>
                <w:p w:rsidR="00796B67" w:rsidRPr="000E75AD" w:rsidRDefault="00796B67" w:rsidP="00B510DC">
                  <w:pPr>
                    <w:pStyle w:val="af2"/>
                    <w:rPr>
                      <w:rFonts w:ascii="Times New Roman" w:hAnsi="Times New Roman" w:cs="Times New Roman"/>
                      <w:sz w:val="24"/>
                      <w:szCs w:val="24"/>
                    </w:rPr>
                  </w:pPr>
                  <w:r w:rsidRPr="000E75AD">
                    <w:rPr>
                      <w:rFonts w:ascii="Times New Roman" w:hAnsi="Times New Roman" w:cs="Times New Roman"/>
                      <w:sz w:val="24"/>
                      <w:szCs w:val="24"/>
                    </w:rPr>
                    <w:t>-манекены</w:t>
                  </w:r>
                </w:p>
                <w:p w:rsidR="00796B67" w:rsidRPr="000E75AD" w:rsidRDefault="00796B67" w:rsidP="00B510DC">
                  <w:pPr>
                    <w:pStyle w:val="af2"/>
                    <w:rPr>
                      <w:rFonts w:ascii="Times New Roman" w:hAnsi="Times New Roman" w:cs="Times New Roman"/>
                      <w:sz w:val="24"/>
                      <w:szCs w:val="24"/>
                    </w:rPr>
                  </w:pPr>
                  <w:r w:rsidRPr="000E75AD">
                    <w:rPr>
                      <w:rFonts w:ascii="Times New Roman" w:hAnsi="Times New Roman" w:cs="Times New Roman"/>
                      <w:sz w:val="24"/>
                      <w:szCs w:val="24"/>
                    </w:rPr>
                    <w:t>-универсальные швейные машины с пром.</w:t>
                  </w:r>
                  <w:r w:rsidR="00B510DC">
                    <w:rPr>
                      <w:rFonts w:ascii="Times New Roman" w:hAnsi="Times New Roman" w:cs="Times New Roman"/>
                      <w:sz w:val="24"/>
                      <w:szCs w:val="24"/>
                    </w:rPr>
                    <w:t xml:space="preserve"> </w:t>
                  </w:r>
                  <w:r w:rsidRPr="000E75AD">
                    <w:rPr>
                      <w:rFonts w:ascii="Times New Roman" w:hAnsi="Times New Roman" w:cs="Times New Roman"/>
                      <w:sz w:val="24"/>
                      <w:szCs w:val="24"/>
                    </w:rPr>
                    <w:t>столами</w:t>
                  </w:r>
                </w:p>
                <w:p w:rsidR="00796B67" w:rsidRPr="000E75AD" w:rsidRDefault="00796B67" w:rsidP="00B510DC">
                  <w:pPr>
                    <w:pStyle w:val="af2"/>
                    <w:rPr>
                      <w:rFonts w:ascii="Times New Roman" w:hAnsi="Times New Roman" w:cs="Times New Roman"/>
                      <w:sz w:val="24"/>
                      <w:szCs w:val="24"/>
                    </w:rPr>
                  </w:pPr>
                  <w:r w:rsidRPr="000E75AD">
                    <w:rPr>
                      <w:rFonts w:ascii="Times New Roman" w:hAnsi="Times New Roman" w:cs="Times New Roman"/>
                      <w:sz w:val="24"/>
                      <w:szCs w:val="24"/>
                    </w:rPr>
                    <w:t>-специальные машины (петельные, пуговичные, краеобметочные)</w:t>
                  </w:r>
                </w:p>
                <w:p w:rsidR="00796B67" w:rsidRPr="000E75AD" w:rsidRDefault="00796B67" w:rsidP="00B510DC">
                  <w:pPr>
                    <w:pStyle w:val="af2"/>
                    <w:rPr>
                      <w:rFonts w:ascii="Times New Roman" w:hAnsi="Times New Roman" w:cs="Times New Roman"/>
                      <w:sz w:val="24"/>
                      <w:szCs w:val="24"/>
                    </w:rPr>
                  </w:pPr>
                  <w:r w:rsidRPr="000E75AD">
                    <w:rPr>
                      <w:rFonts w:ascii="Times New Roman" w:hAnsi="Times New Roman" w:cs="Times New Roman"/>
                      <w:sz w:val="24"/>
                      <w:szCs w:val="24"/>
                    </w:rPr>
                    <w:t>-парогенераторы</w:t>
                  </w:r>
                </w:p>
                <w:p w:rsidR="00796B67" w:rsidRPr="000E75AD" w:rsidRDefault="00796B67" w:rsidP="00B510DC">
                  <w:pPr>
                    <w:pStyle w:val="af2"/>
                    <w:rPr>
                      <w:rFonts w:ascii="Times New Roman" w:hAnsi="Times New Roman" w:cs="Times New Roman"/>
                      <w:sz w:val="24"/>
                      <w:szCs w:val="24"/>
                    </w:rPr>
                  </w:pPr>
                  <w:r w:rsidRPr="000E75AD">
                    <w:rPr>
                      <w:rFonts w:ascii="Times New Roman" w:hAnsi="Times New Roman" w:cs="Times New Roman"/>
                      <w:sz w:val="24"/>
                      <w:szCs w:val="24"/>
                    </w:rPr>
                    <w:t>-манекены</w:t>
                  </w:r>
                </w:p>
                <w:p w:rsidR="00796B67" w:rsidRPr="000E75AD" w:rsidRDefault="00796B67" w:rsidP="00B510DC">
                  <w:pPr>
                    <w:pStyle w:val="af2"/>
                    <w:rPr>
                      <w:rFonts w:ascii="Times New Roman" w:hAnsi="Times New Roman" w:cs="Times New Roman"/>
                      <w:sz w:val="24"/>
                      <w:szCs w:val="24"/>
                    </w:rPr>
                  </w:pPr>
                  <w:r w:rsidRPr="000E75AD">
                    <w:rPr>
                      <w:rFonts w:ascii="Times New Roman" w:hAnsi="Times New Roman" w:cs="Times New Roman"/>
                      <w:sz w:val="24"/>
                      <w:szCs w:val="24"/>
                    </w:rPr>
                    <w:t>-образцы готовых изделий</w:t>
                  </w:r>
                </w:p>
                <w:p w:rsidR="00796B67" w:rsidRPr="000E75AD" w:rsidRDefault="00796B67" w:rsidP="00B510DC">
                  <w:pPr>
                    <w:pStyle w:val="af2"/>
                    <w:rPr>
                      <w:rFonts w:ascii="Times New Roman" w:hAnsi="Times New Roman" w:cs="Times New Roman"/>
                      <w:sz w:val="24"/>
                      <w:szCs w:val="24"/>
                    </w:rPr>
                  </w:pPr>
                  <w:r w:rsidRPr="000E75AD">
                    <w:rPr>
                      <w:rFonts w:ascii="Times New Roman" w:hAnsi="Times New Roman" w:cs="Times New Roman"/>
                      <w:sz w:val="24"/>
                      <w:szCs w:val="24"/>
                    </w:rPr>
                    <w:t>-утюжильные столы (доски)</w:t>
                  </w:r>
                </w:p>
                <w:p w:rsidR="00796B67" w:rsidRPr="000E75AD" w:rsidRDefault="00796B67" w:rsidP="00B510DC">
                  <w:pPr>
                    <w:pStyle w:val="af2"/>
                    <w:rPr>
                      <w:rFonts w:ascii="Times New Roman" w:hAnsi="Times New Roman" w:cs="Times New Roman"/>
                      <w:sz w:val="24"/>
                      <w:szCs w:val="24"/>
                    </w:rPr>
                  </w:pPr>
                  <w:r w:rsidRPr="000E75AD">
                    <w:rPr>
                      <w:rFonts w:ascii="Times New Roman" w:hAnsi="Times New Roman" w:cs="Times New Roman"/>
                      <w:sz w:val="24"/>
                      <w:szCs w:val="24"/>
                    </w:rPr>
                    <w:t>-вышивальная швейная машина-2ед.</w:t>
                  </w:r>
                </w:p>
                <w:p w:rsidR="00796B67" w:rsidRPr="000E75AD" w:rsidRDefault="00796B67" w:rsidP="00B510DC">
                  <w:pPr>
                    <w:pStyle w:val="af2"/>
                    <w:rPr>
                      <w:rFonts w:ascii="Times New Roman" w:hAnsi="Times New Roman" w:cs="Times New Roman"/>
                      <w:sz w:val="24"/>
                      <w:szCs w:val="24"/>
                    </w:rPr>
                  </w:pPr>
                  <w:r w:rsidRPr="000E75AD">
                    <w:rPr>
                      <w:rFonts w:ascii="Times New Roman" w:hAnsi="Times New Roman" w:cs="Times New Roman"/>
                      <w:sz w:val="24"/>
                      <w:szCs w:val="24"/>
                    </w:rPr>
                    <w:t xml:space="preserve">-доска </w:t>
                  </w:r>
                </w:p>
                <w:p w:rsidR="00796B67" w:rsidRPr="000E75AD" w:rsidRDefault="00796B67" w:rsidP="00B510DC">
                  <w:pPr>
                    <w:pStyle w:val="af2"/>
                    <w:rPr>
                      <w:rFonts w:ascii="Times New Roman" w:hAnsi="Times New Roman" w:cs="Times New Roman"/>
                      <w:sz w:val="24"/>
                      <w:szCs w:val="24"/>
                    </w:rPr>
                  </w:pPr>
                  <w:r w:rsidRPr="000E75AD">
                    <w:rPr>
                      <w:rFonts w:ascii="Times New Roman" w:hAnsi="Times New Roman" w:cs="Times New Roman"/>
                      <w:sz w:val="24"/>
                      <w:szCs w:val="24"/>
                    </w:rPr>
                    <w:t>-эл/утюги</w:t>
                  </w:r>
                </w:p>
                <w:p w:rsidR="00796B67" w:rsidRPr="000E75AD" w:rsidRDefault="00796B67" w:rsidP="00B510DC">
                  <w:pPr>
                    <w:pStyle w:val="af2"/>
                    <w:rPr>
                      <w:rFonts w:ascii="Times New Roman" w:hAnsi="Times New Roman" w:cs="Times New Roman"/>
                      <w:sz w:val="24"/>
                      <w:szCs w:val="24"/>
                    </w:rPr>
                  </w:pPr>
                  <w:r w:rsidRPr="000E75AD">
                    <w:rPr>
                      <w:rFonts w:ascii="Times New Roman" w:hAnsi="Times New Roman" w:cs="Times New Roman"/>
                      <w:sz w:val="24"/>
                      <w:szCs w:val="24"/>
                    </w:rPr>
                    <w:t>-инструменты и приспособления</w:t>
                  </w:r>
                </w:p>
              </w:tc>
              <w:tc>
                <w:tcPr>
                  <w:tcW w:w="436" w:type="dxa"/>
                </w:tcPr>
                <w:p w:rsidR="00796B67" w:rsidRPr="000E75AD" w:rsidRDefault="00796B67" w:rsidP="00B510DC">
                  <w:pPr>
                    <w:pStyle w:val="af2"/>
                    <w:rPr>
                      <w:rFonts w:ascii="Times New Roman" w:hAnsi="Times New Roman" w:cs="Times New Roman"/>
                      <w:sz w:val="24"/>
                      <w:szCs w:val="24"/>
                    </w:rPr>
                  </w:pPr>
                  <w:r w:rsidRPr="000E75AD">
                    <w:rPr>
                      <w:rFonts w:ascii="Times New Roman" w:hAnsi="Times New Roman" w:cs="Times New Roman"/>
                      <w:sz w:val="24"/>
                      <w:szCs w:val="24"/>
                    </w:rPr>
                    <w:t>4</w:t>
                  </w:r>
                </w:p>
              </w:tc>
              <w:tc>
                <w:tcPr>
                  <w:tcW w:w="1550" w:type="dxa"/>
                </w:tcPr>
                <w:p w:rsidR="00796B67" w:rsidRPr="000E75AD" w:rsidRDefault="00796B67" w:rsidP="00B510DC">
                  <w:pPr>
                    <w:pStyle w:val="af2"/>
                    <w:rPr>
                      <w:rFonts w:ascii="Times New Roman" w:hAnsi="Times New Roman" w:cs="Times New Roman"/>
                      <w:sz w:val="24"/>
                      <w:szCs w:val="24"/>
                    </w:rPr>
                  </w:pPr>
                  <w:r w:rsidRPr="000E75AD">
                    <w:rPr>
                      <w:rFonts w:ascii="Times New Roman" w:hAnsi="Times New Roman" w:cs="Times New Roman"/>
                      <w:sz w:val="24"/>
                      <w:szCs w:val="24"/>
                    </w:rPr>
                    <w:t xml:space="preserve">Инструментальная </w:t>
                  </w:r>
                </w:p>
              </w:tc>
              <w:tc>
                <w:tcPr>
                  <w:tcW w:w="2834" w:type="dxa"/>
                </w:tcPr>
                <w:p w:rsidR="00796B67" w:rsidRPr="000E75AD" w:rsidRDefault="00796B67" w:rsidP="00B510DC">
                  <w:pPr>
                    <w:pStyle w:val="af2"/>
                    <w:rPr>
                      <w:rFonts w:ascii="Times New Roman" w:hAnsi="Times New Roman" w:cs="Times New Roman"/>
                      <w:sz w:val="24"/>
                      <w:szCs w:val="24"/>
                    </w:rPr>
                  </w:pPr>
                  <w:r w:rsidRPr="000E75AD">
                    <w:rPr>
                      <w:rFonts w:ascii="Times New Roman" w:hAnsi="Times New Roman" w:cs="Times New Roman"/>
                      <w:sz w:val="24"/>
                      <w:szCs w:val="24"/>
                    </w:rPr>
                    <w:t>-Рабочее место механика</w:t>
                  </w:r>
                </w:p>
                <w:p w:rsidR="00796B67" w:rsidRPr="000E75AD" w:rsidRDefault="00796B67" w:rsidP="00B510DC">
                  <w:pPr>
                    <w:pStyle w:val="af2"/>
                    <w:rPr>
                      <w:rFonts w:ascii="Times New Roman" w:hAnsi="Times New Roman" w:cs="Times New Roman"/>
                      <w:sz w:val="24"/>
                      <w:szCs w:val="24"/>
                    </w:rPr>
                  </w:pPr>
                  <w:r w:rsidRPr="000E75AD">
                    <w:rPr>
                      <w:rFonts w:ascii="Times New Roman" w:hAnsi="Times New Roman" w:cs="Times New Roman"/>
                      <w:sz w:val="24"/>
                      <w:szCs w:val="24"/>
                    </w:rPr>
                    <w:t>-инструменты и оборудование для ремонта машин</w:t>
                  </w:r>
                </w:p>
              </w:tc>
            </w:tr>
            <w:tr w:rsidR="00796B67" w:rsidRPr="000E75AD" w:rsidTr="00796B67">
              <w:tc>
                <w:tcPr>
                  <w:tcW w:w="531" w:type="dxa"/>
                </w:tcPr>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6</w:t>
                  </w:r>
                </w:p>
              </w:tc>
              <w:tc>
                <w:tcPr>
                  <w:tcW w:w="1449" w:type="dxa"/>
                  <w:vMerge/>
                </w:tcPr>
                <w:p w:rsidR="00796B67" w:rsidRPr="000E75AD" w:rsidRDefault="00796B67" w:rsidP="00B510DC">
                  <w:pPr>
                    <w:pStyle w:val="af2"/>
                    <w:jc w:val="both"/>
                    <w:rPr>
                      <w:rFonts w:ascii="Times New Roman" w:hAnsi="Times New Roman" w:cs="Times New Roman"/>
                      <w:sz w:val="24"/>
                      <w:szCs w:val="24"/>
                    </w:rPr>
                  </w:pPr>
                </w:p>
              </w:tc>
              <w:tc>
                <w:tcPr>
                  <w:tcW w:w="2976" w:type="dxa"/>
                  <w:gridSpan w:val="2"/>
                  <w:vMerge/>
                </w:tcPr>
                <w:p w:rsidR="00796B67" w:rsidRPr="000E75AD" w:rsidRDefault="00796B67" w:rsidP="00B510DC">
                  <w:pPr>
                    <w:pStyle w:val="af2"/>
                    <w:jc w:val="both"/>
                    <w:rPr>
                      <w:rFonts w:ascii="Times New Roman" w:hAnsi="Times New Roman" w:cs="Times New Roman"/>
                      <w:sz w:val="24"/>
                      <w:szCs w:val="24"/>
                    </w:rPr>
                  </w:pPr>
                </w:p>
              </w:tc>
              <w:tc>
                <w:tcPr>
                  <w:tcW w:w="436"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15</w:t>
                  </w:r>
                </w:p>
              </w:tc>
              <w:tc>
                <w:tcPr>
                  <w:tcW w:w="1550"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Закройный цех</w:t>
                  </w:r>
                </w:p>
              </w:tc>
              <w:tc>
                <w:tcPr>
                  <w:tcW w:w="2834"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-Стеллаж для хранения тканей</w:t>
                  </w:r>
                </w:p>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-стол для раскроя</w:t>
                  </w:r>
                </w:p>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-рабочий место закройщика</w:t>
                  </w:r>
                </w:p>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-раскройные ножи</w:t>
                  </w:r>
                </w:p>
              </w:tc>
            </w:tr>
            <w:tr w:rsidR="00796B67" w:rsidRPr="000E75AD" w:rsidTr="00796B67">
              <w:tc>
                <w:tcPr>
                  <w:tcW w:w="531" w:type="dxa"/>
                </w:tcPr>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10</w:t>
                  </w:r>
                </w:p>
              </w:tc>
              <w:tc>
                <w:tcPr>
                  <w:tcW w:w="1449" w:type="dxa"/>
                  <w:vMerge/>
                </w:tcPr>
                <w:p w:rsidR="00796B67" w:rsidRPr="000E75AD" w:rsidRDefault="00796B67" w:rsidP="00B510DC">
                  <w:pPr>
                    <w:pStyle w:val="af2"/>
                    <w:jc w:val="both"/>
                    <w:rPr>
                      <w:rFonts w:ascii="Times New Roman" w:hAnsi="Times New Roman" w:cs="Times New Roman"/>
                      <w:sz w:val="24"/>
                      <w:szCs w:val="24"/>
                    </w:rPr>
                  </w:pPr>
                </w:p>
              </w:tc>
              <w:tc>
                <w:tcPr>
                  <w:tcW w:w="2976" w:type="dxa"/>
                  <w:gridSpan w:val="2"/>
                  <w:vMerge/>
                </w:tcPr>
                <w:p w:rsidR="00796B67" w:rsidRPr="000E75AD" w:rsidRDefault="00796B67" w:rsidP="00B510DC">
                  <w:pPr>
                    <w:pStyle w:val="af2"/>
                    <w:jc w:val="both"/>
                    <w:rPr>
                      <w:rFonts w:ascii="Times New Roman" w:hAnsi="Times New Roman" w:cs="Times New Roman"/>
                      <w:sz w:val="24"/>
                      <w:szCs w:val="24"/>
                    </w:rPr>
                  </w:pPr>
                </w:p>
              </w:tc>
              <w:tc>
                <w:tcPr>
                  <w:tcW w:w="436"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5</w:t>
                  </w:r>
                </w:p>
              </w:tc>
              <w:tc>
                <w:tcPr>
                  <w:tcW w:w="1550"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Выставочная комната</w:t>
                  </w:r>
                </w:p>
              </w:tc>
              <w:tc>
                <w:tcPr>
                  <w:tcW w:w="2834"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-Стеллажи для экспонатов</w:t>
                  </w:r>
                </w:p>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-мебель</w:t>
                  </w:r>
                </w:p>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-экспонаты</w:t>
                  </w:r>
                </w:p>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-манекены</w:t>
                  </w:r>
                </w:p>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-комод старинный</w:t>
                  </w:r>
                </w:p>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-стол старинный</w:t>
                  </w:r>
                </w:p>
              </w:tc>
            </w:tr>
            <w:tr w:rsidR="00796B67" w:rsidRPr="000E75AD" w:rsidTr="00796B67">
              <w:tc>
                <w:tcPr>
                  <w:tcW w:w="531" w:type="dxa"/>
                </w:tcPr>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14</w:t>
                  </w:r>
                </w:p>
              </w:tc>
              <w:tc>
                <w:tcPr>
                  <w:tcW w:w="1449"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2976" w:type="dxa"/>
                  <w:gridSpan w:val="2"/>
                  <w:vMerge/>
                </w:tcPr>
                <w:p w:rsidR="00796B67" w:rsidRPr="000E75AD" w:rsidRDefault="00796B67" w:rsidP="000E75AD">
                  <w:pPr>
                    <w:pStyle w:val="af2"/>
                    <w:ind w:firstLine="567"/>
                    <w:jc w:val="both"/>
                    <w:rPr>
                      <w:rFonts w:ascii="Times New Roman" w:hAnsi="Times New Roman" w:cs="Times New Roman"/>
                      <w:sz w:val="24"/>
                      <w:szCs w:val="24"/>
                    </w:rPr>
                  </w:pPr>
                </w:p>
              </w:tc>
              <w:tc>
                <w:tcPr>
                  <w:tcW w:w="436" w:type="dxa"/>
                </w:tcPr>
                <w:p w:rsidR="00796B67" w:rsidRPr="000E75AD" w:rsidRDefault="00796B67" w:rsidP="000E75AD">
                  <w:pPr>
                    <w:pStyle w:val="af2"/>
                    <w:ind w:firstLine="567"/>
                    <w:jc w:val="both"/>
                    <w:rPr>
                      <w:rFonts w:ascii="Times New Roman" w:hAnsi="Times New Roman" w:cs="Times New Roman"/>
                      <w:sz w:val="24"/>
                      <w:szCs w:val="24"/>
                    </w:rPr>
                  </w:pPr>
                </w:p>
              </w:tc>
              <w:tc>
                <w:tcPr>
                  <w:tcW w:w="1550" w:type="dxa"/>
                </w:tcPr>
                <w:p w:rsidR="00796B67" w:rsidRPr="000E75AD" w:rsidRDefault="00796B67" w:rsidP="000E75AD">
                  <w:pPr>
                    <w:pStyle w:val="af2"/>
                    <w:ind w:firstLine="567"/>
                    <w:jc w:val="both"/>
                    <w:rPr>
                      <w:rFonts w:ascii="Times New Roman" w:hAnsi="Times New Roman" w:cs="Times New Roman"/>
                      <w:sz w:val="24"/>
                      <w:szCs w:val="24"/>
                    </w:rPr>
                  </w:pPr>
                </w:p>
              </w:tc>
              <w:tc>
                <w:tcPr>
                  <w:tcW w:w="2834" w:type="dxa"/>
                </w:tcPr>
                <w:p w:rsidR="00796B67" w:rsidRPr="000E75AD" w:rsidRDefault="00796B67" w:rsidP="000E75AD">
                  <w:pPr>
                    <w:pStyle w:val="af2"/>
                    <w:ind w:firstLine="567"/>
                    <w:jc w:val="both"/>
                    <w:rPr>
                      <w:rFonts w:ascii="Times New Roman" w:hAnsi="Times New Roman" w:cs="Times New Roman"/>
                      <w:sz w:val="24"/>
                      <w:szCs w:val="24"/>
                    </w:rPr>
                  </w:pPr>
                </w:p>
              </w:tc>
            </w:tr>
            <w:tr w:rsidR="00796B67" w:rsidRPr="000E75AD" w:rsidTr="00796B67">
              <w:tc>
                <w:tcPr>
                  <w:tcW w:w="531" w:type="dxa"/>
                </w:tcPr>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16</w:t>
                  </w:r>
                </w:p>
              </w:tc>
              <w:tc>
                <w:tcPr>
                  <w:tcW w:w="1449"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2976" w:type="dxa"/>
                  <w:gridSpan w:val="2"/>
                  <w:vMerge/>
                </w:tcPr>
                <w:p w:rsidR="00796B67" w:rsidRPr="000E75AD" w:rsidRDefault="00796B67" w:rsidP="000E75AD">
                  <w:pPr>
                    <w:pStyle w:val="af2"/>
                    <w:ind w:firstLine="567"/>
                    <w:jc w:val="both"/>
                    <w:rPr>
                      <w:rFonts w:ascii="Times New Roman" w:hAnsi="Times New Roman" w:cs="Times New Roman"/>
                      <w:sz w:val="24"/>
                      <w:szCs w:val="24"/>
                    </w:rPr>
                  </w:pPr>
                </w:p>
              </w:tc>
              <w:tc>
                <w:tcPr>
                  <w:tcW w:w="436" w:type="dxa"/>
                </w:tcPr>
                <w:p w:rsidR="00796B67" w:rsidRPr="000E75AD" w:rsidRDefault="00796B67" w:rsidP="000E75AD">
                  <w:pPr>
                    <w:pStyle w:val="af2"/>
                    <w:ind w:firstLine="567"/>
                    <w:jc w:val="both"/>
                    <w:rPr>
                      <w:rFonts w:ascii="Times New Roman" w:hAnsi="Times New Roman" w:cs="Times New Roman"/>
                      <w:sz w:val="24"/>
                      <w:szCs w:val="24"/>
                    </w:rPr>
                  </w:pPr>
                </w:p>
              </w:tc>
              <w:tc>
                <w:tcPr>
                  <w:tcW w:w="1550" w:type="dxa"/>
                </w:tcPr>
                <w:p w:rsidR="00796B67" w:rsidRPr="000E75AD" w:rsidRDefault="00796B67" w:rsidP="000E75AD">
                  <w:pPr>
                    <w:pStyle w:val="af2"/>
                    <w:ind w:firstLine="567"/>
                    <w:jc w:val="both"/>
                    <w:rPr>
                      <w:rFonts w:ascii="Times New Roman" w:hAnsi="Times New Roman" w:cs="Times New Roman"/>
                      <w:sz w:val="24"/>
                      <w:szCs w:val="24"/>
                    </w:rPr>
                  </w:pPr>
                </w:p>
              </w:tc>
              <w:tc>
                <w:tcPr>
                  <w:tcW w:w="2834" w:type="dxa"/>
                </w:tcPr>
                <w:p w:rsidR="00796B67" w:rsidRPr="000E75AD" w:rsidRDefault="00796B67" w:rsidP="000E75AD">
                  <w:pPr>
                    <w:pStyle w:val="af2"/>
                    <w:ind w:firstLine="567"/>
                    <w:jc w:val="both"/>
                    <w:rPr>
                      <w:rFonts w:ascii="Times New Roman" w:hAnsi="Times New Roman" w:cs="Times New Roman"/>
                      <w:sz w:val="24"/>
                      <w:szCs w:val="24"/>
                    </w:rPr>
                  </w:pPr>
                </w:p>
              </w:tc>
            </w:tr>
          </w:tbl>
          <w:p w:rsidR="00796B67" w:rsidRPr="000E75AD" w:rsidRDefault="00796B67" w:rsidP="000E75AD">
            <w:pPr>
              <w:pStyle w:val="af2"/>
              <w:ind w:firstLine="567"/>
              <w:jc w:val="both"/>
              <w:rPr>
                <w:rFonts w:ascii="Times New Roman" w:hAnsi="Times New Roman" w:cs="Times New Roman"/>
                <w:sz w:val="24"/>
                <w:szCs w:val="24"/>
              </w:rPr>
            </w:pPr>
          </w:p>
          <w:p w:rsidR="00796B67" w:rsidRPr="00B510DC" w:rsidRDefault="00796B67" w:rsidP="000E75AD">
            <w:pPr>
              <w:pStyle w:val="af2"/>
              <w:ind w:firstLine="567"/>
              <w:jc w:val="both"/>
              <w:rPr>
                <w:rFonts w:ascii="Times New Roman" w:hAnsi="Times New Roman" w:cs="Times New Roman"/>
                <w:b/>
                <w:sz w:val="24"/>
                <w:szCs w:val="24"/>
              </w:rPr>
            </w:pPr>
            <w:r w:rsidRPr="00B510DC">
              <w:rPr>
                <w:rFonts w:ascii="Times New Roman" w:hAnsi="Times New Roman" w:cs="Times New Roman"/>
                <w:b/>
                <w:sz w:val="24"/>
                <w:szCs w:val="24"/>
              </w:rPr>
              <w:t>Учебно-методическое обеспечение профессионального обучения</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Библиотечный фонд помимо учебной литературы содержит официальные, справочно-библиотечные издания.</w:t>
            </w:r>
          </w:p>
          <w:p w:rsidR="00796B67" w:rsidRPr="000E75AD" w:rsidRDefault="00796B67" w:rsidP="000E75AD">
            <w:pPr>
              <w:pStyle w:val="af2"/>
              <w:ind w:firstLine="567"/>
              <w:jc w:val="both"/>
              <w:rPr>
                <w:rFonts w:ascii="Times New Roman" w:hAnsi="Times New Roman" w:cs="Times New Roman"/>
                <w:sz w:val="24"/>
                <w:szCs w:val="24"/>
              </w:rPr>
            </w:pPr>
          </w:p>
          <w:tbl>
            <w:tblPr>
              <w:tblStyle w:val="af4"/>
              <w:tblW w:w="9918" w:type="dxa"/>
              <w:tblLayout w:type="fixed"/>
              <w:tblLook w:val="04A0"/>
            </w:tblPr>
            <w:tblGrid>
              <w:gridCol w:w="491"/>
              <w:gridCol w:w="1772"/>
              <w:gridCol w:w="6096"/>
              <w:gridCol w:w="709"/>
              <w:gridCol w:w="708"/>
              <w:gridCol w:w="142"/>
            </w:tblGrid>
            <w:tr w:rsidR="00796B67" w:rsidRPr="000E75AD" w:rsidTr="00B510DC">
              <w:trPr>
                <w:gridAfter w:val="1"/>
                <w:wAfter w:w="142" w:type="dxa"/>
              </w:trPr>
              <w:tc>
                <w:tcPr>
                  <w:tcW w:w="491" w:type="dxa"/>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Учебная дисциплина</w:t>
                  </w:r>
                </w:p>
              </w:tc>
              <w:tc>
                <w:tcPr>
                  <w:tcW w:w="6096"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Учебно-методическое обеспечение по основным программам профессионального обучения</w:t>
                  </w:r>
                </w:p>
              </w:tc>
              <w:tc>
                <w:tcPr>
                  <w:tcW w:w="709" w:type="dxa"/>
                </w:tcPr>
                <w:p w:rsidR="00796B67" w:rsidRPr="000E75AD" w:rsidRDefault="00796B67" w:rsidP="00B510DC">
                  <w:pPr>
                    <w:pStyle w:val="af2"/>
                    <w:rPr>
                      <w:rFonts w:ascii="Times New Roman" w:hAnsi="Times New Roman" w:cs="Times New Roman"/>
                      <w:sz w:val="24"/>
                      <w:szCs w:val="24"/>
                    </w:rPr>
                  </w:pPr>
                  <w:r w:rsidRPr="000E75AD">
                    <w:rPr>
                      <w:rFonts w:ascii="Times New Roman" w:hAnsi="Times New Roman" w:cs="Times New Roman"/>
                      <w:sz w:val="24"/>
                      <w:szCs w:val="24"/>
                    </w:rPr>
                    <w:t>Кол-во</w:t>
                  </w:r>
                </w:p>
              </w:tc>
              <w:tc>
                <w:tcPr>
                  <w:tcW w:w="708" w:type="dxa"/>
                </w:tcPr>
                <w:p w:rsidR="00796B67" w:rsidRPr="000E75AD" w:rsidRDefault="00796B67" w:rsidP="00B510DC">
                  <w:pPr>
                    <w:pStyle w:val="af2"/>
                    <w:ind w:right="-108"/>
                    <w:jc w:val="both"/>
                    <w:rPr>
                      <w:rFonts w:ascii="Times New Roman" w:hAnsi="Times New Roman" w:cs="Times New Roman"/>
                      <w:sz w:val="24"/>
                      <w:szCs w:val="24"/>
                    </w:rPr>
                  </w:pPr>
                  <w:r w:rsidRPr="000E75AD">
                    <w:rPr>
                      <w:rFonts w:ascii="Times New Roman" w:hAnsi="Times New Roman" w:cs="Times New Roman"/>
                      <w:sz w:val="24"/>
                      <w:szCs w:val="24"/>
                    </w:rPr>
                    <w:t>Обеспеченность  %</w:t>
                  </w:r>
                </w:p>
              </w:tc>
            </w:tr>
            <w:tr w:rsidR="00796B67" w:rsidRPr="000E75AD" w:rsidTr="00B510DC">
              <w:trPr>
                <w:gridAfter w:val="1"/>
                <w:wAfter w:w="142" w:type="dxa"/>
              </w:trPr>
              <w:tc>
                <w:tcPr>
                  <w:tcW w:w="491" w:type="dxa"/>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ШВЕЯ</w:t>
                  </w:r>
                </w:p>
              </w:tc>
              <w:tc>
                <w:tcPr>
                  <w:tcW w:w="6096" w:type="dxa"/>
                </w:tcPr>
                <w:p w:rsidR="00796B67" w:rsidRPr="000E75AD" w:rsidRDefault="00796B67" w:rsidP="00B510DC">
                  <w:pPr>
                    <w:pStyle w:val="af2"/>
                    <w:jc w:val="both"/>
                    <w:rPr>
                      <w:rFonts w:ascii="Times New Roman" w:hAnsi="Times New Roman" w:cs="Times New Roman"/>
                      <w:sz w:val="24"/>
                      <w:szCs w:val="24"/>
                    </w:rPr>
                  </w:pPr>
                </w:p>
              </w:tc>
              <w:tc>
                <w:tcPr>
                  <w:tcW w:w="709" w:type="dxa"/>
                </w:tcPr>
                <w:p w:rsidR="00796B67" w:rsidRPr="000E75AD" w:rsidRDefault="00796B67" w:rsidP="00B510DC">
                  <w:pPr>
                    <w:pStyle w:val="af2"/>
                    <w:jc w:val="both"/>
                    <w:rPr>
                      <w:rFonts w:ascii="Times New Roman" w:hAnsi="Times New Roman" w:cs="Times New Roman"/>
                      <w:sz w:val="24"/>
                      <w:szCs w:val="24"/>
                    </w:rPr>
                  </w:pPr>
                </w:p>
              </w:tc>
              <w:tc>
                <w:tcPr>
                  <w:tcW w:w="708" w:type="dxa"/>
                </w:tcPr>
                <w:p w:rsidR="00796B67" w:rsidRPr="000E75AD" w:rsidRDefault="00796B67" w:rsidP="00B510DC">
                  <w:pPr>
                    <w:pStyle w:val="af2"/>
                    <w:ind w:right="-108"/>
                    <w:jc w:val="both"/>
                    <w:rPr>
                      <w:rFonts w:ascii="Times New Roman" w:hAnsi="Times New Roman" w:cs="Times New Roman"/>
                      <w:sz w:val="24"/>
                      <w:szCs w:val="24"/>
                    </w:rPr>
                  </w:pPr>
                </w:p>
              </w:tc>
            </w:tr>
            <w:tr w:rsidR="00796B67" w:rsidRPr="000E75AD" w:rsidTr="00B510DC">
              <w:trPr>
                <w:gridAfter w:val="1"/>
                <w:wAfter w:w="142" w:type="dxa"/>
              </w:trPr>
              <w:tc>
                <w:tcPr>
                  <w:tcW w:w="491" w:type="dxa"/>
                  <w:vMerge w:val="restart"/>
                </w:tcPr>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1772" w:type="dxa"/>
                  <w:vMerge w:val="restart"/>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Технология швейных изделий</w:t>
                  </w:r>
                </w:p>
              </w:tc>
              <w:tc>
                <w:tcPr>
                  <w:tcW w:w="6096"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pacing w:val="-1"/>
                      <w:sz w:val="24"/>
                      <w:szCs w:val="24"/>
                    </w:rPr>
                    <w:t>Технология. 5 кл.: Технология ведения дома. Учебник. ФГОС \Синица Н.В.\</w:t>
                  </w:r>
                </w:p>
              </w:tc>
              <w:tc>
                <w:tcPr>
                  <w:tcW w:w="709"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4</w:t>
                  </w:r>
                </w:p>
              </w:tc>
              <w:tc>
                <w:tcPr>
                  <w:tcW w:w="708" w:type="dxa"/>
                </w:tcPr>
                <w:p w:rsidR="00796B67" w:rsidRPr="000E75AD" w:rsidRDefault="00796B67" w:rsidP="00B510DC">
                  <w:pPr>
                    <w:pStyle w:val="af2"/>
                    <w:ind w:right="-108"/>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rPr>
                <w:gridAfter w:val="1"/>
                <w:wAfter w:w="142" w:type="dxa"/>
              </w:trPr>
              <w:tc>
                <w:tcPr>
                  <w:tcW w:w="491"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vMerge/>
                </w:tcPr>
                <w:p w:rsidR="00796B67" w:rsidRPr="000E75AD" w:rsidRDefault="00796B67" w:rsidP="00B510DC">
                  <w:pPr>
                    <w:pStyle w:val="af2"/>
                    <w:jc w:val="both"/>
                    <w:rPr>
                      <w:rFonts w:ascii="Times New Roman" w:hAnsi="Times New Roman" w:cs="Times New Roman"/>
                      <w:sz w:val="24"/>
                      <w:szCs w:val="24"/>
                    </w:rPr>
                  </w:pPr>
                </w:p>
              </w:tc>
              <w:tc>
                <w:tcPr>
                  <w:tcW w:w="6096"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pacing w:val="-2"/>
                      <w:sz w:val="24"/>
                      <w:szCs w:val="24"/>
                    </w:rPr>
                    <w:t xml:space="preserve">Технология. 5 кл.: Технология ведения дома: Учебник (ФГОС) / </w:t>
                  </w:r>
                  <w:r w:rsidRPr="000E75AD">
                    <w:rPr>
                      <w:rFonts w:ascii="Times New Roman" w:hAnsi="Times New Roman" w:cs="Times New Roman"/>
                      <w:sz w:val="24"/>
                      <w:szCs w:val="24"/>
                    </w:rPr>
                    <w:t xml:space="preserve">Синица Н.В. \ </w:t>
                  </w:r>
                </w:p>
              </w:tc>
              <w:tc>
                <w:tcPr>
                  <w:tcW w:w="709"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4</w:t>
                  </w:r>
                </w:p>
              </w:tc>
              <w:tc>
                <w:tcPr>
                  <w:tcW w:w="708" w:type="dxa"/>
                </w:tcPr>
                <w:p w:rsidR="00796B67" w:rsidRPr="000E75AD" w:rsidRDefault="00796B67" w:rsidP="00B510DC">
                  <w:pPr>
                    <w:pStyle w:val="af2"/>
                    <w:ind w:right="-108"/>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rPr>
                <w:gridAfter w:val="1"/>
                <w:wAfter w:w="142" w:type="dxa"/>
              </w:trPr>
              <w:tc>
                <w:tcPr>
                  <w:tcW w:w="491"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6096"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pacing w:val="-1"/>
                      <w:sz w:val="24"/>
                      <w:szCs w:val="24"/>
                    </w:rPr>
                    <w:t xml:space="preserve">Технология. 5 кл.: Рабочая тетрадь (вариант для девочек) \ Синица Н.В.\ </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708" w:type="dxa"/>
                </w:tcPr>
                <w:p w:rsidR="00796B67" w:rsidRPr="000E75AD" w:rsidRDefault="00796B67" w:rsidP="00B510DC">
                  <w:pPr>
                    <w:pStyle w:val="af2"/>
                    <w:ind w:right="-108"/>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rPr>
                <w:gridAfter w:val="1"/>
                <w:wAfter w:w="142" w:type="dxa"/>
              </w:trPr>
              <w:tc>
                <w:tcPr>
                  <w:tcW w:w="491"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6096"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pacing w:val="-1"/>
                      <w:sz w:val="24"/>
                      <w:szCs w:val="24"/>
                    </w:rPr>
                    <w:t>Технология. 6 кл.: Технология ведения дома. Учебник. ФГОС Крупская Ю.В.</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4</w:t>
                  </w:r>
                </w:p>
              </w:tc>
              <w:tc>
                <w:tcPr>
                  <w:tcW w:w="708" w:type="dxa"/>
                </w:tcPr>
                <w:p w:rsidR="00796B67" w:rsidRPr="000E75AD" w:rsidRDefault="00796B67" w:rsidP="00B510DC">
                  <w:pPr>
                    <w:pStyle w:val="af2"/>
                    <w:ind w:right="-108"/>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rPr>
                <w:gridAfter w:val="1"/>
                <w:wAfter w:w="142" w:type="dxa"/>
              </w:trPr>
              <w:tc>
                <w:tcPr>
                  <w:tcW w:w="491"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6096"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pacing w:val="-1"/>
                      <w:sz w:val="24"/>
                      <w:szCs w:val="24"/>
                    </w:rPr>
                    <w:t xml:space="preserve">Технология. Обслуживающий труд. 6 кл.: Учебник: Вариант для дев / </w:t>
                  </w:r>
                  <w:r w:rsidRPr="000E75AD">
                    <w:rPr>
                      <w:rFonts w:ascii="Times New Roman" w:hAnsi="Times New Roman" w:cs="Times New Roman"/>
                      <w:sz w:val="24"/>
                      <w:szCs w:val="24"/>
                    </w:rPr>
                    <w:t>\ Крупская Ю.В. \ Вентана-Граф</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4</w:t>
                  </w:r>
                </w:p>
              </w:tc>
              <w:tc>
                <w:tcPr>
                  <w:tcW w:w="708" w:type="dxa"/>
                </w:tcPr>
                <w:p w:rsidR="00796B67" w:rsidRPr="000E75AD" w:rsidRDefault="00796B67" w:rsidP="00B510DC">
                  <w:pPr>
                    <w:pStyle w:val="af2"/>
                    <w:ind w:right="-108"/>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rPr>
                <w:gridAfter w:val="1"/>
                <w:wAfter w:w="142" w:type="dxa"/>
              </w:trPr>
              <w:tc>
                <w:tcPr>
                  <w:tcW w:w="491"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6096"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 xml:space="preserve">7кл Технология Обслуживающий труд Симоненко Уч для девочек </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5</w:t>
                  </w:r>
                </w:p>
              </w:tc>
              <w:tc>
                <w:tcPr>
                  <w:tcW w:w="708" w:type="dxa"/>
                </w:tcPr>
                <w:p w:rsidR="00796B67" w:rsidRPr="000E75AD" w:rsidRDefault="00796B67" w:rsidP="00B510DC">
                  <w:pPr>
                    <w:pStyle w:val="af2"/>
                    <w:ind w:right="-108"/>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rPr>
                <w:gridAfter w:val="1"/>
                <w:wAfter w:w="142" w:type="dxa"/>
              </w:trPr>
              <w:tc>
                <w:tcPr>
                  <w:tcW w:w="491"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6096" w:type="dxa"/>
                </w:tcPr>
                <w:p w:rsidR="00796B67" w:rsidRPr="000E75AD" w:rsidRDefault="00796B67" w:rsidP="00B510DC">
                  <w:pPr>
                    <w:pStyle w:val="af2"/>
                    <w:ind w:firstLine="34"/>
                    <w:jc w:val="both"/>
                    <w:rPr>
                      <w:rFonts w:ascii="Times New Roman" w:hAnsi="Times New Roman" w:cs="Times New Roman"/>
                      <w:spacing w:val="-1"/>
                      <w:sz w:val="24"/>
                      <w:szCs w:val="24"/>
                    </w:rPr>
                  </w:pPr>
                  <w:r w:rsidRPr="000E75AD">
                    <w:rPr>
                      <w:rFonts w:ascii="Times New Roman" w:hAnsi="Times New Roman" w:cs="Times New Roman"/>
                      <w:spacing w:val="-1"/>
                      <w:sz w:val="24"/>
                      <w:szCs w:val="24"/>
                    </w:rPr>
                    <w:t>Технология. Обслуживающий труд. 7 кл.: Учебник: Вариант для девочек</w:t>
                  </w:r>
                </w:p>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 Синица Н.В. \ Вентана-Граф</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708" w:type="dxa"/>
                </w:tcPr>
                <w:p w:rsidR="00796B67" w:rsidRPr="000E75AD" w:rsidRDefault="00796B67" w:rsidP="00B510DC">
                  <w:pPr>
                    <w:pStyle w:val="af2"/>
                    <w:ind w:right="-108"/>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rPr>
                <w:gridAfter w:val="1"/>
                <w:wAfter w:w="142" w:type="dxa"/>
              </w:trPr>
              <w:tc>
                <w:tcPr>
                  <w:tcW w:w="491"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6096"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 xml:space="preserve">7кл Технология Обслуживающий труд. Синица Н.В.Уч для девочек </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708" w:type="dxa"/>
                </w:tcPr>
                <w:p w:rsidR="00796B67" w:rsidRPr="000E75AD" w:rsidRDefault="00796B67" w:rsidP="00B510DC">
                  <w:pPr>
                    <w:pStyle w:val="af2"/>
                    <w:ind w:right="-108"/>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6096"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 xml:space="preserve">Технология. 7 кл.: Рабочая тетрадь (вариант для девочек) /+613495/ \ Синица Н.В. \ </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850" w:type="dxa"/>
                  <w:gridSpan w:val="2"/>
                </w:tcPr>
                <w:p w:rsidR="00796B67" w:rsidRPr="000E75AD" w:rsidRDefault="00796B67" w:rsidP="00B510DC">
                  <w:pPr>
                    <w:pStyle w:val="af2"/>
                    <w:ind w:firstLine="33"/>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6096"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Технология. 9 кл. Учебник. Богатырев А,Н., Очинин А.П.,</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4</w:t>
                  </w:r>
                </w:p>
              </w:tc>
              <w:tc>
                <w:tcPr>
                  <w:tcW w:w="850" w:type="dxa"/>
                  <w:gridSpan w:val="2"/>
                </w:tcPr>
                <w:p w:rsidR="00796B67" w:rsidRPr="000E75AD" w:rsidRDefault="00796B67" w:rsidP="00B510DC">
                  <w:pPr>
                    <w:pStyle w:val="af2"/>
                    <w:ind w:firstLine="33"/>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6096"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Технология. 9 кл.: Учебник /+625788/ \ Богатырев А.Н.  Очинин О.П., Самородский ПС \ Вентана-Граф</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4</w:t>
                  </w:r>
                </w:p>
              </w:tc>
              <w:tc>
                <w:tcPr>
                  <w:tcW w:w="850" w:type="dxa"/>
                  <w:gridSpan w:val="2"/>
                </w:tcPr>
                <w:p w:rsidR="00796B67" w:rsidRPr="000E75AD" w:rsidRDefault="00796B67" w:rsidP="00B510DC">
                  <w:pPr>
                    <w:pStyle w:val="af2"/>
                    <w:ind w:firstLine="33"/>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6096"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Пошив изделий по индивидуальным заказам. Силаева М.А</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5</w:t>
                  </w:r>
                </w:p>
              </w:tc>
              <w:tc>
                <w:tcPr>
                  <w:tcW w:w="850" w:type="dxa"/>
                  <w:gridSpan w:val="2"/>
                </w:tcPr>
                <w:p w:rsidR="00796B67" w:rsidRPr="000E75AD" w:rsidRDefault="00796B67" w:rsidP="00B510DC">
                  <w:pPr>
                    <w:pStyle w:val="af2"/>
                    <w:ind w:firstLine="33"/>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6096"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Справочник портного. Радченко И.А. уч.пособие. ФГОС.2013</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850" w:type="dxa"/>
                  <w:gridSpan w:val="2"/>
                </w:tcPr>
                <w:p w:rsidR="00796B67" w:rsidRPr="000E75AD" w:rsidRDefault="00796B67" w:rsidP="00B510DC">
                  <w:pPr>
                    <w:pStyle w:val="af2"/>
                    <w:ind w:firstLine="33"/>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6096"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Высококвалифицированная швея. Горшкова Н.В.  уч.пособие. 2009</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850" w:type="dxa"/>
                  <w:gridSpan w:val="2"/>
                </w:tcPr>
                <w:p w:rsidR="00796B67" w:rsidRPr="000E75AD" w:rsidRDefault="00796B67" w:rsidP="00B510DC">
                  <w:pPr>
                    <w:pStyle w:val="af2"/>
                    <w:ind w:firstLine="33"/>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6096"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Дефекты швейных изделий. Косиней И.Б. Уч.пособие. 2013.</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850" w:type="dxa"/>
                  <w:gridSpan w:val="2"/>
                </w:tcPr>
                <w:p w:rsidR="00796B67" w:rsidRPr="000E75AD" w:rsidRDefault="00796B67" w:rsidP="00B510DC">
                  <w:pPr>
                    <w:pStyle w:val="af2"/>
                    <w:ind w:firstLine="33"/>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6096"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Технология одежды. Учебник Ч.1 </w:t>
                  </w:r>
                </w:p>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Силаева М.А. 2012 ФГОС. </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850" w:type="dxa"/>
                  <w:gridSpan w:val="2"/>
                </w:tcPr>
                <w:p w:rsidR="00796B67" w:rsidRPr="000E75AD" w:rsidRDefault="00796B67" w:rsidP="00B510DC">
                  <w:pPr>
                    <w:pStyle w:val="af2"/>
                    <w:ind w:firstLine="33"/>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6096"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Технология одежды. Учебник Ч.2 </w:t>
                  </w:r>
                </w:p>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Силаева М.А. 2012 ФГОС. </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850" w:type="dxa"/>
                  <w:gridSpan w:val="2"/>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vMerge w:val="restart"/>
                </w:tcPr>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1772" w:type="dxa"/>
                  <w:vMerge w:val="restart"/>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Оборудование швейных предприятий</w:t>
                  </w:r>
                </w:p>
              </w:tc>
              <w:tc>
                <w:tcPr>
                  <w:tcW w:w="6096"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Оборудование швейных предприятий в 2 частях.ч.1. Ермакова А.С.</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10</w:t>
                  </w:r>
                </w:p>
              </w:tc>
              <w:tc>
                <w:tcPr>
                  <w:tcW w:w="850" w:type="dxa"/>
                  <w:gridSpan w:val="2"/>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vMerge/>
                </w:tcPr>
                <w:p w:rsidR="00796B67" w:rsidRPr="000E75AD" w:rsidRDefault="00796B67" w:rsidP="00B510DC">
                  <w:pPr>
                    <w:pStyle w:val="af2"/>
                    <w:ind w:hanging="37"/>
                    <w:jc w:val="both"/>
                    <w:rPr>
                      <w:rFonts w:ascii="Times New Roman" w:hAnsi="Times New Roman" w:cs="Times New Roman"/>
                      <w:sz w:val="24"/>
                      <w:szCs w:val="24"/>
                    </w:rPr>
                  </w:pPr>
                </w:p>
              </w:tc>
              <w:tc>
                <w:tcPr>
                  <w:tcW w:w="6096"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Оборудование швейных предприятий в 2 частях.ч.2. Ермакова А.С.</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10</w:t>
                  </w:r>
                </w:p>
              </w:tc>
              <w:tc>
                <w:tcPr>
                  <w:tcW w:w="850" w:type="dxa"/>
                  <w:gridSpan w:val="2"/>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tcPr>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1772"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Материаловедение швейного производства</w:t>
                  </w:r>
                </w:p>
              </w:tc>
              <w:tc>
                <w:tcPr>
                  <w:tcW w:w="6096"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Материаловедение швейного производства Савостицкий</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5</w:t>
                  </w:r>
                </w:p>
              </w:tc>
              <w:tc>
                <w:tcPr>
                  <w:tcW w:w="850" w:type="dxa"/>
                  <w:gridSpan w:val="2"/>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vMerge w:val="restart"/>
                </w:tcPr>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4</w:t>
                  </w:r>
                </w:p>
              </w:tc>
              <w:tc>
                <w:tcPr>
                  <w:tcW w:w="1772" w:type="dxa"/>
                  <w:vMerge w:val="restart"/>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Основы конструирования</w:t>
                  </w:r>
                </w:p>
              </w:tc>
              <w:tc>
                <w:tcPr>
                  <w:tcW w:w="6096"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Конструирование одежды. Уч. 2012.  Амирова Э.К.</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10</w:t>
                  </w:r>
                </w:p>
              </w:tc>
              <w:tc>
                <w:tcPr>
                  <w:tcW w:w="850" w:type="dxa"/>
                  <w:gridSpan w:val="2"/>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vMerge/>
                </w:tcPr>
                <w:p w:rsidR="00796B67" w:rsidRPr="000E75AD" w:rsidRDefault="00796B67" w:rsidP="00B510DC">
                  <w:pPr>
                    <w:pStyle w:val="af2"/>
                    <w:ind w:hanging="37"/>
                    <w:jc w:val="both"/>
                    <w:rPr>
                      <w:rFonts w:ascii="Times New Roman" w:hAnsi="Times New Roman" w:cs="Times New Roman"/>
                      <w:sz w:val="24"/>
                      <w:szCs w:val="24"/>
                    </w:rPr>
                  </w:pPr>
                </w:p>
              </w:tc>
              <w:tc>
                <w:tcPr>
                  <w:tcW w:w="6096"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Основы конструирования и моделирования одежды Радченко</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7</w:t>
                  </w:r>
                </w:p>
              </w:tc>
              <w:tc>
                <w:tcPr>
                  <w:tcW w:w="850" w:type="dxa"/>
                  <w:gridSpan w:val="2"/>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vMerge w:val="restart"/>
                </w:tcPr>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5</w:t>
                  </w:r>
                </w:p>
              </w:tc>
              <w:tc>
                <w:tcPr>
                  <w:tcW w:w="1772" w:type="dxa"/>
                  <w:vMerge w:val="restart"/>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Специальный рисунок</w:t>
                  </w:r>
                </w:p>
              </w:tc>
              <w:tc>
                <w:tcPr>
                  <w:tcW w:w="6096"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Рисование и лепка.  Иванова И.Н</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6</w:t>
                  </w:r>
                </w:p>
              </w:tc>
              <w:tc>
                <w:tcPr>
                  <w:tcW w:w="850" w:type="dxa"/>
                  <w:gridSpan w:val="2"/>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vMerge/>
                </w:tcPr>
                <w:p w:rsidR="00796B67" w:rsidRPr="000E75AD" w:rsidRDefault="00796B67" w:rsidP="00B510DC">
                  <w:pPr>
                    <w:pStyle w:val="af2"/>
                    <w:ind w:hanging="37"/>
                    <w:jc w:val="both"/>
                    <w:rPr>
                      <w:rFonts w:ascii="Times New Roman" w:hAnsi="Times New Roman" w:cs="Times New Roman"/>
                      <w:sz w:val="24"/>
                      <w:szCs w:val="24"/>
                    </w:rPr>
                  </w:pPr>
                </w:p>
              </w:tc>
              <w:tc>
                <w:tcPr>
                  <w:tcW w:w="6096"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Спец.рисунок и художественная графика. Беляева С.Е.</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10</w:t>
                  </w:r>
                </w:p>
              </w:tc>
              <w:tc>
                <w:tcPr>
                  <w:tcW w:w="850" w:type="dxa"/>
                  <w:gridSpan w:val="2"/>
                </w:tcPr>
                <w:p w:rsidR="00796B67" w:rsidRPr="000E75AD" w:rsidRDefault="00796B67" w:rsidP="00B510DC">
                  <w:pPr>
                    <w:pStyle w:val="af2"/>
                    <w:ind w:firstLine="33"/>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tcPr>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6</w:t>
                  </w:r>
                </w:p>
              </w:tc>
              <w:tc>
                <w:tcPr>
                  <w:tcW w:w="1772"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Основы экономики</w:t>
                  </w:r>
                </w:p>
              </w:tc>
              <w:tc>
                <w:tcPr>
                  <w:tcW w:w="6096"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 xml:space="preserve">7 - 8кл Экономика Липсиц </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10</w:t>
                  </w:r>
                </w:p>
              </w:tc>
              <w:tc>
                <w:tcPr>
                  <w:tcW w:w="850" w:type="dxa"/>
                  <w:gridSpan w:val="2"/>
                </w:tcPr>
                <w:p w:rsidR="00796B67" w:rsidRPr="000E75AD" w:rsidRDefault="00796B67" w:rsidP="00B510DC">
                  <w:pPr>
                    <w:pStyle w:val="af2"/>
                    <w:ind w:firstLine="33"/>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tcPr>
                <w:p w:rsidR="00796B67" w:rsidRPr="000E75AD" w:rsidRDefault="00796B67" w:rsidP="00B510DC">
                  <w:pPr>
                    <w:pStyle w:val="af2"/>
                    <w:ind w:hanging="37"/>
                    <w:jc w:val="both"/>
                    <w:rPr>
                      <w:rFonts w:ascii="Times New Roman" w:hAnsi="Times New Roman" w:cs="Times New Roman"/>
                      <w:sz w:val="24"/>
                      <w:szCs w:val="24"/>
                    </w:rPr>
                  </w:pPr>
                </w:p>
              </w:tc>
              <w:tc>
                <w:tcPr>
                  <w:tcW w:w="6096"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 xml:space="preserve">10 -11кл Экономика Липсиц Учебник Базовый курс </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10</w:t>
                  </w:r>
                </w:p>
              </w:tc>
              <w:tc>
                <w:tcPr>
                  <w:tcW w:w="850" w:type="dxa"/>
                  <w:gridSpan w:val="2"/>
                </w:tcPr>
                <w:p w:rsidR="00796B67" w:rsidRPr="000E75AD" w:rsidRDefault="00796B67" w:rsidP="00B510DC">
                  <w:pPr>
                    <w:pStyle w:val="af2"/>
                    <w:ind w:firstLine="33"/>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rPr>
                <w:trHeight w:val="698"/>
              </w:trPr>
              <w:tc>
                <w:tcPr>
                  <w:tcW w:w="491" w:type="dxa"/>
                </w:tcPr>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7</w:t>
                  </w:r>
                </w:p>
              </w:tc>
              <w:tc>
                <w:tcPr>
                  <w:tcW w:w="1772"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Производственное обучение</w:t>
                  </w:r>
                </w:p>
              </w:tc>
              <w:tc>
                <w:tcPr>
                  <w:tcW w:w="6096"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pacing w:val="-3"/>
                      <w:sz w:val="24"/>
                      <w:szCs w:val="24"/>
                    </w:rPr>
                    <w:t xml:space="preserve">Производственное обучение профессии </w:t>
                  </w:r>
                  <w:r w:rsidRPr="000E75AD">
                    <w:rPr>
                      <w:rFonts w:ascii="Times New Roman" w:hAnsi="Times New Roman" w:cs="Times New Roman"/>
                      <w:sz w:val="24"/>
                      <w:szCs w:val="24"/>
                    </w:rPr>
                    <w:t>"Портной" Могузова Т.В.</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10</w:t>
                  </w:r>
                </w:p>
              </w:tc>
              <w:tc>
                <w:tcPr>
                  <w:tcW w:w="850" w:type="dxa"/>
                  <w:gridSpan w:val="2"/>
                </w:tcPr>
                <w:p w:rsidR="00796B67" w:rsidRPr="000E75AD" w:rsidRDefault="00796B67" w:rsidP="00B510DC">
                  <w:pPr>
                    <w:pStyle w:val="af2"/>
                    <w:ind w:firstLine="33"/>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ПОВАР</w:t>
                  </w:r>
                </w:p>
              </w:tc>
              <w:tc>
                <w:tcPr>
                  <w:tcW w:w="6096" w:type="dxa"/>
                </w:tcPr>
                <w:p w:rsidR="00796B67" w:rsidRPr="000E75AD" w:rsidRDefault="00796B67" w:rsidP="00B510DC">
                  <w:pPr>
                    <w:pStyle w:val="af2"/>
                    <w:ind w:hanging="37"/>
                    <w:jc w:val="both"/>
                    <w:rPr>
                      <w:rFonts w:ascii="Times New Roman" w:hAnsi="Times New Roman" w:cs="Times New Roman"/>
                      <w:sz w:val="24"/>
                      <w:szCs w:val="24"/>
                    </w:rPr>
                  </w:pP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p>
              </w:tc>
              <w:tc>
                <w:tcPr>
                  <w:tcW w:w="850" w:type="dxa"/>
                  <w:gridSpan w:val="2"/>
                </w:tcPr>
                <w:p w:rsidR="00796B67" w:rsidRPr="000E75AD" w:rsidRDefault="00796B67" w:rsidP="00B510DC">
                  <w:pPr>
                    <w:pStyle w:val="af2"/>
                    <w:ind w:firstLine="33"/>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vMerge w:val="restart"/>
                </w:tcPr>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w:t>
                  </w:r>
                </w:p>
                <w:p w:rsidR="00796B67" w:rsidRPr="000E75AD" w:rsidRDefault="00796B67" w:rsidP="000E75AD">
                  <w:pPr>
                    <w:pStyle w:val="af2"/>
                    <w:ind w:firstLine="567"/>
                    <w:jc w:val="both"/>
                    <w:rPr>
                      <w:rFonts w:ascii="Times New Roman" w:hAnsi="Times New Roman" w:cs="Times New Roman"/>
                      <w:sz w:val="24"/>
                      <w:szCs w:val="24"/>
                    </w:rPr>
                  </w:pPr>
                </w:p>
                <w:p w:rsidR="00796B67" w:rsidRPr="000E75AD" w:rsidRDefault="00796B67" w:rsidP="000E75AD">
                  <w:pPr>
                    <w:pStyle w:val="af2"/>
                    <w:ind w:firstLine="567"/>
                    <w:jc w:val="both"/>
                    <w:rPr>
                      <w:rFonts w:ascii="Times New Roman" w:hAnsi="Times New Roman" w:cs="Times New Roman"/>
                      <w:sz w:val="24"/>
                      <w:szCs w:val="24"/>
                    </w:rPr>
                  </w:pPr>
                </w:p>
              </w:tc>
              <w:tc>
                <w:tcPr>
                  <w:tcW w:w="1772" w:type="dxa"/>
                  <w:vMerge w:val="restart"/>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 xml:space="preserve">Кулинария </w:t>
                  </w:r>
                </w:p>
              </w:tc>
              <w:tc>
                <w:tcPr>
                  <w:tcW w:w="6096"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Кулинария. Учебник. Анфимова Н.А.</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6</w:t>
                  </w:r>
                </w:p>
              </w:tc>
              <w:tc>
                <w:tcPr>
                  <w:tcW w:w="850" w:type="dxa"/>
                  <w:gridSpan w:val="2"/>
                </w:tcPr>
                <w:p w:rsidR="00796B67" w:rsidRPr="000E75AD" w:rsidRDefault="00796B67" w:rsidP="00B510DC">
                  <w:pPr>
                    <w:pStyle w:val="af2"/>
                    <w:ind w:firstLine="33"/>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6096"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Кулинария. Лабораторный практикум. Уч.пособие. Дубровская Н.И. 2013</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850" w:type="dxa"/>
                  <w:gridSpan w:val="2"/>
                </w:tcPr>
                <w:p w:rsidR="00796B67" w:rsidRPr="000E75AD" w:rsidRDefault="00796B67" w:rsidP="00B510DC">
                  <w:pPr>
                    <w:pStyle w:val="af2"/>
                    <w:ind w:firstLine="33"/>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6096"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Кулинария. Контрольные материалы. Уч.пособие. Семиряжко. Т.Г. 2013</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850" w:type="dxa"/>
                  <w:gridSpan w:val="2"/>
                </w:tcPr>
                <w:p w:rsidR="00796B67" w:rsidRPr="000E75AD" w:rsidRDefault="00796B67" w:rsidP="00B510DC">
                  <w:pPr>
                    <w:pStyle w:val="af2"/>
                    <w:ind w:firstLine="33"/>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6096"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Повар. Уч.пособие. Шатун Л.Г. 2013</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6</w:t>
                  </w:r>
                </w:p>
              </w:tc>
              <w:tc>
                <w:tcPr>
                  <w:tcW w:w="850" w:type="dxa"/>
                  <w:gridSpan w:val="2"/>
                </w:tcPr>
                <w:p w:rsidR="00796B67" w:rsidRPr="000E75AD" w:rsidRDefault="00796B67" w:rsidP="00B510DC">
                  <w:pPr>
                    <w:pStyle w:val="af2"/>
                    <w:ind w:firstLine="33"/>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6096"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pacing w:val="-3"/>
                      <w:sz w:val="24"/>
                      <w:szCs w:val="24"/>
                    </w:rPr>
                    <w:t xml:space="preserve">Лабораторно-практические работы для </w:t>
                  </w:r>
                  <w:r w:rsidRPr="000E75AD">
                    <w:rPr>
                      <w:rFonts w:ascii="Times New Roman" w:hAnsi="Times New Roman" w:cs="Times New Roman"/>
                      <w:sz w:val="24"/>
                      <w:szCs w:val="24"/>
                    </w:rPr>
                    <w:t>поваров.  Татарская Л.Л.</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6</w:t>
                  </w:r>
                </w:p>
              </w:tc>
              <w:tc>
                <w:tcPr>
                  <w:tcW w:w="850" w:type="dxa"/>
                  <w:gridSpan w:val="2"/>
                </w:tcPr>
                <w:p w:rsidR="00796B67" w:rsidRPr="000E75AD" w:rsidRDefault="00796B67" w:rsidP="00B510DC">
                  <w:pPr>
                    <w:pStyle w:val="af2"/>
                    <w:ind w:firstLine="33"/>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6096"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Сборник рецептур.  Харченко Н.Э.</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850" w:type="dxa"/>
                  <w:gridSpan w:val="2"/>
                </w:tcPr>
                <w:p w:rsidR="00796B67" w:rsidRPr="000E75AD" w:rsidRDefault="00796B67" w:rsidP="00B510DC">
                  <w:pPr>
                    <w:pStyle w:val="af2"/>
                    <w:ind w:firstLine="33"/>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vMerge/>
                </w:tcPr>
                <w:p w:rsidR="00796B67" w:rsidRPr="000E75AD" w:rsidRDefault="00796B67" w:rsidP="000E75AD">
                  <w:pPr>
                    <w:pStyle w:val="af2"/>
                    <w:ind w:firstLine="567"/>
                    <w:jc w:val="both"/>
                    <w:rPr>
                      <w:rFonts w:ascii="Times New Roman" w:hAnsi="Times New Roman" w:cs="Times New Roman"/>
                      <w:sz w:val="24"/>
                      <w:szCs w:val="24"/>
                    </w:rPr>
                  </w:pPr>
                </w:p>
              </w:tc>
              <w:tc>
                <w:tcPr>
                  <w:tcW w:w="6096"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pacing w:val="-3"/>
                      <w:sz w:val="24"/>
                      <w:szCs w:val="24"/>
                    </w:rPr>
                    <w:t xml:space="preserve">Основы технологии производства продукции </w:t>
                  </w:r>
                  <w:r w:rsidRPr="000E75AD">
                    <w:rPr>
                      <w:rFonts w:ascii="Times New Roman" w:hAnsi="Times New Roman" w:cs="Times New Roman"/>
                      <w:sz w:val="24"/>
                      <w:szCs w:val="24"/>
                    </w:rPr>
                    <w:t>общественного питания Потапова И.И.</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6</w:t>
                  </w:r>
                </w:p>
                <w:p w:rsidR="00796B67" w:rsidRPr="000E75AD" w:rsidRDefault="00796B67" w:rsidP="00B510DC">
                  <w:pPr>
                    <w:pStyle w:val="af2"/>
                    <w:ind w:firstLine="34"/>
                    <w:jc w:val="both"/>
                    <w:rPr>
                      <w:rFonts w:ascii="Times New Roman" w:hAnsi="Times New Roman" w:cs="Times New Roman"/>
                      <w:sz w:val="24"/>
                      <w:szCs w:val="24"/>
                    </w:rPr>
                  </w:pPr>
                </w:p>
              </w:tc>
              <w:tc>
                <w:tcPr>
                  <w:tcW w:w="850" w:type="dxa"/>
                  <w:gridSpan w:val="2"/>
                </w:tcPr>
                <w:p w:rsidR="00796B67" w:rsidRPr="000E75AD" w:rsidRDefault="00796B67" w:rsidP="00B510DC">
                  <w:pPr>
                    <w:pStyle w:val="af2"/>
                    <w:ind w:firstLine="33"/>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tcPr>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1772"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Оборудование ПОП</w:t>
                  </w:r>
                </w:p>
              </w:tc>
              <w:tc>
                <w:tcPr>
                  <w:tcW w:w="6096"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Качурина.  Кулинария  рабоч. тетрадь</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6</w:t>
                  </w:r>
                </w:p>
              </w:tc>
              <w:tc>
                <w:tcPr>
                  <w:tcW w:w="850" w:type="dxa"/>
                  <w:gridSpan w:val="2"/>
                </w:tcPr>
                <w:p w:rsidR="00796B67" w:rsidRPr="000E75AD" w:rsidRDefault="00796B67" w:rsidP="00B510DC">
                  <w:pPr>
                    <w:pStyle w:val="af2"/>
                    <w:ind w:firstLine="33"/>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tcPr>
                <w:p w:rsidR="00796B67" w:rsidRPr="000E75AD" w:rsidRDefault="00796B67" w:rsidP="00B510DC">
                  <w:pPr>
                    <w:pStyle w:val="af2"/>
                    <w:jc w:val="both"/>
                    <w:rPr>
                      <w:rFonts w:ascii="Times New Roman" w:hAnsi="Times New Roman" w:cs="Times New Roman"/>
                      <w:sz w:val="24"/>
                      <w:szCs w:val="24"/>
                    </w:rPr>
                  </w:pPr>
                </w:p>
              </w:tc>
              <w:tc>
                <w:tcPr>
                  <w:tcW w:w="6096"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Технологическое оборудование предприятий общественного питания Золин </w:t>
                  </w:r>
                  <w:r w:rsidRPr="000E75AD">
                    <w:rPr>
                      <w:rFonts w:ascii="Times New Roman" w:hAnsi="Times New Roman" w:cs="Times New Roman"/>
                      <w:sz w:val="24"/>
                      <w:szCs w:val="24"/>
                      <w:lang w:val="en-US"/>
                    </w:rPr>
                    <w:t>B</w:t>
                  </w:r>
                  <w:r w:rsidRPr="000E75AD">
                    <w:rPr>
                      <w:rFonts w:ascii="Times New Roman" w:hAnsi="Times New Roman" w:cs="Times New Roman"/>
                      <w:sz w:val="24"/>
                      <w:szCs w:val="24"/>
                    </w:rPr>
                    <w:t>.П.</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6</w:t>
                  </w:r>
                </w:p>
              </w:tc>
              <w:tc>
                <w:tcPr>
                  <w:tcW w:w="850" w:type="dxa"/>
                  <w:gridSpan w:val="2"/>
                </w:tcPr>
                <w:p w:rsidR="00796B67" w:rsidRPr="000E75AD" w:rsidRDefault="00796B67" w:rsidP="00B510DC">
                  <w:pPr>
                    <w:pStyle w:val="af2"/>
                    <w:ind w:firstLine="33"/>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tcPr>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1772"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Организация ПОП</w:t>
                  </w:r>
                </w:p>
                <w:p w:rsidR="00796B67" w:rsidRPr="000E75AD" w:rsidRDefault="00796B67" w:rsidP="00B510DC">
                  <w:pPr>
                    <w:pStyle w:val="af2"/>
                    <w:jc w:val="both"/>
                    <w:rPr>
                      <w:rFonts w:ascii="Times New Roman" w:hAnsi="Times New Roman" w:cs="Times New Roman"/>
                      <w:sz w:val="24"/>
                      <w:szCs w:val="24"/>
                    </w:rPr>
                  </w:pPr>
                </w:p>
              </w:tc>
              <w:tc>
                <w:tcPr>
                  <w:tcW w:w="6096"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Организация производства на предприятиях общ.питания. Учебник. Радченко Л.А. 2013</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6</w:t>
                  </w:r>
                </w:p>
              </w:tc>
              <w:tc>
                <w:tcPr>
                  <w:tcW w:w="850" w:type="dxa"/>
                  <w:gridSpan w:val="2"/>
                </w:tcPr>
                <w:p w:rsidR="00796B67" w:rsidRPr="000E75AD" w:rsidRDefault="00796B67" w:rsidP="00B510DC">
                  <w:pPr>
                    <w:pStyle w:val="af2"/>
                    <w:ind w:firstLine="33"/>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tcPr>
                <w:p w:rsidR="00796B67" w:rsidRPr="000E75AD" w:rsidRDefault="00796B67" w:rsidP="00B510DC">
                  <w:pPr>
                    <w:pStyle w:val="af2"/>
                    <w:jc w:val="both"/>
                    <w:rPr>
                      <w:rFonts w:ascii="Times New Roman" w:hAnsi="Times New Roman" w:cs="Times New Roman"/>
                      <w:sz w:val="24"/>
                      <w:szCs w:val="24"/>
                    </w:rPr>
                  </w:pPr>
                </w:p>
              </w:tc>
              <w:tc>
                <w:tcPr>
                  <w:tcW w:w="6096"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Метрология и стандартизация. Учебник. Качурина Т.А. ФГОС. 2013</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p>
              </w:tc>
              <w:tc>
                <w:tcPr>
                  <w:tcW w:w="850" w:type="dxa"/>
                  <w:gridSpan w:val="2"/>
                </w:tcPr>
                <w:p w:rsidR="00796B67" w:rsidRPr="000E75AD" w:rsidRDefault="00796B67" w:rsidP="00B510DC">
                  <w:pPr>
                    <w:pStyle w:val="af2"/>
                    <w:ind w:firstLine="33"/>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tcPr>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4</w:t>
                  </w:r>
                </w:p>
              </w:tc>
              <w:tc>
                <w:tcPr>
                  <w:tcW w:w="1772"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Материаловедение </w:t>
                  </w:r>
                </w:p>
              </w:tc>
              <w:tc>
                <w:tcPr>
                  <w:tcW w:w="6096"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pacing w:val="-3"/>
                      <w:sz w:val="24"/>
                      <w:szCs w:val="24"/>
                    </w:rPr>
                    <w:t xml:space="preserve">Материаловедение для парикмахеров </w:t>
                  </w:r>
                  <w:r w:rsidRPr="000E75AD">
                    <w:rPr>
                      <w:rFonts w:ascii="Times New Roman" w:hAnsi="Times New Roman" w:cs="Times New Roman"/>
                      <w:sz w:val="24"/>
                      <w:szCs w:val="24"/>
                    </w:rPr>
                    <w:t>Безбородова Е.И.</w:t>
                  </w:r>
                </w:p>
              </w:tc>
              <w:tc>
                <w:tcPr>
                  <w:tcW w:w="709" w:type="dxa"/>
                </w:tcPr>
                <w:p w:rsidR="00796B67" w:rsidRPr="000E75AD" w:rsidRDefault="00796B67" w:rsidP="00B510DC">
                  <w:pPr>
                    <w:pStyle w:val="af2"/>
                    <w:ind w:firstLine="34"/>
                    <w:jc w:val="both"/>
                    <w:rPr>
                      <w:rFonts w:ascii="Times New Roman" w:hAnsi="Times New Roman" w:cs="Times New Roman"/>
                      <w:sz w:val="24"/>
                      <w:szCs w:val="24"/>
                    </w:rPr>
                  </w:pPr>
                  <w:r w:rsidRPr="000E75AD">
                    <w:rPr>
                      <w:rFonts w:ascii="Times New Roman" w:hAnsi="Times New Roman" w:cs="Times New Roman"/>
                      <w:sz w:val="24"/>
                      <w:szCs w:val="24"/>
                    </w:rPr>
                    <w:t>10</w:t>
                  </w:r>
                </w:p>
              </w:tc>
              <w:tc>
                <w:tcPr>
                  <w:tcW w:w="850" w:type="dxa"/>
                  <w:gridSpan w:val="2"/>
                </w:tcPr>
                <w:p w:rsidR="00796B67" w:rsidRPr="000E75AD" w:rsidRDefault="00796B67" w:rsidP="00B510DC">
                  <w:pPr>
                    <w:pStyle w:val="af2"/>
                    <w:ind w:firstLine="33"/>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 xml:space="preserve">Товароведение </w:t>
                  </w:r>
                </w:p>
              </w:tc>
              <w:tc>
                <w:tcPr>
                  <w:tcW w:w="6096"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pacing w:val="-3"/>
                      <w:sz w:val="24"/>
                      <w:szCs w:val="24"/>
                    </w:rPr>
                    <w:t xml:space="preserve">Материаловедение для парикмахеров </w:t>
                  </w:r>
                  <w:r w:rsidRPr="000E75AD">
                    <w:rPr>
                      <w:rFonts w:ascii="Times New Roman" w:hAnsi="Times New Roman" w:cs="Times New Roman"/>
                      <w:sz w:val="24"/>
                      <w:szCs w:val="24"/>
                    </w:rPr>
                    <w:t>Безбородова Е.И.</w:t>
                  </w:r>
                </w:p>
              </w:tc>
              <w:tc>
                <w:tcPr>
                  <w:tcW w:w="709"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6</w:t>
                  </w:r>
                </w:p>
                <w:p w:rsidR="00796B67" w:rsidRPr="000E75AD" w:rsidRDefault="00796B67" w:rsidP="00B510DC">
                  <w:pPr>
                    <w:pStyle w:val="af2"/>
                    <w:jc w:val="both"/>
                    <w:rPr>
                      <w:rFonts w:ascii="Times New Roman" w:hAnsi="Times New Roman" w:cs="Times New Roman"/>
                      <w:sz w:val="24"/>
                      <w:szCs w:val="24"/>
                    </w:rPr>
                  </w:pPr>
                </w:p>
              </w:tc>
              <w:tc>
                <w:tcPr>
                  <w:tcW w:w="850" w:type="dxa"/>
                  <w:gridSpan w:val="2"/>
                </w:tcPr>
                <w:p w:rsidR="00796B67" w:rsidRPr="000E75AD" w:rsidRDefault="00796B67" w:rsidP="00B510DC">
                  <w:pPr>
                    <w:pStyle w:val="af2"/>
                    <w:ind w:firstLine="33"/>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tcPr>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5</w:t>
                  </w:r>
                </w:p>
              </w:tc>
              <w:tc>
                <w:tcPr>
                  <w:tcW w:w="1772"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Основы калькуляции</w:t>
                  </w:r>
                </w:p>
              </w:tc>
              <w:tc>
                <w:tcPr>
                  <w:tcW w:w="6096"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pacing w:val="-3"/>
                      <w:sz w:val="24"/>
                      <w:szCs w:val="24"/>
                    </w:rPr>
                    <w:t>Калькуляция и учет  Потапова И.И.</w:t>
                  </w:r>
                </w:p>
              </w:tc>
              <w:tc>
                <w:tcPr>
                  <w:tcW w:w="709"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6</w:t>
                  </w:r>
                </w:p>
              </w:tc>
              <w:tc>
                <w:tcPr>
                  <w:tcW w:w="850" w:type="dxa"/>
                  <w:gridSpan w:val="2"/>
                </w:tcPr>
                <w:p w:rsidR="00796B67" w:rsidRPr="000E75AD" w:rsidRDefault="00796B67" w:rsidP="00B510DC">
                  <w:pPr>
                    <w:pStyle w:val="af2"/>
                    <w:ind w:firstLine="33"/>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tcPr>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6</w:t>
                  </w:r>
                </w:p>
              </w:tc>
              <w:tc>
                <w:tcPr>
                  <w:tcW w:w="1772"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Основы физиологии</w:t>
                  </w:r>
                </w:p>
              </w:tc>
              <w:tc>
                <w:tcPr>
                  <w:tcW w:w="6096" w:type="dxa"/>
                </w:tcPr>
                <w:p w:rsidR="00796B67" w:rsidRPr="000E75AD" w:rsidRDefault="00796B67" w:rsidP="00B510DC">
                  <w:pPr>
                    <w:pStyle w:val="af2"/>
                    <w:ind w:hanging="37"/>
                    <w:jc w:val="both"/>
                    <w:rPr>
                      <w:rFonts w:ascii="Times New Roman" w:hAnsi="Times New Roman" w:cs="Times New Roman"/>
                      <w:spacing w:val="-3"/>
                      <w:sz w:val="24"/>
                      <w:szCs w:val="24"/>
                    </w:rPr>
                  </w:pPr>
                  <w:r w:rsidRPr="000E75AD">
                    <w:rPr>
                      <w:rFonts w:ascii="Times New Roman" w:hAnsi="Times New Roman" w:cs="Times New Roman"/>
                      <w:sz w:val="24"/>
                      <w:szCs w:val="24"/>
                    </w:rPr>
                    <w:t>Основы физиологии питания, микробиологии, гигиены и санитарии Матюхина З.П.</w:t>
                  </w:r>
                </w:p>
              </w:tc>
              <w:tc>
                <w:tcPr>
                  <w:tcW w:w="709"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6</w:t>
                  </w:r>
                </w:p>
              </w:tc>
              <w:tc>
                <w:tcPr>
                  <w:tcW w:w="850" w:type="dxa"/>
                  <w:gridSpan w:val="2"/>
                </w:tcPr>
                <w:p w:rsidR="00796B67" w:rsidRPr="000E75AD" w:rsidRDefault="00796B67" w:rsidP="00B510DC">
                  <w:pPr>
                    <w:pStyle w:val="af2"/>
                    <w:ind w:firstLine="33"/>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tcPr>
                <w:p w:rsidR="00796B67" w:rsidRPr="000E75AD" w:rsidRDefault="00796B67" w:rsidP="00B510DC">
                  <w:pPr>
                    <w:pStyle w:val="af2"/>
                    <w:ind w:hanging="37"/>
                    <w:jc w:val="both"/>
                    <w:rPr>
                      <w:rFonts w:ascii="Times New Roman" w:hAnsi="Times New Roman" w:cs="Times New Roman"/>
                      <w:sz w:val="24"/>
                      <w:szCs w:val="24"/>
                    </w:rPr>
                  </w:pPr>
                </w:p>
              </w:tc>
              <w:tc>
                <w:tcPr>
                  <w:tcW w:w="6096"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pacing w:val="-3"/>
                      <w:sz w:val="24"/>
                      <w:szCs w:val="24"/>
                    </w:rPr>
                    <w:t xml:space="preserve">Основы микробиологии санитарии и гигиены </w:t>
                  </w:r>
                  <w:r w:rsidRPr="000E75AD">
                    <w:rPr>
                      <w:rFonts w:ascii="Times New Roman" w:hAnsi="Times New Roman" w:cs="Times New Roman"/>
                      <w:sz w:val="24"/>
                      <w:szCs w:val="24"/>
                    </w:rPr>
                    <w:t>Мармузова</w:t>
                  </w:r>
                </w:p>
              </w:tc>
              <w:tc>
                <w:tcPr>
                  <w:tcW w:w="709"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6</w:t>
                  </w:r>
                </w:p>
              </w:tc>
              <w:tc>
                <w:tcPr>
                  <w:tcW w:w="850" w:type="dxa"/>
                  <w:gridSpan w:val="2"/>
                </w:tcPr>
                <w:p w:rsidR="00796B67" w:rsidRPr="000E75AD" w:rsidRDefault="00796B67" w:rsidP="00B510DC">
                  <w:pPr>
                    <w:pStyle w:val="af2"/>
                    <w:ind w:firstLine="33"/>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tcPr>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7</w:t>
                  </w:r>
                </w:p>
              </w:tc>
              <w:tc>
                <w:tcPr>
                  <w:tcW w:w="1772"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Деловая культура и психология общения</w:t>
                  </w:r>
                </w:p>
              </w:tc>
              <w:tc>
                <w:tcPr>
                  <w:tcW w:w="6096"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Деловая культура и психология общения. Учебник. Шеламова Г.М. ФГОС. 2013</w:t>
                  </w:r>
                </w:p>
                <w:p w:rsidR="00796B67" w:rsidRPr="000E75AD" w:rsidRDefault="00796B67" w:rsidP="00B510DC">
                  <w:pPr>
                    <w:pStyle w:val="af2"/>
                    <w:ind w:hanging="37"/>
                    <w:jc w:val="both"/>
                    <w:rPr>
                      <w:rFonts w:ascii="Times New Roman" w:hAnsi="Times New Roman" w:cs="Times New Roman"/>
                      <w:sz w:val="24"/>
                      <w:szCs w:val="24"/>
                    </w:rPr>
                  </w:pPr>
                </w:p>
              </w:tc>
              <w:tc>
                <w:tcPr>
                  <w:tcW w:w="709"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10</w:t>
                  </w:r>
                </w:p>
              </w:tc>
              <w:tc>
                <w:tcPr>
                  <w:tcW w:w="850" w:type="dxa"/>
                  <w:gridSpan w:val="2"/>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tcPr>
                <w:p w:rsidR="00796B67" w:rsidRPr="000E75AD" w:rsidRDefault="00796B67" w:rsidP="00B510DC">
                  <w:pPr>
                    <w:pStyle w:val="af2"/>
                    <w:ind w:hanging="37"/>
                    <w:jc w:val="both"/>
                    <w:rPr>
                      <w:rFonts w:ascii="Times New Roman" w:hAnsi="Times New Roman" w:cs="Times New Roman"/>
                      <w:sz w:val="24"/>
                      <w:szCs w:val="24"/>
                    </w:rPr>
                  </w:pPr>
                </w:p>
              </w:tc>
              <w:tc>
                <w:tcPr>
                  <w:tcW w:w="6096"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Деловая культура. Учебник. Медведева</w:t>
                  </w:r>
                </w:p>
              </w:tc>
              <w:tc>
                <w:tcPr>
                  <w:tcW w:w="709"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850" w:type="dxa"/>
                  <w:gridSpan w:val="2"/>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tcPr>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8</w:t>
                  </w:r>
                </w:p>
              </w:tc>
              <w:tc>
                <w:tcPr>
                  <w:tcW w:w="1772"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Основы экономики</w:t>
                  </w:r>
                </w:p>
              </w:tc>
              <w:tc>
                <w:tcPr>
                  <w:tcW w:w="6096"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 xml:space="preserve">7 - 8кл Экономика Липсиц </w:t>
                  </w:r>
                </w:p>
              </w:tc>
              <w:tc>
                <w:tcPr>
                  <w:tcW w:w="709"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10</w:t>
                  </w:r>
                </w:p>
              </w:tc>
              <w:tc>
                <w:tcPr>
                  <w:tcW w:w="850" w:type="dxa"/>
                  <w:gridSpan w:val="2"/>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tcPr>
                <w:p w:rsidR="00796B67" w:rsidRPr="000E75AD" w:rsidRDefault="00796B67" w:rsidP="00B510DC">
                  <w:pPr>
                    <w:pStyle w:val="af2"/>
                    <w:ind w:hanging="37"/>
                    <w:jc w:val="both"/>
                    <w:rPr>
                      <w:rFonts w:ascii="Times New Roman" w:hAnsi="Times New Roman" w:cs="Times New Roman"/>
                      <w:sz w:val="24"/>
                      <w:szCs w:val="24"/>
                    </w:rPr>
                  </w:pPr>
                </w:p>
              </w:tc>
              <w:tc>
                <w:tcPr>
                  <w:tcW w:w="6096"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 xml:space="preserve">10 -11кл Экономика Липсиц Учебник Базовый курс </w:t>
                  </w:r>
                </w:p>
              </w:tc>
              <w:tc>
                <w:tcPr>
                  <w:tcW w:w="709"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10</w:t>
                  </w:r>
                </w:p>
              </w:tc>
              <w:tc>
                <w:tcPr>
                  <w:tcW w:w="850" w:type="dxa"/>
                  <w:gridSpan w:val="2"/>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Парикмахер</w:t>
                  </w:r>
                </w:p>
              </w:tc>
              <w:tc>
                <w:tcPr>
                  <w:tcW w:w="6096" w:type="dxa"/>
                </w:tcPr>
                <w:p w:rsidR="00796B67" w:rsidRPr="000E75AD" w:rsidRDefault="00796B67" w:rsidP="00B510DC">
                  <w:pPr>
                    <w:pStyle w:val="af2"/>
                    <w:ind w:hanging="37"/>
                    <w:jc w:val="both"/>
                    <w:rPr>
                      <w:rFonts w:ascii="Times New Roman" w:hAnsi="Times New Roman" w:cs="Times New Roman"/>
                      <w:sz w:val="24"/>
                      <w:szCs w:val="24"/>
                    </w:rPr>
                  </w:pPr>
                </w:p>
              </w:tc>
              <w:tc>
                <w:tcPr>
                  <w:tcW w:w="709" w:type="dxa"/>
                </w:tcPr>
                <w:p w:rsidR="00796B67" w:rsidRPr="000E75AD" w:rsidRDefault="00796B67" w:rsidP="00B510DC">
                  <w:pPr>
                    <w:pStyle w:val="af2"/>
                    <w:jc w:val="both"/>
                    <w:rPr>
                      <w:rFonts w:ascii="Times New Roman" w:hAnsi="Times New Roman" w:cs="Times New Roman"/>
                      <w:sz w:val="24"/>
                      <w:szCs w:val="24"/>
                    </w:rPr>
                  </w:pPr>
                </w:p>
              </w:tc>
              <w:tc>
                <w:tcPr>
                  <w:tcW w:w="850" w:type="dxa"/>
                  <w:gridSpan w:val="2"/>
                </w:tcPr>
                <w:p w:rsidR="00796B67" w:rsidRPr="000E75AD" w:rsidRDefault="00796B67" w:rsidP="00B510DC">
                  <w:pPr>
                    <w:pStyle w:val="af2"/>
                    <w:jc w:val="both"/>
                    <w:rPr>
                      <w:rFonts w:ascii="Times New Roman" w:hAnsi="Times New Roman" w:cs="Times New Roman"/>
                      <w:sz w:val="24"/>
                      <w:szCs w:val="24"/>
                    </w:rPr>
                  </w:pPr>
                </w:p>
              </w:tc>
            </w:tr>
            <w:tr w:rsidR="00796B67" w:rsidRPr="000E75AD" w:rsidTr="00B510DC">
              <w:tc>
                <w:tcPr>
                  <w:tcW w:w="491" w:type="dxa"/>
                </w:tcPr>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1772"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Технология парикмахерски</w:t>
                  </w:r>
                  <w:r w:rsidR="00B510DC">
                    <w:rPr>
                      <w:rFonts w:ascii="Times New Roman" w:hAnsi="Times New Roman" w:cs="Times New Roman"/>
                      <w:sz w:val="24"/>
                      <w:szCs w:val="24"/>
                    </w:rPr>
                    <w:t>х</w:t>
                  </w:r>
                  <w:r w:rsidRPr="000E75AD">
                    <w:rPr>
                      <w:rFonts w:ascii="Times New Roman" w:hAnsi="Times New Roman" w:cs="Times New Roman"/>
                      <w:sz w:val="24"/>
                      <w:szCs w:val="24"/>
                    </w:rPr>
                    <w:t xml:space="preserve"> услуг</w:t>
                  </w:r>
                </w:p>
              </w:tc>
              <w:tc>
                <w:tcPr>
                  <w:tcW w:w="6096"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pacing w:val="-3"/>
                      <w:sz w:val="24"/>
                      <w:szCs w:val="24"/>
                    </w:rPr>
                    <w:t xml:space="preserve">Технология и оборудование парикмахерских </w:t>
                  </w:r>
                  <w:r w:rsidRPr="000E75AD">
                    <w:rPr>
                      <w:rFonts w:ascii="Times New Roman" w:hAnsi="Times New Roman" w:cs="Times New Roman"/>
                      <w:sz w:val="24"/>
                      <w:szCs w:val="24"/>
                    </w:rPr>
                    <w:t>работ Кулешкова О.Н.</w:t>
                  </w:r>
                </w:p>
              </w:tc>
              <w:tc>
                <w:tcPr>
                  <w:tcW w:w="709"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10</w:t>
                  </w:r>
                </w:p>
              </w:tc>
              <w:tc>
                <w:tcPr>
                  <w:tcW w:w="850" w:type="dxa"/>
                  <w:gridSpan w:val="2"/>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tcPr>
                <w:p w:rsidR="00796B67" w:rsidRPr="000E75AD" w:rsidRDefault="00796B67" w:rsidP="00B510DC">
                  <w:pPr>
                    <w:pStyle w:val="af2"/>
                    <w:ind w:hanging="37"/>
                    <w:jc w:val="both"/>
                    <w:rPr>
                      <w:rFonts w:ascii="Times New Roman" w:hAnsi="Times New Roman" w:cs="Times New Roman"/>
                      <w:sz w:val="24"/>
                      <w:szCs w:val="24"/>
                    </w:rPr>
                  </w:pPr>
                </w:p>
              </w:tc>
              <w:tc>
                <w:tcPr>
                  <w:tcW w:w="6096"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pacing w:val="-3"/>
                      <w:sz w:val="24"/>
                      <w:szCs w:val="24"/>
                    </w:rPr>
                    <w:t xml:space="preserve">Технология парикмахерских работ: рабочая </w:t>
                  </w:r>
                  <w:r w:rsidRPr="000E75AD">
                    <w:rPr>
                      <w:rFonts w:ascii="Times New Roman" w:hAnsi="Times New Roman" w:cs="Times New Roman"/>
                      <w:sz w:val="24"/>
                      <w:szCs w:val="24"/>
                    </w:rPr>
                    <w:t>тетрадь Плотникова И.Ю.</w:t>
                  </w:r>
                </w:p>
              </w:tc>
              <w:tc>
                <w:tcPr>
                  <w:tcW w:w="709"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10</w:t>
                  </w:r>
                </w:p>
              </w:tc>
              <w:tc>
                <w:tcPr>
                  <w:tcW w:w="850" w:type="dxa"/>
                  <w:gridSpan w:val="2"/>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tcPr>
                <w:p w:rsidR="00796B67" w:rsidRPr="000E75AD" w:rsidRDefault="00796B67" w:rsidP="00B510DC">
                  <w:pPr>
                    <w:pStyle w:val="af2"/>
                    <w:ind w:hanging="37"/>
                    <w:jc w:val="both"/>
                    <w:rPr>
                      <w:rFonts w:ascii="Times New Roman" w:hAnsi="Times New Roman" w:cs="Times New Roman"/>
                      <w:sz w:val="24"/>
                      <w:szCs w:val="24"/>
                    </w:rPr>
                  </w:pPr>
                </w:p>
              </w:tc>
              <w:tc>
                <w:tcPr>
                  <w:tcW w:w="6096" w:type="dxa"/>
                </w:tcPr>
                <w:p w:rsidR="00796B67" w:rsidRPr="000E75AD" w:rsidRDefault="00796B67" w:rsidP="00B510DC">
                  <w:pPr>
                    <w:pStyle w:val="af2"/>
                    <w:ind w:hanging="37"/>
                    <w:jc w:val="both"/>
                    <w:rPr>
                      <w:rFonts w:ascii="Times New Roman" w:hAnsi="Times New Roman" w:cs="Times New Roman"/>
                      <w:spacing w:val="-1"/>
                      <w:sz w:val="24"/>
                      <w:szCs w:val="24"/>
                    </w:rPr>
                  </w:pPr>
                  <w:r w:rsidRPr="000E75AD">
                    <w:rPr>
                      <w:rFonts w:ascii="Times New Roman" w:hAnsi="Times New Roman" w:cs="Times New Roman"/>
                      <w:sz w:val="24"/>
                      <w:szCs w:val="24"/>
                    </w:rPr>
                    <w:t>Моделирование причесок и декоративная косметика. Черниченко Т.А.</w:t>
                  </w:r>
                </w:p>
              </w:tc>
              <w:tc>
                <w:tcPr>
                  <w:tcW w:w="709"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10</w:t>
                  </w:r>
                </w:p>
              </w:tc>
              <w:tc>
                <w:tcPr>
                  <w:tcW w:w="850" w:type="dxa"/>
                  <w:gridSpan w:val="2"/>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tcPr>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1772"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Основы физиологии кожи и волос</w:t>
                  </w:r>
                </w:p>
              </w:tc>
              <w:tc>
                <w:tcPr>
                  <w:tcW w:w="6096" w:type="dxa"/>
                </w:tcPr>
                <w:p w:rsidR="00796B67" w:rsidRPr="000E75AD" w:rsidRDefault="00796B67" w:rsidP="00B510DC">
                  <w:pPr>
                    <w:pStyle w:val="af2"/>
                    <w:ind w:hanging="37"/>
                    <w:jc w:val="both"/>
                    <w:rPr>
                      <w:rFonts w:ascii="Times New Roman" w:hAnsi="Times New Roman" w:cs="Times New Roman"/>
                      <w:spacing w:val="-1"/>
                      <w:sz w:val="24"/>
                      <w:szCs w:val="24"/>
                    </w:rPr>
                  </w:pPr>
                  <w:r w:rsidRPr="000E75AD">
                    <w:rPr>
                      <w:rFonts w:ascii="Times New Roman" w:hAnsi="Times New Roman" w:cs="Times New Roman"/>
                      <w:spacing w:val="-1"/>
                      <w:sz w:val="24"/>
                      <w:szCs w:val="24"/>
                    </w:rPr>
                    <w:t>Санитария и гигиена парикмахерских услуг. Чалова Л.Д.</w:t>
                  </w:r>
                </w:p>
              </w:tc>
              <w:tc>
                <w:tcPr>
                  <w:tcW w:w="709"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10</w:t>
                  </w:r>
                </w:p>
              </w:tc>
              <w:tc>
                <w:tcPr>
                  <w:tcW w:w="850" w:type="dxa"/>
                  <w:gridSpan w:val="2"/>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tcPr>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1772"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Основы экономики</w:t>
                  </w:r>
                </w:p>
              </w:tc>
              <w:tc>
                <w:tcPr>
                  <w:tcW w:w="6096"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 xml:space="preserve">7 - 8кл Экономика Липсиц </w:t>
                  </w:r>
                </w:p>
              </w:tc>
              <w:tc>
                <w:tcPr>
                  <w:tcW w:w="709"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10</w:t>
                  </w:r>
                </w:p>
              </w:tc>
              <w:tc>
                <w:tcPr>
                  <w:tcW w:w="850" w:type="dxa"/>
                  <w:gridSpan w:val="2"/>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r>
            <w:tr w:rsidR="00796B67" w:rsidRPr="000E75AD" w:rsidTr="00B510DC">
              <w:tc>
                <w:tcPr>
                  <w:tcW w:w="491" w:type="dxa"/>
                </w:tcPr>
                <w:p w:rsidR="00796B67" w:rsidRPr="000E75AD" w:rsidRDefault="00796B67" w:rsidP="000E75AD">
                  <w:pPr>
                    <w:pStyle w:val="af2"/>
                    <w:ind w:firstLine="567"/>
                    <w:jc w:val="both"/>
                    <w:rPr>
                      <w:rFonts w:ascii="Times New Roman" w:hAnsi="Times New Roman" w:cs="Times New Roman"/>
                      <w:sz w:val="24"/>
                      <w:szCs w:val="24"/>
                    </w:rPr>
                  </w:pPr>
                </w:p>
              </w:tc>
              <w:tc>
                <w:tcPr>
                  <w:tcW w:w="1772" w:type="dxa"/>
                </w:tcPr>
                <w:p w:rsidR="00796B67" w:rsidRPr="000E75AD" w:rsidRDefault="00796B67" w:rsidP="00B510DC">
                  <w:pPr>
                    <w:pStyle w:val="af2"/>
                    <w:ind w:hanging="37"/>
                    <w:jc w:val="both"/>
                    <w:rPr>
                      <w:rFonts w:ascii="Times New Roman" w:hAnsi="Times New Roman" w:cs="Times New Roman"/>
                      <w:sz w:val="24"/>
                      <w:szCs w:val="24"/>
                    </w:rPr>
                  </w:pPr>
                </w:p>
              </w:tc>
              <w:tc>
                <w:tcPr>
                  <w:tcW w:w="6096" w:type="dxa"/>
                </w:tcPr>
                <w:p w:rsidR="00796B67" w:rsidRPr="000E75AD" w:rsidRDefault="00796B67" w:rsidP="00B510DC">
                  <w:pPr>
                    <w:pStyle w:val="af2"/>
                    <w:ind w:hanging="37"/>
                    <w:jc w:val="both"/>
                    <w:rPr>
                      <w:rFonts w:ascii="Times New Roman" w:hAnsi="Times New Roman" w:cs="Times New Roman"/>
                      <w:sz w:val="24"/>
                      <w:szCs w:val="24"/>
                    </w:rPr>
                  </w:pPr>
                  <w:r w:rsidRPr="000E75AD">
                    <w:rPr>
                      <w:rFonts w:ascii="Times New Roman" w:hAnsi="Times New Roman" w:cs="Times New Roman"/>
                      <w:sz w:val="24"/>
                      <w:szCs w:val="24"/>
                    </w:rPr>
                    <w:t xml:space="preserve">10 -11кл Экономика Липсиц Учебник Базовый курс </w:t>
                  </w:r>
                </w:p>
              </w:tc>
              <w:tc>
                <w:tcPr>
                  <w:tcW w:w="709" w:type="dxa"/>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10</w:t>
                  </w:r>
                </w:p>
              </w:tc>
              <w:tc>
                <w:tcPr>
                  <w:tcW w:w="850" w:type="dxa"/>
                  <w:gridSpan w:val="2"/>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100</w:t>
                  </w:r>
                </w:p>
              </w:tc>
            </w:tr>
          </w:tbl>
          <w:p w:rsidR="00796B67" w:rsidRPr="000E75AD" w:rsidRDefault="00796B67" w:rsidP="000E75AD">
            <w:pPr>
              <w:pStyle w:val="af2"/>
              <w:ind w:firstLine="567"/>
              <w:jc w:val="both"/>
              <w:rPr>
                <w:rFonts w:ascii="Times New Roman" w:hAnsi="Times New Roman" w:cs="Times New Roman"/>
                <w:sz w:val="24"/>
                <w:szCs w:val="24"/>
              </w:rPr>
            </w:pPr>
          </w:p>
        </w:tc>
      </w:tr>
      <w:tr w:rsidR="00796B67" w:rsidRPr="000E75AD" w:rsidTr="00DC2BDE">
        <w:trPr>
          <w:trHeight w:val="8074"/>
        </w:trPr>
        <w:tc>
          <w:tcPr>
            <w:tcW w:w="9889" w:type="dxa"/>
            <w:tcBorders>
              <w:top w:val="nil"/>
              <w:left w:val="nil"/>
              <w:bottom w:val="nil"/>
              <w:right w:val="nil"/>
            </w:tcBorders>
          </w:tcPr>
          <w:p w:rsidR="00796B67" w:rsidRPr="000E75AD" w:rsidRDefault="00796B67" w:rsidP="000E75AD">
            <w:pPr>
              <w:pStyle w:val="af2"/>
              <w:ind w:firstLine="567"/>
              <w:jc w:val="both"/>
              <w:rPr>
                <w:rFonts w:ascii="Times New Roman" w:hAnsi="Times New Roman" w:cs="Times New Roman"/>
                <w:sz w:val="24"/>
                <w:szCs w:val="24"/>
              </w:rPr>
            </w:pP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Учебно-производственные мастерские</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для реализации программ профессионального обучения (профессиональной подготовки) оснащены новым современным швейным оборудованием и необходимым инструментом для получения обучающимися не только базовых, но и повышенных разрядов.</w:t>
            </w:r>
          </w:p>
          <w:p w:rsidR="00796B67" w:rsidRPr="000E75AD" w:rsidRDefault="00796B67" w:rsidP="000E75AD">
            <w:pPr>
              <w:pStyle w:val="af2"/>
              <w:ind w:firstLine="567"/>
              <w:jc w:val="both"/>
              <w:rPr>
                <w:rFonts w:ascii="Times New Roman" w:hAnsi="Times New Roman" w:cs="Times New Roman"/>
                <w:sz w:val="24"/>
                <w:szCs w:val="24"/>
              </w:rPr>
            </w:pPr>
          </w:p>
          <w:p w:rsidR="00796B67" w:rsidRPr="00B510DC" w:rsidRDefault="00796B67" w:rsidP="000E75AD">
            <w:pPr>
              <w:pStyle w:val="af2"/>
              <w:ind w:firstLine="567"/>
              <w:jc w:val="both"/>
              <w:rPr>
                <w:rFonts w:ascii="Times New Roman" w:hAnsi="Times New Roman" w:cs="Times New Roman"/>
                <w:b/>
                <w:sz w:val="24"/>
                <w:szCs w:val="24"/>
              </w:rPr>
            </w:pPr>
            <w:r w:rsidRPr="00B510DC">
              <w:rPr>
                <w:rFonts w:ascii="Times New Roman" w:hAnsi="Times New Roman" w:cs="Times New Roman"/>
                <w:b/>
                <w:sz w:val="24"/>
                <w:szCs w:val="24"/>
              </w:rPr>
              <w:t>Образовательные программы</w:t>
            </w:r>
            <w:r w:rsidR="00A50ABC" w:rsidRPr="00B510DC">
              <w:rPr>
                <w:rFonts w:ascii="Times New Roman" w:hAnsi="Times New Roman" w:cs="Times New Roman"/>
                <w:b/>
                <w:sz w:val="24"/>
                <w:szCs w:val="24"/>
              </w:rPr>
              <w:t>:</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Реализация основных программ профессионального обучения  профессиям:</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16437 «Парикмахер», срок обучения – 10мес;</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16675 «Повар», срок обучения – 10 мес;</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19601 «Швея», срок обучения – 10 мес.</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Профессиональное обучение направлено на приобретение обучающимися профессиональных компетенций, получение квалификационных разрядов по рабочим профессиям.</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Содержание и продолжительность профессиональной подготовки по каждому направлению определяются конкретной программой, разработанной мастерами п/о, преподавателями на основе квалификационных требований (профессиональных стандартов), утверждаемых Методической комиссией.</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Сроки начала и окончания профессионального обучения определяются годовым учебным графиком, конкретной основной профессиональной образовательной программой. При прохождении профессиональной подготовки  в соответствии с индивидуальным учебным планом его продолжительность может быть изменена с учетом особенностей и образовательных потребностей конкретного обучающегося.</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Образовательная деятельность по ОППО организуется в соответствии с расписанием, которое утверждается директором учреждения.</w:t>
            </w:r>
          </w:p>
          <w:p w:rsidR="00796B67" w:rsidRPr="000E75AD" w:rsidRDefault="00796B67" w:rsidP="000E75AD">
            <w:pPr>
              <w:pStyle w:val="af2"/>
              <w:ind w:firstLine="567"/>
              <w:jc w:val="both"/>
              <w:rPr>
                <w:rFonts w:ascii="Times New Roman" w:hAnsi="Times New Roman" w:cs="Times New Roman"/>
                <w:sz w:val="24"/>
                <w:szCs w:val="24"/>
              </w:rPr>
            </w:pPr>
          </w:p>
          <w:p w:rsidR="00796B67" w:rsidRPr="00B510DC" w:rsidRDefault="00796B67" w:rsidP="000E75AD">
            <w:pPr>
              <w:pStyle w:val="af2"/>
              <w:ind w:firstLine="567"/>
              <w:jc w:val="both"/>
              <w:rPr>
                <w:rFonts w:ascii="Times New Roman" w:hAnsi="Times New Roman" w:cs="Times New Roman"/>
                <w:b/>
                <w:sz w:val="24"/>
                <w:szCs w:val="24"/>
              </w:rPr>
            </w:pPr>
            <w:r w:rsidRPr="00B510DC">
              <w:rPr>
                <w:rFonts w:ascii="Times New Roman" w:hAnsi="Times New Roman" w:cs="Times New Roman"/>
                <w:b/>
                <w:sz w:val="24"/>
                <w:szCs w:val="24"/>
              </w:rPr>
              <w:t>Результаты освоения обучающимися ОППО</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2015/2016 уч.году преподавателями и мастерами п/о осуществлялось обучение  по направлениям:</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16437 «Парикмахер», срок обучения , 16675 «Повар», срок обучения , 19601 «Швея».</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На начало учебного года было сформирование 5 учебных групп, общей наполняемостью – 25 чел.</w:t>
            </w:r>
          </w:p>
          <w:p w:rsidR="00796B67" w:rsidRPr="000E75AD" w:rsidRDefault="00796B67" w:rsidP="000E75AD">
            <w:pPr>
              <w:pStyle w:val="af2"/>
              <w:ind w:firstLine="567"/>
              <w:jc w:val="both"/>
              <w:rPr>
                <w:rFonts w:ascii="Times New Roman" w:hAnsi="Times New Roman" w:cs="Times New Roman"/>
                <w:sz w:val="24"/>
                <w:szCs w:val="24"/>
              </w:rPr>
            </w:pP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Движение контингента в течение учебного года:</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Прибыли- 14 чел;  Выпустились – 3; Выбыли – 2</w:t>
            </w:r>
          </w:p>
          <w:p w:rsidR="00796B67" w:rsidRPr="000E75AD" w:rsidRDefault="00796B67" w:rsidP="000E75AD">
            <w:pPr>
              <w:pStyle w:val="af2"/>
              <w:ind w:firstLine="567"/>
              <w:jc w:val="both"/>
              <w:rPr>
                <w:rFonts w:ascii="Times New Roman" w:hAnsi="Times New Roman" w:cs="Times New Roman"/>
                <w:sz w:val="24"/>
                <w:szCs w:val="24"/>
              </w:rPr>
            </w:pPr>
          </w:p>
          <w:tbl>
            <w:tblPr>
              <w:tblStyle w:val="af4"/>
              <w:tblW w:w="10060" w:type="dxa"/>
              <w:tblLayout w:type="fixed"/>
              <w:tblLook w:val="04A0"/>
            </w:tblPr>
            <w:tblGrid>
              <w:gridCol w:w="1555"/>
              <w:gridCol w:w="1393"/>
              <w:gridCol w:w="1583"/>
              <w:gridCol w:w="1276"/>
              <w:gridCol w:w="1394"/>
              <w:gridCol w:w="1394"/>
              <w:gridCol w:w="1465"/>
            </w:tblGrid>
            <w:tr w:rsidR="00796B67" w:rsidRPr="000E75AD" w:rsidTr="00B510DC">
              <w:tc>
                <w:tcPr>
                  <w:tcW w:w="1555" w:type="dxa"/>
                  <w:vMerge w:val="restart"/>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Наименование ОППО</w:t>
                  </w:r>
                </w:p>
              </w:tc>
              <w:tc>
                <w:tcPr>
                  <w:tcW w:w="8505" w:type="dxa"/>
                  <w:gridSpan w:val="6"/>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Месяц прибытия</w:t>
                  </w:r>
                </w:p>
              </w:tc>
            </w:tr>
            <w:tr w:rsidR="00796B67" w:rsidRPr="000E75AD" w:rsidTr="00B510DC">
              <w:tc>
                <w:tcPr>
                  <w:tcW w:w="1555" w:type="dxa"/>
                  <w:vMerge/>
                </w:tcPr>
                <w:p w:rsidR="00796B67" w:rsidRPr="000E75AD" w:rsidRDefault="00796B67" w:rsidP="00B510DC">
                  <w:pPr>
                    <w:pStyle w:val="af2"/>
                    <w:ind w:firstLine="29"/>
                    <w:jc w:val="both"/>
                    <w:rPr>
                      <w:rFonts w:ascii="Times New Roman" w:hAnsi="Times New Roman" w:cs="Times New Roman"/>
                      <w:sz w:val="24"/>
                      <w:szCs w:val="24"/>
                    </w:rPr>
                  </w:pPr>
                </w:p>
              </w:tc>
              <w:tc>
                <w:tcPr>
                  <w:tcW w:w="1393" w:type="dxa"/>
                </w:tcPr>
                <w:p w:rsidR="00796B67" w:rsidRPr="000E75AD" w:rsidRDefault="00796B67" w:rsidP="00B510DC">
                  <w:pPr>
                    <w:pStyle w:val="af2"/>
                    <w:ind w:firstLine="29"/>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 xml:space="preserve">Сентябрь </w:t>
                  </w:r>
                </w:p>
              </w:tc>
              <w:tc>
                <w:tcPr>
                  <w:tcW w:w="1583" w:type="dxa"/>
                </w:tcPr>
                <w:p w:rsidR="00796B67" w:rsidRPr="000E75AD" w:rsidRDefault="00796B67" w:rsidP="00B510DC">
                  <w:pPr>
                    <w:pStyle w:val="af2"/>
                    <w:ind w:firstLine="29"/>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Октябрь</w:t>
                  </w:r>
                </w:p>
              </w:tc>
              <w:tc>
                <w:tcPr>
                  <w:tcW w:w="1276" w:type="dxa"/>
                </w:tcPr>
                <w:p w:rsidR="00796B67" w:rsidRPr="000E75AD" w:rsidRDefault="00796B67" w:rsidP="00B510DC">
                  <w:pPr>
                    <w:pStyle w:val="af2"/>
                    <w:ind w:firstLine="29"/>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 xml:space="preserve">Декабрь </w:t>
                  </w:r>
                </w:p>
              </w:tc>
              <w:tc>
                <w:tcPr>
                  <w:tcW w:w="1394" w:type="dxa"/>
                </w:tcPr>
                <w:p w:rsidR="00796B67" w:rsidRPr="000E75AD" w:rsidRDefault="00796B67" w:rsidP="00B510DC">
                  <w:pPr>
                    <w:pStyle w:val="af2"/>
                    <w:ind w:firstLine="29"/>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 xml:space="preserve">Январь </w:t>
                  </w:r>
                </w:p>
              </w:tc>
              <w:tc>
                <w:tcPr>
                  <w:tcW w:w="1394" w:type="dxa"/>
                </w:tcPr>
                <w:p w:rsidR="00796B67" w:rsidRPr="000E75AD" w:rsidRDefault="00796B67" w:rsidP="00B510DC">
                  <w:pPr>
                    <w:pStyle w:val="af2"/>
                    <w:ind w:firstLine="29"/>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 xml:space="preserve">Февраль </w:t>
                  </w:r>
                </w:p>
              </w:tc>
              <w:tc>
                <w:tcPr>
                  <w:tcW w:w="1465" w:type="dxa"/>
                </w:tcPr>
                <w:p w:rsidR="00796B67" w:rsidRPr="000E75AD" w:rsidRDefault="00796B67" w:rsidP="00B510DC">
                  <w:pPr>
                    <w:pStyle w:val="af2"/>
                    <w:ind w:firstLine="29"/>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 xml:space="preserve">Апрель </w:t>
                  </w:r>
                </w:p>
              </w:tc>
            </w:tr>
            <w:tr w:rsidR="00796B67" w:rsidRPr="000E75AD" w:rsidTr="00B510DC">
              <w:tc>
                <w:tcPr>
                  <w:tcW w:w="1555"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19601 Швея</w:t>
                  </w:r>
                </w:p>
              </w:tc>
              <w:tc>
                <w:tcPr>
                  <w:tcW w:w="1393" w:type="dxa"/>
                </w:tcPr>
                <w:p w:rsidR="00796B67" w:rsidRPr="000E75AD" w:rsidRDefault="00796B67" w:rsidP="00B510DC">
                  <w:pPr>
                    <w:pStyle w:val="af2"/>
                    <w:ind w:firstLine="29"/>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Алексенко Т.</w:t>
                  </w:r>
                </w:p>
              </w:tc>
              <w:tc>
                <w:tcPr>
                  <w:tcW w:w="1583" w:type="dxa"/>
                </w:tcPr>
                <w:p w:rsidR="00796B67" w:rsidRPr="000E75AD" w:rsidRDefault="00796B67" w:rsidP="00B510DC">
                  <w:pPr>
                    <w:pStyle w:val="af2"/>
                    <w:ind w:firstLine="29"/>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Хорощилова Ю.</w:t>
                  </w:r>
                </w:p>
              </w:tc>
              <w:tc>
                <w:tcPr>
                  <w:tcW w:w="1276" w:type="dxa"/>
                </w:tcPr>
                <w:p w:rsidR="00796B67" w:rsidRPr="000E75AD" w:rsidRDefault="00796B67" w:rsidP="00B510DC">
                  <w:pPr>
                    <w:pStyle w:val="af2"/>
                    <w:ind w:firstLine="29"/>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Ахметова К.</w:t>
                  </w:r>
                </w:p>
                <w:p w:rsidR="00796B67" w:rsidRPr="000E75AD" w:rsidRDefault="00796B67" w:rsidP="00B510DC">
                  <w:pPr>
                    <w:pStyle w:val="af2"/>
                    <w:ind w:firstLine="29"/>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Ланкина А.</w:t>
                  </w:r>
                </w:p>
              </w:tc>
              <w:tc>
                <w:tcPr>
                  <w:tcW w:w="1394" w:type="dxa"/>
                </w:tcPr>
                <w:p w:rsidR="00796B67" w:rsidRPr="000E75AD" w:rsidRDefault="00796B67" w:rsidP="00B510DC">
                  <w:pPr>
                    <w:pStyle w:val="af2"/>
                    <w:ind w:firstLine="29"/>
                    <w:jc w:val="both"/>
                    <w:rPr>
                      <w:rFonts w:ascii="Times New Roman" w:hAnsi="Times New Roman" w:cs="Times New Roman"/>
                      <w:spacing w:val="-20"/>
                      <w:sz w:val="24"/>
                      <w:szCs w:val="24"/>
                    </w:rPr>
                  </w:pPr>
                </w:p>
              </w:tc>
              <w:tc>
                <w:tcPr>
                  <w:tcW w:w="1394" w:type="dxa"/>
                </w:tcPr>
                <w:p w:rsidR="00796B67" w:rsidRPr="000E75AD" w:rsidRDefault="00796B67" w:rsidP="00B510DC">
                  <w:pPr>
                    <w:pStyle w:val="af2"/>
                    <w:ind w:firstLine="29"/>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Бондаренко А.</w:t>
                  </w:r>
                </w:p>
              </w:tc>
              <w:tc>
                <w:tcPr>
                  <w:tcW w:w="1465" w:type="dxa"/>
                </w:tcPr>
                <w:p w:rsidR="00796B67" w:rsidRPr="000E75AD" w:rsidRDefault="00796B67" w:rsidP="00B510DC">
                  <w:pPr>
                    <w:pStyle w:val="af2"/>
                    <w:ind w:firstLine="29"/>
                    <w:jc w:val="both"/>
                    <w:rPr>
                      <w:rFonts w:ascii="Times New Roman" w:hAnsi="Times New Roman" w:cs="Times New Roman"/>
                      <w:spacing w:val="-20"/>
                      <w:sz w:val="24"/>
                      <w:szCs w:val="24"/>
                    </w:rPr>
                  </w:pPr>
                </w:p>
              </w:tc>
            </w:tr>
            <w:tr w:rsidR="00796B67" w:rsidRPr="000E75AD" w:rsidTr="00B510DC">
              <w:tc>
                <w:tcPr>
                  <w:tcW w:w="1555"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16675 Повар</w:t>
                  </w:r>
                </w:p>
              </w:tc>
              <w:tc>
                <w:tcPr>
                  <w:tcW w:w="1393" w:type="dxa"/>
                </w:tcPr>
                <w:p w:rsidR="00796B67" w:rsidRPr="000E75AD" w:rsidRDefault="00796B67" w:rsidP="00B510DC">
                  <w:pPr>
                    <w:pStyle w:val="af2"/>
                    <w:ind w:firstLine="29"/>
                    <w:jc w:val="both"/>
                    <w:rPr>
                      <w:rFonts w:ascii="Times New Roman" w:hAnsi="Times New Roman" w:cs="Times New Roman"/>
                      <w:spacing w:val="-20"/>
                      <w:sz w:val="24"/>
                      <w:szCs w:val="24"/>
                    </w:rPr>
                  </w:pPr>
                </w:p>
              </w:tc>
              <w:tc>
                <w:tcPr>
                  <w:tcW w:w="1583" w:type="dxa"/>
                </w:tcPr>
                <w:p w:rsidR="00796B67" w:rsidRPr="000E75AD" w:rsidRDefault="00796B67" w:rsidP="00B510DC">
                  <w:pPr>
                    <w:pStyle w:val="af2"/>
                    <w:ind w:firstLine="29"/>
                    <w:jc w:val="both"/>
                    <w:rPr>
                      <w:rFonts w:ascii="Times New Roman" w:hAnsi="Times New Roman" w:cs="Times New Roman"/>
                      <w:spacing w:val="-20"/>
                      <w:sz w:val="24"/>
                      <w:szCs w:val="24"/>
                    </w:rPr>
                  </w:pPr>
                </w:p>
              </w:tc>
              <w:tc>
                <w:tcPr>
                  <w:tcW w:w="1276" w:type="dxa"/>
                </w:tcPr>
                <w:p w:rsidR="00796B67" w:rsidRPr="000E75AD" w:rsidRDefault="00796B67" w:rsidP="00B510DC">
                  <w:pPr>
                    <w:pStyle w:val="af2"/>
                    <w:ind w:firstLine="29"/>
                    <w:jc w:val="both"/>
                    <w:rPr>
                      <w:rFonts w:ascii="Times New Roman" w:hAnsi="Times New Roman" w:cs="Times New Roman"/>
                      <w:spacing w:val="-20"/>
                      <w:sz w:val="24"/>
                      <w:szCs w:val="24"/>
                    </w:rPr>
                  </w:pPr>
                </w:p>
              </w:tc>
              <w:tc>
                <w:tcPr>
                  <w:tcW w:w="1394" w:type="dxa"/>
                </w:tcPr>
                <w:p w:rsidR="00796B67" w:rsidRPr="000E75AD" w:rsidRDefault="00796B67" w:rsidP="00B510DC">
                  <w:pPr>
                    <w:pStyle w:val="af2"/>
                    <w:ind w:firstLine="29"/>
                    <w:jc w:val="both"/>
                    <w:rPr>
                      <w:rFonts w:ascii="Times New Roman" w:hAnsi="Times New Roman" w:cs="Times New Roman"/>
                      <w:spacing w:val="-20"/>
                      <w:sz w:val="24"/>
                      <w:szCs w:val="24"/>
                    </w:rPr>
                  </w:pPr>
                </w:p>
              </w:tc>
              <w:tc>
                <w:tcPr>
                  <w:tcW w:w="1394" w:type="dxa"/>
                </w:tcPr>
                <w:p w:rsidR="00796B67" w:rsidRPr="000E75AD" w:rsidRDefault="00796B67" w:rsidP="00B510DC">
                  <w:pPr>
                    <w:pStyle w:val="af2"/>
                    <w:ind w:firstLine="29"/>
                    <w:jc w:val="both"/>
                    <w:rPr>
                      <w:rFonts w:ascii="Times New Roman" w:hAnsi="Times New Roman" w:cs="Times New Roman"/>
                      <w:spacing w:val="-20"/>
                      <w:sz w:val="24"/>
                      <w:szCs w:val="24"/>
                    </w:rPr>
                  </w:pPr>
                </w:p>
              </w:tc>
              <w:tc>
                <w:tcPr>
                  <w:tcW w:w="1465" w:type="dxa"/>
                </w:tcPr>
                <w:p w:rsidR="00796B67" w:rsidRPr="000E75AD" w:rsidRDefault="00796B67" w:rsidP="00B510DC">
                  <w:pPr>
                    <w:pStyle w:val="af2"/>
                    <w:ind w:firstLine="29"/>
                    <w:jc w:val="both"/>
                    <w:rPr>
                      <w:rFonts w:ascii="Times New Roman" w:hAnsi="Times New Roman" w:cs="Times New Roman"/>
                      <w:spacing w:val="-20"/>
                      <w:sz w:val="24"/>
                      <w:szCs w:val="24"/>
                    </w:rPr>
                  </w:pPr>
                </w:p>
              </w:tc>
            </w:tr>
            <w:tr w:rsidR="00796B67" w:rsidRPr="000E75AD" w:rsidTr="00B510DC">
              <w:tc>
                <w:tcPr>
                  <w:tcW w:w="1555"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16437 Парикмахер</w:t>
                  </w:r>
                </w:p>
              </w:tc>
              <w:tc>
                <w:tcPr>
                  <w:tcW w:w="1393" w:type="dxa"/>
                </w:tcPr>
                <w:p w:rsidR="00796B67" w:rsidRPr="000E75AD" w:rsidRDefault="00796B67" w:rsidP="00B510DC">
                  <w:pPr>
                    <w:pStyle w:val="af2"/>
                    <w:ind w:firstLine="29"/>
                    <w:jc w:val="both"/>
                    <w:rPr>
                      <w:rFonts w:ascii="Times New Roman" w:hAnsi="Times New Roman" w:cs="Times New Roman"/>
                      <w:spacing w:val="-20"/>
                      <w:sz w:val="24"/>
                      <w:szCs w:val="24"/>
                    </w:rPr>
                  </w:pPr>
                </w:p>
              </w:tc>
              <w:tc>
                <w:tcPr>
                  <w:tcW w:w="1583" w:type="dxa"/>
                </w:tcPr>
                <w:p w:rsidR="00796B67" w:rsidRPr="000E75AD" w:rsidRDefault="00796B67" w:rsidP="00B510DC">
                  <w:pPr>
                    <w:pStyle w:val="af2"/>
                    <w:ind w:firstLine="29"/>
                    <w:jc w:val="both"/>
                    <w:rPr>
                      <w:rFonts w:ascii="Times New Roman" w:hAnsi="Times New Roman" w:cs="Times New Roman"/>
                      <w:spacing w:val="-20"/>
                      <w:sz w:val="24"/>
                      <w:szCs w:val="24"/>
                    </w:rPr>
                  </w:pPr>
                </w:p>
              </w:tc>
              <w:tc>
                <w:tcPr>
                  <w:tcW w:w="1276" w:type="dxa"/>
                </w:tcPr>
                <w:p w:rsidR="00796B67" w:rsidRPr="000E75AD" w:rsidRDefault="00796B67" w:rsidP="00B510DC">
                  <w:pPr>
                    <w:pStyle w:val="af2"/>
                    <w:ind w:firstLine="29"/>
                    <w:jc w:val="both"/>
                    <w:rPr>
                      <w:rFonts w:ascii="Times New Roman" w:hAnsi="Times New Roman" w:cs="Times New Roman"/>
                      <w:spacing w:val="-20"/>
                      <w:sz w:val="24"/>
                      <w:szCs w:val="24"/>
                    </w:rPr>
                  </w:pPr>
                </w:p>
              </w:tc>
              <w:tc>
                <w:tcPr>
                  <w:tcW w:w="1394" w:type="dxa"/>
                </w:tcPr>
                <w:p w:rsidR="00796B67" w:rsidRPr="000E75AD" w:rsidRDefault="00796B67" w:rsidP="00B510DC">
                  <w:pPr>
                    <w:pStyle w:val="af2"/>
                    <w:ind w:firstLine="29"/>
                    <w:jc w:val="both"/>
                    <w:rPr>
                      <w:rFonts w:ascii="Times New Roman" w:hAnsi="Times New Roman" w:cs="Times New Roman"/>
                      <w:spacing w:val="-20"/>
                      <w:sz w:val="24"/>
                      <w:szCs w:val="24"/>
                    </w:rPr>
                  </w:pPr>
                </w:p>
              </w:tc>
              <w:tc>
                <w:tcPr>
                  <w:tcW w:w="1394" w:type="dxa"/>
                </w:tcPr>
                <w:p w:rsidR="00796B67" w:rsidRPr="000E75AD" w:rsidRDefault="00796B67" w:rsidP="00B510DC">
                  <w:pPr>
                    <w:pStyle w:val="af2"/>
                    <w:ind w:firstLine="29"/>
                    <w:jc w:val="both"/>
                    <w:rPr>
                      <w:rFonts w:ascii="Times New Roman" w:hAnsi="Times New Roman" w:cs="Times New Roman"/>
                      <w:spacing w:val="-20"/>
                      <w:sz w:val="24"/>
                      <w:szCs w:val="24"/>
                    </w:rPr>
                  </w:pPr>
                </w:p>
              </w:tc>
              <w:tc>
                <w:tcPr>
                  <w:tcW w:w="1465" w:type="dxa"/>
                </w:tcPr>
                <w:p w:rsidR="00796B67" w:rsidRPr="000E75AD" w:rsidRDefault="00796B67" w:rsidP="00B510DC">
                  <w:pPr>
                    <w:pStyle w:val="af2"/>
                    <w:ind w:firstLine="29"/>
                    <w:jc w:val="both"/>
                    <w:rPr>
                      <w:rFonts w:ascii="Times New Roman" w:hAnsi="Times New Roman" w:cs="Times New Roman"/>
                      <w:spacing w:val="-20"/>
                      <w:sz w:val="24"/>
                      <w:szCs w:val="24"/>
                    </w:rPr>
                  </w:pPr>
                </w:p>
              </w:tc>
            </w:tr>
            <w:tr w:rsidR="00796B67" w:rsidRPr="000E75AD" w:rsidTr="00B510DC">
              <w:tc>
                <w:tcPr>
                  <w:tcW w:w="1555"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ДПР</w:t>
                  </w:r>
                </w:p>
              </w:tc>
              <w:tc>
                <w:tcPr>
                  <w:tcW w:w="1393" w:type="dxa"/>
                </w:tcPr>
                <w:p w:rsidR="00796B67" w:rsidRPr="000E75AD" w:rsidRDefault="00796B67" w:rsidP="00B510DC">
                  <w:pPr>
                    <w:pStyle w:val="af2"/>
                    <w:ind w:firstLine="29"/>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Янкова Е.</w:t>
                  </w:r>
                </w:p>
              </w:tc>
              <w:tc>
                <w:tcPr>
                  <w:tcW w:w="1583" w:type="dxa"/>
                </w:tcPr>
                <w:p w:rsidR="00796B67" w:rsidRPr="000E75AD" w:rsidRDefault="00796B67" w:rsidP="00B510DC">
                  <w:pPr>
                    <w:pStyle w:val="af2"/>
                    <w:ind w:firstLine="29"/>
                    <w:jc w:val="both"/>
                    <w:rPr>
                      <w:rFonts w:ascii="Times New Roman" w:hAnsi="Times New Roman" w:cs="Times New Roman"/>
                      <w:spacing w:val="-20"/>
                      <w:sz w:val="24"/>
                      <w:szCs w:val="24"/>
                    </w:rPr>
                  </w:pPr>
                </w:p>
              </w:tc>
              <w:tc>
                <w:tcPr>
                  <w:tcW w:w="1276" w:type="dxa"/>
                </w:tcPr>
                <w:p w:rsidR="00796B67" w:rsidRPr="000E75AD" w:rsidRDefault="00796B67" w:rsidP="00B510DC">
                  <w:pPr>
                    <w:pStyle w:val="af2"/>
                    <w:ind w:firstLine="29"/>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Авраменко Р.</w:t>
                  </w:r>
                </w:p>
              </w:tc>
              <w:tc>
                <w:tcPr>
                  <w:tcW w:w="1394" w:type="dxa"/>
                </w:tcPr>
                <w:p w:rsidR="00796B67" w:rsidRPr="000E75AD" w:rsidRDefault="00796B67" w:rsidP="00B510DC">
                  <w:pPr>
                    <w:pStyle w:val="af2"/>
                    <w:ind w:firstLine="29"/>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Большакова В.</w:t>
                  </w:r>
                </w:p>
              </w:tc>
              <w:tc>
                <w:tcPr>
                  <w:tcW w:w="1394" w:type="dxa"/>
                </w:tcPr>
                <w:p w:rsidR="00796B67" w:rsidRPr="000E75AD" w:rsidRDefault="00796B67" w:rsidP="00B510DC">
                  <w:pPr>
                    <w:pStyle w:val="af2"/>
                    <w:ind w:firstLine="29"/>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Федорова А.</w:t>
                  </w:r>
                </w:p>
                <w:p w:rsidR="00796B67" w:rsidRPr="000E75AD" w:rsidRDefault="00796B67" w:rsidP="00B510DC">
                  <w:pPr>
                    <w:pStyle w:val="af2"/>
                    <w:ind w:firstLine="29"/>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Трофимова Е.</w:t>
                  </w:r>
                </w:p>
                <w:p w:rsidR="00796B67" w:rsidRPr="000E75AD" w:rsidRDefault="00796B67" w:rsidP="00B510DC">
                  <w:pPr>
                    <w:pStyle w:val="af2"/>
                    <w:ind w:firstLine="29"/>
                    <w:jc w:val="both"/>
                    <w:rPr>
                      <w:rFonts w:ascii="Times New Roman" w:hAnsi="Times New Roman" w:cs="Times New Roman"/>
                      <w:spacing w:val="-20"/>
                      <w:sz w:val="24"/>
                      <w:szCs w:val="24"/>
                    </w:rPr>
                  </w:pPr>
                </w:p>
              </w:tc>
              <w:tc>
                <w:tcPr>
                  <w:tcW w:w="1465" w:type="dxa"/>
                </w:tcPr>
                <w:p w:rsidR="00796B67" w:rsidRPr="000E75AD" w:rsidRDefault="00796B67" w:rsidP="00B510DC">
                  <w:pPr>
                    <w:pStyle w:val="af2"/>
                    <w:ind w:firstLine="29"/>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Назарова А.</w:t>
                  </w:r>
                </w:p>
                <w:p w:rsidR="00796B67" w:rsidRPr="000E75AD" w:rsidRDefault="00796B67" w:rsidP="00B510DC">
                  <w:pPr>
                    <w:pStyle w:val="af2"/>
                    <w:ind w:firstLine="29"/>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Филатова М.</w:t>
                  </w:r>
                </w:p>
                <w:p w:rsidR="00796B67" w:rsidRPr="000E75AD" w:rsidRDefault="00796B67" w:rsidP="00B510DC">
                  <w:pPr>
                    <w:pStyle w:val="af2"/>
                    <w:ind w:firstLine="29"/>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Завьялова В.</w:t>
                  </w:r>
                </w:p>
              </w:tc>
            </w:tr>
          </w:tbl>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Количест</w:t>
            </w:r>
            <w:r w:rsidR="002D198D" w:rsidRPr="000E75AD">
              <w:rPr>
                <w:rFonts w:ascii="Times New Roman" w:hAnsi="Times New Roman" w:cs="Times New Roman"/>
                <w:sz w:val="24"/>
                <w:szCs w:val="24"/>
              </w:rPr>
              <w:t>во групп на конец уч.года - 5гр</w:t>
            </w:r>
            <w:r w:rsidRPr="000E75AD">
              <w:rPr>
                <w:rFonts w:ascii="Times New Roman" w:hAnsi="Times New Roman" w:cs="Times New Roman"/>
                <w:sz w:val="24"/>
                <w:szCs w:val="24"/>
              </w:rPr>
              <w:t>/34чел.</w:t>
            </w:r>
          </w:p>
          <w:p w:rsidR="00796B67" w:rsidRPr="000E75AD" w:rsidRDefault="00796B67" w:rsidP="000E75AD">
            <w:pPr>
              <w:pStyle w:val="af2"/>
              <w:ind w:firstLine="567"/>
              <w:jc w:val="both"/>
              <w:rPr>
                <w:rFonts w:ascii="Times New Roman" w:hAnsi="Times New Roman" w:cs="Times New Roman"/>
                <w:sz w:val="24"/>
                <w:szCs w:val="24"/>
              </w:rPr>
            </w:pPr>
          </w:p>
          <w:p w:rsidR="00796B67" w:rsidRPr="00B510DC" w:rsidRDefault="00796B67" w:rsidP="000E75AD">
            <w:pPr>
              <w:pStyle w:val="af2"/>
              <w:ind w:firstLine="567"/>
              <w:jc w:val="both"/>
              <w:rPr>
                <w:rFonts w:ascii="Times New Roman" w:hAnsi="Times New Roman" w:cs="Times New Roman"/>
                <w:b/>
                <w:sz w:val="24"/>
                <w:szCs w:val="24"/>
              </w:rPr>
            </w:pPr>
            <w:r w:rsidRPr="00B510DC">
              <w:rPr>
                <w:rFonts w:ascii="Times New Roman" w:hAnsi="Times New Roman" w:cs="Times New Roman"/>
                <w:b/>
                <w:sz w:val="24"/>
                <w:szCs w:val="24"/>
              </w:rPr>
              <w:t>Анализ учебной деятельности 2015/2016 уч.года</w:t>
            </w:r>
          </w:p>
          <w:tbl>
            <w:tblPr>
              <w:tblStyle w:val="af4"/>
              <w:tblW w:w="9776" w:type="dxa"/>
              <w:tblLayout w:type="fixed"/>
              <w:tblLook w:val="04A0"/>
            </w:tblPr>
            <w:tblGrid>
              <w:gridCol w:w="1413"/>
              <w:gridCol w:w="1194"/>
              <w:gridCol w:w="1195"/>
              <w:gridCol w:w="1195"/>
              <w:gridCol w:w="1194"/>
              <w:gridCol w:w="1195"/>
              <w:gridCol w:w="1195"/>
              <w:gridCol w:w="1195"/>
            </w:tblGrid>
            <w:tr w:rsidR="00796B67" w:rsidRPr="000E75AD" w:rsidTr="00796B67">
              <w:tc>
                <w:tcPr>
                  <w:tcW w:w="1413"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Период обучения</w:t>
                  </w:r>
                </w:p>
              </w:tc>
              <w:tc>
                <w:tcPr>
                  <w:tcW w:w="1194"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Кол-во обучающихся на конец п/г</w:t>
                  </w:r>
                </w:p>
              </w:tc>
              <w:tc>
                <w:tcPr>
                  <w:tcW w:w="1195"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 xml:space="preserve">Аттестованы </w:t>
                  </w:r>
                </w:p>
              </w:tc>
              <w:tc>
                <w:tcPr>
                  <w:tcW w:w="1195"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Не аттестованы</w:t>
                  </w:r>
                </w:p>
              </w:tc>
              <w:tc>
                <w:tcPr>
                  <w:tcW w:w="1194"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 xml:space="preserve">Успеваемость </w:t>
                  </w:r>
                </w:p>
              </w:tc>
              <w:tc>
                <w:tcPr>
                  <w:tcW w:w="1195"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Качество знаний</w:t>
                  </w:r>
                </w:p>
              </w:tc>
              <w:tc>
                <w:tcPr>
                  <w:tcW w:w="1195"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Средний балл</w:t>
                  </w:r>
                </w:p>
              </w:tc>
              <w:tc>
                <w:tcPr>
                  <w:tcW w:w="1195"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Успевают на 4 и 5</w:t>
                  </w:r>
                </w:p>
              </w:tc>
            </w:tr>
            <w:tr w:rsidR="00796B67" w:rsidRPr="000E75AD" w:rsidTr="00796B67">
              <w:tc>
                <w:tcPr>
                  <w:tcW w:w="1413"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1 п/г</w:t>
                  </w:r>
                </w:p>
              </w:tc>
              <w:tc>
                <w:tcPr>
                  <w:tcW w:w="1194"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19</w:t>
                  </w:r>
                </w:p>
              </w:tc>
              <w:tc>
                <w:tcPr>
                  <w:tcW w:w="1195"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19</w:t>
                  </w:r>
                </w:p>
              </w:tc>
              <w:tc>
                <w:tcPr>
                  <w:tcW w:w="1195"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0</w:t>
                  </w:r>
                </w:p>
              </w:tc>
              <w:tc>
                <w:tcPr>
                  <w:tcW w:w="1194"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100%</w:t>
                  </w:r>
                </w:p>
              </w:tc>
              <w:tc>
                <w:tcPr>
                  <w:tcW w:w="1195"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83,5%</w:t>
                  </w:r>
                </w:p>
              </w:tc>
              <w:tc>
                <w:tcPr>
                  <w:tcW w:w="1195"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4,3</w:t>
                  </w:r>
                </w:p>
              </w:tc>
              <w:tc>
                <w:tcPr>
                  <w:tcW w:w="1195"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13чел. (68,4%)</w:t>
                  </w:r>
                </w:p>
              </w:tc>
            </w:tr>
            <w:tr w:rsidR="00796B67" w:rsidRPr="000E75AD" w:rsidTr="00796B67">
              <w:tc>
                <w:tcPr>
                  <w:tcW w:w="1413"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2 п/г</w:t>
                  </w:r>
                </w:p>
              </w:tc>
              <w:tc>
                <w:tcPr>
                  <w:tcW w:w="1194"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24</w:t>
                  </w:r>
                </w:p>
              </w:tc>
              <w:tc>
                <w:tcPr>
                  <w:tcW w:w="1195"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24</w:t>
                  </w:r>
                </w:p>
              </w:tc>
              <w:tc>
                <w:tcPr>
                  <w:tcW w:w="1195"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0</w:t>
                  </w:r>
                </w:p>
              </w:tc>
              <w:tc>
                <w:tcPr>
                  <w:tcW w:w="1194"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100%</w:t>
                  </w:r>
                </w:p>
              </w:tc>
              <w:tc>
                <w:tcPr>
                  <w:tcW w:w="1195"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88,2%</w:t>
                  </w:r>
                </w:p>
              </w:tc>
              <w:tc>
                <w:tcPr>
                  <w:tcW w:w="1195"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4,2</w:t>
                  </w:r>
                </w:p>
              </w:tc>
              <w:tc>
                <w:tcPr>
                  <w:tcW w:w="1195"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14чел. (58,3%)</w:t>
                  </w:r>
                </w:p>
              </w:tc>
            </w:tr>
            <w:tr w:rsidR="00796B67" w:rsidRPr="000E75AD" w:rsidTr="00796B67">
              <w:tc>
                <w:tcPr>
                  <w:tcW w:w="1413" w:type="dxa"/>
                  <w:shd w:val="clear" w:color="auto" w:fill="D9D9D9" w:themeFill="background1" w:themeFillShade="D9"/>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Итого за уч.год:</w:t>
                  </w:r>
                </w:p>
              </w:tc>
              <w:tc>
                <w:tcPr>
                  <w:tcW w:w="1194" w:type="dxa"/>
                  <w:shd w:val="clear" w:color="auto" w:fill="D9D9D9" w:themeFill="background1" w:themeFillShade="D9"/>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43</w:t>
                  </w:r>
                </w:p>
              </w:tc>
              <w:tc>
                <w:tcPr>
                  <w:tcW w:w="1195" w:type="dxa"/>
                  <w:shd w:val="clear" w:color="auto" w:fill="D9D9D9" w:themeFill="background1" w:themeFillShade="D9"/>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43</w:t>
                  </w:r>
                </w:p>
              </w:tc>
              <w:tc>
                <w:tcPr>
                  <w:tcW w:w="1195" w:type="dxa"/>
                  <w:shd w:val="clear" w:color="auto" w:fill="D9D9D9" w:themeFill="background1" w:themeFillShade="D9"/>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0</w:t>
                  </w:r>
                </w:p>
              </w:tc>
              <w:tc>
                <w:tcPr>
                  <w:tcW w:w="1194" w:type="dxa"/>
                  <w:shd w:val="clear" w:color="auto" w:fill="D9D9D9" w:themeFill="background1" w:themeFillShade="D9"/>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100%</w:t>
                  </w:r>
                </w:p>
              </w:tc>
              <w:tc>
                <w:tcPr>
                  <w:tcW w:w="1195" w:type="dxa"/>
                  <w:shd w:val="clear" w:color="auto" w:fill="D9D9D9" w:themeFill="background1" w:themeFillShade="D9"/>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85,9%</w:t>
                  </w:r>
                </w:p>
              </w:tc>
              <w:tc>
                <w:tcPr>
                  <w:tcW w:w="1195" w:type="dxa"/>
                  <w:shd w:val="clear" w:color="auto" w:fill="D9D9D9" w:themeFill="background1" w:themeFillShade="D9"/>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4,25</w:t>
                  </w:r>
                </w:p>
              </w:tc>
              <w:tc>
                <w:tcPr>
                  <w:tcW w:w="1195" w:type="dxa"/>
                  <w:shd w:val="clear" w:color="auto" w:fill="D9D9D9" w:themeFill="background1" w:themeFillShade="D9"/>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63,4%</w:t>
                  </w:r>
                </w:p>
              </w:tc>
            </w:tr>
          </w:tbl>
          <w:p w:rsidR="00796B67" w:rsidRPr="000E75AD" w:rsidRDefault="007B6041"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ab/>
            </w:r>
          </w:p>
          <w:p w:rsidR="00796B67" w:rsidRPr="00FA721D" w:rsidRDefault="00796B67" w:rsidP="00FA721D">
            <w:pPr>
              <w:pStyle w:val="af2"/>
              <w:ind w:firstLine="567"/>
              <w:rPr>
                <w:rFonts w:ascii="Times New Roman" w:hAnsi="Times New Roman" w:cs="Times New Roman"/>
                <w:b/>
                <w:sz w:val="24"/>
                <w:szCs w:val="24"/>
              </w:rPr>
            </w:pPr>
            <w:r w:rsidRPr="00FA721D">
              <w:rPr>
                <w:rFonts w:ascii="Times New Roman" w:hAnsi="Times New Roman" w:cs="Times New Roman"/>
                <w:b/>
                <w:sz w:val="24"/>
                <w:szCs w:val="24"/>
              </w:rPr>
              <w:t>Успеваемость по профессиональной подготовке в сравнении с прошлым учебным  годом:</w:t>
            </w:r>
          </w:p>
          <w:tbl>
            <w:tblPr>
              <w:tblW w:w="9776" w:type="dxa"/>
              <w:tblLayout w:type="fixed"/>
              <w:tblLook w:val="01E0"/>
            </w:tblPr>
            <w:tblGrid>
              <w:gridCol w:w="988"/>
              <w:gridCol w:w="976"/>
              <w:gridCol w:w="976"/>
              <w:gridCol w:w="977"/>
              <w:gridCol w:w="976"/>
              <w:gridCol w:w="977"/>
              <w:gridCol w:w="976"/>
              <w:gridCol w:w="977"/>
              <w:gridCol w:w="976"/>
              <w:gridCol w:w="977"/>
            </w:tblGrid>
            <w:tr w:rsidR="00796B67" w:rsidRPr="000E75AD" w:rsidTr="00796B67">
              <w:tc>
                <w:tcPr>
                  <w:tcW w:w="988" w:type="dxa"/>
                  <w:vMerge w:val="restart"/>
                  <w:tcBorders>
                    <w:top w:val="single" w:sz="4" w:space="0" w:color="auto"/>
                    <w:left w:val="single" w:sz="4" w:space="0" w:color="auto"/>
                    <w:bottom w:val="single" w:sz="4" w:space="0" w:color="auto"/>
                    <w:right w:val="single" w:sz="4" w:space="0" w:color="auto"/>
                  </w:tcBorders>
                  <w:hideMark/>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Направление </w:t>
                  </w:r>
                </w:p>
              </w:tc>
              <w:tc>
                <w:tcPr>
                  <w:tcW w:w="2929" w:type="dxa"/>
                  <w:gridSpan w:val="3"/>
                  <w:tcBorders>
                    <w:top w:val="single" w:sz="4" w:space="0" w:color="auto"/>
                    <w:left w:val="single" w:sz="4" w:space="0" w:color="auto"/>
                    <w:bottom w:val="single" w:sz="4" w:space="0" w:color="auto"/>
                    <w:right w:val="single" w:sz="4" w:space="0" w:color="auto"/>
                  </w:tcBorders>
                  <w:hideMark/>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2014/15</w:t>
                  </w:r>
                </w:p>
              </w:tc>
              <w:tc>
                <w:tcPr>
                  <w:tcW w:w="2929" w:type="dxa"/>
                  <w:gridSpan w:val="3"/>
                  <w:tcBorders>
                    <w:top w:val="single" w:sz="4" w:space="0" w:color="auto"/>
                    <w:left w:val="single" w:sz="4" w:space="0" w:color="auto"/>
                    <w:bottom w:val="single" w:sz="4" w:space="0" w:color="auto"/>
                    <w:right w:val="single" w:sz="4" w:space="0" w:color="auto"/>
                  </w:tcBorders>
                  <w:hideMark/>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2015/2016</w:t>
                  </w:r>
                </w:p>
              </w:tc>
              <w:tc>
                <w:tcPr>
                  <w:tcW w:w="2930" w:type="dxa"/>
                  <w:gridSpan w:val="3"/>
                  <w:tcBorders>
                    <w:top w:val="single" w:sz="4" w:space="0" w:color="auto"/>
                    <w:left w:val="single" w:sz="4" w:space="0" w:color="auto"/>
                    <w:bottom w:val="single" w:sz="4" w:space="0" w:color="auto"/>
                    <w:right w:val="single" w:sz="4" w:space="0" w:color="auto"/>
                  </w:tcBorders>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Динамика </w:t>
                  </w:r>
                </w:p>
              </w:tc>
            </w:tr>
            <w:tr w:rsidR="00796B67" w:rsidRPr="000E75AD" w:rsidTr="00796B67">
              <w:tc>
                <w:tcPr>
                  <w:tcW w:w="988" w:type="dxa"/>
                  <w:vMerge/>
                  <w:tcBorders>
                    <w:top w:val="single" w:sz="4" w:space="0" w:color="auto"/>
                    <w:left w:val="single" w:sz="4" w:space="0" w:color="auto"/>
                    <w:bottom w:val="single" w:sz="4" w:space="0" w:color="auto"/>
                    <w:right w:val="single" w:sz="4" w:space="0" w:color="auto"/>
                  </w:tcBorders>
                  <w:vAlign w:val="center"/>
                  <w:hideMark/>
                </w:tcPr>
                <w:p w:rsidR="00796B67" w:rsidRPr="000E75AD" w:rsidRDefault="00796B67" w:rsidP="00B510DC">
                  <w:pPr>
                    <w:pStyle w:val="af2"/>
                    <w:jc w:val="both"/>
                    <w:rPr>
                      <w:rFonts w:ascii="Times New Roman" w:hAnsi="Times New Roman" w:cs="Times New Roman"/>
                      <w:sz w:val="24"/>
                      <w:szCs w:val="24"/>
                    </w:rPr>
                  </w:pPr>
                </w:p>
              </w:tc>
              <w:tc>
                <w:tcPr>
                  <w:tcW w:w="976" w:type="dxa"/>
                  <w:tcBorders>
                    <w:top w:val="single" w:sz="4" w:space="0" w:color="auto"/>
                    <w:left w:val="single" w:sz="4" w:space="0" w:color="auto"/>
                    <w:bottom w:val="single" w:sz="4" w:space="0" w:color="auto"/>
                    <w:right w:val="single" w:sz="4" w:space="0" w:color="auto"/>
                  </w:tcBorders>
                  <w:hideMark/>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Успеваем</w:t>
                  </w:r>
                </w:p>
              </w:tc>
              <w:tc>
                <w:tcPr>
                  <w:tcW w:w="976" w:type="dxa"/>
                  <w:tcBorders>
                    <w:top w:val="single" w:sz="4" w:space="0" w:color="auto"/>
                    <w:left w:val="single" w:sz="4" w:space="0" w:color="auto"/>
                    <w:bottom w:val="single" w:sz="4" w:space="0" w:color="auto"/>
                    <w:right w:val="single" w:sz="4" w:space="0" w:color="auto"/>
                  </w:tcBorders>
                  <w:hideMark/>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Кач-во</w:t>
                  </w:r>
                </w:p>
              </w:tc>
              <w:tc>
                <w:tcPr>
                  <w:tcW w:w="977" w:type="dxa"/>
                  <w:tcBorders>
                    <w:top w:val="single" w:sz="4" w:space="0" w:color="auto"/>
                    <w:left w:val="single" w:sz="4" w:space="0" w:color="auto"/>
                    <w:bottom w:val="single" w:sz="4" w:space="0" w:color="auto"/>
                    <w:right w:val="single" w:sz="4" w:space="0" w:color="auto"/>
                  </w:tcBorders>
                  <w:hideMark/>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Средний балл.</w:t>
                  </w:r>
                </w:p>
              </w:tc>
              <w:tc>
                <w:tcPr>
                  <w:tcW w:w="976" w:type="dxa"/>
                  <w:tcBorders>
                    <w:top w:val="single" w:sz="4" w:space="0" w:color="auto"/>
                    <w:left w:val="single" w:sz="4" w:space="0" w:color="auto"/>
                    <w:bottom w:val="single" w:sz="4" w:space="0" w:color="auto"/>
                    <w:right w:val="single" w:sz="4" w:space="0" w:color="auto"/>
                  </w:tcBorders>
                  <w:hideMark/>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Успеваем</w:t>
                  </w:r>
                </w:p>
              </w:tc>
              <w:tc>
                <w:tcPr>
                  <w:tcW w:w="977" w:type="dxa"/>
                  <w:tcBorders>
                    <w:top w:val="single" w:sz="4" w:space="0" w:color="auto"/>
                    <w:left w:val="single" w:sz="4" w:space="0" w:color="auto"/>
                    <w:bottom w:val="single" w:sz="4" w:space="0" w:color="auto"/>
                    <w:right w:val="single" w:sz="4" w:space="0" w:color="auto"/>
                  </w:tcBorders>
                  <w:hideMark/>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Кач-во</w:t>
                  </w:r>
                </w:p>
              </w:tc>
              <w:tc>
                <w:tcPr>
                  <w:tcW w:w="976" w:type="dxa"/>
                  <w:tcBorders>
                    <w:top w:val="single" w:sz="4" w:space="0" w:color="auto"/>
                    <w:left w:val="single" w:sz="4" w:space="0" w:color="auto"/>
                    <w:bottom w:val="single" w:sz="4" w:space="0" w:color="auto"/>
                    <w:right w:val="single" w:sz="4" w:space="0" w:color="auto"/>
                  </w:tcBorders>
                  <w:hideMark/>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Средний балл.</w:t>
                  </w:r>
                </w:p>
              </w:tc>
              <w:tc>
                <w:tcPr>
                  <w:tcW w:w="977" w:type="dxa"/>
                  <w:tcBorders>
                    <w:top w:val="single" w:sz="4" w:space="0" w:color="auto"/>
                    <w:left w:val="single" w:sz="4" w:space="0" w:color="auto"/>
                    <w:bottom w:val="single" w:sz="4" w:space="0" w:color="auto"/>
                    <w:right w:val="single" w:sz="4" w:space="0" w:color="auto"/>
                  </w:tcBorders>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Успеваем</w:t>
                  </w:r>
                </w:p>
              </w:tc>
              <w:tc>
                <w:tcPr>
                  <w:tcW w:w="976" w:type="dxa"/>
                  <w:tcBorders>
                    <w:top w:val="single" w:sz="4" w:space="0" w:color="auto"/>
                    <w:left w:val="single" w:sz="4" w:space="0" w:color="auto"/>
                    <w:bottom w:val="single" w:sz="4" w:space="0" w:color="auto"/>
                    <w:right w:val="single" w:sz="4" w:space="0" w:color="auto"/>
                  </w:tcBorders>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Кач-во</w:t>
                  </w:r>
                </w:p>
              </w:tc>
              <w:tc>
                <w:tcPr>
                  <w:tcW w:w="977" w:type="dxa"/>
                  <w:tcBorders>
                    <w:top w:val="single" w:sz="4" w:space="0" w:color="auto"/>
                    <w:left w:val="single" w:sz="4" w:space="0" w:color="auto"/>
                    <w:bottom w:val="single" w:sz="4" w:space="0" w:color="auto"/>
                    <w:right w:val="single" w:sz="4" w:space="0" w:color="auto"/>
                  </w:tcBorders>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Средний балл.</w:t>
                  </w:r>
                </w:p>
              </w:tc>
            </w:tr>
            <w:tr w:rsidR="00796B67" w:rsidRPr="000E75AD" w:rsidTr="00796B67">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ИТОГО</w:t>
                  </w:r>
                </w:p>
              </w:tc>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96B67" w:rsidRPr="000E75AD" w:rsidRDefault="00796B67" w:rsidP="00B510DC">
                  <w:pPr>
                    <w:pStyle w:val="af2"/>
                    <w:jc w:val="both"/>
                    <w:rPr>
                      <w:rFonts w:ascii="Times New Roman" w:hAnsi="Times New Roman" w:cs="Times New Roman"/>
                      <w:i/>
                      <w:spacing w:val="-20"/>
                      <w:sz w:val="24"/>
                      <w:szCs w:val="24"/>
                    </w:rPr>
                  </w:pPr>
                  <w:r w:rsidRPr="000E75AD">
                    <w:rPr>
                      <w:rFonts w:ascii="Times New Roman" w:hAnsi="Times New Roman" w:cs="Times New Roman"/>
                      <w:i/>
                      <w:spacing w:val="-20"/>
                      <w:sz w:val="24"/>
                      <w:szCs w:val="24"/>
                    </w:rPr>
                    <w:t>100</w:t>
                  </w:r>
                </w:p>
              </w:tc>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96B67" w:rsidRPr="000E75AD" w:rsidRDefault="00796B67" w:rsidP="00B510DC">
                  <w:pPr>
                    <w:pStyle w:val="af2"/>
                    <w:jc w:val="both"/>
                    <w:rPr>
                      <w:rFonts w:ascii="Times New Roman" w:hAnsi="Times New Roman" w:cs="Times New Roman"/>
                      <w:i/>
                      <w:spacing w:val="-20"/>
                      <w:sz w:val="24"/>
                      <w:szCs w:val="24"/>
                    </w:rPr>
                  </w:pPr>
                  <w:r w:rsidRPr="000E75AD">
                    <w:rPr>
                      <w:rFonts w:ascii="Times New Roman" w:hAnsi="Times New Roman" w:cs="Times New Roman"/>
                      <w:i/>
                      <w:spacing w:val="-20"/>
                      <w:sz w:val="24"/>
                      <w:szCs w:val="24"/>
                    </w:rPr>
                    <w:t>82,4</w:t>
                  </w:r>
                </w:p>
              </w:tc>
              <w:tc>
                <w:tcPr>
                  <w:tcW w:w="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96B67" w:rsidRPr="000E75AD" w:rsidRDefault="00796B67" w:rsidP="00B510DC">
                  <w:pPr>
                    <w:pStyle w:val="af2"/>
                    <w:jc w:val="both"/>
                    <w:rPr>
                      <w:rFonts w:ascii="Times New Roman" w:hAnsi="Times New Roman" w:cs="Times New Roman"/>
                      <w:i/>
                      <w:spacing w:val="-20"/>
                      <w:sz w:val="24"/>
                      <w:szCs w:val="24"/>
                    </w:rPr>
                  </w:pPr>
                  <w:r w:rsidRPr="000E75AD">
                    <w:rPr>
                      <w:rFonts w:ascii="Times New Roman" w:hAnsi="Times New Roman" w:cs="Times New Roman"/>
                      <w:i/>
                      <w:spacing w:val="-20"/>
                      <w:sz w:val="24"/>
                      <w:szCs w:val="24"/>
                    </w:rPr>
                    <w:t>4,2</w:t>
                  </w:r>
                </w:p>
              </w:tc>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96B67" w:rsidRPr="000E75AD" w:rsidRDefault="00796B67" w:rsidP="00B510DC">
                  <w:pPr>
                    <w:pStyle w:val="af2"/>
                    <w:jc w:val="both"/>
                    <w:rPr>
                      <w:rFonts w:ascii="Times New Roman" w:hAnsi="Times New Roman" w:cs="Times New Roman"/>
                      <w:i/>
                      <w:spacing w:val="-20"/>
                      <w:sz w:val="24"/>
                      <w:szCs w:val="24"/>
                    </w:rPr>
                  </w:pPr>
                  <w:r w:rsidRPr="000E75AD">
                    <w:rPr>
                      <w:rFonts w:ascii="Times New Roman" w:hAnsi="Times New Roman" w:cs="Times New Roman"/>
                      <w:i/>
                      <w:spacing w:val="-20"/>
                      <w:sz w:val="24"/>
                      <w:szCs w:val="24"/>
                    </w:rPr>
                    <w:t>100</w:t>
                  </w:r>
                </w:p>
              </w:tc>
              <w:tc>
                <w:tcPr>
                  <w:tcW w:w="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96B67" w:rsidRPr="000E75AD" w:rsidRDefault="00796B67" w:rsidP="00B510DC">
                  <w:pPr>
                    <w:pStyle w:val="af2"/>
                    <w:jc w:val="both"/>
                    <w:rPr>
                      <w:rFonts w:ascii="Times New Roman" w:hAnsi="Times New Roman" w:cs="Times New Roman"/>
                      <w:i/>
                      <w:spacing w:val="-20"/>
                      <w:sz w:val="24"/>
                      <w:szCs w:val="24"/>
                    </w:rPr>
                  </w:pPr>
                  <w:r w:rsidRPr="000E75AD">
                    <w:rPr>
                      <w:rFonts w:ascii="Times New Roman" w:hAnsi="Times New Roman" w:cs="Times New Roman"/>
                      <w:i/>
                      <w:spacing w:val="-20"/>
                      <w:sz w:val="24"/>
                      <w:szCs w:val="24"/>
                    </w:rPr>
                    <w:t>89,8</w:t>
                  </w:r>
                </w:p>
              </w:tc>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96B67" w:rsidRPr="000E75AD" w:rsidRDefault="00796B67" w:rsidP="00B510DC">
                  <w:pPr>
                    <w:pStyle w:val="af2"/>
                    <w:jc w:val="both"/>
                    <w:rPr>
                      <w:rFonts w:ascii="Times New Roman" w:hAnsi="Times New Roman" w:cs="Times New Roman"/>
                      <w:i/>
                      <w:spacing w:val="-20"/>
                      <w:sz w:val="24"/>
                      <w:szCs w:val="24"/>
                    </w:rPr>
                  </w:pPr>
                  <w:r w:rsidRPr="000E75AD">
                    <w:rPr>
                      <w:rFonts w:ascii="Times New Roman" w:hAnsi="Times New Roman" w:cs="Times New Roman"/>
                      <w:i/>
                      <w:spacing w:val="-20"/>
                      <w:sz w:val="24"/>
                      <w:szCs w:val="24"/>
                    </w:rPr>
                    <w:t>4,4</w:t>
                  </w:r>
                </w:p>
              </w:tc>
              <w:tc>
                <w:tcPr>
                  <w:tcW w:w="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96B67" w:rsidRPr="000E75AD" w:rsidRDefault="00796B67" w:rsidP="00B510DC">
                  <w:pPr>
                    <w:pStyle w:val="af2"/>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w:t>
                  </w:r>
                </w:p>
              </w:tc>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96B67" w:rsidRPr="000E75AD" w:rsidRDefault="00796B67" w:rsidP="00B510DC">
                  <w:pPr>
                    <w:pStyle w:val="af2"/>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+ 7,4</w:t>
                  </w:r>
                </w:p>
              </w:tc>
              <w:tc>
                <w:tcPr>
                  <w:tcW w:w="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96B67" w:rsidRPr="000E75AD" w:rsidRDefault="00796B67" w:rsidP="00B510DC">
                  <w:pPr>
                    <w:pStyle w:val="af2"/>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+ 0,2</w:t>
                  </w:r>
                </w:p>
              </w:tc>
            </w:tr>
            <w:tr w:rsidR="00796B67" w:rsidRPr="000E75AD" w:rsidTr="00796B67">
              <w:tc>
                <w:tcPr>
                  <w:tcW w:w="988" w:type="dxa"/>
                  <w:tcBorders>
                    <w:top w:val="single" w:sz="4" w:space="0" w:color="auto"/>
                    <w:left w:val="single" w:sz="4" w:space="0" w:color="auto"/>
                    <w:bottom w:val="single" w:sz="4" w:space="0" w:color="auto"/>
                    <w:right w:val="single" w:sz="4" w:space="0" w:color="auto"/>
                  </w:tcBorders>
                  <w:hideMark/>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Т/О</w:t>
                  </w:r>
                </w:p>
              </w:tc>
              <w:tc>
                <w:tcPr>
                  <w:tcW w:w="976" w:type="dxa"/>
                  <w:tcBorders>
                    <w:top w:val="single" w:sz="4" w:space="0" w:color="auto"/>
                    <w:left w:val="single" w:sz="4" w:space="0" w:color="auto"/>
                    <w:bottom w:val="single" w:sz="4" w:space="0" w:color="auto"/>
                    <w:right w:val="single" w:sz="4" w:space="0" w:color="auto"/>
                  </w:tcBorders>
                  <w:hideMark/>
                </w:tcPr>
                <w:p w:rsidR="00796B67" w:rsidRPr="000E75AD" w:rsidRDefault="00796B67" w:rsidP="00B510DC">
                  <w:pPr>
                    <w:pStyle w:val="af2"/>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100</w:t>
                  </w:r>
                </w:p>
              </w:tc>
              <w:tc>
                <w:tcPr>
                  <w:tcW w:w="976" w:type="dxa"/>
                  <w:tcBorders>
                    <w:top w:val="single" w:sz="4" w:space="0" w:color="auto"/>
                    <w:left w:val="single" w:sz="4" w:space="0" w:color="auto"/>
                    <w:bottom w:val="single" w:sz="4" w:space="0" w:color="auto"/>
                    <w:right w:val="single" w:sz="4" w:space="0" w:color="auto"/>
                  </w:tcBorders>
                  <w:hideMark/>
                </w:tcPr>
                <w:p w:rsidR="00796B67" w:rsidRPr="000E75AD" w:rsidRDefault="00796B67" w:rsidP="00B510DC">
                  <w:pPr>
                    <w:pStyle w:val="af2"/>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82,7</w:t>
                  </w:r>
                </w:p>
              </w:tc>
              <w:tc>
                <w:tcPr>
                  <w:tcW w:w="977" w:type="dxa"/>
                  <w:tcBorders>
                    <w:top w:val="single" w:sz="4" w:space="0" w:color="auto"/>
                    <w:left w:val="single" w:sz="4" w:space="0" w:color="auto"/>
                    <w:bottom w:val="single" w:sz="4" w:space="0" w:color="auto"/>
                    <w:right w:val="single" w:sz="4" w:space="0" w:color="auto"/>
                  </w:tcBorders>
                  <w:hideMark/>
                </w:tcPr>
                <w:p w:rsidR="00796B67" w:rsidRPr="000E75AD" w:rsidRDefault="00796B67" w:rsidP="00B510DC">
                  <w:pPr>
                    <w:pStyle w:val="af2"/>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4,2</w:t>
                  </w:r>
                </w:p>
              </w:tc>
              <w:tc>
                <w:tcPr>
                  <w:tcW w:w="976" w:type="dxa"/>
                  <w:tcBorders>
                    <w:top w:val="single" w:sz="4" w:space="0" w:color="auto"/>
                    <w:left w:val="single" w:sz="4" w:space="0" w:color="auto"/>
                    <w:bottom w:val="single" w:sz="4" w:space="0" w:color="auto"/>
                    <w:right w:val="single" w:sz="4" w:space="0" w:color="auto"/>
                  </w:tcBorders>
                  <w:hideMark/>
                </w:tcPr>
                <w:p w:rsidR="00796B67" w:rsidRPr="000E75AD" w:rsidRDefault="00796B67" w:rsidP="00B510DC">
                  <w:pPr>
                    <w:pStyle w:val="af2"/>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100</w:t>
                  </w:r>
                </w:p>
              </w:tc>
              <w:tc>
                <w:tcPr>
                  <w:tcW w:w="977" w:type="dxa"/>
                  <w:tcBorders>
                    <w:top w:val="single" w:sz="4" w:space="0" w:color="auto"/>
                    <w:left w:val="single" w:sz="4" w:space="0" w:color="auto"/>
                    <w:bottom w:val="single" w:sz="4" w:space="0" w:color="auto"/>
                    <w:right w:val="single" w:sz="4" w:space="0" w:color="auto"/>
                  </w:tcBorders>
                  <w:hideMark/>
                </w:tcPr>
                <w:p w:rsidR="00796B67" w:rsidRPr="000E75AD" w:rsidRDefault="00796B67" w:rsidP="00B510DC">
                  <w:pPr>
                    <w:pStyle w:val="af2"/>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90,74</w:t>
                  </w:r>
                </w:p>
              </w:tc>
              <w:tc>
                <w:tcPr>
                  <w:tcW w:w="976" w:type="dxa"/>
                  <w:tcBorders>
                    <w:top w:val="single" w:sz="4" w:space="0" w:color="auto"/>
                    <w:left w:val="single" w:sz="4" w:space="0" w:color="auto"/>
                    <w:bottom w:val="single" w:sz="4" w:space="0" w:color="auto"/>
                    <w:right w:val="single" w:sz="4" w:space="0" w:color="auto"/>
                  </w:tcBorders>
                  <w:hideMark/>
                </w:tcPr>
                <w:p w:rsidR="00796B67" w:rsidRPr="000E75AD" w:rsidRDefault="00796B67" w:rsidP="00B510DC">
                  <w:pPr>
                    <w:pStyle w:val="af2"/>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4,2</w:t>
                  </w:r>
                </w:p>
              </w:tc>
              <w:tc>
                <w:tcPr>
                  <w:tcW w:w="977" w:type="dxa"/>
                  <w:tcBorders>
                    <w:top w:val="single" w:sz="4" w:space="0" w:color="auto"/>
                    <w:left w:val="single" w:sz="4" w:space="0" w:color="auto"/>
                    <w:bottom w:val="single" w:sz="4" w:space="0" w:color="auto"/>
                    <w:right w:val="single" w:sz="4" w:space="0" w:color="auto"/>
                  </w:tcBorders>
                </w:tcPr>
                <w:p w:rsidR="00796B67" w:rsidRPr="000E75AD" w:rsidRDefault="00796B67" w:rsidP="00B510DC">
                  <w:pPr>
                    <w:pStyle w:val="af2"/>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w:t>
                  </w:r>
                </w:p>
              </w:tc>
              <w:tc>
                <w:tcPr>
                  <w:tcW w:w="976" w:type="dxa"/>
                  <w:tcBorders>
                    <w:top w:val="single" w:sz="4" w:space="0" w:color="auto"/>
                    <w:left w:val="single" w:sz="4" w:space="0" w:color="auto"/>
                    <w:bottom w:val="single" w:sz="4" w:space="0" w:color="auto"/>
                    <w:right w:val="single" w:sz="4" w:space="0" w:color="auto"/>
                  </w:tcBorders>
                </w:tcPr>
                <w:p w:rsidR="00796B67" w:rsidRPr="000E75AD" w:rsidRDefault="00796B67" w:rsidP="00B510DC">
                  <w:pPr>
                    <w:pStyle w:val="af2"/>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+ 8,04</w:t>
                  </w:r>
                </w:p>
              </w:tc>
              <w:tc>
                <w:tcPr>
                  <w:tcW w:w="977" w:type="dxa"/>
                  <w:tcBorders>
                    <w:top w:val="single" w:sz="4" w:space="0" w:color="auto"/>
                    <w:left w:val="single" w:sz="4" w:space="0" w:color="auto"/>
                    <w:bottom w:val="single" w:sz="4" w:space="0" w:color="auto"/>
                    <w:right w:val="single" w:sz="4" w:space="0" w:color="auto"/>
                  </w:tcBorders>
                </w:tcPr>
                <w:p w:rsidR="00796B67" w:rsidRPr="000E75AD" w:rsidRDefault="00796B67" w:rsidP="00B510DC">
                  <w:pPr>
                    <w:pStyle w:val="af2"/>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w:t>
                  </w:r>
                </w:p>
              </w:tc>
            </w:tr>
            <w:tr w:rsidR="00796B67" w:rsidRPr="000E75AD" w:rsidTr="00796B67">
              <w:tc>
                <w:tcPr>
                  <w:tcW w:w="988" w:type="dxa"/>
                  <w:tcBorders>
                    <w:top w:val="single" w:sz="4" w:space="0" w:color="auto"/>
                    <w:left w:val="single" w:sz="4" w:space="0" w:color="auto"/>
                    <w:bottom w:val="single" w:sz="4" w:space="0" w:color="auto"/>
                    <w:right w:val="single" w:sz="4" w:space="0" w:color="auto"/>
                  </w:tcBorders>
                  <w:hideMark/>
                </w:tcPr>
                <w:p w:rsidR="00796B67" w:rsidRPr="000E75AD" w:rsidRDefault="00796B67" w:rsidP="00B510DC">
                  <w:pPr>
                    <w:pStyle w:val="af2"/>
                    <w:jc w:val="both"/>
                    <w:rPr>
                      <w:rFonts w:ascii="Times New Roman" w:hAnsi="Times New Roman" w:cs="Times New Roman"/>
                      <w:sz w:val="24"/>
                      <w:szCs w:val="24"/>
                    </w:rPr>
                  </w:pPr>
                  <w:r w:rsidRPr="000E75AD">
                    <w:rPr>
                      <w:rFonts w:ascii="Times New Roman" w:hAnsi="Times New Roman" w:cs="Times New Roman"/>
                      <w:sz w:val="24"/>
                      <w:szCs w:val="24"/>
                    </w:rPr>
                    <w:t>П/О</w:t>
                  </w:r>
                </w:p>
              </w:tc>
              <w:tc>
                <w:tcPr>
                  <w:tcW w:w="976" w:type="dxa"/>
                  <w:tcBorders>
                    <w:top w:val="single" w:sz="4" w:space="0" w:color="auto"/>
                    <w:left w:val="single" w:sz="4" w:space="0" w:color="auto"/>
                    <w:bottom w:val="single" w:sz="4" w:space="0" w:color="auto"/>
                    <w:right w:val="single" w:sz="4" w:space="0" w:color="auto"/>
                  </w:tcBorders>
                  <w:hideMark/>
                </w:tcPr>
                <w:p w:rsidR="00796B67" w:rsidRPr="000E75AD" w:rsidRDefault="00796B67" w:rsidP="00B510DC">
                  <w:pPr>
                    <w:pStyle w:val="af2"/>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100</w:t>
                  </w:r>
                </w:p>
              </w:tc>
              <w:tc>
                <w:tcPr>
                  <w:tcW w:w="976" w:type="dxa"/>
                  <w:tcBorders>
                    <w:top w:val="single" w:sz="4" w:space="0" w:color="auto"/>
                    <w:left w:val="single" w:sz="4" w:space="0" w:color="auto"/>
                    <w:bottom w:val="single" w:sz="4" w:space="0" w:color="auto"/>
                    <w:right w:val="single" w:sz="4" w:space="0" w:color="auto"/>
                  </w:tcBorders>
                  <w:hideMark/>
                </w:tcPr>
                <w:p w:rsidR="00796B67" w:rsidRPr="000E75AD" w:rsidRDefault="00796B67" w:rsidP="00B510DC">
                  <w:pPr>
                    <w:pStyle w:val="af2"/>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87,2</w:t>
                  </w:r>
                </w:p>
              </w:tc>
              <w:tc>
                <w:tcPr>
                  <w:tcW w:w="977" w:type="dxa"/>
                  <w:tcBorders>
                    <w:top w:val="single" w:sz="4" w:space="0" w:color="auto"/>
                    <w:left w:val="single" w:sz="4" w:space="0" w:color="auto"/>
                    <w:bottom w:val="single" w:sz="4" w:space="0" w:color="auto"/>
                    <w:right w:val="single" w:sz="4" w:space="0" w:color="auto"/>
                  </w:tcBorders>
                  <w:hideMark/>
                </w:tcPr>
                <w:p w:rsidR="00796B67" w:rsidRPr="000E75AD" w:rsidRDefault="00796B67" w:rsidP="00B510DC">
                  <w:pPr>
                    <w:pStyle w:val="af2"/>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4,5</w:t>
                  </w:r>
                </w:p>
              </w:tc>
              <w:tc>
                <w:tcPr>
                  <w:tcW w:w="976" w:type="dxa"/>
                  <w:tcBorders>
                    <w:top w:val="single" w:sz="4" w:space="0" w:color="auto"/>
                    <w:left w:val="single" w:sz="4" w:space="0" w:color="auto"/>
                    <w:bottom w:val="single" w:sz="4" w:space="0" w:color="auto"/>
                    <w:right w:val="single" w:sz="4" w:space="0" w:color="auto"/>
                  </w:tcBorders>
                  <w:hideMark/>
                </w:tcPr>
                <w:p w:rsidR="00796B67" w:rsidRPr="000E75AD" w:rsidRDefault="00796B67" w:rsidP="00B510DC">
                  <w:pPr>
                    <w:pStyle w:val="af2"/>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100</w:t>
                  </w:r>
                </w:p>
              </w:tc>
              <w:tc>
                <w:tcPr>
                  <w:tcW w:w="977" w:type="dxa"/>
                  <w:tcBorders>
                    <w:top w:val="single" w:sz="4" w:space="0" w:color="auto"/>
                    <w:left w:val="single" w:sz="4" w:space="0" w:color="auto"/>
                    <w:bottom w:val="single" w:sz="4" w:space="0" w:color="auto"/>
                    <w:right w:val="single" w:sz="4" w:space="0" w:color="auto"/>
                  </w:tcBorders>
                  <w:hideMark/>
                </w:tcPr>
                <w:p w:rsidR="00796B67" w:rsidRPr="000E75AD" w:rsidRDefault="00796B67" w:rsidP="00B510DC">
                  <w:pPr>
                    <w:pStyle w:val="af2"/>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88,9</w:t>
                  </w:r>
                </w:p>
              </w:tc>
              <w:tc>
                <w:tcPr>
                  <w:tcW w:w="976" w:type="dxa"/>
                  <w:tcBorders>
                    <w:top w:val="single" w:sz="4" w:space="0" w:color="auto"/>
                    <w:left w:val="single" w:sz="4" w:space="0" w:color="auto"/>
                    <w:bottom w:val="single" w:sz="4" w:space="0" w:color="auto"/>
                    <w:right w:val="single" w:sz="4" w:space="0" w:color="auto"/>
                  </w:tcBorders>
                  <w:hideMark/>
                </w:tcPr>
                <w:p w:rsidR="00796B67" w:rsidRPr="000E75AD" w:rsidRDefault="00796B67" w:rsidP="00B510DC">
                  <w:pPr>
                    <w:pStyle w:val="af2"/>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4,6</w:t>
                  </w:r>
                </w:p>
              </w:tc>
              <w:tc>
                <w:tcPr>
                  <w:tcW w:w="977" w:type="dxa"/>
                  <w:tcBorders>
                    <w:top w:val="single" w:sz="4" w:space="0" w:color="auto"/>
                    <w:left w:val="single" w:sz="4" w:space="0" w:color="auto"/>
                    <w:bottom w:val="single" w:sz="4" w:space="0" w:color="auto"/>
                    <w:right w:val="single" w:sz="4" w:space="0" w:color="auto"/>
                  </w:tcBorders>
                </w:tcPr>
                <w:p w:rsidR="00796B67" w:rsidRPr="000E75AD" w:rsidRDefault="00796B67" w:rsidP="00B510DC">
                  <w:pPr>
                    <w:pStyle w:val="af2"/>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w:t>
                  </w:r>
                </w:p>
              </w:tc>
              <w:tc>
                <w:tcPr>
                  <w:tcW w:w="976" w:type="dxa"/>
                  <w:tcBorders>
                    <w:top w:val="single" w:sz="4" w:space="0" w:color="auto"/>
                    <w:left w:val="single" w:sz="4" w:space="0" w:color="auto"/>
                    <w:bottom w:val="single" w:sz="4" w:space="0" w:color="auto"/>
                    <w:right w:val="single" w:sz="4" w:space="0" w:color="auto"/>
                  </w:tcBorders>
                </w:tcPr>
                <w:p w:rsidR="00796B67" w:rsidRPr="000E75AD" w:rsidRDefault="00796B67" w:rsidP="00B510DC">
                  <w:pPr>
                    <w:pStyle w:val="af2"/>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+1,7</w:t>
                  </w:r>
                </w:p>
              </w:tc>
              <w:tc>
                <w:tcPr>
                  <w:tcW w:w="977" w:type="dxa"/>
                  <w:tcBorders>
                    <w:top w:val="single" w:sz="4" w:space="0" w:color="auto"/>
                    <w:left w:val="single" w:sz="4" w:space="0" w:color="auto"/>
                    <w:bottom w:val="single" w:sz="4" w:space="0" w:color="auto"/>
                    <w:right w:val="single" w:sz="4" w:space="0" w:color="auto"/>
                  </w:tcBorders>
                </w:tcPr>
                <w:p w:rsidR="00796B67" w:rsidRPr="000E75AD" w:rsidRDefault="00796B67" w:rsidP="00B510DC">
                  <w:pPr>
                    <w:pStyle w:val="af2"/>
                    <w:jc w:val="both"/>
                    <w:rPr>
                      <w:rFonts w:ascii="Times New Roman" w:hAnsi="Times New Roman" w:cs="Times New Roman"/>
                      <w:spacing w:val="-20"/>
                      <w:sz w:val="24"/>
                      <w:szCs w:val="24"/>
                    </w:rPr>
                  </w:pPr>
                  <w:r w:rsidRPr="000E75AD">
                    <w:rPr>
                      <w:rFonts w:ascii="Times New Roman" w:hAnsi="Times New Roman" w:cs="Times New Roman"/>
                      <w:spacing w:val="-20"/>
                      <w:sz w:val="24"/>
                      <w:szCs w:val="24"/>
                    </w:rPr>
                    <w:t>+ 0,1</w:t>
                  </w:r>
                </w:p>
              </w:tc>
            </w:tr>
          </w:tbl>
          <w:p w:rsidR="00796B67" w:rsidRPr="000E75AD" w:rsidRDefault="00796B67" w:rsidP="000E75AD">
            <w:pPr>
              <w:pStyle w:val="af2"/>
              <w:ind w:firstLine="567"/>
              <w:jc w:val="both"/>
              <w:rPr>
                <w:rFonts w:ascii="Times New Roman" w:hAnsi="Times New Roman" w:cs="Times New Roman"/>
                <w:sz w:val="24"/>
                <w:szCs w:val="24"/>
              </w:rPr>
            </w:pPr>
          </w:p>
          <w:p w:rsidR="00796B67" w:rsidRPr="00FA721D" w:rsidRDefault="00796B67" w:rsidP="000E75AD">
            <w:pPr>
              <w:pStyle w:val="af2"/>
              <w:ind w:firstLine="567"/>
              <w:jc w:val="both"/>
              <w:rPr>
                <w:rFonts w:ascii="Times New Roman" w:hAnsi="Times New Roman" w:cs="Times New Roman"/>
                <w:b/>
                <w:sz w:val="24"/>
                <w:szCs w:val="24"/>
              </w:rPr>
            </w:pPr>
            <w:r w:rsidRPr="00FA721D">
              <w:rPr>
                <w:rFonts w:ascii="Times New Roman" w:hAnsi="Times New Roman" w:cs="Times New Roman"/>
                <w:b/>
                <w:sz w:val="24"/>
                <w:szCs w:val="24"/>
              </w:rPr>
              <w:t>Сравнительные итоги образовательного процесса по направлениям подготовки:</w:t>
            </w:r>
          </w:p>
          <w:tbl>
            <w:tblPr>
              <w:tblStyle w:val="af4"/>
              <w:tblW w:w="9776" w:type="dxa"/>
              <w:tblLayout w:type="fixed"/>
              <w:tblLook w:val="04A0"/>
            </w:tblPr>
            <w:tblGrid>
              <w:gridCol w:w="2122"/>
              <w:gridCol w:w="992"/>
              <w:gridCol w:w="992"/>
              <w:gridCol w:w="993"/>
              <w:gridCol w:w="992"/>
              <w:gridCol w:w="992"/>
              <w:gridCol w:w="1134"/>
              <w:gridCol w:w="1559"/>
            </w:tblGrid>
            <w:tr w:rsidR="00796B67" w:rsidRPr="000E75AD" w:rsidTr="00796B67">
              <w:tc>
                <w:tcPr>
                  <w:tcW w:w="2122" w:type="dxa"/>
                  <w:vMerge w:val="restart"/>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 xml:space="preserve">Профессия </w:t>
                  </w:r>
                </w:p>
              </w:tc>
              <w:tc>
                <w:tcPr>
                  <w:tcW w:w="2977" w:type="dxa"/>
                  <w:gridSpan w:val="3"/>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2014/15</w:t>
                  </w:r>
                </w:p>
              </w:tc>
              <w:tc>
                <w:tcPr>
                  <w:tcW w:w="3118" w:type="dxa"/>
                  <w:gridSpan w:val="3"/>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2015/2016</w:t>
                  </w:r>
                </w:p>
              </w:tc>
              <w:tc>
                <w:tcPr>
                  <w:tcW w:w="1559" w:type="dxa"/>
                  <w:vMerge w:val="restart"/>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Динамика</w:t>
                  </w:r>
                </w:p>
              </w:tc>
            </w:tr>
            <w:tr w:rsidR="00796B67" w:rsidRPr="000E75AD" w:rsidTr="00796B67">
              <w:tc>
                <w:tcPr>
                  <w:tcW w:w="2122" w:type="dxa"/>
                  <w:vMerge/>
                </w:tcPr>
                <w:p w:rsidR="00796B67" w:rsidRPr="000E75AD" w:rsidRDefault="00796B67" w:rsidP="00B510DC">
                  <w:pPr>
                    <w:pStyle w:val="af2"/>
                    <w:ind w:firstLine="29"/>
                    <w:jc w:val="both"/>
                    <w:rPr>
                      <w:rFonts w:ascii="Times New Roman" w:hAnsi="Times New Roman" w:cs="Times New Roman"/>
                      <w:sz w:val="24"/>
                      <w:szCs w:val="24"/>
                    </w:rPr>
                  </w:pPr>
                </w:p>
              </w:tc>
              <w:tc>
                <w:tcPr>
                  <w:tcW w:w="992"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 xml:space="preserve">Успеваемость </w:t>
                  </w:r>
                </w:p>
              </w:tc>
              <w:tc>
                <w:tcPr>
                  <w:tcW w:w="992"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Качеств</w:t>
                  </w:r>
                </w:p>
              </w:tc>
              <w:tc>
                <w:tcPr>
                  <w:tcW w:w="993"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Средний балл</w:t>
                  </w:r>
                </w:p>
              </w:tc>
              <w:tc>
                <w:tcPr>
                  <w:tcW w:w="992"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 xml:space="preserve">Успеваемость </w:t>
                  </w:r>
                </w:p>
              </w:tc>
              <w:tc>
                <w:tcPr>
                  <w:tcW w:w="992"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Качеств</w:t>
                  </w:r>
                </w:p>
              </w:tc>
              <w:tc>
                <w:tcPr>
                  <w:tcW w:w="1134"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Средний балл</w:t>
                  </w:r>
                </w:p>
              </w:tc>
              <w:tc>
                <w:tcPr>
                  <w:tcW w:w="1559" w:type="dxa"/>
                  <w:vMerge/>
                </w:tcPr>
                <w:p w:rsidR="00796B67" w:rsidRPr="000E75AD" w:rsidRDefault="00796B67" w:rsidP="00B510DC">
                  <w:pPr>
                    <w:pStyle w:val="af2"/>
                    <w:ind w:firstLine="29"/>
                    <w:jc w:val="both"/>
                    <w:rPr>
                      <w:rFonts w:ascii="Times New Roman" w:hAnsi="Times New Roman" w:cs="Times New Roman"/>
                      <w:sz w:val="24"/>
                      <w:szCs w:val="24"/>
                    </w:rPr>
                  </w:pPr>
                </w:p>
              </w:tc>
            </w:tr>
            <w:tr w:rsidR="00796B67" w:rsidRPr="000E75AD" w:rsidTr="00796B67">
              <w:tc>
                <w:tcPr>
                  <w:tcW w:w="2122"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19601 «Швея»</w:t>
                  </w:r>
                </w:p>
              </w:tc>
              <w:tc>
                <w:tcPr>
                  <w:tcW w:w="992"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100</w:t>
                  </w:r>
                </w:p>
              </w:tc>
              <w:tc>
                <w:tcPr>
                  <w:tcW w:w="992"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55,3</w:t>
                  </w:r>
                </w:p>
              </w:tc>
              <w:tc>
                <w:tcPr>
                  <w:tcW w:w="993"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3,6</w:t>
                  </w:r>
                </w:p>
              </w:tc>
              <w:tc>
                <w:tcPr>
                  <w:tcW w:w="992"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100</w:t>
                  </w:r>
                </w:p>
              </w:tc>
              <w:tc>
                <w:tcPr>
                  <w:tcW w:w="992"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73,1</w:t>
                  </w:r>
                </w:p>
              </w:tc>
              <w:tc>
                <w:tcPr>
                  <w:tcW w:w="1134"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3,8</w:t>
                  </w:r>
                </w:p>
              </w:tc>
              <w:tc>
                <w:tcPr>
                  <w:tcW w:w="1559"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+17,8 / +0,2</w:t>
                  </w:r>
                </w:p>
              </w:tc>
            </w:tr>
            <w:tr w:rsidR="00796B67" w:rsidRPr="000E75AD" w:rsidTr="00796B67">
              <w:tc>
                <w:tcPr>
                  <w:tcW w:w="2122"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16675 «Повар»</w:t>
                  </w:r>
                </w:p>
              </w:tc>
              <w:tc>
                <w:tcPr>
                  <w:tcW w:w="992"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100</w:t>
                  </w:r>
                </w:p>
              </w:tc>
              <w:tc>
                <w:tcPr>
                  <w:tcW w:w="992"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95,7</w:t>
                  </w:r>
                </w:p>
              </w:tc>
              <w:tc>
                <w:tcPr>
                  <w:tcW w:w="993"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4,5</w:t>
                  </w:r>
                </w:p>
              </w:tc>
              <w:tc>
                <w:tcPr>
                  <w:tcW w:w="992"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100</w:t>
                  </w:r>
                </w:p>
              </w:tc>
              <w:tc>
                <w:tcPr>
                  <w:tcW w:w="992"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100</w:t>
                  </w:r>
                </w:p>
              </w:tc>
              <w:tc>
                <w:tcPr>
                  <w:tcW w:w="1134"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4,4</w:t>
                  </w:r>
                </w:p>
              </w:tc>
              <w:tc>
                <w:tcPr>
                  <w:tcW w:w="1559"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+ 4,3 / - 0,1</w:t>
                  </w:r>
                </w:p>
              </w:tc>
            </w:tr>
            <w:tr w:rsidR="00796B67" w:rsidRPr="000E75AD" w:rsidTr="00796B67">
              <w:tc>
                <w:tcPr>
                  <w:tcW w:w="2122"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1643 «Парикмахер»</w:t>
                  </w:r>
                </w:p>
              </w:tc>
              <w:tc>
                <w:tcPr>
                  <w:tcW w:w="992"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100</w:t>
                  </w:r>
                </w:p>
              </w:tc>
              <w:tc>
                <w:tcPr>
                  <w:tcW w:w="992"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95,3</w:t>
                  </w:r>
                </w:p>
              </w:tc>
              <w:tc>
                <w:tcPr>
                  <w:tcW w:w="993"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4,4</w:t>
                  </w:r>
                </w:p>
              </w:tc>
              <w:tc>
                <w:tcPr>
                  <w:tcW w:w="992"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100</w:t>
                  </w:r>
                </w:p>
              </w:tc>
              <w:tc>
                <w:tcPr>
                  <w:tcW w:w="992"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95,7</w:t>
                  </w:r>
                </w:p>
              </w:tc>
              <w:tc>
                <w:tcPr>
                  <w:tcW w:w="1134"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4,4</w:t>
                  </w:r>
                </w:p>
              </w:tc>
              <w:tc>
                <w:tcPr>
                  <w:tcW w:w="1559" w:type="dxa"/>
                </w:tcPr>
                <w:p w:rsidR="00796B67" w:rsidRPr="000E75AD" w:rsidRDefault="00796B67" w:rsidP="00B510D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+ 0,4 / =</w:t>
                  </w:r>
                </w:p>
              </w:tc>
            </w:tr>
          </w:tbl>
          <w:p w:rsidR="00796B67" w:rsidRPr="000E75AD" w:rsidRDefault="00796B67" w:rsidP="000E75AD">
            <w:pPr>
              <w:pStyle w:val="af2"/>
              <w:ind w:firstLine="567"/>
              <w:jc w:val="both"/>
              <w:rPr>
                <w:rFonts w:ascii="Times New Roman" w:hAnsi="Times New Roman" w:cs="Times New Roman"/>
                <w:sz w:val="24"/>
                <w:szCs w:val="24"/>
              </w:rPr>
            </w:pP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Вывод: сравнительный анализ данных за 2015/16 уч.</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год показал, что по сравнению с прошлым уч.</w:t>
            </w:r>
            <w:r w:rsidR="0070760D" w:rsidRPr="000E75AD">
              <w:rPr>
                <w:rFonts w:ascii="Times New Roman" w:hAnsi="Times New Roman" w:cs="Times New Roman"/>
                <w:sz w:val="24"/>
                <w:szCs w:val="24"/>
              </w:rPr>
              <w:t xml:space="preserve"> </w:t>
            </w:r>
            <w:r w:rsidRPr="000E75AD">
              <w:rPr>
                <w:rFonts w:ascii="Times New Roman" w:hAnsi="Times New Roman" w:cs="Times New Roman"/>
                <w:sz w:val="24"/>
                <w:szCs w:val="24"/>
              </w:rPr>
              <w:t xml:space="preserve">годом произошли изменения в сторону повышения качества обучения по всем предметам и направлениям подготовки. </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течение учебного года проводилась работа:</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со слабоуспевающими учащимися, нуждающихся в дополнительных занятиях по спец.дисциплинам;</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сопровождение во время выполнения письменных экзаменационных работ, а также по подготовке к итоговой аттестации.</w:t>
            </w:r>
          </w:p>
          <w:p w:rsidR="00B510DC" w:rsidRPr="00B510DC" w:rsidRDefault="00796B67" w:rsidP="00B510DC">
            <w:pPr>
              <w:pStyle w:val="af2"/>
              <w:ind w:firstLine="567"/>
              <w:rPr>
                <w:rFonts w:ascii="Times New Roman" w:hAnsi="Times New Roman" w:cs="Times New Roman"/>
                <w:sz w:val="24"/>
                <w:szCs w:val="24"/>
              </w:rPr>
            </w:pPr>
            <w:r w:rsidRPr="00B510DC">
              <w:rPr>
                <w:rFonts w:ascii="Times New Roman" w:hAnsi="Times New Roman" w:cs="Times New Roman"/>
                <w:sz w:val="24"/>
                <w:szCs w:val="24"/>
              </w:rPr>
              <w:t>Таким образом, успеваемость по спец.предметам и производственному обучению составила 100%. Допущены к итоговой аттестации и аттестованы -100% обучающихся.</w:t>
            </w:r>
          </w:p>
          <w:p w:rsidR="00B510DC" w:rsidRPr="000E75AD" w:rsidRDefault="00B510DC" w:rsidP="00B510DC">
            <w:pPr>
              <w:pStyle w:val="af2"/>
              <w:jc w:val="both"/>
              <w:rPr>
                <w:rFonts w:ascii="Times New Roman" w:hAnsi="Times New Roman" w:cs="Times New Roman"/>
                <w:sz w:val="24"/>
                <w:szCs w:val="24"/>
              </w:rPr>
            </w:pPr>
          </w:p>
        </w:tc>
      </w:tr>
    </w:tbl>
    <w:p w:rsidR="00796B67" w:rsidRPr="00B510DC" w:rsidRDefault="00796B67" w:rsidP="00B510DC">
      <w:pPr>
        <w:pStyle w:val="af2"/>
        <w:ind w:firstLine="567"/>
        <w:jc w:val="both"/>
        <w:rPr>
          <w:rFonts w:ascii="Times New Roman" w:hAnsi="Times New Roman" w:cs="Times New Roman"/>
          <w:b/>
          <w:sz w:val="24"/>
          <w:szCs w:val="24"/>
        </w:rPr>
      </w:pPr>
      <w:r w:rsidRPr="00B510DC">
        <w:rPr>
          <w:rFonts w:ascii="Times New Roman" w:hAnsi="Times New Roman" w:cs="Times New Roman"/>
          <w:b/>
          <w:sz w:val="24"/>
          <w:szCs w:val="24"/>
        </w:rPr>
        <w:t>Результаты итоговой аттестации по профессиональному обучению</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На основании Положения об итоговой аттестации обучающихся Улан-Удэнского СУВУ, Программы итоговой аттестации обучающихся на 2015/2016 учебный год к итоговой аттестации были допущены обучающиеся, выполнившие требования, предусмотренные курсом обучения по основным программам профессионального обучения и успешно прошедшие промежуточные испытания, предусмотренные учебным планом учреждения.</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Итоговая аттестация проходила в форме квалификационного экзамена и состояла из двух этапов: выполнение выпускной практической работы и защиты письменной экзаменационной работы. </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При выполнении и защите ВКР обучающиеся  продемонстрировали  уровень готовности самостоятельно  выполнять указанный вид профессиональной деятельности, сформированность  компетенций, определенных требованиями тарифно-квалификационной характеристики работ по профессиям ШВЕЯ, ПОВАР, ПАРИКМАХЕР и на этой основе им установлены квалификационные разряды.</w:t>
      </w:r>
    </w:p>
    <w:p w:rsidR="00796B67" w:rsidRPr="000E75AD" w:rsidRDefault="00796B67" w:rsidP="000E75AD">
      <w:pPr>
        <w:pStyle w:val="af2"/>
        <w:ind w:firstLine="567"/>
        <w:jc w:val="both"/>
        <w:rPr>
          <w:rFonts w:ascii="Times New Roman" w:hAnsi="Times New Roman" w:cs="Times New Roman"/>
          <w:sz w:val="24"/>
          <w:szCs w:val="24"/>
        </w:rPr>
      </w:pP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Всего к квалификационному экзамену допущено – 19 чел.</w:t>
      </w:r>
    </w:p>
    <w:tbl>
      <w:tblPr>
        <w:tblStyle w:val="af4"/>
        <w:tblW w:w="10173" w:type="dxa"/>
        <w:tblLayout w:type="fixed"/>
        <w:tblLook w:val="04A0"/>
      </w:tblPr>
      <w:tblGrid>
        <w:gridCol w:w="562"/>
        <w:gridCol w:w="4508"/>
        <w:gridCol w:w="1559"/>
        <w:gridCol w:w="3544"/>
      </w:tblGrid>
      <w:tr w:rsidR="002D198D" w:rsidRPr="000E75AD" w:rsidTr="00B510DC">
        <w:tc>
          <w:tcPr>
            <w:tcW w:w="562" w:type="dxa"/>
          </w:tcPr>
          <w:p w:rsidR="002D198D" w:rsidRPr="000E75AD" w:rsidRDefault="002D198D" w:rsidP="000E75AD">
            <w:pPr>
              <w:pStyle w:val="af2"/>
              <w:ind w:firstLine="567"/>
              <w:jc w:val="both"/>
              <w:rPr>
                <w:rFonts w:ascii="Times New Roman" w:hAnsi="Times New Roman" w:cs="Times New Roman"/>
                <w:sz w:val="24"/>
                <w:szCs w:val="24"/>
              </w:rPr>
            </w:pPr>
          </w:p>
        </w:tc>
        <w:tc>
          <w:tcPr>
            <w:tcW w:w="4508"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ФИО выпускника</w:t>
            </w:r>
          </w:p>
        </w:tc>
        <w:tc>
          <w:tcPr>
            <w:tcW w:w="1559"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Оценка за экзамен</w:t>
            </w:r>
          </w:p>
        </w:tc>
        <w:tc>
          <w:tcPr>
            <w:tcW w:w="3544"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Присвоенный разряд</w:t>
            </w:r>
          </w:p>
        </w:tc>
      </w:tr>
      <w:tr w:rsidR="002D198D" w:rsidRPr="000E75AD" w:rsidTr="000E1452">
        <w:trPr>
          <w:trHeight w:val="552"/>
        </w:trPr>
        <w:tc>
          <w:tcPr>
            <w:tcW w:w="562" w:type="dxa"/>
          </w:tcPr>
          <w:p w:rsidR="002D198D" w:rsidRPr="000E75AD" w:rsidRDefault="00B510DC" w:rsidP="000E1452">
            <w:pPr>
              <w:pStyle w:val="af2"/>
              <w:numPr>
                <w:ilvl w:val="0"/>
                <w:numId w:val="44"/>
              </w:numPr>
              <w:jc w:val="both"/>
              <w:rPr>
                <w:rFonts w:ascii="Times New Roman" w:hAnsi="Times New Roman" w:cs="Times New Roman"/>
                <w:sz w:val="24"/>
                <w:szCs w:val="24"/>
              </w:rPr>
            </w:pPr>
            <w:r>
              <w:rPr>
                <w:rFonts w:ascii="Times New Roman" w:hAnsi="Times New Roman" w:cs="Times New Roman"/>
                <w:sz w:val="24"/>
                <w:szCs w:val="24"/>
              </w:rPr>
              <w:t>1</w:t>
            </w:r>
            <w:r w:rsidR="002D198D" w:rsidRPr="000E75AD">
              <w:rPr>
                <w:rFonts w:ascii="Times New Roman" w:hAnsi="Times New Roman" w:cs="Times New Roman"/>
                <w:sz w:val="24"/>
                <w:szCs w:val="24"/>
              </w:rPr>
              <w:t>1</w:t>
            </w:r>
          </w:p>
        </w:tc>
        <w:tc>
          <w:tcPr>
            <w:tcW w:w="4508"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Пацкевич Ангелина Эдуардовна</w:t>
            </w:r>
          </w:p>
        </w:tc>
        <w:tc>
          <w:tcPr>
            <w:tcW w:w="1559"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Хорошо</w:t>
            </w:r>
          </w:p>
        </w:tc>
        <w:tc>
          <w:tcPr>
            <w:tcW w:w="3544" w:type="dxa"/>
          </w:tcPr>
          <w:p w:rsidR="002D198D" w:rsidRPr="000E1452" w:rsidRDefault="002D198D" w:rsidP="000E1452">
            <w:pPr>
              <w:rPr>
                <w:rFonts w:ascii="Times New Roman" w:hAnsi="Times New Roman" w:cs="Times New Roman"/>
                <w:sz w:val="24"/>
                <w:szCs w:val="24"/>
              </w:rPr>
            </w:pPr>
            <w:r w:rsidRPr="000E1452">
              <w:rPr>
                <w:rFonts w:ascii="Times New Roman" w:hAnsi="Times New Roman" w:cs="Times New Roman"/>
                <w:sz w:val="24"/>
                <w:szCs w:val="24"/>
              </w:rPr>
              <w:t>Швея – 2 разряд</w:t>
            </w:r>
          </w:p>
        </w:tc>
      </w:tr>
      <w:tr w:rsidR="002D198D" w:rsidRPr="000E75AD" w:rsidTr="000E1452">
        <w:trPr>
          <w:trHeight w:val="552"/>
        </w:trPr>
        <w:tc>
          <w:tcPr>
            <w:tcW w:w="562" w:type="dxa"/>
          </w:tcPr>
          <w:p w:rsidR="002D198D" w:rsidRPr="000E75AD" w:rsidRDefault="00B510DC" w:rsidP="000E1452">
            <w:pPr>
              <w:pStyle w:val="af2"/>
              <w:numPr>
                <w:ilvl w:val="0"/>
                <w:numId w:val="44"/>
              </w:numPr>
              <w:jc w:val="both"/>
              <w:rPr>
                <w:rFonts w:ascii="Times New Roman" w:hAnsi="Times New Roman" w:cs="Times New Roman"/>
                <w:sz w:val="24"/>
                <w:szCs w:val="24"/>
              </w:rPr>
            </w:pPr>
            <w:r>
              <w:rPr>
                <w:rFonts w:ascii="Times New Roman" w:hAnsi="Times New Roman" w:cs="Times New Roman"/>
                <w:sz w:val="24"/>
                <w:szCs w:val="24"/>
              </w:rPr>
              <w:t>2</w:t>
            </w:r>
            <w:r w:rsidR="002D198D" w:rsidRPr="000E75AD">
              <w:rPr>
                <w:rFonts w:ascii="Times New Roman" w:hAnsi="Times New Roman" w:cs="Times New Roman"/>
                <w:sz w:val="24"/>
                <w:szCs w:val="24"/>
              </w:rPr>
              <w:t>2</w:t>
            </w:r>
          </w:p>
        </w:tc>
        <w:tc>
          <w:tcPr>
            <w:tcW w:w="4508"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Кошкина Екатерина Андреевна</w:t>
            </w:r>
          </w:p>
        </w:tc>
        <w:tc>
          <w:tcPr>
            <w:tcW w:w="1559"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 xml:space="preserve">Отлично </w:t>
            </w:r>
          </w:p>
        </w:tc>
        <w:tc>
          <w:tcPr>
            <w:tcW w:w="3544" w:type="dxa"/>
          </w:tcPr>
          <w:p w:rsidR="002D198D" w:rsidRPr="000E1452" w:rsidRDefault="002D198D" w:rsidP="000E1452">
            <w:pPr>
              <w:rPr>
                <w:rFonts w:ascii="Times New Roman" w:hAnsi="Times New Roman" w:cs="Times New Roman"/>
                <w:sz w:val="24"/>
                <w:szCs w:val="24"/>
              </w:rPr>
            </w:pPr>
            <w:r w:rsidRPr="000E1452">
              <w:rPr>
                <w:rFonts w:ascii="Times New Roman" w:hAnsi="Times New Roman" w:cs="Times New Roman"/>
                <w:sz w:val="24"/>
                <w:szCs w:val="24"/>
              </w:rPr>
              <w:t>Швея – 2 разряд</w:t>
            </w:r>
          </w:p>
        </w:tc>
      </w:tr>
      <w:tr w:rsidR="002D198D" w:rsidRPr="000E75AD" w:rsidTr="000E1452">
        <w:trPr>
          <w:trHeight w:val="552"/>
        </w:trPr>
        <w:tc>
          <w:tcPr>
            <w:tcW w:w="562" w:type="dxa"/>
          </w:tcPr>
          <w:p w:rsidR="002D198D" w:rsidRPr="000E75AD" w:rsidRDefault="00B510DC" w:rsidP="000E1452">
            <w:pPr>
              <w:pStyle w:val="af2"/>
              <w:numPr>
                <w:ilvl w:val="0"/>
                <w:numId w:val="44"/>
              </w:numPr>
              <w:jc w:val="both"/>
              <w:rPr>
                <w:rFonts w:ascii="Times New Roman" w:hAnsi="Times New Roman" w:cs="Times New Roman"/>
                <w:sz w:val="24"/>
                <w:szCs w:val="24"/>
              </w:rPr>
            </w:pPr>
            <w:r>
              <w:rPr>
                <w:rFonts w:ascii="Times New Roman" w:hAnsi="Times New Roman" w:cs="Times New Roman"/>
                <w:sz w:val="24"/>
                <w:szCs w:val="24"/>
              </w:rPr>
              <w:t>3</w:t>
            </w:r>
            <w:r w:rsidR="002D198D" w:rsidRPr="000E75AD">
              <w:rPr>
                <w:rFonts w:ascii="Times New Roman" w:hAnsi="Times New Roman" w:cs="Times New Roman"/>
                <w:sz w:val="24"/>
                <w:szCs w:val="24"/>
              </w:rPr>
              <w:t>3</w:t>
            </w:r>
          </w:p>
        </w:tc>
        <w:tc>
          <w:tcPr>
            <w:tcW w:w="4508"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Карпова Ольга Владимировна</w:t>
            </w:r>
          </w:p>
        </w:tc>
        <w:tc>
          <w:tcPr>
            <w:tcW w:w="1559"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Отлично</w:t>
            </w:r>
          </w:p>
        </w:tc>
        <w:tc>
          <w:tcPr>
            <w:tcW w:w="3544" w:type="dxa"/>
          </w:tcPr>
          <w:p w:rsidR="002D198D" w:rsidRPr="000E1452" w:rsidRDefault="002D198D" w:rsidP="000E1452">
            <w:pPr>
              <w:rPr>
                <w:rFonts w:ascii="Times New Roman" w:hAnsi="Times New Roman" w:cs="Times New Roman"/>
                <w:sz w:val="24"/>
                <w:szCs w:val="24"/>
              </w:rPr>
            </w:pPr>
            <w:r w:rsidRPr="000E1452">
              <w:rPr>
                <w:rFonts w:ascii="Times New Roman" w:hAnsi="Times New Roman" w:cs="Times New Roman"/>
                <w:sz w:val="24"/>
                <w:szCs w:val="24"/>
              </w:rPr>
              <w:t>Швея – 2 разряд</w:t>
            </w:r>
          </w:p>
        </w:tc>
      </w:tr>
      <w:tr w:rsidR="002D198D" w:rsidRPr="000E75AD" w:rsidTr="000E1452">
        <w:trPr>
          <w:trHeight w:val="552"/>
        </w:trPr>
        <w:tc>
          <w:tcPr>
            <w:tcW w:w="562" w:type="dxa"/>
          </w:tcPr>
          <w:p w:rsidR="002D198D" w:rsidRPr="000E75AD" w:rsidRDefault="002D198D" w:rsidP="000E1452">
            <w:pPr>
              <w:pStyle w:val="af2"/>
              <w:numPr>
                <w:ilvl w:val="0"/>
                <w:numId w:val="44"/>
              </w:numPr>
              <w:jc w:val="both"/>
              <w:rPr>
                <w:rFonts w:ascii="Times New Roman" w:hAnsi="Times New Roman" w:cs="Times New Roman"/>
                <w:sz w:val="24"/>
                <w:szCs w:val="24"/>
              </w:rPr>
            </w:pPr>
            <w:r w:rsidRPr="000E75AD">
              <w:rPr>
                <w:rFonts w:ascii="Times New Roman" w:hAnsi="Times New Roman" w:cs="Times New Roman"/>
                <w:sz w:val="24"/>
                <w:szCs w:val="24"/>
              </w:rPr>
              <w:t>4</w:t>
            </w:r>
          </w:p>
        </w:tc>
        <w:tc>
          <w:tcPr>
            <w:tcW w:w="4508"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Вершинина Инесса Андреевна</w:t>
            </w:r>
          </w:p>
        </w:tc>
        <w:tc>
          <w:tcPr>
            <w:tcW w:w="1559"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Хорошо</w:t>
            </w:r>
          </w:p>
        </w:tc>
        <w:tc>
          <w:tcPr>
            <w:tcW w:w="3544" w:type="dxa"/>
          </w:tcPr>
          <w:p w:rsidR="002D198D" w:rsidRPr="000E1452" w:rsidRDefault="002D198D" w:rsidP="000E1452">
            <w:pPr>
              <w:rPr>
                <w:rFonts w:ascii="Times New Roman" w:hAnsi="Times New Roman" w:cs="Times New Roman"/>
                <w:sz w:val="24"/>
                <w:szCs w:val="24"/>
              </w:rPr>
            </w:pPr>
            <w:r w:rsidRPr="000E1452">
              <w:rPr>
                <w:rFonts w:ascii="Times New Roman" w:hAnsi="Times New Roman" w:cs="Times New Roman"/>
                <w:sz w:val="24"/>
                <w:szCs w:val="24"/>
              </w:rPr>
              <w:t>Швея – 2 разряд</w:t>
            </w:r>
          </w:p>
        </w:tc>
      </w:tr>
      <w:tr w:rsidR="002D198D" w:rsidRPr="000E75AD" w:rsidTr="000E1452">
        <w:trPr>
          <w:trHeight w:val="552"/>
        </w:trPr>
        <w:tc>
          <w:tcPr>
            <w:tcW w:w="562" w:type="dxa"/>
          </w:tcPr>
          <w:p w:rsidR="002D198D" w:rsidRPr="000E75AD" w:rsidRDefault="002D198D" w:rsidP="000E1452">
            <w:pPr>
              <w:pStyle w:val="af2"/>
              <w:numPr>
                <w:ilvl w:val="0"/>
                <w:numId w:val="44"/>
              </w:numPr>
              <w:jc w:val="both"/>
              <w:rPr>
                <w:rFonts w:ascii="Times New Roman" w:hAnsi="Times New Roman" w:cs="Times New Roman"/>
                <w:sz w:val="24"/>
                <w:szCs w:val="24"/>
              </w:rPr>
            </w:pPr>
            <w:r w:rsidRPr="000E75AD">
              <w:rPr>
                <w:rFonts w:ascii="Times New Roman" w:hAnsi="Times New Roman" w:cs="Times New Roman"/>
                <w:sz w:val="24"/>
                <w:szCs w:val="24"/>
              </w:rPr>
              <w:t>5</w:t>
            </w:r>
          </w:p>
        </w:tc>
        <w:tc>
          <w:tcPr>
            <w:tcW w:w="4508"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Вятчина Ольга Юрьевна</w:t>
            </w:r>
          </w:p>
        </w:tc>
        <w:tc>
          <w:tcPr>
            <w:tcW w:w="1559"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Отлично</w:t>
            </w:r>
          </w:p>
        </w:tc>
        <w:tc>
          <w:tcPr>
            <w:tcW w:w="3544" w:type="dxa"/>
          </w:tcPr>
          <w:p w:rsidR="002D198D" w:rsidRPr="000E1452" w:rsidRDefault="002D198D" w:rsidP="000E1452">
            <w:pPr>
              <w:rPr>
                <w:rFonts w:ascii="Times New Roman" w:hAnsi="Times New Roman" w:cs="Times New Roman"/>
                <w:sz w:val="24"/>
                <w:szCs w:val="24"/>
              </w:rPr>
            </w:pPr>
            <w:r w:rsidRPr="000E1452">
              <w:rPr>
                <w:rFonts w:ascii="Times New Roman" w:hAnsi="Times New Roman" w:cs="Times New Roman"/>
                <w:sz w:val="24"/>
                <w:szCs w:val="24"/>
              </w:rPr>
              <w:t>Швея – 2 разряд</w:t>
            </w:r>
          </w:p>
        </w:tc>
      </w:tr>
      <w:tr w:rsidR="002D198D" w:rsidRPr="000E75AD" w:rsidTr="000E1452">
        <w:trPr>
          <w:trHeight w:val="552"/>
        </w:trPr>
        <w:tc>
          <w:tcPr>
            <w:tcW w:w="562" w:type="dxa"/>
          </w:tcPr>
          <w:p w:rsidR="002D198D" w:rsidRPr="000E75AD" w:rsidRDefault="002D198D" w:rsidP="000E1452">
            <w:pPr>
              <w:pStyle w:val="af2"/>
              <w:numPr>
                <w:ilvl w:val="0"/>
                <w:numId w:val="44"/>
              </w:numPr>
              <w:jc w:val="both"/>
              <w:rPr>
                <w:rFonts w:ascii="Times New Roman" w:hAnsi="Times New Roman" w:cs="Times New Roman"/>
                <w:sz w:val="24"/>
                <w:szCs w:val="24"/>
              </w:rPr>
            </w:pPr>
            <w:r w:rsidRPr="000E75AD">
              <w:rPr>
                <w:rFonts w:ascii="Times New Roman" w:hAnsi="Times New Roman" w:cs="Times New Roman"/>
                <w:sz w:val="24"/>
                <w:szCs w:val="24"/>
              </w:rPr>
              <w:t>6</w:t>
            </w:r>
          </w:p>
        </w:tc>
        <w:tc>
          <w:tcPr>
            <w:tcW w:w="4508"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Янченко Яна Анатольевна</w:t>
            </w:r>
          </w:p>
        </w:tc>
        <w:tc>
          <w:tcPr>
            <w:tcW w:w="1559"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Хорошо</w:t>
            </w:r>
          </w:p>
        </w:tc>
        <w:tc>
          <w:tcPr>
            <w:tcW w:w="3544" w:type="dxa"/>
          </w:tcPr>
          <w:p w:rsidR="002D198D" w:rsidRPr="000E1452" w:rsidRDefault="002D198D" w:rsidP="000E1452">
            <w:pPr>
              <w:rPr>
                <w:rFonts w:ascii="Times New Roman" w:hAnsi="Times New Roman" w:cs="Times New Roman"/>
                <w:sz w:val="24"/>
                <w:szCs w:val="24"/>
              </w:rPr>
            </w:pPr>
            <w:r w:rsidRPr="000E1452">
              <w:rPr>
                <w:rFonts w:ascii="Times New Roman" w:hAnsi="Times New Roman" w:cs="Times New Roman"/>
                <w:sz w:val="24"/>
                <w:szCs w:val="24"/>
              </w:rPr>
              <w:t>Швея – 2 разряд</w:t>
            </w:r>
          </w:p>
        </w:tc>
      </w:tr>
      <w:tr w:rsidR="002D198D" w:rsidRPr="000E75AD" w:rsidTr="000E1452">
        <w:trPr>
          <w:trHeight w:val="552"/>
        </w:trPr>
        <w:tc>
          <w:tcPr>
            <w:tcW w:w="562" w:type="dxa"/>
          </w:tcPr>
          <w:p w:rsidR="002D198D" w:rsidRPr="000E75AD" w:rsidRDefault="002D198D" w:rsidP="000E1452">
            <w:pPr>
              <w:pStyle w:val="af2"/>
              <w:numPr>
                <w:ilvl w:val="0"/>
                <w:numId w:val="44"/>
              </w:numPr>
              <w:jc w:val="both"/>
              <w:rPr>
                <w:rFonts w:ascii="Times New Roman" w:hAnsi="Times New Roman" w:cs="Times New Roman"/>
                <w:sz w:val="24"/>
                <w:szCs w:val="24"/>
              </w:rPr>
            </w:pPr>
            <w:r w:rsidRPr="000E75AD">
              <w:rPr>
                <w:rFonts w:ascii="Times New Roman" w:hAnsi="Times New Roman" w:cs="Times New Roman"/>
                <w:sz w:val="24"/>
                <w:szCs w:val="24"/>
              </w:rPr>
              <w:t>7</w:t>
            </w:r>
          </w:p>
        </w:tc>
        <w:tc>
          <w:tcPr>
            <w:tcW w:w="4508"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Алексенко Татьяна Эдуардовна</w:t>
            </w:r>
          </w:p>
        </w:tc>
        <w:tc>
          <w:tcPr>
            <w:tcW w:w="1559"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Хорошо</w:t>
            </w:r>
          </w:p>
        </w:tc>
        <w:tc>
          <w:tcPr>
            <w:tcW w:w="3544" w:type="dxa"/>
          </w:tcPr>
          <w:p w:rsidR="002D198D" w:rsidRPr="000E1452" w:rsidRDefault="002D198D" w:rsidP="000E1452">
            <w:pPr>
              <w:rPr>
                <w:rFonts w:ascii="Times New Roman" w:hAnsi="Times New Roman" w:cs="Times New Roman"/>
                <w:sz w:val="24"/>
                <w:szCs w:val="24"/>
              </w:rPr>
            </w:pPr>
            <w:r w:rsidRPr="000E1452">
              <w:rPr>
                <w:rFonts w:ascii="Times New Roman" w:hAnsi="Times New Roman" w:cs="Times New Roman"/>
                <w:sz w:val="24"/>
                <w:szCs w:val="24"/>
              </w:rPr>
              <w:t>Швея – 2 разряд</w:t>
            </w:r>
          </w:p>
        </w:tc>
      </w:tr>
      <w:tr w:rsidR="002D198D" w:rsidRPr="000E75AD" w:rsidTr="000E1452">
        <w:trPr>
          <w:trHeight w:val="552"/>
        </w:trPr>
        <w:tc>
          <w:tcPr>
            <w:tcW w:w="562" w:type="dxa"/>
          </w:tcPr>
          <w:p w:rsidR="002D198D" w:rsidRPr="000E75AD" w:rsidRDefault="002D198D" w:rsidP="000E1452">
            <w:pPr>
              <w:pStyle w:val="af2"/>
              <w:numPr>
                <w:ilvl w:val="0"/>
                <w:numId w:val="44"/>
              </w:numPr>
              <w:jc w:val="both"/>
              <w:rPr>
                <w:rFonts w:ascii="Times New Roman" w:hAnsi="Times New Roman" w:cs="Times New Roman"/>
                <w:sz w:val="24"/>
                <w:szCs w:val="24"/>
              </w:rPr>
            </w:pPr>
            <w:r w:rsidRPr="000E75AD">
              <w:rPr>
                <w:rFonts w:ascii="Times New Roman" w:hAnsi="Times New Roman" w:cs="Times New Roman"/>
                <w:sz w:val="24"/>
                <w:szCs w:val="24"/>
              </w:rPr>
              <w:t>8</w:t>
            </w:r>
          </w:p>
        </w:tc>
        <w:tc>
          <w:tcPr>
            <w:tcW w:w="4508"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Хорошилова Юлия Андреевна</w:t>
            </w:r>
          </w:p>
        </w:tc>
        <w:tc>
          <w:tcPr>
            <w:tcW w:w="1559"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Хорошо</w:t>
            </w:r>
          </w:p>
        </w:tc>
        <w:tc>
          <w:tcPr>
            <w:tcW w:w="3544" w:type="dxa"/>
          </w:tcPr>
          <w:p w:rsidR="002D198D" w:rsidRPr="000E1452" w:rsidRDefault="002D198D" w:rsidP="000E1452">
            <w:pPr>
              <w:rPr>
                <w:rFonts w:ascii="Times New Roman" w:hAnsi="Times New Roman" w:cs="Times New Roman"/>
                <w:sz w:val="24"/>
                <w:szCs w:val="24"/>
              </w:rPr>
            </w:pPr>
            <w:r w:rsidRPr="000E1452">
              <w:rPr>
                <w:rFonts w:ascii="Times New Roman" w:hAnsi="Times New Roman" w:cs="Times New Roman"/>
                <w:sz w:val="24"/>
                <w:szCs w:val="24"/>
              </w:rPr>
              <w:t>Швея – 2 разряд</w:t>
            </w:r>
          </w:p>
        </w:tc>
      </w:tr>
      <w:tr w:rsidR="002D198D" w:rsidRPr="000E75AD" w:rsidTr="000E1452">
        <w:trPr>
          <w:trHeight w:val="552"/>
        </w:trPr>
        <w:tc>
          <w:tcPr>
            <w:tcW w:w="562" w:type="dxa"/>
          </w:tcPr>
          <w:p w:rsidR="002D198D" w:rsidRPr="000E75AD" w:rsidRDefault="002D198D" w:rsidP="000E1452">
            <w:pPr>
              <w:pStyle w:val="af2"/>
              <w:numPr>
                <w:ilvl w:val="0"/>
                <w:numId w:val="44"/>
              </w:numPr>
              <w:jc w:val="both"/>
              <w:rPr>
                <w:rFonts w:ascii="Times New Roman" w:hAnsi="Times New Roman" w:cs="Times New Roman"/>
                <w:sz w:val="24"/>
                <w:szCs w:val="24"/>
              </w:rPr>
            </w:pPr>
            <w:r w:rsidRPr="000E75AD">
              <w:rPr>
                <w:rFonts w:ascii="Times New Roman" w:hAnsi="Times New Roman" w:cs="Times New Roman"/>
                <w:sz w:val="24"/>
                <w:szCs w:val="24"/>
              </w:rPr>
              <w:t>9</w:t>
            </w:r>
          </w:p>
        </w:tc>
        <w:tc>
          <w:tcPr>
            <w:tcW w:w="4508"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Ахметова Карина Игоревна</w:t>
            </w:r>
          </w:p>
        </w:tc>
        <w:tc>
          <w:tcPr>
            <w:tcW w:w="1559"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Хорошо</w:t>
            </w:r>
          </w:p>
        </w:tc>
        <w:tc>
          <w:tcPr>
            <w:tcW w:w="3544" w:type="dxa"/>
          </w:tcPr>
          <w:p w:rsidR="002D198D" w:rsidRPr="000E1452" w:rsidRDefault="002D198D" w:rsidP="000E1452">
            <w:pPr>
              <w:rPr>
                <w:rFonts w:ascii="Times New Roman" w:hAnsi="Times New Roman" w:cs="Times New Roman"/>
                <w:sz w:val="24"/>
                <w:szCs w:val="24"/>
              </w:rPr>
            </w:pPr>
            <w:r w:rsidRPr="000E1452">
              <w:rPr>
                <w:rFonts w:ascii="Times New Roman" w:hAnsi="Times New Roman" w:cs="Times New Roman"/>
                <w:sz w:val="24"/>
                <w:szCs w:val="24"/>
              </w:rPr>
              <w:t>Швея – 2 разряд</w:t>
            </w:r>
          </w:p>
        </w:tc>
      </w:tr>
      <w:tr w:rsidR="002D198D" w:rsidRPr="000E75AD" w:rsidTr="000E1452">
        <w:trPr>
          <w:trHeight w:val="552"/>
        </w:trPr>
        <w:tc>
          <w:tcPr>
            <w:tcW w:w="562" w:type="dxa"/>
          </w:tcPr>
          <w:p w:rsidR="002D198D" w:rsidRPr="000E75AD" w:rsidRDefault="002D198D" w:rsidP="000E1452">
            <w:pPr>
              <w:pStyle w:val="af2"/>
              <w:numPr>
                <w:ilvl w:val="0"/>
                <w:numId w:val="44"/>
              </w:numPr>
              <w:jc w:val="both"/>
              <w:rPr>
                <w:rFonts w:ascii="Times New Roman" w:hAnsi="Times New Roman" w:cs="Times New Roman"/>
                <w:sz w:val="24"/>
                <w:szCs w:val="24"/>
              </w:rPr>
            </w:pPr>
            <w:r w:rsidRPr="000E75AD">
              <w:rPr>
                <w:rFonts w:ascii="Times New Roman" w:hAnsi="Times New Roman" w:cs="Times New Roman"/>
                <w:sz w:val="24"/>
                <w:szCs w:val="24"/>
              </w:rPr>
              <w:t>10</w:t>
            </w:r>
          </w:p>
        </w:tc>
        <w:tc>
          <w:tcPr>
            <w:tcW w:w="4508"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Алексеева Наталья Александровна</w:t>
            </w:r>
          </w:p>
        </w:tc>
        <w:tc>
          <w:tcPr>
            <w:tcW w:w="1559"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Хорошо</w:t>
            </w:r>
          </w:p>
        </w:tc>
        <w:tc>
          <w:tcPr>
            <w:tcW w:w="3544" w:type="dxa"/>
          </w:tcPr>
          <w:p w:rsidR="002D198D" w:rsidRPr="000E1452" w:rsidRDefault="002D198D" w:rsidP="000E1452">
            <w:pPr>
              <w:rPr>
                <w:rFonts w:ascii="Times New Roman" w:hAnsi="Times New Roman" w:cs="Times New Roman"/>
                <w:sz w:val="24"/>
                <w:szCs w:val="24"/>
              </w:rPr>
            </w:pPr>
            <w:r w:rsidRPr="000E1452">
              <w:rPr>
                <w:rFonts w:ascii="Times New Roman" w:hAnsi="Times New Roman" w:cs="Times New Roman"/>
                <w:sz w:val="24"/>
                <w:szCs w:val="24"/>
              </w:rPr>
              <w:t>Повар -2 разряд</w:t>
            </w:r>
          </w:p>
        </w:tc>
      </w:tr>
      <w:tr w:rsidR="002D198D" w:rsidRPr="000E75AD" w:rsidTr="000E1452">
        <w:trPr>
          <w:trHeight w:val="321"/>
        </w:trPr>
        <w:tc>
          <w:tcPr>
            <w:tcW w:w="562" w:type="dxa"/>
          </w:tcPr>
          <w:p w:rsidR="002D198D" w:rsidRPr="000E75AD" w:rsidRDefault="002D198D" w:rsidP="000E1452">
            <w:pPr>
              <w:pStyle w:val="af2"/>
              <w:numPr>
                <w:ilvl w:val="0"/>
                <w:numId w:val="44"/>
              </w:numPr>
              <w:jc w:val="both"/>
              <w:rPr>
                <w:rFonts w:ascii="Times New Roman" w:hAnsi="Times New Roman" w:cs="Times New Roman"/>
                <w:sz w:val="24"/>
                <w:szCs w:val="24"/>
              </w:rPr>
            </w:pPr>
            <w:r w:rsidRPr="000E75AD">
              <w:rPr>
                <w:rFonts w:ascii="Times New Roman" w:hAnsi="Times New Roman" w:cs="Times New Roman"/>
                <w:sz w:val="24"/>
                <w:szCs w:val="24"/>
              </w:rPr>
              <w:t>11</w:t>
            </w:r>
          </w:p>
        </w:tc>
        <w:tc>
          <w:tcPr>
            <w:tcW w:w="4508"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Верзунова Анастасия Юрьевна</w:t>
            </w:r>
          </w:p>
        </w:tc>
        <w:tc>
          <w:tcPr>
            <w:tcW w:w="1559"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Хорошо</w:t>
            </w:r>
          </w:p>
        </w:tc>
        <w:tc>
          <w:tcPr>
            <w:tcW w:w="3544" w:type="dxa"/>
          </w:tcPr>
          <w:p w:rsidR="002D198D" w:rsidRPr="000E1452" w:rsidRDefault="002D198D" w:rsidP="000E1452">
            <w:pPr>
              <w:rPr>
                <w:rFonts w:ascii="Times New Roman" w:hAnsi="Times New Roman" w:cs="Times New Roman"/>
                <w:sz w:val="24"/>
                <w:szCs w:val="24"/>
              </w:rPr>
            </w:pPr>
            <w:r w:rsidRPr="000E1452">
              <w:rPr>
                <w:rFonts w:ascii="Times New Roman" w:hAnsi="Times New Roman" w:cs="Times New Roman"/>
                <w:sz w:val="24"/>
                <w:szCs w:val="24"/>
              </w:rPr>
              <w:t>Повар -2 разряд</w:t>
            </w:r>
          </w:p>
        </w:tc>
      </w:tr>
      <w:tr w:rsidR="002D198D" w:rsidRPr="000E75AD" w:rsidTr="000E1452">
        <w:trPr>
          <w:trHeight w:val="552"/>
        </w:trPr>
        <w:tc>
          <w:tcPr>
            <w:tcW w:w="562" w:type="dxa"/>
          </w:tcPr>
          <w:p w:rsidR="002D198D" w:rsidRPr="000E75AD" w:rsidRDefault="002D198D" w:rsidP="000E1452">
            <w:pPr>
              <w:pStyle w:val="af2"/>
              <w:numPr>
                <w:ilvl w:val="0"/>
                <w:numId w:val="44"/>
              </w:numPr>
              <w:jc w:val="both"/>
              <w:rPr>
                <w:rFonts w:ascii="Times New Roman" w:hAnsi="Times New Roman" w:cs="Times New Roman"/>
                <w:sz w:val="24"/>
                <w:szCs w:val="24"/>
              </w:rPr>
            </w:pPr>
            <w:r w:rsidRPr="000E75AD">
              <w:rPr>
                <w:rFonts w:ascii="Times New Roman" w:hAnsi="Times New Roman" w:cs="Times New Roman"/>
                <w:sz w:val="24"/>
                <w:szCs w:val="24"/>
              </w:rPr>
              <w:t>12</w:t>
            </w:r>
          </w:p>
        </w:tc>
        <w:tc>
          <w:tcPr>
            <w:tcW w:w="4508"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Попова Любовь Ивановна</w:t>
            </w:r>
          </w:p>
        </w:tc>
        <w:tc>
          <w:tcPr>
            <w:tcW w:w="1559"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Отлично</w:t>
            </w:r>
          </w:p>
        </w:tc>
        <w:tc>
          <w:tcPr>
            <w:tcW w:w="3544" w:type="dxa"/>
          </w:tcPr>
          <w:p w:rsidR="002D198D" w:rsidRPr="000E1452" w:rsidRDefault="002D198D" w:rsidP="000E1452">
            <w:pPr>
              <w:rPr>
                <w:rFonts w:ascii="Times New Roman" w:hAnsi="Times New Roman" w:cs="Times New Roman"/>
                <w:sz w:val="24"/>
                <w:szCs w:val="24"/>
              </w:rPr>
            </w:pPr>
            <w:r w:rsidRPr="000E1452">
              <w:rPr>
                <w:rFonts w:ascii="Times New Roman" w:hAnsi="Times New Roman" w:cs="Times New Roman"/>
                <w:sz w:val="24"/>
                <w:szCs w:val="24"/>
              </w:rPr>
              <w:t>Повар -2 разряд</w:t>
            </w:r>
          </w:p>
        </w:tc>
      </w:tr>
      <w:tr w:rsidR="002D198D" w:rsidRPr="000E75AD" w:rsidTr="000E1452">
        <w:trPr>
          <w:trHeight w:val="552"/>
        </w:trPr>
        <w:tc>
          <w:tcPr>
            <w:tcW w:w="562" w:type="dxa"/>
          </w:tcPr>
          <w:p w:rsidR="002D198D" w:rsidRPr="000E75AD" w:rsidRDefault="002D198D" w:rsidP="000E1452">
            <w:pPr>
              <w:pStyle w:val="af2"/>
              <w:numPr>
                <w:ilvl w:val="0"/>
                <w:numId w:val="44"/>
              </w:numPr>
              <w:jc w:val="both"/>
              <w:rPr>
                <w:rFonts w:ascii="Times New Roman" w:hAnsi="Times New Roman" w:cs="Times New Roman"/>
                <w:sz w:val="24"/>
                <w:szCs w:val="24"/>
              </w:rPr>
            </w:pPr>
            <w:r w:rsidRPr="000E75AD">
              <w:rPr>
                <w:rFonts w:ascii="Times New Roman" w:hAnsi="Times New Roman" w:cs="Times New Roman"/>
                <w:sz w:val="24"/>
                <w:szCs w:val="24"/>
              </w:rPr>
              <w:t>13</w:t>
            </w:r>
          </w:p>
        </w:tc>
        <w:tc>
          <w:tcPr>
            <w:tcW w:w="4508"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Лиханова Камила Алексеевна</w:t>
            </w:r>
          </w:p>
        </w:tc>
        <w:tc>
          <w:tcPr>
            <w:tcW w:w="1559"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Отлично</w:t>
            </w:r>
          </w:p>
        </w:tc>
        <w:tc>
          <w:tcPr>
            <w:tcW w:w="3544" w:type="dxa"/>
          </w:tcPr>
          <w:p w:rsidR="002D198D" w:rsidRPr="000E1452" w:rsidRDefault="002D198D" w:rsidP="000E1452">
            <w:pPr>
              <w:rPr>
                <w:rFonts w:ascii="Times New Roman" w:hAnsi="Times New Roman" w:cs="Times New Roman"/>
                <w:sz w:val="24"/>
                <w:szCs w:val="24"/>
              </w:rPr>
            </w:pPr>
            <w:r w:rsidRPr="000E1452">
              <w:rPr>
                <w:rFonts w:ascii="Times New Roman" w:hAnsi="Times New Roman" w:cs="Times New Roman"/>
                <w:sz w:val="24"/>
                <w:szCs w:val="24"/>
              </w:rPr>
              <w:t>Повар -2 разряд</w:t>
            </w:r>
          </w:p>
        </w:tc>
      </w:tr>
      <w:tr w:rsidR="002D198D" w:rsidRPr="000E75AD" w:rsidTr="000E1452">
        <w:trPr>
          <w:trHeight w:val="552"/>
        </w:trPr>
        <w:tc>
          <w:tcPr>
            <w:tcW w:w="562" w:type="dxa"/>
          </w:tcPr>
          <w:p w:rsidR="002D198D" w:rsidRPr="000E75AD" w:rsidRDefault="002D198D" w:rsidP="000E1452">
            <w:pPr>
              <w:pStyle w:val="af2"/>
              <w:numPr>
                <w:ilvl w:val="0"/>
                <w:numId w:val="44"/>
              </w:numPr>
              <w:jc w:val="both"/>
              <w:rPr>
                <w:rFonts w:ascii="Times New Roman" w:hAnsi="Times New Roman" w:cs="Times New Roman"/>
                <w:sz w:val="24"/>
                <w:szCs w:val="24"/>
              </w:rPr>
            </w:pPr>
            <w:r w:rsidRPr="000E75AD">
              <w:rPr>
                <w:rFonts w:ascii="Times New Roman" w:hAnsi="Times New Roman" w:cs="Times New Roman"/>
                <w:sz w:val="24"/>
                <w:szCs w:val="24"/>
              </w:rPr>
              <w:t>14</w:t>
            </w:r>
          </w:p>
        </w:tc>
        <w:tc>
          <w:tcPr>
            <w:tcW w:w="4508"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Тумурова Анжелика Жановна</w:t>
            </w:r>
          </w:p>
        </w:tc>
        <w:tc>
          <w:tcPr>
            <w:tcW w:w="1559"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Отлично</w:t>
            </w:r>
          </w:p>
        </w:tc>
        <w:tc>
          <w:tcPr>
            <w:tcW w:w="3544" w:type="dxa"/>
          </w:tcPr>
          <w:p w:rsidR="002D198D" w:rsidRPr="000E1452" w:rsidRDefault="002D198D" w:rsidP="000E1452">
            <w:pPr>
              <w:rPr>
                <w:rFonts w:ascii="Times New Roman" w:hAnsi="Times New Roman" w:cs="Times New Roman"/>
                <w:sz w:val="24"/>
                <w:szCs w:val="24"/>
              </w:rPr>
            </w:pPr>
            <w:r w:rsidRPr="000E1452">
              <w:rPr>
                <w:rFonts w:ascii="Times New Roman" w:hAnsi="Times New Roman" w:cs="Times New Roman"/>
                <w:sz w:val="24"/>
                <w:szCs w:val="24"/>
              </w:rPr>
              <w:t>Повар -2 разряд</w:t>
            </w:r>
          </w:p>
        </w:tc>
      </w:tr>
      <w:tr w:rsidR="002D198D" w:rsidRPr="000E75AD" w:rsidTr="000E1452">
        <w:trPr>
          <w:trHeight w:val="552"/>
        </w:trPr>
        <w:tc>
          <w:tcPr>
            <w:tcW w:w="562" w:type="dxa"/>
          </w:tcPr>
          <w:p w:rsidR="002D198D" w:rsidRPr="000E75AD" w:rsidRDefault="002D198D" w:rsidP="000E1452">
            <w:pPr>
              <w:pStyle w:val="af2"/>
              <w:numPr>
                <w:ilvl w:val="0"/>
                <w:numId w:val="44"/>
              </w:numPr>
              <w:jc w:val="both"/>
              <w:rPr>
                <w:rFonts w:ascii="Times New Roman" w:hAnsi="Times New Roman" w:cs="Times New Roman"/>
                <w:sz w:val="24"/>
                <w:szCs w:val="24"/>
              </w:rPr>
            </w:pPr>
            <w:r w:rsidRPr="000E75AD">
              <w:rPr>
                <w:rFonts w:ascii="Times New Roman" w:hAnsi="Times New Roman" w:cs="Times New Roman"/>
                <w:sz w:val="24"/>
                <w:szCs w:val="24"/>
              </w:rPr>
              <w:t>15</w:t>
            </w:r>
          </w:p>
        </w:tc>
        <w:tc>
          <w:tcPr>
            <w:tcW w:w="4508"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Голова Екатерина Евгеньевна</w:t>
            </w:r>
          </w:p>
        </w:tc>
        <w:tc>
          <w:tcPr>
            <w:tcW w:w="1559"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 xml:space="preserve">Хорошо </w:t>
            </w:r>
          </w:p>
        </w:tc>
        <w:tc>
          <w:tcPr>
            <w:tcW w:w="3544" w:type="dxa"/>
          </w:tcPr>
          <w:p w:rsidR="002D198D" w:rsidRPr="000E1452" w:rsidRDefault="002D198D" w:rsidP="000E1452">
            <w:pPr>
              <w:rPr>
                <w:rFonts w:ascii="Times New Roman" w:hAnsi="Times New Roman" w:cs="Times New Roman"/>
                <w:sz w:val="24"/>
                <w:szCs w:val="24"/>
              </w:rPr>
            </w:pPr>
            <w:r w:rsidRPr="000E1452">
              <w:rPr>
                <w:rFonts w:ascii="Times New Roman" w:hAnsi="Times New Roman" w:cs="Times New Roman"/>
                <w:sz w:val="24"/>
                <w:szCs w:val="24"/>
              </w:rPr>
              <w:t>Парикмахер – 2 разряд</w:t>
            </w:r>
          </w:p>
        </w:tc>
      </w:tr>
      <w:tr w:rsidR="002D198D" w:rsidRPr="000E75AD" w:rsidTr="000E1452">
        <w:trPr>
          <w:trHeight w:val="552"/>
        </w:trPr>
        <w:tc>
          <w:tcPr>
            <w:tcW w:w="562" w:type="dxa"/>
          </w:tcPr>
          <w:p w:rsidR="002D198D" w:rsidRPr="000E75AD" w:rsidRDefault="002D198D" w:rsidP="000E1452">
            <w:pPr>
              <w:pStyle w:val="af2"/>
              <w:numPr>
                <w:ilvl w:val="0"/>
                <w:numId w:val="44"/>
              </w:numPr>
              <w:jc w:val="both"/>
              <w:rPr>
                <w:rFonts w:ascii="Times New Roman" w:hAnsi="Times New Roman" w:cs="Times New Roman"/>
                <w:sz w:val="24"/>
                <w:szCs w:val="24"/>
              </w:rPr>
            </w:pPr>
            <w:r w:rsidRPr="000E75AD">
              <w:rPr>
                <w:rFonts w:ascii="Times New Roman" w:hAnsi="Times New Roman" w:cs="Times New Roman"/>
                <w:sz w:val="24"/>
                <w:szCs w:val="24"/>
              </w:rPr>
              <w:t>16</w:t>
            </w:r>
          </w:p>
        </w:tc>
        <w:tc>
          <w:tcPr>
            <w:tcW w:w="4508"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Злобина Светлана Владимировна</w:t>
            </w:r>
          </w:p>
        </w:tc>
        <w:tc>
          <w:tcPr>
            <w:tcW w:w="1559"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 xml:space="preserve">Отлично </w:t>
            </w:r>
          </w:p>
        </w:tc>
        <w:tc>
          <w:tcPr>
            <w:tcW w:w="3544" w:type="dxa"/>
          </w:tcPr>
          <w:p w:rsidR="002D198D" w:rsidRPr="000E1452" w:rsidRDefault="002D198D" w:rsidP="000E1452">
            <w:pPr>
              <w:rPr>
                <w:rFonts w:ascii="Times New Roman" w:hAnsi="Times New Roman" w:cs="Times New Roman"/>
                <w:sz w:val="24"/>
                <w:szCs w:val="24"/>
              </w:rPr>
            </w:pPr>
            <w:r w:rsidRPr="000E1452">
              <w:rPr>
                <w:rFonts w:ascii="Times New Roman" w:hAnsi="Times New Roman" w:cs="Times New Roman"/>
                <w:sz w:val="24"/>
                <w:szCs w:val="24"/>
              </w:rPr>
              <w:t>Парикмахер – 2 разряд</w:t>
            </w:r>
          </w:p>
        </w:tc>
      </w:tr>
      <w:tr w:rsidR="002D198D" w:rsidRPr="000E75AD" w:rsidTr="000E1452">
        <w:trPr>
          <w:trHeight w:val="552"/>
        </w:trPr>
        <w:tc>
          <w:tcPr>
            <w:tcW w:w="562" w:type="dxa"/>
          </w:tcPr>
          <w:p w:rsidR="002D198D" w:rsidRPr="000E75AD" w:rsidRDefault="002D198D" w:rsidP="000E1452">
            <w:pPr>
              <w:pStyle w:val="af2"/>
              <w:numPr>
                <w:ilvl w:val="0"/>
                <w:numId w:val="44"/>
              </w:numPr>
              <w:jc w:val="both"/>
              <w:rPr>
                <w:rFonts w:ascii="Times New Roman" w:hAnsi="Times New Roman" w:cs="Times New Roman"/>
                <w:sz w:val="24"/>
                <w:szCs w:val="24"/>
              </w:rPr>
            </w:pPr>
            <w:r w:rsidRPr="000E75AD">
              <w:rPr>
                <w:rFonts w:ascii="Times New Roman" w:hAnsi="Times New Roman" w:cs="Times New Roman"/>
                <w:sz w:val="24"/>
                <w:szCs w:val="24"/>
              </w:rPr>
              <w:t>17</w:t>
            </w:r>
          </w:p>
        </w:tc>
        <w:tc>
          <w:tcPr>
            <w:tcW w:w="4508"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Коцебчук Кристина Викторовна</w:t>
            </w:r>
          </w:p>
        </w:tc>
        <w:tc>
          <w:tcPr>
            <w:tcW w:w="1559"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 xml:space="preserve">Хорошо </w:t>
            </w:r>
          </w:p>
        </w:tc>
        <w:tc>
          <w:tcPr>
            <w:tcW w:w="3544" w:type="dxa"/>
          </w:tcPr>
          <w:p w:rsidR="002D198D" w:rsidRPr="000E1452" w:rsidRDefault="002D198D" w:rsidP="000E1452">
            <w:pPr>
              <w:rPr>
                <w:rFonts w:ascii="Times New Roman" w:hAnsi="Times New Roman" w:cs="Times New Roman"/>
                <w:sz w:val="24"/>
                <w:szCs w:val="24"/>
              </w:rPr>
            </w:pPr>
            <w:r w:rsidRPr="000E1452">
              <w:rPr>
                <w:rFonts w:ascii="Times New Roman" w:hAnsi="Times New Roman" w:cs="Times New Roman"/>
                <w:sz w:val="24"/>
                <w:szCs w:val="24"/>
              </w:rPr>
              <w:t>Парикмахер – 2 разряд</w:t>
            </w:r>
          </w:p>
        </w:tc>
      </w:tr>
      <w:tr w:rsidR="002D198D" w:rsidRPr="000E75AD" w:rsidTr="000E1452">
        <w:trPr>
          <w:trHeight w:val="552"/>
        </w:trPr>
        <w:tc>
          <w:tcPr>
            <w:tcW w:w="562" w:type="dxa"/>
          </w:tcPr>
          <w:p w:rsidR="002D198D" w:rsidRPr="000E75AD" w:rsidRDefault="002D198D" w:rsidP="000E1452">
            <w:pPr>
              <w:pStyle w:val="af2"/>
              <w:numPr>
                <w:ilvl w:val="0"/>
                <w:numId w:val="44"/>
              </w:numPr>
              <w:jc w:val="both"/>
              <w:rPr>
                <w:rFonts w:ascii="Times New Roman" w:hAnsi="Times New Roman" w:cs="Times New Roman"/>
                <w:sz w:val="24"/>
                <w:szCs w:val="24"/>
              </w:rPr>
            </w:pPr>
            <w:r w:rsidRPr="000E75AD">
              <w:rPr>
                <w:rFonts w:ascii="Times New Roman" w:hAnsi="Times New Roman" w:cs="Times New Roman"/>
                <w:sz w:val="24"/>
                <w:szCs w:val="24"/>
              </w:rPr>
              <w:t>18</w:t>
            </w:r>
          </w:p>
        </w:tc>
        <w:tc>
          <w:tcPr>
            <w:tcW w:w="4508"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Литвинцева Анжела Олеговна</w:t>
            </w:r>
          </w:p>
        </w:tc>
        <w:tc>
          <w:tcPr>
            <w:tcW w:w="1559"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 xml:space="preserve">Хорошо </w:t>
            </w:r>
          </w:p>
        </w:tc>
        <w:tc>
          <w:tcPr>
            <w:tcW w:w="3544" w:type="dxa"/>
          </w:tcPr>
          <w:p w:rsidR="002D198D" w:rsidRPr="000E1452" w:rsidRDefault="002D198D" w:rsidP="000E1452">
            <w:pPr>
              <w:rPr>
                <w:rFonts w:ascii="Times New Roman" w:hAnsi="Times New Roman" w:cs="Times New Roman"/>
                <w:sz w:val="24"/>
                <w:szCs w:val="24"/>
              </w:rPr>
            </w:pPr>
            <w:r w:rsidRPr="000E1452">
              <w:rPr>
                <w:rFonts w:ascii="Times New Roman" w:hAnsi="Times New Roman" w:cs="Times New Roman"/>
                <w:sz w:val="24"/>
                <w:szCs w:val="24"/>
              </w:rPr>
              <w:t>Парикмахер – 2 разряд</w:t>
            </w:r>
          </w:p>
        </w:tc>
      </w:tr>
      <w:tr w:rsidR="002D198D" w:rsidRPr="000E75AD" w:rsidTr="000E1452">
        <w:trPr>
          <w:trHeight w:val="552"/>
        </w:trPr>
        <w:tc>
          <w:tcPr>
            <w:tcW w:w="562" w:type="dxa"/>
          </w:tcPr>
          <w:p w:rsidR="002D198D" w:rsidRPr="000E75AD" w:rsidRDefault="002D198D" w:rsidP="000E1452">
            <w:pPr>
              <w:pStyle w:val="af2"/>
              <w:numPr>
                <w:ilvl w:val="0"/>
                <w:numId w:val="44"/>
              </w:numPr>
              <w:jc w:val="both"/>
              <w:rPr>
                <w:rFonts w:ascii="Times New Roman" w:hAnsi="Times New Roman" w:cs="Times New Roman"/>
                <w:sz w:val="24"/>
                <w:szCs w:val="24"/>
              </w:rPr>
            </w:pPr>
            <w:r w:rsidRPr="000E75AD">
              <w:rPr>
                <w:rFonts w:ascii="Times New Roman" w:hAnsi="Times New Roman" w:cs="Times New Roman"/>
                <w:sz w:val="24"/>
                <w:szCs w:val="24"/>
              </w:rPr>
              <w:t>19</w:t>
            </w:r>
          </w:p>
        </w:tc>
        <w:tc>
          <w:tcPr>
            <w:tcW w:w="4508"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Максименко Мария Константиновна</w:t>
            </w:r>
          </w:p>
        </w:tc>
        <w:tc>
          <w:tcPr>
            <w:tcW w:w="1559"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Отлично</w:t>
            </w:r>
          </w:p>
        </w:tc>
        <w:tc>
          <w:tcPr>
            <w:tcW w:w="3544" w:type="dxa"/>
          </w:tcPr>
          <w:p w:rsidR="002D198D" w:rsidRPr="000E1452" w:rsidRDefault="002D198D" w:rsidP="000E1452">
            <w:pPr>
              <w:rPr>
                <w:rFonts w:ascii="Times New Roman" w:hAnsi="Times New Roman" w:cs="Times New Roman"/>
                <w:sz w:val="24"/>
                <w:szCs w:val="24"/>
              </w:rPr>
            </w:pPr>
            <w:r w:rsidRPr="000E1452">
              <w:rPr>
                <w:rFonts w:ascii="Times New Roman" w:hAnsi="Times New Roman" w:cs="Times New Roman"/>
                <w:sz w:val="24"/>
                <w:szCs w:val="24"/>
              </w:rPr>
              <w:t>Парикмахер – 2 разряд</w:t>
            </w:r>
          </w:p>
        </w:tc>
      </w:tr>
      <w:tr w:rsidR="002D198D" w:rsidRPr="000E75AD" w:rsidTr="000E1452">
        <w:trPr>
          <w:trHeight w:val="552"/>
        </w:trPr>
        <w:tc>
          <w:tcPr>
            <w:tcW w:w="562" w:type="dxa"/>
          </w:tcPr>
          <w:p w:rsidR="002D198D" w:rsidRPr="000E75AD" w:rsidRDefault="002D198D" w:rsidP="000E75AD">
            <w:pPr>
              <w:pStyle w:val="af2"/>
              <w:ind w:firstLine="567"/>
              <w:jc w:val="both"/>
              <w:rPr>
                <w:rFonts w:ascii="Times New Roman" w:hAnsi="Times New Roman" w:cs="Times New Roman"/>
                <w:sz w:val="24"/>
                <w:szCs w:val="24"/>
              </w:rPr>
            </w:pPr>
          </w:p>
        </w:tc>
        <w:tc>
          <w:tcPr>
            <w:tcW w:w="4508"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Средний балл:</w:t>
            </w:r>
          </w:p>
        </w:tc>
        <w:tc>
          <w:tcPr>
            <w:tcW w:w="1559"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4,4</w:t>
            </w:r>
          </w:p>
        </w:tc>
        <w:tc>
          <w:tcPr>
            <w:tcW w:w="3544" w:type="dxa"/>
          </w:tcPr>
          <w:p w:rsidR="002D198D" w:rsidRPr="000E1452" w:rsidRDefault="002D198D" w:rsidP="000E1452">
            <w:pPr>
              <w:rPr>
                <w:rFonts w:ascii="Times New Roman" w:hAnsi="Times New Roman" w:cs="Times New Roman"/>
                <w:sz w:val="24"/>
                <w:szCs w:val="24"/>
              </w:rPr>
            </w:pPr>
          </w:p>
        </w:tc>
      </w:tr>
      <w:tr w:rsidR="002D198D" w:rsidRPr="000E75AD" w:rsidTr="000E1452">
        <w:trPr>
          <w:trHeight w:val="552"/>
        </w:trPr>
        <w:tc>
          <w:tcPr>
            <w:tcW w:w="562" w:type="dxa"/>
          </w:tcPr>
          <w:p w:rsidR="002D198D" w:rsidRPr="000E75AD" w:rsidRDefault="002D198D" w:rsidP="000E75AD">
            <w:pPr>
              <w:pStyle w:val="af2"/>
              <w:ind w:firstLine="567"/>
              <w:jc w:val="both"/>
              <w:rPr>
                <w:rFonts w:ascii="Times New Roman" w:hAnsi="Times New Roman" w:cs="Times New Roman"/>
                <w:sz w:val="24"/>
                <w:szCs w:val="24"/>
              </w:rPr>
            </w:pPr>
          </w:p>
        </w:tc>
        <w:tc>
          <w:tcPr>
            <w:tcW w:w="4508" w:type="dxa"/>
          </w:tcPr>
          <w:p w:rsidR="002D198D" w:rsidRPr="000E1452" w:rsidRDefault="002D198D" w:rsidP="000E1452">
            <w:pPr>
              <w:pStyle w:val="af2"/>
              <w:rPr>
                <w:rFonts w:ascii="Times New Roman" w:hAnsi="Times New Roman" w:cs="Times New Roman"/>
                <w:sz w:val="24"/>
                <w:szCs w:val="24"/>
              </w:rPr>
            </w:pPr>
            <w:r w:rsidRPr="000E1452">
              <w:rPr>
                <w:rFonts w:ascii="Times New Roman" w:hAnsi="Times New Roman" w:cs="Times New Roman"/>
                <w:sz w:val="24"/>
                <w:szCs w:val="24"/>
              </w:rPr>
              <w:t>Установленный разряд</w:t>
            </w:r>
          </w:p>
        </w:tc>
        <w:tc>
          <w:tcPr>
            <w:tcW w:w="1559" w:type="dxa"/>
          </w:tcPr>
          <w:p w:rsidR="002D198D" w:rsidRPr="000E1452" w:rsidRDefault="002D198D" w:rsidP="000E1452">
            <w:pPr>
              <w:pStyle w:val="af2"/>
              <w:rPr>
                <w:rFonts w:ascii="Times New Roman" w:hAnsi="Times New Roman" w:cs="Times New Roman"/>
                <w:sz w:val="24"/>
                <w:szCs w:val="24"/>
              </w:rPr>
            </w:pPr>
          </w:p>
        </w:tc>
        <w:tc>
          <w:tcPr>
            <w:tcW w:w="3544" w:type="dxa"/>
          </w:tcPr>
          <w:p w:rsidR="002D198D" w:rsidRPr="000E1452" w:rsidRDefault="002D198D" w:rsidP="000E1452">
            <w:pPr>
              <w:rPr>
                <w:rFonts w:ascii="Times New Roman" w:hAnsi="Times New Roman" w:cs="Times New Roman"/>
                <w:sz w:val="24"/>
                <w:szCs w:val="24"/>
              </w:rPr>
            </w:pPr>
            <w:r w:rsidRPr="000E1452">
              <w:rPr>
                <w:rFonts w:ascii="Times New Roman" w:hAnsi="Times New Roman" w:cs="Times New Roman"/>
                <w:sz w:val="24"/>
                <w:szCs w:val="24"/>
              </w:rPr>
              <w:t>19чел. (100%)</w:t>
            </w:r>
          </w:p>
        </w:tc>
      </w:tr>
    </w:tbl>
    <w:p w:rsidR="00796B67" w:rsidRPr="000E75AD" w:rsidRDefault="00796B67" w:rsidP="000E75AD">
      <w:pPr>
        <w:pStyle w:val="af2"/>
        <w:ind w:firstLine="567"/>
        <w:jc w:val="both"/>
        <w:rPr>
          <w:rFonts w:ascii="Times New Roman" w:hAnsi="Times New Roman" w:cs="Times New Roman"/>
          <w:sz w:val="24"/>
          <w:szCs w:val="24"/>
        </w:rPr>
      </w:pPr>
    </w:p>
    <w:p w:rsidR="00796B67" w:rsidRPr="000E1452" w:rsidRDefault="00796B67" w:rsidP="000E75AD">
      <w:pPr>
        <w:pStyle w:val="af2"/>
        <w:ind w:firstLine="567"/>
        <w:jc w:val="both"/>
        <w:rPr>
          <w:rFonts w:ascii="Times New Roman" w:hAnsi="Times New Roman" w:cs="Times New Roman"/>
          <w:b/>
          <w:sz w:val="24"/>
          <w:szCs w:val="24"/>
        </w:rPr>
      </w:pPr>
      <w:r w:rsidRPr="000E1452">
        <w:rPr>
          <w:rFonts w:ascii="Times New Roman" w:hAnsi="Times New Roman" w:cs="Times New Roman"/>
          <w:b/>
          <w:sz w:val="24"/>
          <w:szCs w:val="24"/>
        </w:rPr>
        <w:t>Внеурочная деятельность</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Внеурочная воспитательная деятельность представлена в основном мероприятиями согласно годового плана структурного подразделения «Профессиональная подготовка»:</w:t>
      </w:r>
    </w:p>
    <w:p w:rsidR="00796B67" w:rsidRPr="000E75AD" w:rsidRDefault="00796B67" w:rsidP="000E75AD">
      <w:pPr>
        <w:pStyle w:val="af2"/>
        <w:ind w:firstLine="567"/>
        <w:jc w:val="both"/>
        <w:rPr>
          <w:rFonts w:ascii="Times New Roman" w:hAnsi="Times New Roman" w:cs="Times New Roman"/>
          <w:sz w:val="24"/>
          <w:szCs w:val="24"/>
        </w:rPr>
      </w:pP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eastAsia="Times New Roman" w:hAnsi="Times New Roman" w:cs="Times New Roman"/>
          <w:sz w:val="24"/>
          <w:szCs w:val="24"/>
        </w:rPr>
        <w:t>В начале учебного года был составлен и утвержден план работы методиче</w:t>
      </w:r>
      <w:r w:rsidRPr="000E75AD">
        <w:rPr>
          <w:rFonts w:ascii="Times New Roman" w:eastAsia="Times New Roman" w:hAnsi="Times New Roman" w:cs="Times New Roman"/>
          <w:sz w:val="24"/>
          <w:szCs w:val="24"/>
        </w:rPr>
        <w:softHyphen/>
        <w:t>ского объединения. Перед МО были поставлены следующие цели и задачи:</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eastAsia="Times New Roman" w:hAnsi="Times New Roman" w:cs="Times New Roman"/>
          <w:sz w:val="24"/>
          <w:szCs w:val="24"/>
        </w:rPr>
        <w:t>Методическое объединение работает над проблемой: «Обучение и разви</w:t>
      </w:r>
      <w:r w:rsidRPr="000E75AD">
        <w:rPr>
          <w:rFonts w:ascii="Times New Roman" w:eastAsia="Times New Roman" w:hAnsi="Times New Roman" w:cs="Times New Roman"/>
          <w:sz w:val="24"/>
          <w:szCs w:val="24"/>
        </w:rPr>
        <w:softHyphen/>
        <w:t>тие познавательных и учебно-профессиональных способностей у воспитан</w:t>
      </w:r>
      <w:r w:rsidRPr="000E75AD">
        <w:rPr>
          <w:rFonts w:ascii="Times New Roman" w:eastAsia="Times New Roman" w:hAnsi="Times New Roman" w:cs="Times New Roman"/>
          <w:sz w:val="24"/>
          <w:szCs w:val="24"/>
        </w:rPr>
        <w:softHyphen/>
        <w:t>ниц с девиантным поведением в условиях закрытого социума. Овладение со</w:t>
      </w:r>
      <w:r w:rsidRPr="000E75AD">
        <w:rPr>
          <w:rFonts w:ascii="Times New Roman" w:eastAsia="Times New Roman" w:hAnsi="Times New Roman" w:cs="Times New Roman"/>
          <w:sz w:val="24"/>
          <w:szCs w:val="24"/>
        </w:rPr>
        <w:softHyphen/>
        <w:t>временными образовательными технологиями, внедрение их в учебный про</w:t>
      </w:r>
      <w:r w:rsidRPr="000E75AD">
        <w:rPr>
          <w:rFonts w:ascii="Times New Roman" w:eastAsia="Times New Roman" w:hAnsi="Times New Roman" w:cs="Times New Roman"/>
          <w:sz w:val="24"/>
          <w:szCs w:val="24"/>
        </w:rPr>
        <w:softHyphen/>
        <w:t>цесс».</w:t>
      </w:r>
    </w:p>
    <w:p w:rsidR="00796B67" w:rsidRPr="000E75AD" w:rsidRDefault="00796B67" w:rsidP="000E75AD">
      <w:pPr>
        <w:pStyle w:val="af2"/>
        <w:ind w:firstLine="567"/>
        <w:jc w:val="both"/>
        <w:rPr>
          <w:rFonts w:ascii="Times New Roman" w:hAnsi="Times New Roman" w:cs="Times New Roman"/>
          <w:spacing w:val="-14"/>
          <w:sz w:val="24"/>
          <w:szCs w:val="24"/>
        </w:rPr>
      </w:pP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eastAsia="Times New Roman" w:hAnsi="Times New Roman" w:cs="Times New Roman"/>
          <w:sz w:val="24"/>
          <w:szCs w:val="24"/>
        </w:rPr>
        <w:t>Выбор данной проблемы способствует более углубленному изучению учебно-профессиональных способностей и обучению, развитию познава</w:t>
      </w:r>
      <w:r w:rsidRPr="000E75AD">
        <w:rPr>
          <w:rFonts w:ascii="Times New Roman" w:eastAsia="Times New Roman" w:hAnsi="Times New Roman" w:cs="Times New Roman"/>
          <w:sz w:val="24"/>
          <w:szCs w:val="24"/>
        </w:rPr>
        <w:softHyphen/>
        <w:t>тельного интереса воспитанниц при получении профессии. Вызывает интерес к овладению инновационными технологиями и внедрению их в учебный процесс. В результате воспитанницы, овладев профессией, получают социальную защищенность, что очень важно при возращении их домой.</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eastAsia="Times New Roman" w:hAnsi="Times New Roman" w:cs="Times New Roman"/>
          <w:sz w:val="24"/>
          <w:szCs w:val="24"/>
        </w:rPr>
        <w:t>Каждый педагог работал над самообразованием, совершенствовал профессиональ</w:t>
      </w:r>
      <w:r w:rsidRPr="000E75AD">
        <w:rPr>
          <w:rFonts w:ascii="Times New Roman" w:eastAsia="Times New Roman" w:hAnsi="Times New Roman" w:cs="Times New Roman"/>
          <w:sz w:val="24"/>
          <w:szCs w:val="24"/>
        </w:rPr>
        <w:softHyphen/>
        <w:t>ное и методическое мастерство по своей проблеме, изучали инновацион</w:t>
      </w:r>
      <w:r w:rsidRPr="000E75AD">
        <w:rPr>
          <w:rFonts w:ascii="Times New Roman" w:eastAsia="Times New Roman" w:hAnsi="Times New Roman" w:cs="Times New Roman"/>
          <w:sz w:val="24"/>
          <w:szCs w:val="24"/>
        </w:rPr>
        <w:softHyphen/>
        <w:t>ные технологии и применяли на своих уроках и мероприятиях.</w:t>
      </w:r>
    </w:p>
    <w:p w:rsidR="00796B67" w:rsidRPr="000E75AD" w:rsidRDefault="00796B67"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Результаты своих работ представи</w:t>
      </w:r>
      <w:r w:rsidR="0070760D" w:rsidRPr="000E75AD">
        <w:rPr>
          <w:rFonts w:ascii="Times New Roman" w:eastAsia="Times New Roman" w:hAnsi="Times New Roman" w:cs="Times New Roman"/>
          <w:sz w:val="24"/>
          <w:szCs w:val="24"/>
        </w:rPr>
        <w:t>ли на</w:t>
      </w:r>
      <w:r w:rsidRPr="000E75AD">
        <w:rPr>
          <w:rFonts w:ascii="Times New Roman" w:eastAsia="Times New Roman" w:hAnsi="Times New Roman" w:cs="Times New Roman"/>
          <w:sz w:val="24"/>
          <w:szCs w:val="24"/>
        </w:rPr>
        <w:t xml:space="preserve"> общеучилищной конференции:</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eastAsia="Times New Roman" w:hAnsi="Times New Roman" w:cs="Times New Roman"/>
          <w:sz w:val="24"/>
          <w:szCs w:val="24"/>
        </w:rPr>
        <w:t>Соколовская Л.М. - «Применение инновационных технологий при обучении поваров»</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eastAsia="Times New Roman" w:hAnsi="Times New Roman" w:cs="Times New Roman"/>
          <w:sz w:val="24"/>
          <w:szCs w:val="24"/>
        </w:rPr>
        <w:t>Сотнич Т.П. - «Формирование профессиональных компетенций при обуче</w:t>
      </w:r>
      <w:r w:rsidRPr="000E75AD">
        <w:rPr>
          <w:rFonts w:ascii="Times New Roman" w:eastAsia="Times New Roman" w:hAnsi="Times New Roman" w:cs="Times New Roman"/>
          <w:sz w:val="24"/>
          <w:szCs w:val="24"/>
        </w:rPr>
        <w:softHyphen/>
        <w:t>нии швей, с использованием инновационных технологий» Лумбунова Светлана -Кара-Оловна - «Формирование ключевых компетен</w:t>
      </w:r>
      <w:r w:rsidRPr="000E75AD">
        <w:rPr>
          <w:rFonts w:ascii="Times New Roman" w:eastAsia="Times New Roman" w:hAnsi="Times New Roman" w:cs="Times New Roman"/>
          <w:sz w:val="24"/>
          <w:szCs w:val="24"/>
        </w:rPr>
        <w:softHyphen/>
        <w:t>ций при обучении парикмахеров»</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eastAsia="Times New Roman" w:hAnsi="Times New Roman" w:cs="Times New Roman"/>
          <w:sz w:val="24"/>
          <w:szCs w:val="24"/>
        </w:rPr>
        <w:t>Цыденжапова Д.В. - «Использование личностно-ориентированной техноло</w:t>
      </w:r>
      <w:r w:rsidRPr="000E75AD">
        <w:rPr>
          <w:rFonts w:ascii="Times New Roman" w:eastAsia="Times New Roman" w:hAnsi="Times New Roman" w:cs="Times New Roman"/>
          <w:sz w:val="24"/>
          <w:szCs w:val="24"/>
        </w:rPr>
        <w:softHyphen/>
        <w:t>гии в формировании общеучебных навыков обучающихся по профессии швея»</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eastAsia="Times New Roman" w:hAnsi="Times New Roman" w:cs="Times New Roman"/>
          <w:sz w:val="24"/>
          <w:szCs w:val="24"/>
        </w:rPr>
        <w:t xml:space="preserve">Цыдыпова </w:t>
      </w:r>
      <w:r w:rsidRPr="000E75AD">
        <w:rPr>
          <w:rFonts w:ascii="Times New Roman" w:eastAsia="Times New Roman" w:hAnsi="Times New Roman" w:cs="Times New Roman"/>
          <w:sz w:val="24"/>
          <w:szCs w:val="24"/>
          <w:lang w:val="en-US"/>
        </w:rPr>
        <w:t>A</w:t>
      </w:r>
      <w:r w:rsidRPr="000E75AD">
        <w:rPr>
          <w:rFonts w:ascii="Times New Roman" w:eastAsia="Times New Roman" w:hAnsi="Times New Roman" w:cs="Times New Roman"/>
          <w:sz w:val="24"/>
          <w:szCs w:val="24"/>
        </w:rPr>
        <w:t>.</w:t>
      </w:r>
      <w:r w:rsidRPr="000E75AD">
        <w:rPr>
          <w:rFonts w:ascii="Times New Roman" w:eastAsia="Times New Roman" w:hAnsi="Times New Roman" w:cs="Times New Roman"/>
          <w:sz w:val="24"/>
          <w:szCs w:val="24"/>
          <w:lang w:val="en-US"/>
        </w:rPr>
        <w:t>M</w:t>
      </w:r>
      <w:r w:rsidRPr="000E75AD">
        <w:rPr>
          <w:rFonts w:ascii="Times New Roman" w:eastAsia="Times New Roman" w:hAnsi="Times New Roman" w:cs="Times New Roman"/>
          <w:sz w:val="24"/>
          <w:szCs w:val="24"/>
        </w:rPr>
        <w:t>. - «Организация самостоятельной работы обучающихся на уроках производственного обучения с использованием инновационных тех</w:t>
      </w:r>
      <w:r w:rsidRPr="000E75AD">
        <w:rPr>
          <w:rFonts w:ascii="Times New Roman" w:eastAsia="Times New Roman" w:hAnsi="Times New Roman" w:cs="Times New Roman"/>
          <w:sz w:val="24"/>
          <w:szCs w:val="24"/>
        </w:rPr>
        <w:softHyphen/>
        <w:t>нологий »</w:t>
      </w:r>
    </w:p>
    <w:p w:rsidR="00796B67" w:rsidRPr="000E75AD" w:rsidRDefault="00796B67"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Мастерские оснащены новым швейным оборудованием, рабочими местами для учащихся, мастеров п/о, преподавателей. Классы укомплектованы ком</w:t>
      </w:r>
      <w:r w:rsidRPr="000E75AD">
        <w:rPr>
          <w:rFonts w:ascii="Times New Roman" w:eastAsia="Times New Roman" w:hAnsi="Times New Roman" w:cs="Times New Roman"/>
          <w:sz w:val="24"/>
          <w:szCs w:val="24"/>
        </w:rPr>
        <w:softHyphen/>
        <w:t>пьютерами, принтерами, мультимедиа, интерактивными досками. Это позво</w:t>
      </w:r>
      <w:r w:rsidRPr="000E75AD">
        <w:rPr>
          <w:rFonts w:ascii="Times New Roman" w:eastAsia="Times New Roman" w:hAnsi="Times New Roman" w:cs="Times New Roman"/>
          <w:sz w:val="24"/>
          <w:szCs w:val="24"/>
        </w:rPr>
        <w:softHyphen/>
        <w:t>лило мастерам п/о и преподавателям в реализации на уроках инновационных технологий, создание интереса среди обучающихся, возможность в организа</w:t>
      </w:r>
      <w:r w:rsidRPr="000E75AD">
        <w:rPr>
          <w:rFonts w:ascii="Times New Roman" w:eastAsia="Times New Roman" w:hAnsi="Times New Roman" w:cs="Times New Roman"/>
          <w:sz w:val="24"/>
          <w:szCs w:val="24"/>
        </w:rPr>
        <w:softHyphen/>
        <w:t xml:space="preserve">ции исследовательской работы. </w:t>
      </w:r>
    </w:p>
    <w:p w:rsidR="000E1452" w:rsidRDefault="000E1452" w:rsidP="000E75AD">
      <w:pPr>
        <w:pStyle w:val="af2"/>
        <w:ind w:firstLine="567"/>
        <w:jc w:val="both"/>
        <w:rPr>
          <w:rFonts w:ascii="Times New Roman" w:eastAsia="Times New Roman" w:hAnsi="Times New Roman" w:cs="Times New Roman"/>
          <w:sz w:val="24"/>
          <w:szCs w:val="24"/>
        </w:rPr>
      </w:pPr>
    </w:p>
    <w:p w:rsidR="00796B67" w:rsidRPr="000E75AD" w:rsidRDefault="00796B67"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По плану работы МО было проведено 7 заседаний, на которых рассматри</w:t>
      </w:r>
      <w:r w:rsidRPr="000E75AD">
        <w:rPr>
          <w:rFonts w:ascii="Times New Roman" w:eastAsia="Times New Roman" w:hAnsi="Times New Roman" w:cs="Times New Roman"/>
          <w:sz w:val="24"/>
          <w:szCs w:val="24"/>
        </w:rPr>
        <w:softHyphen/>
        <w:t xml:space="preserve">вались различные организационные вопросы: </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eastAsia="Times New Roman" w:hAnsi="Times New Roman" w:cs="Times New Roman"/>
          <w:sz w:val="24"/>
          <w:szCs w:val="24"/>
        </w:rPr>
        <w:t>1. О подготовке учебных кабинетов, мастерских к началу учебного года.</w:t>
      </w:r>
    </w:p>
    <w:p w:rsidR="00796B67" w:rsidRPr="000E75AD" w:rsidRDefault="00796B67" w:rsidP="000E75AD">
      <w:pPr>
        <w:pStyle w:val="af2"/>
        <w:ind w:firstLine="567"/>
        <w:jc w:val="both"/>
        <w:rPr>
          <w:rFonts w:ascii="Times New Roman" w:hAnsi="Times New Roman" w:cs="Times New Roman"/>
          <w:spacing w:val="-14"/>
          <w:sz w:val="24"/>
          <w:szCs w:val="24"/>
        </w:rPr>
      </w:pPr>
      <w:r w:rsidRPr="000E75AD">
        <w:rPr>
          <w:rFonts w:ascii="Times New Roman" w:eastAsia="Times New Roman" w:hAnsi="Times New Roman" w:cs="Times New Roman"/>
          <w:sz w:val="24"/>
          <w:szCs w:val="24"/>
        </w:rPr>
        <w:t>Заслушивание и утверждение итогов работы подразделения за 2015/16 г.</w:t>
      </w:r>
    </w:p>
    <w:p w:rsidR="00796B67" w:rsidRPr="000E75AD" w:rsidRDefault="00796B67" w:rsidP="000E75AD">
      <w:pPr>
        <w:pStyle w:val="af2"/>
        <w:ind w:firstLine="567"/>
        <w:jc w:val="both"/>
        <w:rPr>
          <w:rFonts w:ascii="Times New Roman" w:hAnsi="Times New Roman" w:cs="Times New Roman"/>
          <w:spacing w:val="-16"/>
          <w:sz w:val="24"/>
          <w:szCs w:val="24"/>
        </w:rPr>
      </w:pPr>
      <w:r w:rsidRPr="000E75AD">
        <w:rPr>
          <w:rFonts w:ascii="Times New Roman" w:eastAsia="Times New Roman" w:hAnsi="Times New Roman" w:cs="Times New Roman"/>
          <w:spacing w:val="-2"/>
          <w:sz w:val="24"/>
          <w:szCs w:val="24"/>
        </w:rPr>
        <w:t xml:space="preserve">Рассмотрение и утверждение плана работы МО на учебный </w:t>
      </w:r>
      <w:r w:rsidRPr="000E75AD">
        <w:rPr>
          <w:rFonts w:ascii="Times New Roman" w:eastAsia="Times New Roman" w:hAnsi="Times New Roman" w:cs="Times New Roman"/>
          <w:sz w:val="24"/>
          <w:szCs w:val="24"/>
        </w:rPr>
        <w:t>год.</w:t>
      </w:r>
    </w:p>
    <w:p w:rsidR="00796B67" w:rsidRPr="000E75AD" w:rsidRDefault="00796B67" w:rsidP="000E75AD">
      <w:pPr>
        <w:pStyle w:val="af2"/>
        <w:ind w:firstLine="567"/>
        <w:jc w:val="both"/>
        <w:rPr>
          <w:rFonts w:ascii="Times New Roman" w:hAnsi="Times New Roman" w:cs="Times New Roman"/>
          <w:spacing w:val="-14"/>
          <w:sz w:val="24"/>
          <w:szCs w:val="24"/>
        </w:rPr>
      </w:pPr>
      <w:r w:rsidRPr="000E75AD">
        <w:rPr>
          <w:rFonts w:ascii="Times New Roman" w:eastAsia="Times New Roman" w:hAnsi="Times New Roman" w:cs="Times New Roman"/>
          <w:sz w:val="24"/>
          <w:szCs w:val="24"/>
        </w:rPr>
        <w:t>Рассмотрение и утверждение учебных программ по спец.предметам, про</w:t>
      </w:r>
      <w:r w:rsidRPr="000E75AD">
        <w:rPr>
          <w:rFonts w:ascii="Times New Roman" w:eastAsia="Times New Roman" w:hAnsi="Times New Roman" w:cs="Times New Roman"/>
          <w:sz w:val="24"/>
          <w:szCs w:val="24"/>
        </w:rPr>
        <w:softHyphen/>
        <w:t>изводственному обучению.</w:t>
      </w:r>
    </w:p>
    <w:p w:rsidR="00796B67" w:rsidRPr="000E75AD" w:rsidRDefault="00796B67" w:rsidP="000E75AD">
      <w:pPr>
        <w:pStyle w:val="af2"/>
        <w:ind w:firstLine="567"/>
        <w:jc w:val="both"/>
        <w:rPr>
          <w:rFonts w:ascii="Times New Roman" w:hAnsi="Times New Roman" w:cs="Times New Roman"/>
          <w:spacing w:val="-16"/>
          <w:sz w:val="24"/>
          <w:szCs w:val="24"/>
        </w:rPr>
      </w:pPr>
      <w:r w:rsidRPr="000E75AD">
        <w:rPr>
          <w:rFonts w:ascii="Times New Roman" w:eastAsia="Times New Roman" w:hAnsi="Times New Roman" w:cs="Times New Roman"/>
          <w:sz w:val="24"/>
          <w:szCs w:val="24"/>
        </w:rPr>
        <w:t>Рассмотрение и утверждение учебно-воспитательной работы по профес</w:t>
      </w:r>
      <w:r w:rsidRPr="000E75AD">
        <w:rPr>
          <w:rFonts w:ascii="Times New Roman" w:eastAsia="Times New Roman" w:hAnsi="Times New Roman" w:cs="Times New Roman"/>
          <w:sz w:val="24"/>
          <w:szCs w:val="24"/>
        </w:rPr>
        <w:softHyphen/>
        <w:t>сиональной подготовке на 2015-2016 учебный год</w:t>
      </w:r>
    </w:p>
    <w:p w:rsidR="00796B67" w:rsidRPr="000E75AD" w:rsidRDefault="00796B67" w:rsidP="000E75AD">
      <w:pPr>
        <w:pStyle w:val="af2"/>
        <w:ind w:firstLine="567"/>
        <w:jc w:val="both"/>
        <w:rPr>
          <w:rFonts w:ascii="Times New Roman" w:hAnsi="Times New Roman" w:cs="Times New Roman"/>
          <w:spacing w:val="-16"/>
          <w:sz w:val="24"/>
          <w:szCs w:val="24"/>
        </w:rPr>
      </w:pPr>
      <w:r w:rsidRPr="000E75AD">
        <w:rPr>
          <w:rFonts w:ascii="Times New Roman" w:eastAsia="Times New Roman" w:hAnsi="Times New Roman" w:cs="Times New Roman"/>
          <w:sz w:val="24"/>
          <w:szCs w:val="24"/>
        </w:rPr>
        <w:t>Рассмотрение программы итоговой аттестации обучающихся на 2015-2016 учебный год</w:t>
      </w:r>
    </w:p>
    <w:p w:rsidR="00796B67" w:rsidRPr="000E75AD" w:rsidRDefault="00796B67" w:rsidP="000E75AD">
      <w:pPr>
        <w:pStyle w:val="af2"/>
        <w:ind w:firstLine="567"/>
        <w:jc w:val="both"/>
        <w:rPr>
          <w:rFonts w:ascii="Times New Roman" w:hAnsi="Times New Roman" w:cs="Times New Roman"/>
          <w:spacing w:val="-16"/>
          <w:sz w:val="24"/>
          <w:szCs w:val="24"/>
        </w:rPr>
      </w:pPr>
      <w:r w:rsidRPr="000E75AD">
        <w:rPr>
          <w:rFonts w:ascii="Times New Roman" w:eastAsia="Times New Roman" w:hAnsi="Times New Roman" w:cs="Times New Roman"/>
          <w:sz w:val="24"/>
          <w:szCs w:val="24"/>
        </w:rPr>
        <w:t>Рассмотрение и утверждение методических рекомендаций по выполнению письменных экзаменационных работ по профессии: швея, повар, парикмахер</w:t>
      </w:r>
    </w:p>
    <w:p w:rsidR="00796B67" w:rsidRPr="000E75AD" w:rsidRDefault="00796B67"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Рассмотрение и утверждение перечня работ по профессиям: швея, повар, швея, парикмахер. </w:t>
      </w:r>
    </w:p>
    <w:p w:rsidR="00796B67" w:rsidRPr="000E75AD" w:rsidRDefault="00796B67" w:rsidP="000E75AD">
      <w:pPr>
        <w:pStyle w:val="af2"/>
        <w:ind w:firstLine="567"/>
        <w:jc w:val="both"/>
        <w:rPr>
          <w:rFonts w:ascii="Times New Roman" w:hAnsi="Times New Roman" w:cs="Times New Roman"/>
          <w:spacing w:val="-16"/>
          <w:sz w:val="24"/>
          <w:szCs w:val="24"/>
        </w:rPr>
      </w:pPr>
      <w:r w:rsidRPr="000E75AD">
        <w:rPr>
          <w:rFonts w:ascii="Times New Roman" w:eastAsia="Times New Roman" w:hAnsi="Times New Roman" w:cs="Times New Roman"/>
          <w:sz w:val="24"/>
          <w:szCs w:val="24"/>
        </w:rPr>
        <w:t>Рассмотрение и утверждение контрольно-измерительных материалов по профессии: швея, повар, парикмахер.</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eastAsia="Times New Roman" w:hAnsi="Times New Roman" w:cs="Times New Roman"/>
          <w:sz w:val="24"/>
          <w:szCs w:val="24"/>
        </w:rPr>
        <w:t>Анализ открытых уроков производственного и теоретического обучения мастеров.</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eastAsia="Times New Roman" w:hAnsi="Times New Roman" w:cs="Times New Roman"/>
          <w:sz w:val="24"/>
          <w:szCs w:val="24"/>
        </w:rPr>
        <w:t>Обмен опытом, изучение новых технологий.</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eastAsia="Times New Roman" w:hAnsi="Times New Roman" w:cs="Times New Roman"/>
          <w:sz w:val="24"/>
          <w:szCs w:val="24"/>
        </w:rPr>
        <w:t>Обзор новинок педагогической литературы.</w:t>
      </w:r>
    </w:p>
    <w:p w:rsidR="00796B67" w:rsidRPr="000E75AD" w:rsidRDefault="00796B67" w:rsidP="000E75AD">
      <w:pPr>
        <w:pStyle w:val="af2"/>
        <w:ind w:firstLine="567"/>
        <w:jc w:val="both"/>
        <w:rPr>
          <w:rFonts w:ascii="Times New Roman" w:eastAsia="Times New Roman" w:hAnsi="Times New Roman" w:cs="Times New Roman"/>
          <w:sz w:val="24"/>
          <w:szCs w:val="24"/>
        </w:rPr>
      </w:pPr>
      <w:r w:rsidRPr="000E75AD">
        <w:rPr>
          <w:rFonts w:ascii="Times New Roman" w:hAnsi="Times New Roman" w:cs="Times New Roman"/>
          <w:sz w:val="24"/>
          <w:szCs w:val="24"/>
        </w:rPr>
        <w:t>В рамках м</w:t>
      </w:r>
      <w:r w:rsidRPr="000E75AD">
        <w:rPr>
          <w:rFonts w:ascii="Times New Roman" w:eastAsia="Times New Roman" w:hAnsi="Times New Roman" w:cs="Times New Roman"/>
          <w:sz w:val="24"/>
          <w:szCs w:val="24"/>
        </w:rPr>
        <w:t>етодической недели мастеров, был проведен круглый стол</w:t>
      </w:r>
      <w:r w:rsidRPr="000E75AD">
        <w:rPr>
          <w:rFonts w:ascii="Times New Roman" w:eastAsia="Times New Roman" w:hAnsi="Times New Roman" w:cs="Times New Roman"/>
          <w:sz w:val="24"/>
          <w:szCs w:val="24"/>
        </w:rPr>
        <w:br/>
        <w:t>«Анализ видео урока производственного обучения мастера п/о Сотнич Т.И.,</w:t>
      </w:r>
      <w:r w:rsidRPr="000E75AD">
        <w:rPr>
          <w:rFonts w:ascii="Times New Roman" w:eastAsia="Times New Roman" w:hAnsi="Times New Roman" w:cs="Times New Roman"/>
          <w:sz w:val="24"/>
          <w:szCs w:val="24"/>
        </w:rPr>
        <w:br/>
        <w:t xml:space="preserve">разработанного в соответствии с современными требованиями». </w:t>
      </w:r>
    </w:p>
    <w:p w:rsidR="00796B67" w:rsidRPr="000E75AD" w:rsidRDefault="00796B67"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Проведены открытые уроки и их обсуждение. </w:t>
      </w:r>
    </w:p>
    <w:p w:rsidR="00796B67" w:rsidRPr="000E75AD" w:rsidRDefault="00796B67"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Семинар по самообразованию мастеров. </w:t>
      </w:r>
    </w:p>
    <w:p w:rsidR="00796B67" w:rsidRPr="000E75AD" w:rsidRDefault="00796B67"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Конкурс конспектов (технологических карт), разработанных в соответствие с совре-</w:t>
      </w:r>
      <w:r w:rsidRPr="000E75AD">
        <w:rPr>
          <w:rFonts w:ascii="Times New Roman" w:eastAsia="Times New Roman" w:hAnsi="Times New Roman" w:cs="Times New Roman"/>
          <w:sz w:val="24"/>
          <w:szCs w:val="24"/>
        </w:rPr>
        <w:softHyphen/>
      </w:r>
      <w:r w:rsidRPr="000E75AD">
        <w:rPr>
          <w:rFonts w:ascii="Times New Roman" w:eastAsia="Times New Roman" w:hAnsi="Times New Roman" w:cs="Times New Roman"/>
          <w:sz w:val="24"/>
          <w:szCs w:val="24"/>
        </w:rPr>
        <w:br/>
        <w:t xml:space="preserve">менными требованиями. </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eastAsia="Times New Roman" w:hAnsi="Times New Roman" w:cs="Times New Roman"/>
          <w:sz w:val="24"/>
          <w:szCs w:val="24"/>
        </w:rPr>
        <w:t>Методическая учеба «Методические рекомендации по внедрению в учебный процесс современных образовательных технологий, реализующих компетентностный поход в обучение», провела зам. директора по УПР Скворцова Т.А.</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Pr="000E75AD">
        <w:rPr>
          <w:rFonts w:ascii="Times New Roman" w:hAnsi="Times New Roman" w:cs="Times New Roman"/>
          <w:sz w:val="24"/>
          <w:szCs w:val="24"/>
        </w:rPr>
        <w:tab/>
      </w:r>
      <w:r w:rsidRPr="000E75AD">
        <w:rPr>
          <w:rFonts w:ascii="Times New Roman" w:eastAsia="Times New Roman" w:hAnsi="Times New Roman" w:cs="Times New Roman"/>
          <w:sz w:val="24"/>
          <w:szCs w:val="24"/>
        </w:rPr>
        <w:t>Анализ открытых мероприятий.</w:t>
      </w:r>
    </w:p>
    <w:p w:rsidR="00796B67" w:rsidRPr="000E75AD" w:rsidRDefault="00796B67" w:rsidP="000E75AD">
      <w:pPr>
        <w:pStyle w:val="af2"/>
        <w:ind w:firstLine="567"/>
        <w:jc w:val="both"/>
        <w:rPr>
          <w:rFonts w:ascii="Times New Roman" w:eastAsia="Times New Roman" w:hAnsi="Times New Roman" w:cs="Times New Roman"/>
          <w:sz w:val="24"/>
          <w:szCs w:val="24"/>
        </w:rPr>
      </w:pP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eastAsia="Times New Roman" w:hAnsi="Times New Roman" w:cs="Times New Roman"/>
          <w:sz w:val="24"/>
          <w:szCs w:val="24"/>
        </w:rPr>
        <w:t>Приняли активное участие в общеучилищной конференции «Современ</w:t>
      </w:r>
      <w:r w:rsidRPr="000E75AD">
        <w:rPr>
          <w:rFonts w:ascii="Times New Roman" w:eastAsia="Times New Roman" w:hAnsi="Times New Roman" w:cs="Times New Roman"/>
          <w:sz w:val="24"/>
          <w:szCs w:val="24"/>
        </w:rPr>
        <w:softHyphen/>
        <w:t>ные подходы к обучению и воспитанию учащихся как условие успешной со</w:t>
      </w:r>
      <w:r w:rsidRPr="000E75AD">
        <w:rPr>
          <w:rFonts w:ascii="Times New Roman" w:eastAsia="Times New Roman" w:hAnsi="Times New Roman" w:cs="Times New Roman"/>
          <w:sz w:val="24"/>
          <w:szCs w:val="24"/>
        </w:rPr>
        <w:softHyphen/>
        <w:t>циализации воспитанниц». Где каждый  мастер представила в виде докла</w:t>
      </w:r>
      <w:r w:rsidRPr="000E75AD">
        <w:rPr>
          <w:rFonts w:ascii="Times New Roman" w:eastAsia="Times New Roman" w:hAnsi="Times New Roman" w:cs="Times New Roman"/>
          <w:sz w:val="24"/>
          <w:szCs w:val="24"/>
        </w:rPr>
        <w:softHyphen/>
        <w:t>да опыт своей работы по данной проблеме.</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С 16 по 25 ноября 2015 года была проведена Методическая неделя мастеров, где каждый педагог поделился опытом своей работы:</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eastAsia="Times New Roman" w:hAnsi="Times New Roman" w:cs="Times New Roman"/>
          <w:sz w:val="24"/>
          <w:szCs w:val="24"/>
        </w:rPr>
        <w:t>Мастером производственного обучения Соколовской Л.М. был проведен открытый урок по производственному обучению по теме Механическая ку</w:t>
      </w:r>
      <w:r w:rsidRPr="000E75AD">
        <w:rPr>
          <w:rFonts w:ascii="Times New Roman" w:eastAsia="Times New Roman" w:hAnsi="Times New Roman" w:cs="Times New Roman"/>
          <w:sz w:val="24"/>
          <w:szCs w:val="24"/>
        </w:rPr>
        <w:softHyphen/>
        <w:t>линарная обработка овощей. «Формы нарезки овощей».   Каждый обучаю</w:t>
      </w:r>
      <w:r w:rsidRPr="000E75AD">
        <w:rPr>
          <w:rFonts w:ascii="Times New Roman" w:eastAsia="Times New Roman" w:hAnsi="Times New Roman" w:cs="Times New Roman"/>
          <w:sz w:val="24"/>
          <w:szCs w:val="24"/>
        </w:rPr>
        <w:softHyphen/>
        <w:t>щийся на данном уроке делал индивидуально практическую работу по форме нарезки овощей. На этом уроке было использовано мультимедиа для показа форм нарезки овощей.   Соколовская Л.М. ведет научно-исследовательскую работу, прини</w:t>
      </w:r>
      <w:r w:rsidRPr="000E75AD">
        <w:rPr>
          <w:rFonts w:ascii="Times New Roman" w:eastAsia="Times New Roman" w:hAnsi="Times New Roman" w:cs="Times New Roman"/>
          <w:sz w:val="24"/>
          <w:szCs w:val="24"/>
        </w:rPr>
        <w:softHyphen/>
        <w:t>мает участие в научно-практических конференциях, оказывает помощь мас</w:t>
      </w:r>
      <w:r w:rsidRPr="000E75AD">
        <w:rPr>
          <w:rFonts w:ascii="Times New Roman" w:eastAsia="Times New Roman" w:hAnsi="Times New Roman" w:cs="Times New Roman"/>
          <w:sz w:val="24"/>
          <w:szCs w:val="24"/>
        </w:rPr>
        <w:softHyphen/>
        <w:t>терам и преподавателям. Ею разрабатывается соответствующий методиче</w:t>
      </w:r>
      <w:r w:rsidRPr="000E75AD">
        <w:rPr>
          <w:rFonts w:ascii="Times New Roman" w:eastAsia="Times New Roman" w:hAnsi="Times New Roman" w:cs="Times New Roman"/>
          <w:sz w:val="24"/>
          <w:szCs w:val="24"/>
        </w:rPr>
        <w:softHyphen/>
        <w:t>ский материал. Большое внимание уделяется самостоятельной деятельности, формированию ключевых компетенций обучающихся, развитию творческих способностей учащихся, формированию которых во многом способствует кружковая работа.</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eastAsia="Times New Roman" w:hAnsi="Times New Roman" w:cs="Times New Roman"/>
          <w:sz w:val="24"/>
          <w:szCs w:val="24"/>
        </w:rPr>
        <w:t>Мастер производственного обучения Сотнич Т.Н. провела в группе швей открытый урок: «Обработка кокетки». Сотнич Т.Н. при формировании но</w:t>
      </w:r>
      <w:r w:rsidRPr="000E75AD">
        <w:rPr>
          <w:rFonts w:ascii="Times New Roman" w:eastAsia="Times New Roman" w:hAnsi="Times New Roman" w:cs="Times New Roman"/>
          <w:sz w:val="24"/>
          <w:szCs w:val="24"/>
        </w:rPr>
        <w:softHyphen/>
        <w:t>вых знаний использовала информационно-компьютерные технологии, подго</w:t>
      </w:r>
      <w:r w:rsidRPr="000E75AD">
        <w:rPr>
          <w:rFonts w:ascii="Times New Roman" w:eastAsia="Times New Roman" w:hAnsi="Times New Roman" w:cs="Times New Roman"/>
          <w:sz w:val="24"/>
          <w:szCs w:val="24"/>
        </w:rPr>
        <w:softHyphen/>
        <w:t>товила презентацию по данному уроку. У обучающихся была заинтересо</w:t>
      </w:r>
      <w:r w:rsidRPr="000E75AD">
        <w:rPr>
          <w:rFonts w:ascii="Times New Roman" w:eastAsia="Times New Roman" w:hAnsi="Times New Roman" w:cs="Times New Roman"/>
          <w:sz w:val="24"/>
          <w:szCs w:val="24"/>
        </w:rPr>
        <w:softHyphen/>
        <w:t>ванность в изучении темы. Задачи, поставленные перед обучающимися были доступны по сложности, соответствовали требованиям программы. Постоян</w:t>
      </w:r>
      <w:r w:rsidRPr="000E75AD">
        <w:rPr>
          <w:rFonts w:ascii="Times New Roman" w:eastAsia="Times New Roman" w:hAnsi="Times New Roman" w:cs="Times New Roman"/>
          <w:sz w:val="24"/>
          <w:szCs w:val="24"/>
        </w:rPr>
        <w:softHyphen/>
        <w:t>но занимается самообразованием.</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eastAsia="Times New Roman" w:hAnsi="Times New Roman" w:cs="Times New Roman"/>
          <w:sz w:val="24"/>
          <w:szCs w:val="24"/>
        </w:rPr>
        <w:t>Тем самым она создает на уроке ситуацию успеха, заинтересованности у обучающихся, учит самостоятельности, повышает самооценку обучающихся, формируются знания и умения. Использует на уроках традиционные средст</w:t>
      </w:r>
      <w:r w:rsidRPr="000E75AD">
        <w:rPr>
          <w:rFonts w:ascii="Times New Roman" w:eastAsia="Times New Roman" w:hAnsi="Times New Roman" w:cs="Times New Roman"/>
          <w:sz w:val="24"/>
          <w:szCs w:val="24"/>
        </w:rPr>
        <w:softHyphen/>
        <w:t>ва обучения: таблицы, карточки-задания, инструкционные карты.</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eastAsia="Times New Roman" w:hAnsi="Times New Roman" w:cs="Times New Roman"/>
          <w:sz w:val="24"/>
          <w:szCs w:val="24"/>
        </w:rPr>
        <w:t>На уроках уделяет большое внимание межпредметным связям с профес</w:t>
      </w:r>
      <w:r w:rsidRPr="000E75AD">
        <w:rPr>
          <w:rFonts w:ascii="Times New Roman" w:eastAsia="Times New Roman" w:hAnsi="Times New Roman" w:cs="Times New Roman"/>
          <w:sz w:val="24"/>
          <w:szCs w:val="24"/>
        </w:rPr>
        <w:softHyphen/>
        <w:t>сиональным обучением, воспитывает усидчивость, терпение, аккуратность, использует воспитательные возможности урока.</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eastAsia="Times New Roman" w:hAnsi="Times New Roman" w:cs="Times New Roman"/>
          <w:sz w:val="24"/>
          <w:szCs w:val="24"/>
        </w:rPr>
        <w:t xml:space="preserve">Мастер производственного обучения Цыдыпова </w:t>
      </w:r>
      <w:r w:rsidRPr="000E75AD">
        <w:rPr>
          <w:rFonts w:ascii="Times New Roman" w:eastAsia="Times New Roman" w:hAnsi="Times New Roman" w:cs="Times New Roman"/>
          <w:sz w:val="24"/>
          <w:szCs w:val="24"/>
          <w:lang w:val="en-US"/>
        </w:rPr>
        <w:t>A</w:t>
      </w:r>
      <w:r w:rsidRPr="000E75AD">
        <w:rPr>
          <w:rFonts w:ascii="Times New Roman" w:eastAsia="Times New Roman" w:hAnsi="Times New Roman" w:cs="Times New Roman"/>
          <w:sz w:val="24"/>
          <w:szCs w:val="24"/>
        </w:rPr>
        <w:t>.</w:t>
      </w:r>
      <w:r w:rsidRPr="000E75AD">
        <w:rPr>
          <w:rFonts w:ascii="Times New Roman" w:eastAsia="Times New Roman" w:hAnsi="Times New Roman" w:cs="Times New Roman"/>
          <w:sz w:val="24"/>
          <w:szCs w:val="24"/>
          <w:lang w:val="en-US"/>
        </w:rPr>
        <w:t>M</w:t>
      </w:r>
      <w:r w:rsidRPr="000E75AD">
        <w:rPr>
          <w:rFonts w:ascii="Times New Roman" w:eastAsia="Times New Roman" w:hAnsi="Times New Roman" w:cs="Times New Roman"/>
          <w:sz w:val="24"/>
          <w:szCs w:val="24"/>
        </w:rPr>
        <w:t>.. Провела откры</w:t>
      </w:r>
      <w:r w:rsidRPr="000E75AD">
        <w:rPr>
          <w:rFonts w:ascii="Times New Roman" w:eastAsia="Times New Roman" w:hAnsi="Times New Roman" w:cs="Times New Roman"/>
          <w:sz w:val="24"/>
          <w:szCs w:val="24"/>
        </w:rPr>
        <w:softHyphen/>
        <w:t>тый урок по теме «Обработка отложного воротника». Была сделана презен</w:t>
      </w:r>
      <w:r w:rsidRPr="000E75AD">
        <w:rPr>
          <w:rFonts w:ascii="Times New Roman" w:eastAsia="Times New Roman" w:hAnsi="Times New Roman" w:cs="Times New Roman"/>
          <w:sz w:val="24"/>
          <w:szCs w:val="24"/>
        </w:rPr>
        <w:softHyphen/>
        <w:t>тация урока. Использовала плакаты, стенды с показом натуральных образцов. Использует на уроках традиционные методы обучения: карточки, инструкционно-технологические карты, таблицы и успешно применяет ИКТ на уроках, использует мультимедиа.</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eastAsia="Times New Roman" w:hAnsi="Times New Roman" w:cs="Times New Roman"/>
          <w:sz w:val="24"/>
          <w:szCs w:val="24"/>
        </w:rPr>
        <w:t>Мастер п/о Цыденжапова Д.В. провела урок по конструированию на тему: «Построение чертежа конструкции втачных рукавов» Была сделана презен</w:t>
      </w:r>
      <w:r w:rsidRPr="000E75AD">
        <w:rPr>
          <w:rFonts w:ascii="Times New Roman" w:eastAsia="Times New Roman" w:hAnsi="Times New Roman" w:cs="Times New Roman"/>
          <w:sz w:val="24"/>
          <w:szCs w:val="24"/>
        </w:rPr>
        <w:softHyphen/>
        <w:t>тация данного урока. Также использует на уроках традиционные методы обу</w:t>
      </w:r>
      <w:r w:rsidRPr="000E75AD">
        <w:rPr>
          <w:rFonts w:ascii="Times New Roman" w:eastAsia="Times New Roman" w:hAnsi="Times New Roman" w:cs="Times New Roman"/>
          <w:sz w:val="24"/>
          <w:szCs w:val="24"/>
        </w:rPr>
        <w:softHyphen/>
        <w:t>чения: карточки-задания, инструкционно-технологические карты, таблицы.</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eastAsia="Times New Roman" w:hAnsi="Times New Roman" w:cs="Times New Roman"/>
          <w:spacing w:val="-2"/>
          <w:sz w:val="24"/>
          <w:szCs w:val="24"/>
        </w:rPr>
        <w:t>Ежегодно  проводится мероприятие «Посвящение в профес</w:t>
      </w:r>
      <w:r w:rsidRPr="000E75AD">
        <w:rPr>
          <w:rFonts w:ascii="Times New Roman" w:eastAsia="Times New Roman" w:hAnsi="Times New Roman" w:cs="Times New Roman"/>
          <w:spacing w:val="-2"/>
          <w:sz w:val="24"/>
          <w:szCs w:val="24"/>
        </w:rPr>
        <w:softHyphen/>
      </w:r>
      <w:r w:rsidRPr="000E75AD">
        <w:rPr>
          <w:rFonts w:ascii="Times New Roman" w:eastAsia="Times New Roman" w:hAnsi="Times New Roman" w:cs="Times New Roman"/>
          <w:sz w:val="24"/>
          <w:szCs w:val="24"/>
        </w:rPr>
        <w:t>сию», на котором рассказывают о профессиях нашего училища и выдают удостоверения о посвящении в</w:t>
      </w:r>
      <w:r w:rsidR="0070760D" w:rsidRPr="000E75AD">
        <w:rPr>
          <w:rFonts w:ascii="Times New Roman" w:eastAsia="Times New Roman" w:hAnsi="Times New Roman" w:cs="Times New Roman"/>
          <w:sz w:val="24"/>
          <w:szCs w:val="24"/>
        </w:rPr>
        <w:t xml:space="preserve"> </w:t>
      </w:r>
      <w:r w:rsidRPr="000E75AD">
        <w:rPr>
          <w:rFonts w:ascii="Times New Roman" w:eastAsia="Times New Roman" w:hAnsi="Times New Roman" w:cs="Times New Roman"/>
          <w:sz w:val="24"/>
          <w:szCs w:val="24"/>
        </w:rPr>
        <w:t>обучающиеся.</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eastAsia="Times New Roman" w:hAnsi="Times New Roman" w:cs="Times New Roman"/>
          <w:sz w:val="24"/>
          <w:szCs w:val="24"/>
        </w:rPr>
        <w:t>Еженедельно мастера п/о посещают групповые собрания. Ведут большую учебно-воспитательную работу, развивая и обогащая учащихся знаниями, умениями и навыками профессионального мастерства раскрывая их потенци</w:t>
      </w:r>
      <w:r w:rsidRPr="000E75AD">
        <w:rPr>
          <w:rFonts w:ascii="Times New Roman" w:eastAsia="Times New Roman" w:hAnsi="Times New Roman" w:cs="Times New Roman"/>
          <w:sz w:val="24"/>
          <w:szCs w:val="24"/>
        </w:rPr>
        <w:softHyphen/>
        <w:t>ал.</w:t>
      </w:r>
    </w:p>
    <w:p w:rsidR="00796B67" w:rsidRPr="000E75AD" w:rsidRDefault="00796B67" w:rsidP="000E75AD">
      <w:pPr>
        <w:pStyle w:val="af2"/>
        <w:ind w:firstLine="567"/>
        <w:jc w:val="both"/>
        <w:rPr>
          <w:rFonts w:ascii="Times New Roman" w:hAnsi="Times New Roman" w:cs="Times New Roman"/>
          <w:sz w:val="24"/>
          <w:szCs w:val="24"/>
        </w:rPr>
      </w:pPr>
    </w:p>
    <w:p w:rsidR="00796B67" w:rsidRPr="000E75AD" w:rsidRDefault="00796B67"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В традиции </w:t>
      </w:r>
      <w:r w:rsidR="0070760D" w:rsidRPr="000E75AD">
        <w:rPr>
          <w:rFonts w:ascii="Times New Roman" w:eastAsia="Times New Roman" w:hAnsi="Times New Roman" w:cs="Times New Roman"/>
          <w:sz w:val="24"/>
          <w:szCs w:val="24"/>
        </w:rPr>
        <w:t>–</w:t>
      </w:r>
      <w:r w:rsidRPr="000E75AD">
        <w:rPr>
          <w:rFonts w:ascii="Times New Roman" w:eastAsia="Times New Roman" w:hAnsi="Times New Roman" w:cs="Times New Roman"/>
          <w:sz w:val="24"/>
          <w:szCs w:val="24"/>
        </w:rPr>
        <w:t xml:space="preserve"> проведение</w:t>
      </w:r>
      <w:r w:rsidR="0070760D" w:rsidRPr="000E75AD">
        <w:rPr>
          <w:rFonts w:ascii="Times New Roman" w:eastAsia="Times New Roman" w:hAnsi="Times New Roman" w:cs="Times New Roman"/>
          <w:sz w:val="24"/>
          <w:szCs w:val="24"/>
        </w:rPr>
        <w:t xml:space="preserve"> </w:t>
      </w:r>
      <w:r w:rsidRPr="000E75AD">
        <w:rPr>
          <w:rFonts w:ascii="Times New Roman" w:eastAsia="Times New Roman" w:hAnsi="Times New Roman" w:cs="Times New Roman"/>
          <w:sz w:val="24"/>
          <w:szCs w:val="24"/>
        </w:rPr>
        <w:t>ежегодного конкурса профессионального мастерства:</w:t>
      </w:r>
    </w:p>
    <w:p w:rsidR="00796B67" w:rsidRPr="000E75AD" w:rsidRDefault="00796B67"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 этап-</w:t>
      </w:r>
      <w:r w:rsidR="0070760D" w:rsidRPr="000E75AD">
        <w:rPr>
          <w:rFonts w:ascii="Times New Roman" w:eastAsia="Times New Roman" w:hAnsi="Times New Roman" w:cs="Times New Roman"/>
          <w:sz w:val="24"/>
          <w:szCs w:val="24"/>
        </w:rPr>
        <w:t xml:space="preserve"> </w:t>
      </w:r>
      <w:r w:rsidRPr="000E75AD">
        <w:rPr>
          <w:rFonts w:ascii="Times New Roman" w:eastAsia="Times New Roman" w:hAnsi="Times New Roman" w:cs="Times New Roman"/>
          <w:sz w:val="24"/>
          <w:szCs w:val="24"/>
        </w:rPr>
        <w:t xml:space="preserve">теоретический; </w:t>
      </w:r>
    </w:p>
    <w:p w:rsidR="00796B67" w:rsidRPr="000E75AD" w:rsidRDefault="00796B67"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2 этап - практические работы по профессии; </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eastAsia="Times New Roman" w:hAnsi="Times New Roman" w:cs="Times New Roman"/>
          <w:sz w:val="24"/>
          <w:szCs w:val="24"/>
        </w:rPr>
        <w:t>3 этап - «Выдающиеся профессионалы твоей профессии, связанные с эволюцией человеческого общества, повыше</w:t>
      </w:r>
      <w:r w:rsidRPr="000E75AD">
        <w:rPr>
          <w:rFonts w:ascii="Times New Roman" w:eastAsia="Times New Roman" w:hAnsi="Times New Roman" w:cs="Times New Roman"/>
          <w:sz w:val="24"/>
          <w:szCs w:val="24"/>
        </w:rPr>
        <w:softHyphen/>
        <w:t>нием уровня культуры». Каждая группа представила презентацию и защити</w:t>
      </w:r>
      <w:r w:rsidRPr="000E75AD">
        <w:rPr>
          <w:rFonts w:ascii="Times New Roman" w:eastAsia="Times New Roman" w:hAnsi="Times New Roman" w:cs="Times New Roman"/>
          <w:sz w:val="24"/>
          <w:szCs w:val="24"/>
        </w:rPr>
        <w:softHyphen/>
        <w:t>ла свой проект. Были представлены творческие кружковые работы, за кото</w:t>
      </w:r>
      <w:r w:rsidRPr="000E75AD">
        <w:rPr>
          <w:rFonts w:ascii="Times New Roman" w:eastAsia="Times New Roman" w:hAnsi="Times New Roman" w:cs="Times New Roman"/>
          <w:sz w:val="24"/>
          <w:szCs w:val="24"/>
        </w:rPr>
        <w:softHyphen/>
        <w:t>рые воспитанницы были награждены ценными подарками.</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Основными целями и задачами конкурса является:</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1.определение качества профессиональной подготовки поваров, парикмахеров, швей, соответствующего потребностям рынка труда, а также создание условий гармоничного сочетания интересов личности, общества и производства.</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2.воспитание и обучение социально защищенной, профессиональной, конкурентно-способной личности.</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3.выявиление роли производственного обучения, в ходе которого учащиеся приобретают основы профессионального мастерства:</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-качество выполнения учебно-производственных работ;</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-производительность труда;</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-умение применять приемы, методы и способы труда;</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-владение современной техникой и технологией;</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-производственную самостоятельность;</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-умение применять теоретические знания для решения практических задач;</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-творческое отношение к труду, культуре труда, соблюдение требований безопасности в процессе работы;</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популяризация рабочих профессий;</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-определение сильнейших участников;</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-формирование имиджа спец.ПУ.</w:t>
      </w:r>
    </w:p>
    <w:p w:rsidR="00796B67" w:rsidRPr="000E75AD" w:rsidRDefault="00796B67" w:rsidP="000E75AD">
      <w:pPr>
        <w:pStyle w:val="af2"/>
        <w:ind w:firstLine="567"/>
        <w:jc w:val="both"/>
        <w:rPr>
          <w:rFonts w:ascii="Times New Roman" w:hAnsi="Times New Roman" w:cs="Times New Roman"/>
          <w:sz w:val="24"/>
          <w:szCs w:val="24"/>
        </w:rPr>
      </w:pP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Конкурс проводился по профессиям: 19601 «Швея»; 16675 «Повар»; 16437 «Парикмахер».</w:t>
      </w:r>
    </w:p>
    <w:p w:rsidR="00796B67" w:rsidRPr="000E75AD" w:rsidRDefault="00796B67" w:rsidP="000E75AD">
      <w:pPr>
        <w:pStyle w:val="af2"/>
        <w:ind w:firstLine="567"/>
        <w:jc w:val="both"/>
        <w:rPr>
          <w:rFonts w:ascii="Times New Roman" w:hAnsi="Times New Roman" w:cs="Times New Roman"/>
          <w:sz w:val="24"/>
          <w:szCs w:val="24"/>
        </w:rPr>
      </w:pP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Лучшими по профессии стали.</w:t>
      </w:r>
    </w:p>
    <w:p w:rsidR="00796B67" w:rsidRPr="000E75AD" w:rsidRDefault="00796B67" w:rsidP="000E75AD">
      <w:pPr>
        <w:pStyle w:val="af2"/>
        <w:ind w:firstLine="567"/>
        <w:jc w:val="both"/>
        <w:rPr>
          <w:rFonts w:ascii="Times New Roman" w:hAnsi="Times New Roman" w:cs="Times New Roman"/>
          <w:sz w:val="24"/>
          <w:szCs w:val="24"/>
        </w:rPr>
      </w:pPr>
    </w:p>
    <w:p w:rsidR="00796B67" w:rsidRPr="00FA721D" w:rsidRDefault="00796B67" w:rsidP="000E75AD">
      <w:pPr>
        <w:pStyle w:val="af2"/>
        <w:ind w:firstLine="567"/>
        <w:jc w:val="both"/>
        <w:rPr>
          <w:rFonts w:ascii="Times New Roman" w:hAnsi="Times New Roman" w:cs="Times New Roman"/>
          <w:b/>
          <w:sz w:val="24"/>
          <w:szCs w:val="24"/>
        </w:rPr>
      </w:pPr>
      <w:r w:rsidRPr="00FA721D">
        <w:rPr>
          <w:rFonts w:ascii="Times New Roman" w:hAnsi="Times New Roman" w:cs="Times New Roman"/>
          <w:b/>
          <w:sz w:val="24"/>
          <w:szCs w:val="24"/>
        </w:rPr>
        <w:t>ИТОГИ конкурса:</w:t>
      </w:r>
    </w:p>
    <w:tbl>
      <w:tblPr>
        <w:tblStyle w:val="af4"/>
        <w:tblW w:w="9918" w:type="dxa"/>
        <w:tblLayout w:type="fixed"/>
        <w:tblLook w:val="04A0"/>
      </w:tblPr>
      <w:tblGrid>
        <w:gridCol w:w="566"/>
        <w:gridCol w:w="2406"/>
        <w:gridCol w:w="1389"/>
        <w:gridCol w:w="1389"/>
        <w:gridCol w:w="1389"/>
        <w:gridCol w:w="1389"/>
        <w:gridCol w:w="1390"/>
      </w:tblGrid>
      <w:tr w:rsidR="00796B67" w:rsidRPr="000E75AD" w:rsidTr="00796B67">
        <w:tc>
          <w:tcPr>
            <w:tcW w:w="566"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2406"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Фамилия участника</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Группа</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Теоретический тур</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Практический тур</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Итоговый балл</w:t>
            </w:r>
          </w:p>
        </w:tc>
        <w:tc>
          <w:tcPr>
            <w:tcW w:w="1390"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Рейтинг</w:t>
            </w:r>
          </w:p>
        </w:tc>
      </w:tr>
      <w:tr w:rsidR="00796B67" w:rsidRPr="000E75AD" w:rsidTr="00796B67">
        <w:tc>
          <w:tcPr>
            <w:tcW w:w="566" w:type="dxa"/>
          </w:tcPr>
          <w:p w:rsidR="00796B67" w:rsidRPr="000E75AD" w:rsidRDefault="00796B67" w:rsidP="000E1452">
            <w:pPr>
              <w:pStyle w:val="af2"/>
              <w:jc w:val="both"/>
              <w:rPr>
                <w:rFonts w:ascii="Times New Roman" w:hAnsi="Times New Roman" w:cs="Times New Roman"/>
                <w:sz w:val="24"/>
                <w:szCs w:val="24"/>
              </w:rPr>
            </w:pPr>
          </w:p>
        </w:tc>
        <w:tc>
          <w:tcPr>
            <w:tcW w:w="2406"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19601 «Швея»</w:t>
            </w:r>
          </w:p>
        </w:tc>
        <w:tc>
          <w:tcPr>
            <w:tcW w:w="1389" w:type="dxa"/>
          </w:tcPr>
          <w:p w:rsidR="00796B67" w:rsidRPr="000E75AD" w:rsidRDefault="00796B67" w:rsidP="000E1452">
            <w:pPr>
              <w:pStyle w:val="af2"/>
              <w:jc w:val="both"/>
              <w:rPr>
                <w:rFonts w:ascii="Times New Roman" w:hAnsi="Times New Roman" w:cs="Times New Roman"/>
                <w:sz w:val="24"/>
                <w:szCs w:val="24"/>
              </w:rPr>
            </w:pPr>
          </w:p>
        </w:tc>
        <w:tc>
          <w:tcPr>
            <w:tcW w:w="1389" w:type="dxa"/>
          </w:tcPr>
          <w:p w:rsidR="00796B67" w:rsidRPr="000E75AD" w:rsidRDefault="00796B67" w:rsidP="000E1452">
            <w:pPr>
              <w:pStyle w:val="af2"/>
              <w:jc w:val="both"/>
              <w:rPr>
                <w:rFonts w:ascii="Times New Roman" w:hAnsi="Times New Roman" w:cs="Times New Roman"/>
                <w:sz w:val="24"/>
                <w:szCs w:val="24"/>
              </w:rPr>
            </w:pPr>
          </w:p>
        </w:tc>
        <w:tc>
          <w:tcPr>
            <w:tcW w:w="1389" w:type="dxa"/>
          </w:tcPr>
          <w:p w:rsidR="00796B67" w:rsidRPr="000E75AD" w:rsidRDefault="00796B67" w:rsidP="000E1452">
            <w:pPr>
              <w:pStyle w:val="af2"/>
              <w:jc w:val="both"/>
              <w:rPr>
                <w:rFonts w:ascii="Times New Roman" w:hAnsi="Times New Roman" w:cs="Times New Roman"/>
                <w:sz w:val="24"/>
                <w:szCs w:val="24"/>
              </w:rPr>
            </w:pPr>
          </w:p>
        </w:tc>
        <w:tc>
          <w:tcPr>
            <w:tcW w:w="1389" w:type="dxa"/>
          </w:tcPr>
          <w:p w:rsidR="00796B67" w:rsidRPr="000E75AD" w:rsidRDefault="00796B67" w:rsidP="000E1452">
            <w:pPr>
              <w:pStyle w:val="af2"/>
              <w:jc w:val="both"/>
              <w:rPr>
                <w:rFonts w:ascii="Times New Roman" w:hAnsi="Times New Roman" w:cs="Times New Roman"/>
                <w:sz w:val="24"/>
                <w:szCs w:val="24"/>
              </w:rPr>
            </w:pPr>
          </w:p>
        </w:tc>
        <w:tc>
          <w:tcPr>
            <w:tcW w:w="1390" w:type="dxa"/>
          </w:tcPr>
          <w:p w:rsidR="00796B67" w:rsidRPr="000E75AD" w:rsidRDefault="00796B67" w:rsidP="000E1452">
            <w:pPr>
              <w:pStyle w:val="af2"/>
              <w:jc w:val="both"/>
              <w:rPr>
                <w:rFonts w:ascii="Times New Roman" w:hAnsi="Times New Roman" w:cs="Times New Roman"/>
                <w:sz w:val="24"/>
                <w:szCs w:val="24"/>
              </w:rPr>
            </w:pPr>
          </w:p>
        </w:tc>
      </w:tr>
      <w:tr w:rsidR="00796B67" w:rsidRPr="000E75AD" w:rsidTr="00796B67">
        <w:tc>
          <w:tcPr>
            <w:tcW w:w="566"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2406"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Карпова О</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4,0</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4,8</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8,8</w:t>
            </w:r>
          </w:p>
        </w:tc>
        <w:tc>
          <w:tcPr>
            <w:tcW w:w="1390"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1 место</w:t>
            </w:r>
          </w:p>
        </w:tc>
      </w:tr>
      <w:tr w:rsidR="00796B67" w:rsidRPr="000E75AD" w:rsidTr="00796B67">
        <w:tc>
          <w:tcPr>
            <w:tcW w:w="566"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2406"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Вятчина О.</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4,9</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3,7</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8,6</w:t>
            </w:r>
          </w:p>
        </w:tc>
        <w:tc>
          <w:tcPr>
            <w:tcW w:w="1390"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2 место</w:t>
            </w:r>
          </w:p>
        </w:tc>
      </w:tr>
      <w:tr w:rsidR="00796B67" w:rsidRPr="000E75AD" w:rsidTr="00796B67">
        <w:tc>
          <w:tcPr>
            <w:tcW w:w="566"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2406"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Кошкина Е</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3,7</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4,2</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7,9</w:t>
            </w:r>
          </w:p>
        </w:tc>
        <w:tc>
          <w:tcPr>
            <w:tcW w:w="1390"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3 место</w:t>
            </w:r>
          </w:p>
        </w:tc>
      </w:tr>
      <w:tr w:rsidR="00796B67" w:rsidRPr="000E75AD" w:rsidTr="00796B67">
        <w:tc>
          <w:tcPr>
            <w:tcW w:w="566" w:type="dxa"/>
          </w:tcPr>
          <w:p w:rsidR="00796B67" w:rsidRPr="000E75AD" w:rsidRDefault="00796B67" w:rsidP="000E1452">
            <w:pPr>
              <w:pStyle w:val="af2"/>
              <w:jc w:val="both"/>
              <w:rPr>
                <w:rFonts w:ascii="Times New Roman" w:hAnsi="Times New Roman" w:cs="Times New Roman"/>
                <w:sz w:val="24"/>
                <w:szCs w:val="24"/>
              </w:rPr>
            </w:pPr>
          </w:p>
        </w:tc>
        <w:tc>
          <w:tcPr>
            <w:tcW w:w="2406"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16675 «Повар»</w:t>
            </w:r>
          </w:p>
        </w:tc>
        <w:tc>
          <w:tcPr>
            <w:tcW w:w="1389" w:type="dxa"/>
          </w:tcPr>
          <w:p w:rsidR="00796B67" w:rsidRPr="000E75AD" w:rsidRDefault="00796B67" w:rsidP="000E1452">
            <w:pPr>
              <w:pStyle w:val="af2"/>
              <w:jc w:val="both"/>
              <w:rPr>
                <w:rFonts w:ascii="Times New Roman" w:hAnsi="Times New Roman" w:cs="Times New Roman"/>
                <w:sz w:val="24"/>
                <w:szCs w:val="24"/>
              </w:rPr>
            </w:pPr>
          </w:p>
        </w:tc>
        <w:tc>
          <w:tcPr>
            <w:tcW w:w="1389" w:type="dxa"/>
          </w:tcPr>
          <w:p w:rsidR="00796B67" w:rsidRPr="000E75AD" w:rsidRDefault="00796B67" w:rsidP="000E1452">
            <w:pPr>
              <w:pStyle w:val="af2"/>
              <w:jc w:val="both"/>
              <w:rPr>
                <w:rFonts w:ascii="Times New Roman" w:hAnsi="Times New Roman" w:cs="Times New Roman"/>
                <w:sz w:val="24"/>
                <w:szCs w:val="24"/>
              </w:rPr>
            </w:pPr>
          </w:p>
        </w:tc>
        <w:tc>
          <w:tcPr>
            <w:tcW w:w="1389" w:type="dxa"/>
          </w:tcPr>
          <w:p w:rsidR="00796B67" w:rsidRPr="000E75AD" w:rsidRDefault="00796B67" w:rsidP="000E1452">
            <w:pPr>
              <w:pStyle w:val="af2"/>
              <w:jc w:val="both"/>
              <w:rPr>
                <w:rFonts w:ascii="Times New Roman" w:hAnsi="Times New Roman" w:cs="Times New Roman"/>
                <w:sz w:val="24"/>
                <w:szCs w:val="24"/>
              </w:rPr>
            </w:pPr>
          </w:p>
        </w:tc>
        <w:tc>
          <w:tcPr>
            <w:tcW w:w="1389" w:type="dxa"/>
          </w:tcPr>
          <w:p w:rsidR="00796B67" w:rsidRPr="000E75AD" w:rsidRDefault="00796B67" w:rsidP="000E1452">
            <w:pPr>
              <w:pStyle w:val="af2"/>
              <w:jc w:val="both"/>
              <w:rPr>
                <w:rFonts w:ascii="Times New Roman" w:hAnsi="Times New Roman" w:cs="Times New Roman"/>
                <w:sz w:val="24"/>
                <w:szCs w:val="24"/>
              </w:rPr>
            </w:pPr>
          </w:p>
        </w:tc>
        <w:tc>
          <w:tcPr>
            <w:tcW w:w="1390" w:type="dxa"/>
          </w:tcPr>
          <w:p w:rsidR="00796B67" w:rsidRPr="000E75AD" w:rsidRDefault="00796B67" w:rsidP="000E1452">
            <w:pPr>
              <w:pStyle w:val="af2"/>
              <w:jc w:val="both"/>
              <w:rPr>
                <w:rFonts w:ascii="Times New Roman" w:hAnsi="Times New Roman" w:cs="Times New Roman"/>
                <w:sz w:val="24"/>
                <w:szCs w:val="24"/>
              </w:rPr>
            </w:pPr>
          </w:p>
        </w:tc>
      </w:tr>
      <w:tr w:rsidR="00796B67" w:rsidRPr="000E75AD" w:rsidTr="00796B67">
        <w:tc>
          <w:tcPr>
            <w:tcW w:w="566"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2406"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Попова Л</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4,8</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4,8</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9,6</w:t>
            </w:r>
          </w:p>
        </w:tc>
        <w:tc>
          <w:tcPr>
            <w:tcW w:w="1390"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1 место</w:t>
            </w:r>
          </w:p>
        </w:tc>
      </w:tr>
      <w:tr w:rsidR="00796B67" w:rsidRPr="000E75AD" w:rsidTr="00796B67">
        <w:tc>
          <w:tcPr>
            <w:tcW w:w="566"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2406"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Лиханова К.</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4,8</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4,76</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9,56</w:t>
            </w:r>
          </w:p>
        </w:tc>
        <w:tc>
          <w:tcPr>
            <w:tcW w:w="1390"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2 место</w:t>
            </w:r>
          </w:p>
        </w:tc>
      </w:tr>
      <w:tr w:rsidR="00796B67" w:rsidRPr="000E75AD" w:rsidTr="00796B67">
        <w:tc>
          <w:tcPr>
            <w:tcW w:w="566" w:type="dxa"/>
          </w:tcPr>
          <w:p w:rsidR="00796B67" w:rsidRPr="000E75AD" w:rsidRDefault="00796B67" w:rsidP="000E1452">
            <w:pPr>
              <w:pStyle w:val="af2"/>
              <w:jc w:val="both"/>
              <w:rPr>
                <w:rFonts w:ascii="Times New Roman" w:hAnsi="Times New Roman" w:cs="Times New Roman"/>
                <w:sz w:val="24"/>
                <w:szCs w:val="24"/>
              </w:rPr>
            </w:pPr>
          </w:p>
        </w:tc>
        <w:tc>
          <w:tcPr>
            <w:tcW w:w="2406"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Алексеева Н.</w:t>
            </w:r>
          </w:p>
        </w:tc>
        <w:tc>
          <w:tcPr>
            <w:tcW w:w="1389" w:type="dxa"/>
          </w:tcPr>
          <w:p w:rsidR="00796B67" w:rsidRPr="000E75AD" w:rsidRDefault="00796B67" w:rsidP="000E1452">
            <w:pPr>
              <w:pStyle w:val="af2"/>
              <w:jc w:val="both"/>
              <w:rPr>
                <w:rFonts w:ascii="Times New Roman" w:hAnsi="Times New Roman" w:cs="Times New Roman"/>
                <w:sz w:val="24"/>
                <w:szCs w:val="24"/>
              </w:rPr>
            </w:pP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4,5</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4</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8,5</w:t>
            </w:r>
          </w:p>
        </w:tc>
        <w:tc>
          <w:tcPr>
            <w:tcW w:w="1390"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3 место</w:t>
            </w:r>
          </w:p>
        </w:tc>
      </w:tr>
      <w:tr w:rsidR="00796B67" w:rsidRPr="000E75AD" w:rsidTr="00796B67">
        <w:tc>
          <w:tcPr>
            <w:tcW w:w="566" w:type="dxa"/>
          </w:tcPr>
          <w:p w:rsidR="00796B67" w:rsidRPr="000E75AD" w:rsidRDefault="00796B67" w:rsidP="000E1452">
            <w:pPr>
              <w:pStyle w:val="af2"/>
              <w:jc w:val="both"/>
              <w:rPr>
                <w:rFonts w:ascii="Times New Roman" w:hAnsi="Times New Roman" w:cs="Times New Roman"/>
                <w:sz w:val="24"/>
                <w:szCs w:val="24"/>
              </w:rPr>
            </w:pPr>
          </w:p>
        </w:tc>
        <w:tc>
          <w:tcPr>
            <w:tcW w:w="2406"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16437 «Парикмахер»</w:t>
            </w:r>
          </w:p>
        </w:tc>
        <w:tc>
          <w:tcPr>
            <w:tcW w:w="1389" w:type="dxa"/>
          </w:tcPr>
          <w:p w:rsidR="00796B67" w:rsidRPr="000E75AD" w:rsidRDefault="00796B67" w:rsidP="000E1452">
            <w:pPr>
              <w:pStyle w:val="af2"/>
              <w:jc w:val="both"/>
              <w:rPr>
                <w:rFonts w:ascii="Times New Roman" w:hAnsi="Times New Roman" w:cs="Times New Roman"/>
                <w:sz w:val="24"/>
                <w:szCs w:val="24"/>
              </w:rPr>
            </w:pPr>
          </w:p>
        </w:tc>
        <w:tc>
          <w:tcPr>
            <w:tcW w:w="1389" w:type="dxa"/>
          </w:tcPr>
          <w:p w:rsidR="00796B67" w:rsidRPr="000E75AD" w:rsidRDefault="00796B67" w:rsidP="000E1452">
            <w:pPr>
              <w:pStyle w:val="af2"/>
              <w:jc w:val="both"/>
              <w:rPr>
                <w:rFonts w:ascii="Times New Roman" w:hAnsi="Times New Roman" w:cs="Times New Roman"/>
                <w:sz w:val="24"/>
                <w:szCs w:val="24"/>
              </w:rPr>
            </w:pPr>
          </w:p>
        </w:tc>
        <w:tc>
          <w:tcPr>
            <w:tcW w:w="1389" w:type="dxa"/>
          </w:tcPr>
          <w:p w:rsidR="00796B67" w:rsidRPr="000E75AD" w:rsidRDefault="00796B67" w:rsidP="000E1452">
            <w:pPr>
              <w:pStyle w:val="af2"/>
              <w:jc w:val="both"/>
              <w:rPr>
                <w:rFonts w:ascii="Times New Roman" w:hAnsi="Times New Roman" w:cs="Times New Roman"/>
                <w:sz w:val="24"/>
                <w:szCs w:val="24"/>
              </w:rPr>
            </w:pPr>
          </w:p>
        </w:tc>
        <w:tc>
          <w:tcPr>
            <w:tcW w:w="1389" w:type="dxa"/>
          </w:tcPr>
          <w:p w:rsidR="00796B67" w:rsidRPr="000E75AD" w:rsidRDefault="00796B67" w:rsidP="000E1452">
            <w:pPr>
              <w:pStyle w:val="af2"/>
              <w:jc w:val="both"/>
              <w:rPr>
                <w:rFonts w:ascii="Times New Roman" w:hAnsi="Times New Roman" w:cs="Times New Roman"/>
                <w:sz w:val="24"/>
                <w:szCs w:val="24"/>
              </w:rPr>
            </w:pPr>
          </w:p>
        </w:tc>
        <w:tc>
          <w:tcPr>
            <w:tcW w:w="1390" w:type="dxa"/>
          </w:tcPr>
          <w:p w:rsidR="00796B67" w:rsidRPr="000E75AD" w:rsidRDefault="00796B67" w:rsidP="000E1452">
            <w:pPr>
              <w:pStyle w:val="af2"/>
              <w:jc w:val="both"/>
              <w:rPr>
                <w:rFonts w:ascii="Times New Roman" w:hAnsi="Times New Roman" w:cs="Times New Roman"/>
                <w:sz w:val="24"/>
                <w:szCs w:val="24"/>
              </w:rPr>
            </w:pPr>
          </w:p>
        </w:tc>
      </w:tr>
      <w:tr w:rsidR="00796B67" w:rsidRPr="000E75AD" w:rsidTr="00796B67">
        <w:tc>
          <w:tcPr>
            <w:tcW w:w="566"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2406"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Максименко М.</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4,6</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5,0</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9,6</w:t>
            </w:r>
          </w:p>
        </w:tc>
        <w:tc>
          <w:tcPr>
            <w:tcW w:w="1390"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1 место</w:t>
            </w:r>
          </w:p>
        </w:tc>
      </w:tr>
      <w:tr w:rsidR="00796B67" w:rsidRPr="000E75AD" w:rsidTr="00796B67">
        <w:tc>
          <w:tcPr>
            <w:tcW w:w="566"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2406"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Литвинцева А.</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4,3</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4,94</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9,24</w:t>
            </w:r>
          </w:p>
        </w:tc>
        <w:tc>
          <w:tcPr>
            <w:tcW w:w="1390"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2 место</w:t>
            </w:r>
          </w:p>
        </w:tc>
      </w:tr>
      <w:tr w:rsidR="00796B67" w:rsidRPr="000E75AD" w:rsidTr="00796B67">
        <w:tc>
          <w:tcPr>
            <w:tcW w:w="566"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2406"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Коцебчук К.</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4,8</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4,34</w:t>
            </w:r>
          </w:p>
        </w:tc>
        <w:tc>
          <w:tcPr>
            <w:tcW w:w="1389"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9,14</w:t>
            </w:r>
          </w:p>
        </w:tc>
        <w:tc>
          <w:tcPr>
            <w:tcW w:w="1390"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3 место</w:t>
            </w:r>
          </w:p>
        </w:tc>
      </w:tr>
    </w:tbl>
    <w:p w:rsidR="00796B67" w:rsidRPr="000E75AD" w:rsidRDefault="00796B67" w:rsidP="000E1452">
      <w:pPr>
        <w:pStyle w:val="af2"/>
        <w:jc w:val="both"/>
        <w:rPr>
          <w:rFonts w:ascii="Times New Roman" w:hAnsi="Times New Roman" w:cs="Times New Roman"/>
          <w:sz w:val="24"/>
          <w:szCs w:val="24"/>
        </w:rPr>
      </w:pP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Итоги конкурса «Самый умелый» среди обучающихся группы до профессиональной подготовки;</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 место – Абрамова С., 4 группа</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2 место – Колышкина А., 3 группа</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3 место – Свиридюк В., 2 группа</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Победителям конкурса было присвоено звание «Лучший по профессии», вручена Грамота и Диплом 1 степени. </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Призерами конкурса стали участники, занявшие второе и третье место по сумме баллов теоретического и практического туров конкурса. Им были вручены Дипломы 2 и 3 степеней.</w:t>
      </w:r>
    </w:p>
    <w:p w:rsidR="00796B67" w:rsidRPr="000E75AD" w:rsidRDefault="00796B67" w:rsidP="000E75AD">
      <w:pPr>
        <w:pStyle w:val="af2"/>
        <w:ind w:firstLine="567"/>
        <w:jc w:val="both"/>
        <w:rPr>
          <w:rFonts w:ascii="Times New Roman" w:eastAsia="Times New Roman" w:hAnsi="Times New Roman" w:cs="Times New Roman"/>
          <w:sz w:val="24"/>
          <w:szCs w:val="24"/>
        </w:rPr>
      </w:pPr>
      <w:r w:rsidRPr="000E75AD">
        <w:rPr>
          <w:rFonts w:ascii="Times New Roman" w:hAnsi="Times New Roman" w:cs="Times New Roman"/>
          <w:sz w:val="24"/>
          <w:szCs w:val="24"/>
        </w:rPr>
        <w:t xml:space="preserve">Творческий этап конкурса </w:t>
      </w:r>
      <w:r w:rsidRPr="000E75AD">
        <w:rPr>
          <w:rFonts w:ascii="Times New Roman" w:eastAsia="Times New Roman" w:hAnsi="Times New Roman" w:cs="Times New Roman"/>
          <w:sz w:val="24"/>
          <w:szCs w:val="24"/>
        </w:rPr>
        <w:t>«Выдающиеся профессионалы твоей профессии, связанные с эволюцией человеческого общества, повыше</w:t>
      </w:r>
      <w:r w:rsidRPr="000E75AD">
        <w:rPr>
          <w:rFonts w:ascii="Times New Roman" w:eastAsia="Times New Roman" w:hAnsi="Times New Roman" w:cs="Times New Roman"/>
          <w:sz w:val="24"/>
          <w:szCs w:val="24"/>
        </w:rPr>
        <w:softHyphen/>
        <w:t>нием уровня культуры»</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 место – повара, Соколовская Л.М.</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2 место – швея гр. №73, Сотнич Т.И.</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3 место – парикмахеры, Лумбунова С.К.-О.</w:t>
      </w:r>
    </w:p>
    <w:p w:rsidR="00796B67" w:rsidRPr="000E75AD" w:rsidRDefault="00796B67" w:rsidP="000E75AD">
      <w:pPr>
        <w:pStyle w:val="af2"/>
        <w:ind w:firstLine="567"/>
        <w:jc w:val="both"/>
        <w:rPr>
          <w:rFonts w:ascii="Times New Roman" w:hAnsi="Times New Roman" w:cs="Times New Roman"/>
          <w:sz w:val="24"/>
          <w:szCs w:val="24"/>
        </w:rPr>
      </w:pP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Итоги выставки декоративного творчества:</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 место - Максименко М. – по всем видам рукоделия;</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2 место – Большакова В. – вышивка крестом;</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2 место – Тумурова А. тестопластика, вышивка крестом;</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2 место – Колышкина А. рукодельница;</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3 место – Вятчина О., Карпова О., Верзунова Н., Попова Л. ажурное вязание, изонить, тестопластика.</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Кружок «Конструирование и моделирование»</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Карпова О</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Кошкина К</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Ланкина А</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Пацкевич А</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Ахметова К</w:t>
      </w:r>
    </w:p>
    <w:p w:rsidR="00796B67" w:rsidRPr="000E75AD" w:rsidRDefault="00796B67" w:rsidP="000E75AD">
      <w:pPr>
        <w:pStyle w:val="af2"/>
        <w:ind w:firstLine="567"/>
        <w:jc w:val="both"/>
        <w:rPr>
          <w:rFonts w:ascii="Times New Roman" w:hAnsi="Times New Roman" w:cs="Times New Roman"/>
          <w:sz w:val="24"/>
          <w:szCs w:val="24"/>
        </w:rPr>
      </w:pP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Итоги конкурса «Карнавальная маска». Ответственный за проведение – Сотнич Т.И.</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Колышкина А., Авраменко Р., Карпова О., Абрамова С., Максименко М., Вершинина И., Хорошилова Ю., Янченко Я., Свиридюк В.</w:t>
      </w: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«Посвящение в профессию» Ответственные: Соколовская С.К.О, Лумбунова С.К.О, Сотнич Т.И.</w:t>
      </w:r>
    </w:p>
    <w:p w:rsidR="00796B67" w:rsidRPr="000E75AD" w:rsidRDefault="00796B67" w:rsidP="000E75AD">
      <w:pPr>
        <w:pStyle w:val="af2"/>
        <w:ind w:firstLine="567"/>
        <w:jc w:val="both"/>
        <w:rPr>
          <w:rFonts w:ascii="Times New Roman" w:hAnsi="Times New Roman" w:cs="Times New Roman"/>
          <w:sz w:val="24"/>
          <w:szCs w:val="24"/>
        </w:rPr>
      </w:pPr>
      <w:r w:rsidRPr="00FA721D">
        <w:rPr>
          <w:rFonts w:ascii="Times New Roman" w:hAnsi="Times New Roman" w:cs="Times New Roman"/>
          <w:b/>
          <w:sz w:val="24"/>
          <w:szCs w:val="24"/>
        </w:rPr>
        <w:t>Смотр-конкурс тетрадей по спец.предметам</w:t>
      </w:r>
      <w:r w:rsidRPr="000E75AD">
        <w:rPr>
          <w:rFonts w:ascii="Times New Roman" w:hAnsi="Times New Roman" w:cs="Times New Roman"/>
          <w:sz w:val="24"/>
          <w:szCs w:val="24"/>
        </w:rPr>
        <w:t>. ответственные – Сотнич Т.И., Цыдыпова А.М.</w:t>
      </w:r>
    </w:p>
    <w:tbl>
      <w:tblPr>
        <w:tblStyle w:val="af4"/>
        <w:tblW w:w="0" w:type="auto"/>
        <w:tblInd w:w="534" w:type="dxa"/>
        <w:tblLook w:val="04A0"/>
      </w:tblPr>
      <w:tblGrid>
        <w:gridCol w:w="2374"/>
        <w:gridCol w:w="2374"/>
        <w:gridCol w:w="2374"/>
        <w:gridCol w:w="2375"/>
      </w:tblGrid>
      <w:tr w:rsidR="00796B67" w:rsidRPr="000E75AD" w:rsidTr="000E1452">
        <w:tc>
          <w:tcPr>
            <w:tcW w:w="2374"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Место </w:t>
            </w:r>
          </w:p>
        </w:tc>
        <w:tc>
          <w:tcPr>
            <w:tcW w:w="2374"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Швея </w:t>
            </w:r>
          </w:p>
        </w:tc>
        <w:tc>
          <w:tcPr>
            <w:tcW w:w="2374"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Парикмахер</w:t>
            </w:r>
          </w:p>
        </w:tc>
        <w:tc>
          <w:tcPr>
            <w:tcW w:w="2375"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Повар</w:t>
            </w:r>
          </w:p>
        </w:tc>
      </w:tr>
      <w:tr w:rsidR="00796B67" w:rsidRPr="000E75AD" w:rsidTr="000E1452">
        <w:tc>
          <w:tcPr>
            <w:tcW w:w="2374"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1 место</w:t>
            </w:r>
          </w:p>
        </w:tc>
        <w:tc>
          <w:tcPr>
            <w:tcW w:w="2374"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Вятчина О</w:t>
            </w:r>
          </w:p>
        </w:tc>
        <w:tc>
          <w:tcPr>
            <w:tcW w:w="2374"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Максименко М</w:t>
            </w:r>
          </w:p>
        </w:tc>
        <w:tc>
          <w:tcPr>
            <w:tcW w:w="2375"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Лиханова К</w:t>
            </w:r>
          </w:p>
        </w:tc>
      </w:tr>
      <w:tr w:rsidR="00796B67" w:rsidRPr="000E75AD" w:rsidTr="000E1452">
        <w:tc>
          <w:tcPr>
            <w:tcW w:w="2374"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2 место</w:t>
            </w:r>
          </w:p>
        </w:tc>
        <w:tc>
          <w:tcPr>
            <w:tcW w:w="2374"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Карпова О</w:t>
            </w:r>
          </w:p>
        </w:tc>
        <w:tc>
          <w:tcPr>
            <w:tcW w:w="2374"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Литвинцева А</w:t>
            </w:r>
          </w:p>
        </w:tc>
        <w:tc>
          <w:tcPr>
            <w:tcW w:w="2375"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Тумурова А</w:t>
            </w:r>
          </w:p>
        </w:tc>
      </w:tr>
      <w:tr w:rsidR="00796B67" w:rsidRPr="000E75AD" w:rsidTr="000E1452">
        <w:tc>
          <w:tcPr>
            <w:tcW w:w="2374"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3 место</w:t>
            </w:r>
          </w:p>
        </w:tc>
        <w:tc>
          <w:tcPr>
            <w:tcW w:w="2374"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Кошкина Е</w:t>
            </w:r>
          </w:p>
        </w:tc>
        <w:tc>
          <w:tcPr>
            <w:tcW w:w="2374"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Злобина С</w:t>
            </w:r>
          </w:p>
        </w:tc>
        <w:tc>
          <w:tcPr>
            <w:tcW w:w="2375" w:type="dxa"/>
          </w:tcPr>
          <w:p w:rsidR="00796B67" w:rsidRPr="000E75AD" w:rsidRDefault="00796B67" w:rsidP="000E1452">
            <w:pPr>
              <w:pStyle w:val="af2"/>
              <w:jc w:val="both"/>
              <w:rPr>
                <w:rFonts w:ascii="Times New Roman" w:hAnsi="Times New Roman" w:cs="Times New Roman"/>
                <w:sz w:val="24"/>
                <w:szCs w:val="24"/>
              </w:rPr>
            </w:pPr>
            <w:r w:rsidRPr="000E75AD">
              <w:rPr>
                <w:rFonts w:ascii="Times New Roman" w:hAnsi="Times New Roman" w:cs="Times New Roman"/>
                <w:sz w:val="24"/>
                <w:szCs w:val="24"/>
              </w:rPr>
              <w:t>Алексеева Н</w:t>
            </w:r>
          </w:p>
        </w:tc>
      </w:tr>
    </w:tbl>
    <w:p w:rsidR="00796B67" w:rsidRPr="000E75AD" w:rsidRDefault="00796B67" w:rsidP="000E75AD">
      <w:pPr>
        <w:pStyle w:val="af2"/>
        <w:ind w:firstLine="567"/>
        <w:jc w:val="both"/>
        <w:rPr>
          <w:rFonts w:ascii="Times New Roman" w:hAnsi="Times New Roman" w:cs="Times New Roman"/>
          <w:sz w:val="24"/>
          <w:szCs w:val="24"/>
        </w:rPr>
      </w:pPr>
    </w:p>
    <w:p w:rsidR="00796B67" w:rsidRPr="00FA721D" w:rsidRDefault="00796B67" w:rsidP="000E75AD">
      <w:pPr>
        <w:pStyle w:val="af2"/>
        <w:ind w:firstLine="567"/>
        <w:jc w:val="both"/>
        <w:rPr>
          <w:rFonts w:ascii="Times New Roman" w:hAnsi="Times New Roman" w:cs="Times New Roman"/>
          <w:b/>
          <w:sz w:val="24"/>
          <w:szCs w:val="24"/>
        </w:rPr>
      </w:pPr>
      <w:r w:rsidRPr="00FA721D">
        <w:rPr>
          <w:rFonts w:ascii="Times New Roman" w:hAnsi="Times New Roman" w:cs="Times New Roman"/>
          <w:b/>
          <w:sz w:val="24"/>
          <w:szCs w:val="24"/>
        </w:rPr>
        <w:t>Итоги работы на приусадебном участке  за лето 2015 года:</w:t>
      </w:r>
    </w:p>
    <w:tbl>
      <w:tblPr>
        <w:tblStyle w:val="af4"/>
        <w:tblpPr w:leftFromText="180" w:rightFromText="180" w:vertAnchor="text" w:tblpX="534" w:tblpY="1"/>
        <w:tblOverlap w:val="never"/>
        <w:tblW w:w="9497" w:type="dxa"/>
        <w:tblLook w:val="04A0"/>
      </w:tblPr>
      <w:tblGrid>
        <w:gridCol w:w="1134"/>
        <w:gridCol w:w="2268"/>
        <w:gridCol w:w="1559"/>
        <w:gridCol w:w="567"/>
        <w:gridCol w:w="2096"/>
        <w:gridCol w:w="1873"/>
      </w:tblGrid>
      <w:tr w:rsidR="00796B67" w:rsidRPr="000E75AD" w:rsidTr="000E1452">
        <w:tc>
          <w:tcPr>
            <w:tcW w:w="1134" w:type="dxa"/>
            <w:shd w:val="clear" w:color="auto" w:fill="F2F2F2" w:themeFill="background1" w:themeFillShade="F2"/>
          </w:tcPr>
          <w:p w:rsidR="00796B67" w:rsidRPr="000E75AD" w:rsidRDefault="00796B67" w:rsidP="000E1452">
            <w:pPr>
              <w:pStyle w:val="af2"/>
              <w:ind w:right="-141" w:firstLine="567"/>
              <w:rPr>
                <w:rFonts w:ascii="Times New Roman" w:hAnsi="Times New Roman" w:cs="Times New Roman"/>
                <w:sz w:val="24"/>
                <w:szCs w:val="24"/>
              </w:rPr>
            </w:pPr>
            <w:r w:rsidRPr="000E75AD">
              <w:rPr>
                <w:rFonts w:ascii="Times New Roman" w:hAnsi="Times New Roman" w:cs="Times New Roman"/>
                <w:sz w:val="24"/>
                <w:szCs w:val="24"/>
              </w:rPr>
              <w:t>№</w:t>
            </w:r>
          </w:p>
        </w:tc>
        <w:tc>
          <w:tcPr>
            <w:tcW w:w="2268" w:type="dxa"/>
            <w:shd w:val="clear" w:color="auto" w:fill="F2F2F2" w:themeFill="background1" w:themeFillShade="F2"/>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Наименование</w:t>
            </w:r>
          </w:p>
        </w:tc>
        <w:tc>
          <w:tcPr>
            <w:tcW w:w="1559" w:type="dxa"/>
            <w:shd w:val="clear" w:color="auto" w:fill="F2F2F2" w:themeFill="background1" w:themeFillShade="F2"/>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Произведено всего кг.</w:t>
            </w:r>
          </w:p>
        </w:tc>
        <w:tc>
          <w:tcPr>
            <w:tcW w:w="567" w:type="dxa"/>
            <w:shd w:val="clear" w:color="auto" w:fill="F2F2F2" w:themeFill="background1" w:themeFillShade="F2"/>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w:t>
            </w:r>
          </w:p>
        </w:tc>
        <w:tc>
          <w:tcPr>
            <w:tcW w:w="2096" w:type="dxa"/>
            <w:shd w:val="clear" w:color="auto" w:fill="F2F2F2" w:themeFill="background1" w:themeFillShade="F2"/>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Наименование</w:t>
            </w:r>
          </w:p>
        </w:tc>
        <w:tc>
          <w:tcPr>
            <w:tcW w:w="1873" w:type="dxa"/>
            <w:shd w:val="clear" w:color="auto" w:fill="F2F2F2" w:themeFill="background1" w:themeFillShade="F2"/>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Произведено всего кг.</w:t>
            </w:r>
          </w:p>
        </w:tc>
      </w:tr>
      <w:tr w:rsidR="00796B67" w:rsidRPr="000E75AD" w:rsidTr="000E1452">
        <w:tc>
          <w:tcPr>
            <w:tcW w:w="1134" w:type="dxa"/>
            <w:shd w:val="clear" w:color="auto" w:fill="F2F2F2" w:themeFill="background1" w:themeFillShade="F2"/>
          </w:tcPr>
          <w:p w:rsidR="00796B67" w:rsidRPr="000E75AD" w:rsidRDefault="00796B67" w:rsidP="000E1452">
            <w:pPr>
              <w:pStyle w:val="af2"/>
              <w:ind w:right="-141" w:firstLine="567"/>
              <w:rPr>
                <w:rFonts w:ascii="Times New Roman" w:hAnsi="Times New Roman" w:cs="Times New Roman"/>
                <w:sz w:val="24"/>
                <w:szCs w:val="24"/>
              </w:rPr>
            </w:pPr>
            <w:r w:rsidRPr="000E75AD">
              <w:rPr>
                <w:rFonts w:ascii="Times New Roman" w:hAnsi="Times New Roman" w:cs="Times New Roman"/>
                <w:sz w:val="24"/>
                <w:szCs w:val="24"/>
              </w:rPr>
              <w:t>1</w:t>
            </w:r>
          </w:p>
        </w:tc>
        <w:tc>
          <w:tcPr>
            <w:tcW w:w="2268" w:type="dxa"/>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Лук-батун</w:t>
            </w:r>
          </w:p>
        </w:tc>
        <w:tc>
          <w:tcPr>
            <w:tcW w:w="1559" w:type="dxa"/>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7630</w:t>
            </w:r>
          </w:p>
        </w:tc>
        <w:tc>
          <w:tcPr>
            <w:tcW w:w="567" w:type="dxa"/>
            <w:shd w:val="clear" w:color="auto" w:fill="F2F2F2" w:themeFill="background1" w:themeFillShade="F2"/>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9</w:t>
            </w:r>
          </w:p>
        </w:tc>
        <w:tc>
          <w:tcPr>
            <w:tcW w:w="2096" w:type="dxa"/>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редька</w:t>
            </w:r>
          </w:p>
        </w:tc>
        <w:tc>
          <w:tcPr>
            <w:tcW w:w="1873" w:type="dxa"/>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8900</w:t>
            </w:r>
          </w:p>
        </w:tc>
      </w:tr>
      <w:tr w:rsidR="00796B67" w:rsidRPr="000E75AD" w:rsidTr="000E1452">
        <w:tc>
          <w:tcPr>
            <w:tcW w:w="1134" w:type="dxa"/>
            <w:shd w:val="clear" w:color="auto" w:fill="F2F2F2" w:themeFill="background1" w:themeFillShade="F2"/>
          </w:tcPr>
          <w:p w:rsidR="00796B67" w:rsidRPr="000E75AD" w:rsidRDefault="00796B67" w:rsidP="000E1452">
            <w:pPr>
              <w:pStyle w:val="af2"/>
              <w:ind w:right="-141" w:firstLine="567"/>
              <w:rPr>
                <w:rFonts w:ascii="Times New Roman" w:hAnsi="Times New Roman" w:cs="Times New Roman"/>
                <w:sz w:val="24"/>
                <w:szCs w:val="24"/>
              </w:rPr>
            </w:pPr>
            <w:r w:rsidRPr="000E75AD">
              <w:rPr>
                <w:rFonts w:ascii="Times New Roman" w:hAnsi="Times New Roman" w:cs="Times New Roman"/>
                <w:sz w:val="24"/>
                <w:szCs w:val="24"/>
              </w:rPr>
              <w:t>2</w:t>
            </w:r>
          </w:p>
        </w:tc>
        <w:tc>
          <w:tcPr>
            <w:tcW w:w="2268" w:type="dxa"/>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укроп</w:t>
            </w:r>
          </w:p>
        </w:tc>
        <w:tc>
          <w:tcPr>
            <w:tcW w:w="1559" w:type="dxa"/>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1160</w:t>
            </w:r>
          </w:p>
        </w:tc>
        <w:tc>
          <w:tcPr>
            <w:tcW w:w="567" w:type="dxa"/>
            <w:shd w:val="clear" w:color="auto" w:fill="F2F2F2" w:themeFill="background1" w:themeFillShade="F2"/>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10</w:t>
            </w:r>
          </w:p>
        </w:tc>
        <w:tc>
          <w:tcPr>
            <w:tcW w:w="2096" w:type="dxa"/>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свекла</w:t>
            </w:r>
          </w:p>
        </w:tc>
        <w:tc>
          <w:tcPr>
            <w:tcW w:w="1873" w:type="dxa"/>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115750</w:t>
            </w:r>
          </w:p>
        </w:tc>
      </w:tr>
      <w:tr w:rsidR="00796B67" w:rsidRPr="000E75AD" w:rsidTr="000E1452">
        <w:tc>
          <w:tcPr>
            <w:tcW w:w="1134" w:type="dxa"/>
            <w:shd w:val="clear" w:color="auto" w:fill="F2F2F2" w:themeFill="background1" w:themeFillShade="F2"/>
          </w:tcPr>
          <w:p w:rsidR="00796B67" w:rsidRPr="000E75AD" w:rsidRDefault="00796B67" w:rsidP="000E1452">
            <w:pPr>
              <w:pStyle w:val="af2"/>
              <w:ind w:right="-141" w:firstLine="567"/>
              <w:rPr>
                <w:rFonts w:ascii="Times New Roman" w:hAnsi="Times New Roman" w:cs="Times New Roman"/>
                <w:sz w:val="24"/>
                <w:szCs w:val="24"/>
              </w:rPr>
            </w:pPr>
            <w:r w:rsidRPr="000E75AD">
              <w:rPr>
                <w:rFonts w:ascii="Times New Roman" w:hAnsi="Times New Roman" w:cs="Times New Roman"/>
                <w:sz w:val="24"/>
                <w:szCs w:val="24"/>
              </w:rPr>
              <w:t>3</w:t>
            </w:r>
          </w:p>
        </w:tc>
        <w:tc>
          <w:tcPr>
            <w:tcW w:w="2268" w:type="dxa"/>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редис</w:t>
            </w:r>
          </w:p>
        </w:tc>
        <w:tc>
          <w:tcPr>
            <w:tcW w:w="1559" w:type="dxa"/>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21400</w:t>
            </w:r>
          </w:p>
        </w:tc>
        <w:tc>
          <w:tcPr>
            <w:tcW w:w="567" w:type="dxa"/>
            <w:shd w:val="clear" w:color="auto" w:fill="F2F2F2" w:themeFill="background1" w:themeFillShade="F2"/>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11</w:t>
            </w:r>
          </w:p>
        </w:tc>
        <w:tc>
          <w:tcPr>
            <w:tcW w:w="2096" w:type="dxa"/>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морковь</w:t>
            </w:r>
          </w:p>
        </w:tc>
        <w:tc>
          <w:tcPr>
            <w:tcW w:w="1873" w:type="dxa"/>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163430</w:t>
            </w:r>
          </w:p>
        </w:tc>
      </w:tr>
      <w:tr w:rsidR="00796B67" w:rsidRPr="000E75AD" w:rsidTr="000E1452">
        <w:tc>
          <w:tcPr>
            <w:tcW w:w="1134" w:type="dxa"/>
            <w:shd w:val="clear" w:color="auto" w:fill="F2F2F2" w:themeFill="background1" w:themeFillShade="F2"/>
          </w:tcPr>
          <w:p w:rsidR="00796B67" w:rsidRPr="000E75AD" w:rsidRDefault="00796B67" w:rsidP="000E1452">
            <w:pPr>
              <w:pStyle w:val="af2"/>
              <w:ind w:right="-141" w:firstLine="567"/>
              <w:rPr>
                <w:rFonts w:ascii="Times New Roman" w:hAnsi="Times New Roman" w:cs="Times New Roman"/>
                <w:sz w:val="24"/>
                <w:szCs w:val="24"/>
              </w:rPr>
            </w:pPr>
            <w:r w:rsidRPr="000E75AD">
              <w:rPr>
                <w:rFonts w:ascii="Times New Roman" w:hAnsi="Times New Roman" w:cs="Times New Roman"/>
                <w:sz w:val="24"/>
                <w:szCs w:val="24"/>
              </w:rPr>
              <w:t>4</w:t>
            </w:r>
          </w:p>
        </w:tc>
        <w:tc>
          <w:tcPr>
            <w:tcW w:w="2268" w:type="dxa"/>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салат</w:t>
            </w:r>
          </w:p>
        </w:tc>
        <w:tc>
          <w:tcPr>
            <w:tcW w:w="1559" w:type="dxa"/>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4750</w:t>
            </w:r>
          </w:p>
        </w:tc>
        <w:tc>
          <w:tcPr>
            <w:tcW w:w="567" w:type="dxa"/>
            <w:shd w:val="clear" w:color="auto" w:fill="F2F2F2" w:themeFill="background1" w:themeFillShade="F2"/>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12</w:t>
            </w:r>
          </w:p>
        </w:tc>
        <w:tc>
          <w:tcPr>
            <w:tcW w:w="2096" w:type="dxa"/>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крыжовник</w:t>
            </w:r>
          </w:p>
        </w:tc>
        <w:tc>
          <w:tcPr>
            <w:tcW w:w="1873" w:type="dxa"/>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24 литра</w:t>
            </w:r>
          </w:p>
        </w:tc>
      </w:tr>
      <w:tr w:rsidR="00796B67" w:rsidRPr="000E75AD" w:rsidTr="000E1452">
        <w:tc>
          <w:tcPr>
            <w:tcW w:w="1134" w:type="dxa"/>
            <w:shd w:val="clear" w:color="auto" w:fill="F2F2F2" w:themeFill="background1" w:themeFillShade="F2"/>
          </w:tcPr>
          <w:p w:rsidR="00796B67" w:rsidRPr="000E75AD" w:rsidRDefault="00796B67" w:rsidP="000E1452">
            <w:pPr>
              <w:pStyle w:val="af2"/>
              <w:ind w:right="-141" w:firstLine="567"/>
              <w:rPr>
                <w:rFonts w:ascii="Times New Roman" w:hAnsi="Times New Roman" w:cs="Times New Roman"/>
                <w:sz w:val="24"/>
                <w:szCs w:val="24"/>
              </w:rPr>
            </w:pPr>
            <w:r w:rsidRPr="000E75AD">
              <w:rPr>
                <w:rFonts w:ascii="Times New Roman" w:hAnsi="Times New Roman" w:cs="Times New Roman"/>
                <w:sz w:val="24"/>
                <w:szCs w:val="24"/>
              </w:rPr>
              <w:t>5</w:t>
            </w:r>
          </w:p>
        </w:tc>
        <w:tc>
          <w:tcPr>
            <w:tcW w:w="2268" w:type="dxa"/>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огурцы</w:t>
            </w:r>
          </w:p>
        </w:tc>
        <w:tc>
          <w:tcPr>
            <w:tcW w:w="1559" w:type="dxa"/>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176640</w:t>
            </w:r>
          </w:p>
        </w:tc>
        <w:tc>
          <w:tcPr>
            <w:tcW w:w="567" w:type="dxa"/>
            <w:shd w:val="clear" w:color="auto" w:fill="F2F2F2" w:themeFill="background1" w:themeFillShade="F2"/>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13</w:t>
            </w:r>
          </w:p>
        </w:tc>
        <w:tc>
          <w:tcPr>
            <w:tcW w:w="2096" w:type="dxa"/>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груша</w:t>
            </w:r>
          </w:p>
        </w:tc>
        <w:tc>
          <w:tcPr>
            <w:tcW w:w="1873" w:type="dxa"/>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64500</w:t>
            </w:r>
          </w:p>
        </w:tc>
      </w:tr>
      <w:tr w:rsidR="00796B67" w:rsidRPr="000E75AD" w:rsidTr="000E1452">
        <w:tc>
          <w:tcPr>
            <w:tcW w:w="1134" w:type="dxa"/>
            <w:shd w:val="clear" w:color="auto" w:fill="F2F2F2" w:themeFill="background1" w:themeFillShade="F2"/>
          </w:tcPr>
          <w:p w:rsidR="00796B67" w:rsidRPr="000E75AD" w:rsidRDefault="00796B67" w:rsidP="000E1452">
            <w:pPr>
              <w:pStyle w:val="af2"/>
              <w:ind w:right="-141" w:firstLine="567"/>
              <w:rPr>
                <w:rFonts w:ascii="Times New Roman" w:hAnsi="Times New Roman" w:cs="Times New Roman"/>
                <w:sz w:val="24"/>
                <w:szCs w:val="24"/>
              </w:rPr>
            </w:pPr>
            <w:r w:rsidRPr="000E75AD">
              <w:rPr>
                <w:rFonts w:ascii="Times New Roman" w:hAnsi="Times New Roman" w:cs="Times New Roman"/>
                <w:sz w:val="24"/>
                <w:szCs w:val="24"/>
              </w:rPr>
              <w:t>6</w:t>
            </w:r>
          </w:p>
        </w:tc>
        <w:tc>
          <w:tcPr>
            <w:tcW w:w="2268" w:type="dxa"/>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помидоры</w:t>
            </w:r>
          </w:p>
        </w:tc>
        <w:tc>
          <w:tcPr>
            <w:tcW w:w="1559" w:type="dxa"/>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161200</w:t>
            </w:r>
          </w:p>
        </w:tc>
        <w:tc>
          <w:tcPr>
            <w:tcW w:w="567" w:type="dxa"/>
            <w:shd w:val="clear" w:color="auto" w:fill="F2F2F2" w:themeFill="background1" w:themeFillShade="F2"/>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14</w:t>
            </w:r>
          </w:p>
        </w:tc>
        <w:tc>
          <w:tcPr>
            <w:tcW w:w="2096" w:type="dxa"/>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картофель</w:t>
            </w:r>
          </w:p>
        </w:tc>
        <w:tc>
          <w:tcPr>
            <w:tcW w:w="1873" w:type="dxa"/>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364200</w:t>
            </w:r>
          </w:p>
        </w:tc>
      </w:tr>
      <w:tr w:rsidR="00796B67" w:rsidRPr="000E75AD" w:rsidTr="000E1452">
        <w:tc>
          <w:tcPr>
            <w:tcW w:w="1134" w:type="dxa"/>
            <w:shd w:val="clear" w:color="auto" w:fill="F2F2F2" w:themeFill="background1" w:themeFillShade="F2"/>
          </w:tcPr>
          <w:p w:rsidR="00796B67" w:rsidRPr="000E75AD" w:rsidRDefault="00796B67" w:rsidP="000E1452">
            <w:pPr>
              <w:pStyle w:val="af2"/>
              <w:ind w:right="-141" w:firstLine="567"/>
              <w:rPr>
                <w:rFonts w:ascii="Times New Roman" w:hAnsi="Times New Roman" w:cs="Times New Roman"/>
                <w:sz w:val="24"/>
                <w:szCs w:val="24"/>
              </w:rPr>
            </w:pPr>
            <w:r w:rsidRPr="000E75AD">
              <w:rPr>
                <w:rFonts w:ascii="Times New Roman" w:hAnsi="Times New Roman" w:cs="Times New Roman"/>
                <w:sz w:val="24"/>
                <w:szCs w:val="24"/>
              </w:rPr>
              <w:t>7</w:t>
            </w:r>
          </w:p>
        </w:tc>
        <w:tc>
          <w:tcPr>
            <w:tcW w:w="2268" w:type="dxa"/>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кабачок</w:t>
            </w:r>
          </w:p>
        </w:tc>
        <w:tc>
          <w:tcPr>
            <w:tcW w:w="1559" w:type="dxa"/>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42300</w:t>
            </w:r>
          </w:p>
        </w:tc>
        <w:tc>
          <w:tcPr>
            <w:tcW w:w="567" w:type="dxa"/>
            <w:shd w:val="clear" w:color="auto" w:fill="F2F2F2" w:themeFill="background1" w:themeFillShade="F2"/>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15</w:t>
            </w:r>
          </w:p>
        </w:tc>
        <w:tc>
          <w:tcPr>
            <w:tcW w:w="2096" w:type="dxa"/>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тыква</w:t>
            </w:r>
          </w:p>
        </w:tc>
        <w:tc>
          <w:tcPr>
            <w:tcW w:w="1873" w:type="dxa"/>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11200</w:t>
            </w:r>
          </w:p>
        </w:tc>
      </w:tr>
      <w:tr w:rsidR="00796B67" w:rsidRPr="000E75AD" w:rsidTr="000E1452">
        <w:tc>
          <w:tcPr>
            <w:tcW w:w="1134" w:type="dxa"/>
            <w:shd w:val="clear" w:color="auto" w:fill="F2F2F2" w:themeFill="background1" w:themeFillShade="F2"/>
          </w:tcPr>
          <w:p w:rsidR="00796B67" w:rsidRPr="000E75AD" w:rsidRDefault="00796B67" w:rsidP="000E1452">
            <w:pPr>
              <w:pStyle w:val="af2"/>
              <w:ind w:right="-141" w:firstLine="567"/>
              <w:rPr>
                <w:rFonts w:ascii="Times New Roman" w:hAnsi="Times New Roman" w:cs="Times New Roman"/>
                <w:sz w:val="24"/>
                <w:szCs w:val="24"/>
              </w:rPr>
            </w:pPr>
            <w:r w:rsidRPr="000E75AD">
              <w:rPr>
                <w:rFonts w:ascii="Times New Roman" w:hAnsi="Times New Roman" w:cs="Times New Roman"/>
                <w:sz w:val="24"/>
                <w:szCs w:val="24"/>
              </w:rPr>
              <w:t>8</w:t>
            </w:r>
          </w:p>
        </w:tc>
        <w:tc>
          <w:tcPr>
            <w:tcW w:w="2268" w:type="dxa"/>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капуста</w:t>
            </w:r>
          </w:p>
        </w:tc>
        <w:tc>
          <w:tcPr>
            <w:tcW w:w="1559" w:type="dxa"/>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224460</w:t>
            </w:r>
          </w:p>
        </w:tc>
        <w:tc>
          <w:tcPr>
            <w:tcW w:w="567" w:type="dxa"/>
            <w:shd w:val="clear" w:color="auto" w:fill="F2F2F2" w:themeFill="background1" w:themeFillShade="F2"/>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16</w:t>
            </w:r>
          </w:p>
        </w:tc>
        <w:tc>
          <w:tcPr>
            <w:tcW w:w="2096" w:type="dxa"/>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Горох</w:t>
            </w:r>
          </w:p>
        </w:tc>
        <w:tc>
          <w:tcPr>
            <w:tcW w:w="1873" w:type="dxa"/>
          </w:tcPr>
          <w:p w:rsidR="00796B67" w:rsidRPr="000E75AD" w:rsidRDefault="00796B67" w:rsidP="000E1452">
            <w:pPr>
              <w:pStyle w:val="af2"/>
              <w:ind w:firstLine="33"/>
              <w:rPr>
                <w:rFonts w:ascii="Times New Roman" w:hAnsi="Times New Roman" w:cs="Times New Roman"/>
                <w:sz w:val="24"/>
                <w:szCs w:val="24"/>
              </w:rPr>
            </w:pPr>
            <w:r w:rsidRPr="000E75AD">
              <w:rPr>
                <w:rFonts w:ascii="Times New Roman" w:hAnsi="Times New Roman" w:cs="Times New Roman"/>
                <w:sz w:val="24"/>
                <w:szCs w:val="24"/>
              </w:rPr>
              <w:t>3200</w:t>
            </w:r>
          </w:p>
        </w:tc>
      </w:tr>
      <w:tr w:rsidR="00796B67" w:rsidRPr="000E75AD" w:rsidTr="000E1452">
        <w:tc>
          <w:tcPr>
            <w:tcW w:w="1134" w:type="dxa"/>
            <w:shd w:val="clear" w:color="auto" w:fill="F2F2F2" w:themeFill="background1" w:themeFillShade="F2"/>
          </w:tcPr>
          <w:p w:rsidR="00796B67" w:rsidRPr="000E75AD" w:rsidRDefault="00796B67" w:rsidP="000E1452">
            <w:pPr>
              <w:pStyle w:val="af2"/>
              <w:ind w:firstLine="567"/>
              <w:jc w:val="both"/>
              <w:rPr>
                <w:rFonts w:ascii="Times New Roman" w:hAnsi="Times New Roman" w:cs="Times New Roman"/>
                <w:sz w:val="24"/>
                <w:szCs w:val="24"/>
              </w:rPr>
            </w:pPr>
          </w:p>
        </w:tc>
        <w:tc>
          <w:tcPr>
            <w:tcW w:w="8363" w:type="dxa"/>
            <w:gridSpan w:val="5"/>
            <w:shd w:val="clear" w:color="auto" w:fill="F2F2F2" w:themeFill="background1" w:themeFillShade="F2"/>
          </w:tcPr>
          <w:p w:rsidR="00796B67" w:rsidRPr="000E75AD" w:rsidRDefault="00796B67" w:rsidP="000E1452">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Реализовано продукции:  10743 руб.</w:t>
            </w:r>
          </w:p>
        </w:tc>
      </w:tr>
    </w:tbl>
    <w:p w:rsidR="00796B67" w:rsidRPr="000E75AD" w:rsidRDefault="00796B67" w:rsidP="000E75AD">
      <w:pPr>
        <w:pStyle w:val="af2"/>
        <w:ind w:firstLine="567"/>
        <w:jc w:val="both"/>
        <w:rPr>
          <w:rFonts w:ascii="Times New Roman" w:hAnsi="Times New Roman" w:cs="Times New Roman"/>
          <w:sz w:val="24"/>
          <w:szCs w:val="24"/>
        </w:rPr>
      </w:pPr>
    </w:p>
    <w:p w:rsidR="0070760D" w:rsidRPr="000E75AD" w:rsidRDefault="0070760D" w:rsidP="000E75AD">
      <w:pPr>
        <w:pStyle w:val="af2"/>
        <w:ind w:firstLine="567"/>
        <w:jc w:val="both"/>
        <w:rPr>
          <w:rFonts w:ascii="Times New Roman" w:hAnsi="Times New Roman" w:cs="Times New Roman"/>
          <w:sz w:val="24"/>
          <w:szCs w:val="24"/>
        </w:rPr>
      </w:pPr>
    </w:p>
    <w:p w:rsidR="0070760D" w:rsidRPr="000E75AD" w:rsidRDefault="0070760D" w:rsidP="000E75AD">
      <w:pPr>
        <w:pStyle w:val="af2"/>
        <w:ind w:firstLine="567"/>
        <w:jc w:val="both"/>
        <w:rPr>
          <w:rFonts w:ascii="Times New Roman" w:hAnsi="Times New Roman" w:cs="Times New Roman"/>
          <w:sz w:val="24"/>
          <w:szCs w:val="24"/>
        </w:rPr>
      </w:pPr>
    </w:p>
    <w:p w:rsidR="0070760D" w:rsidRPr="000E75AD" w:rsidRDefault="0070760D" w:rsidP="000E75AD">
      <w:pPr>
        <w:pStyle w:val="af2"/>
        <w:ind w:firstLine="567"/>
        <w:jc w:val="both"/>
        <w:rPr>
          <w:rFonts w:ascii="Times New Roman" w:hAnsi="Times New Roman" w:cs="Times New Roman"/>
          <w:sz w:val="24"/>
          <w:szCs w:val="24"/>
        </w:rPr>
      </w:pPr>
    </w:p>
    <w:p w:rsidR="0070760D" w:rsidRPr="000E75AD" w:rsidRDefault="0070760D" w:rsidP="000E75AD">
      <w:pPr>
        <w:pStyle w:val="af2"/>
        <w:ind w:firstLine="567"/>
        <w:jc w:val="both"/>
        <w:rPr>
          <w:rFonts w:ascii="Times New Roman" w:hAnsi="Times New Roman" w:cs="Times New Roman"/>
          <w:sz w:val="24"/>
          <w:szCs w:val="24"/>
        </w:rPr>
      </w:pPr>
    </w:p>
    <w:p w:rsidR="0070760D" w:rsidRPr="000E75AD" w:rsidRDefault="0070760D" w:rsidP="000E75AD">
      <w:pPr>
        <w:pStyle w:val="af2"/>
        <w:ind w:firstLine="567"/>
        <w:jc w:val="both"/>
        <w:rPr>
          <w:rFonts w:ascii="Times New Roman" w:hAnsi="Times New Roman" w:cs="Times New Roman"/>
          <w:sz w:val="24"/>
          <w:szCs w:val="24"/>
        </w:rPr>
      </w:pPr>
    </w:p>
    <w:p w:rsidR="0070760D" w:rsidRPr="000E75AD" w:rsidRDefault="0070760D" w:rsidP="000E75AD">
      <w:pPr>
        <w:pStyle w:val="af2"/>
        <w:ind w:firstLine="567"/>
        <w:jc w:val="both"/>
        <w:rPr>
          <w:rFonts w:ascii="Times New Roman" w:hAnsi="Times New Roman" w:cs="Times New Roman"/>
          <w:sz w:val="24"/>
          <w:szCs w:val="24"/>
        </w:rPr>
      </w:pPr>
    </w:p>
    <w:p w:rsidR="0070760D" w:rsidRPr="000E75AD" w:rsidRDefault="0070760D" w:rsidP="000E75AD">
      <w:pPr>
        <w:pStyle w:val="af2"/>
        <w:ind w:firstLine="567"/>
        <w:jc w:val="both"/>
        <w:rPr>
          <w:rFonts w:ascii="Times New Roman" w:hAnsi="Times New Roman" w:cs="Times New Roman"/>
          <w:sz w:val="24"/>
          <w:szCs w:val="24"/>
        </w:rPr>
      </w:pPr>
    </w:p>
    <w:p w:rsidR="0070760D" w:rsidRPr="000E75AD" w:rsidRDefault="0070760D" w:rsidP="000E75AD">
      <w:pPr>
        <w:pStyle w:val="af2"/>
        <w:ind w:firstLine="567"/>
        <w:jc w:val="both"/>
        <w:rPr>
          <w:rFonts w:ascii="Times New Roman" w:hAnsi="Times New Roman" w:cs="Times New Roman"/>
          <w:sz w:val="24"/>
          <w:szCs w:val="24"/>
        </w:rPr>
      </w:pPr>
    </w:p>
    <w:p w:rsidR="0070760D" w:rsidRPr="000E75AD" w:rsidRDefault="0070760D" w:rsidP="000E75AD">
      <w:pPr>
        <w:pStyle w:val="af2"/>
        <w:ind w:firstLine="567"/>
        <w:jc w:val="both"/>
        <w:rPr>
          <w:rFonts w:ascii="Times New Roman" w:hAnsi="Times New Roman" w:cs="Times New Roman"/>
          <w:sz w:val="24"/>
          <w:szCs w:val="24"/>
        </w:rPr>
      </w:pPr>
    </w:p>
    <w:p w:rsidR="0070760D" w:rsidRPr="000E75AD" w:rsidRDefault="0070760D" w:rsidP="000E75AD">
      <w:pPr>
        <w:pStyle w:val="af2"/>
        <w:ind w:firstLine="567"/>
        <w:jc w:val="both"/>
        <w:rPr>
          <w:rFonts w:ascii="Times New Roman" w:hAnsi="Times New Roman" w:cs="Times New Roman"/>
          <w:sz w:val="24"/>
          <w:szCs w:val="24"/>
        </w:rPr>
      </w:pPr>
    </w:p>
    <w:p w:rsidR="0070760D" w:rsidRPr="000E75AD" w:rsidRDefault="0070760D" w:rsidP="000E75AD">
      <w:pPr>
        <w:pStyle w:val="af2"/>
        <w:ind w:firstLine="567"/>
        <w:jc w:val="both"/>
        <w:rPr>
          <w:rFonts w:ascii="Times New Roman" w:hAnsi="Times New Roman" w:cs="Times New Roman"/>
          <w:sz w:val="24"/>
          <w:szCs w:val="24"/>
        </w:rPr>
      </w:pPr>
    </w:p>
    <w:p w:rsidR="0070760D" w:rsidRPr="000E75AD" w:rsidRDefault="0070760D" w:rsidP="000E75AD">
      <w:pPr>
        <w:pStyle w:val="af2"/>
        <w:ind w:firstLine="567"/>
        <w:jc w:val="both"/>
        <w:rPr>
          <w:rFonts w:ascii="Times New Roman" w:hAnsi="Times New Roman" w:cs="Times New Roman"/>
          <w:sz w:val="24"/>
          <w:szCs w:val="24"/>
        </w:rPr>
      </w:pPr>
    </w:p>
    <w:p w:rsidR="00796B67" w:rsidRPr="000E75AD" w:rsidRDefault="00796B6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При подведении итогов были рассмотрены все участники мероприятий, победителям и активным участникам были вручены дипломы, грамоты, подарки, сувениры.</w:t>
      </w:r>
    </w:p>
    <w:p w:rsidR="00B35F6B" w:rsidRPr="000E75AD" w:rsidRDefault="00B35F6B" w:rsidP="000E75AD">
      <w:pPr>
        <w:pStyle w:val="af2"/>
        <w:ind w:firstLine="567"/>
        <w:jc w:val="both"/>
        <w:rPr>
          <w:rFonts w:ascii="Times New Roman" w:hAnsi="Times New Roman" w:cs="Times New Roman"/>
          <w:sz w:val="24"/>
          <w:szCs w:val="24"/>
        </w:rPr>
      </w:pPr>
    </w:p>
    <w:p w:rsidR="00B35F6B" w:rsidRPr="000E1452" w:rsidRDefault="00B35F6B" w:rsidP="000E75AD">
      <w:pPr>
        <w:pStyle w:val="af2"/>
        <w:ind w:firstLine="567"/>
        <w:jc w:val="both"/>
        <w:rPr>
          <w:rFonts w:ascii="Times New Roman" w:hAnsi="Times New Roman" w:cs="Times New Roman"/>
          <w:b/>
          <w:sz w:val="24"/>
          <w:szCs w:val="24"/>
        </w:rPr>
      </w:pPr>
      <w:r w:rsidRPr="000E1452">
        <w:rPr>
          <w:rFonts w:ascii="Times New Roman" w:hAnsi="Times New Roman" w:cs="Times New Roman"/>
          <w:b/>
          <w:sz w:val="24"/>
          <w:szCs w:val="24"/>
        </w:rPr>
        <w:t>Приоритетные направления работы педагогов:</w:t>
      </w:r>
      <w:r w:rsidR="00D00004" w:rsidRPr="000E1452">
        <w:rPr>
          <w:rFonts w:ascii="Times New Roman" w:hAnsi="Times New Roman" w:cs="Times New Roman"/>
          <w:b/>
          <w:sz w:val="24"/>
          <w:szCs w:val="24"/>
        </w:rPr>
        <w:tab/>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I. Совершенствование содержания и технологий образования: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1.В соответствии с требованиями ГОС и ФГОС  осуществление организации образовательного процесса.</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2. Преемственность всех уровней образования на основе инновационных образовательных технологий.</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3. Разработка рабочих программ и материалов, обеспечивающих реализацию образования на базовом уровне.</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4. Образовательные технологии, используемые в образовательном процессе учреждения: </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компьютерные технологии;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игровые технологии ;</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технология развивающего обучения;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технология разноуровневого обучения;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технология проблемного обучения;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метод проектов.</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II. Организация работы со способными детьми: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 Организация и проведение  конкурсов и олимпиад, поддерживающих творческую и поисковую активность сп</w:t>
      </w:r>
      <w:r w:rsidR="00D00004" w:rsidRPr="000E75AD">
        <w:rPr>
          <w:rFonts w:ascii="Times New Roman" w:hAnsi="Times New Roman" w:cs="Times New Roman"/>
          <w:sz w:val="24"/>
          <w:szCs w:val="24"/>
        </w:rPr>
        <w:t>о</w:t>
      </w:r>
      <w:r w:rsidRPr="000E75AD">
        <w:rPr>
          <w:rFonts w:ascii="Times New Roman" w:hAnsi="Times New Roman" w:cs="Times New Roman"/>
          <w:sz w:val="24"/>
          <w:szCs w:val="24"/>
        </w:rPr>
        <w:t>собных детей.</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2. Участие воспитанниц в конкурсах и олимпиадах по общеобразовательным предметам и в конкурсах профессионального мастерства различного уровня.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III. Развитие методической системы:</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 Создание творческих групп по разработке и реализации творческих проектов.</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2. Обновление  методической работы.</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3. Мотивирование педагогов на разработку методических пособий и публикаций, на распространение профессионального опыта среди педагогического сообщества города, региона, страны</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IV. Развитие профессиональной компетентности педагогов:</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 Создание условий для повышения уровня профессиональной компетентности педагогов, реализующих образовательную деятельность.</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2. Создание условий для  организации непрерывного образования, повышения уровня профессионально-педагогической компетентности педагогов.</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V. Развитие инфраструктуры:</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 Развитие процессов информатизации в образовательной деятельности.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2. Создание локальной сети учреждения.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VI. Сохранение и укрепление здоровья обучающихся: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 Совершенствование здоровье-сберегающих условий образовательного процесса.</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2.Разработка и внедрение в образовательную практику системы мероприятий, сохраняющих здоровье обучающихся, работающих в информационной образовательной среде.</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Сильные стороны образовательной деятельности </w:t>
      </w:r>
    </w:p>
    <w:p w:rsidR="00B35F6B" w:rsidRPr="000E75AD" w:rsidRDefault="00B35F6B"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Критериями успешности учебно-воспитательного процесса, как в области профессионального об</w:t>
      </w:r>
      <w:r w:rsidR="008B539D" w:rsidRPr="000E75AD">
        <w:rPr>
          <w:rFonts w:ascii="Times New Roman" w:hAnsi="Times New Roman" w:cs="Times New Roman"/>
          <w:sz w:val="24"/>
          <w:szCs w:val="24"/>
        </w:rPr>
        <w:t>уче</w:t>
      </w:r>
      <w:r w:rsidRPr="000E75AD">
        <w:rPr>
          <w:rFonts w:ascii="Times New Roman" w:hAnsi="Times New Roman" w:cs="Times New Roman"/>
          <w:sz w:val="24"/>
          <w:szCs w:val="24"/>
        </w:rPr>
        <w:t>ния, так и в области основного общего и среднего (полного) общего образования, являются конечные результаты деятельности, которые выразились:</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уровне успеваемости и качестве обученности обучающихся всех ступеней;</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результатах переводных экзаменов и итоговой аттестации в форме ГВЭ;</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результатах предметных олимпиад всех уровней;</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профессиональном определении выпускников основной общей и средней (полной) общей школы.</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Анализируя результаты </w:t>
      </w:r>
      <w:r w:rsidR="00555ABF" w:rsidRPr="000E75AD">
        <w:rPr>
          <w:rFonts w:ascii="Times New Roman" w:hAnsi="Times New Roman" w:cs="Times New Roman"/>
          <w:sz w:val="24"/>
          <w:szCs w:val="24"/>
        </w:rPr>
        <w:t>работы</w:t>
      </w:r>
      <w:r w:rsidRPr="000E75AD">
        <w:rPr>
          <w:rFonts w:ascii="Times New Roman" w:hAnsi="Times New Roman" w:cs="Times New Roman"/>
          <w:sz w:val="24"/>
          <w:szCs w:val="24"/>
        </w:rPr>
        <w:t xml:space="preserve"> за 201</w:t>
      </w:r>
      <w:r w:rsidR="008B539D" w:rsidRPr="000E75AD">
        <w:rPr>
          <w:rFonts w:ascii="Times New Roman" w:hAnsi="Times New Roman" w:cs="Times New Roman"/>
          <w:sz w:val="24"/>
          <w:szCs w:val="24"/>
        </w:rPr>
        <w:t>5</w:t>
      </w:r>
      <w:r w:rsidRPr="000E75AD">
        <w:rPr>
          <w:rFonts w:ascii="Times New Roman" w:hAnsi="Times New Roman" w:cs="Times New Roman"/>
          <w:sz w:val="24"/>
          <w:szCs w:val="24"/>
        </w:rPr>
        <w:t>-201</w:t>
      </w:r>
      <w:r w:rsidR="008B539D" w:rsidRPr="000E75AD">
        <w:rPr>
          <w:rFonts w:ascii="Times New Roman" w:hAnsi="Times New Roman" w:cs="Times New Roman"/>
          <w:sz w:val="24"/>
          <w:szCs w:val="24"/>
        </w:rPr>
        <w:t xml:space="preserve">6 </w:t>
      </w:r>
      <w:r w:rsidRPr="000E75AD">
        <w:rPr>
          <w:rFonts w:ascii="Times New Roman" w:hAnsi="Times New Roman" w:cs="Times New Roman"/>
          <w:sz w:val="24"/>
          <w:szCs w:val="24"/>
        </w:rPr>
        <w:t>учебный  год. Можно сделать вывод: наблюдается положительная динамика в работе всего коллектива педагогов. Качество знаний программного материала обучающихся соответствуют требованиям государственных образовательных стандартов. Повысилась познавательная активность и мотивация воспитанниц на продолжение образования, что способствовало стабилизации, а в ряде случаев – росту успеваемости и качественного уровня знаний и умений обучающихся.</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Кроме того, к сильным сторонам образовательной деятельности следует отнести следующие результаты:</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-сформирован коллектив преподавателей с большим стажем и опытом работы;</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стабильного количественного педагогического состава;</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-все учебные кабинеты общеобразовательной школы и блока теоретических занятий (профессиональное образование) оснащены мультимедийными проекторами, компьютерами;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-пополняются методические копилки;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-прослеживается повышение уровня познавательного интереса, учебной мотивации воспитанниц, уровня осознанности необходимости получения профессионального образования, положительная динамика в развитии творческих способностей через повышение численности воспитанников –участников конкурсов различного уровня, в том числе конкурсов профессионального мастерства, творческих конкурсов, олимпиад, заочных конкурсов и т.п.;</w:t>
      </w:r>
    </w:p>
    <w:p w:rsidR="008B539D" w:rsidRPr="000E75AD" w:rsidRDefault="008B539D"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Слабые стороны образовательной деятельности </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Технология подготовки урока и его самоанализ, применение новых технологий и их элементов;</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-на уровне ниже среднего осуществляется работа, связанная с мотивацией, стимулированием, побуждением и, как результат, вовлечением и приобщением воспитанниц к поисковой творческой, проектно-исследовательской, деятельности, как одному из главных путей развития интеллектуально-творческого потенциала личности и формирования ключевых компетенций. При этом следует отметить и трудности, которые испытывают участники образовательного процесса в организации учебной проектно-исследовательской деятельности:</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нестабильная территориальная связь и трудности доступа в Интернет-ресурсы;</w:t>
      </w:r>
    </w:p>
    <w:p w:rsidR="00B35F6B" w:rsidRPr="000E75AD" w:rsidRDefault="00B35F6B"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отсутствие локальной Интернет-</w:t>
      </w:r>
      <w:r w:rsidR="00430537" w:rsidRPr="000E75AD">
        <w:rPr>
          <w:rFonts w:ascii="Times New Roman" w:hAnsi="Times New Roman" w:cs="Times New Roman"/>
          <w:sz w:val="24"/>
          <w:szCs w:val="24"/>
        </w:rPr>
        <w:t xml:space="preserve"> </w:t>
      </w:r>
      <w:r w:rsidRPr="000E75AD">
        <w:rPr>
          <w:rFonts w:ascii="Times New Roman" w:hAnsi="Times New Roman" w:cs="Times New Roman"/>
          <w:sz w:val="24"/>
          <w:szCs w:val="24"/>
        </w:rPr>
        <w:t>сети.</w:t>
      </w:r>
    </w:p>
    <w:p w:rsidR="008B539D" w:rsidRPr="000E1452" w:rsidRDefault="008B539D" w:rsidP="000E75AD">
      <w:pPr>
        <w:pStyle w:val="af2"/>
        <w:ind w:firstLine="567"/>
        <w:jc w:val="both"/>
        <w:rPr>
          <w:rFonts w:ascii="Times New Roman" w:hAnsi="Times New Roman" w:cs="Times New Roman"/>
          <w:b/>
          <w:color w:val="FF0000"/>
          <w:sz w:val="24"/>
          <w:szCs w:val="24"/>
        </w:rPr>
      </w:pPr>
    </w:p>
    <w:p w:rsidR="00430537" w:rsidRPr="000E75AD" w:rsidRDefault="0043053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Выводы</w:t>
      </w:r>
    </w:p>
    <w:p w:rsidR="00430537" w:rsidRPr="000E75AD" w:rsidRDefault="0043053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Из выше изложенного следует сделать вывод, что обучающиеся получают профессиональную подготовку в соответствии с требованиями квалификационных характеристик, профессиональным стандартам.</w:t>
      </w:r>
    </w:p>
    <w:p w:rsidR="00430537" w:rsidRPr="000E75AD" w:rsidRDefault="0043053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Результатом деятельности педагогического коллектива по соблюдению прав и гарантий обучающихся, их социальной защиты является создание в учреждении комфортных условий для успешной образовательной деятельности. </w:t>
      </w:r>
    </w:p>
    <w:p w:rsidR="00430537" w:rsidRPr="000E75AD" w:rsidRDefault="0043053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Созданы условия для вовлечения в поисковую творческую, проектно-исследовательскую деятельность педагогов. Сформировано стойкое отношение состава мастеров п/о к непрерывному образованию и самообразованию.</w:t>
      </w:r>
    </w:p>
    <w:p w:rsidR="00430537" w:rsidRPr="000E75AD" w:rsidRDefault="00430537" w:rsidP="000E75AD">
      <w:pPr>
        <w:pStyle w:val="af2"/>
        <w:ind w:firstLine="567"/>
        <w:jc w:val="both"/>
        <w:rPr>
          <w:rFonts w:ascii="Times New Roman" w:hAnsi="Times New Roman" w:cs="Times New Roman"/>
          <w:sz w:val="24"/>
          <w:szCs w:val="24"/>
        </w:rPr>
      </w:pPr>
    </w:p>
    <w:p w:rsidR="00430537" w:rsidRPr="000E75AD" w:rsidRDefault="0043053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Приоритетными направлениями образовательной деятельности на 2016/2017 учебный год являются:</w:t>
      </w:r>
    </w:p>
    <w:p w:rsidR="00430537" w:rsidRPr="000E75AD" w:rsidRDefault="0043053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1. Образовательная деятельность </w:t>
      </w:r>
    </w:p>
    <w:p w:rsidR="00430537" w:rsidRPr="000E75AD" w:rsidRDefault="0043053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  создание необходимых условий для удовлетворения потребности  </w:t>
      </w:r>
    </w:p>
    <w:p w:rsidR="00430537" w:rsidRPr="000E75AD" w:rsidRDefault="0043053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воспитанниц в получении профессии, независимо от их возраста и образовательного уровня;</w:t>
      </w:r>
    </w:p>
    <w:p w:rsidR="00430537" w:rsidRPr="000E75AD" w:rsidRDefault="0043053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воспитание у воспитанниц устойчивой потребности в получении профессии, развитие трудовых навыков и умений;</w:t>
      </w:r>
    </w:p>
    <w:p w:rsidR="00430537" w:rsidRPr="000E75AD" w:rsidRDefault="0043053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внедрение в педагогический процесс технологий проектирования и научно-исследовательской деятельности, как одного из главных путей развития интеллектуально-творческого личностного потенциала воспитанников и формирования у них ключевых социальных компетенций;</w:t>
      </w:r>
    </w:p>
    <w:p w:rsidR="00430537" w:rsidRPr="000E75AD" w:rsidRDefault="00430537" w:rsidP="000E75AD">
      <w:pPr>
        <w:pStyle w:val="af2"/>
        <w:ind w:firstLine="567"/>
        <w:jc w:val="both"/>
        <w:rPr>
          <w:rFonts w:ascii="Times New Roman" w:hAnsi="Times New Roman" w:cs="Times New Roman"/>
          <w:color w:val="FF0000"/>
          <w:sz w:val="24"/>
          <w:szCs w:val="24"/>
        </w:rPr>
      </w:pPr>
      <w:r w:rsidRPr="000E75AD">
        <w:rPr>
          <w:rFonts w:ascii="Times New Roman" w:hAnsi="Times New Roman" w:cs="Times New Roman"/>
          <w:sz w:val="24"/>
          <w:szCs w:val="24"/>
        </w:rPr>
        <w:t>- развитие интерактивных форм и методов обучения</w:t>
      </w:r>
      <w:r w:rsidRPr="000E75AD">
        <w:rPr>
          <w:rFonts w:ascii="Times New Roman" w:hAnsi="Times New Roman" w:cs="Times New Roman"/>
          <w:color w:val="FF0000"/>
          <w:sz w:val="24"/>
          <w:szCs w:val="24"/>
        </w:rPr>
        <w:t>;</w:t>
      </w:r>
    </w:p>
    <w:p w:rsidR="00430537" w:rsidRPr="000E75AD" w:rsidRDefault="0043053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совершенствование форм и методов работы с воспитанниками в процессе внеурочной деятельности, направленной на формирование у них социальных компетенций;</w:t>
      </w:r>
    </w:p>
    <w:p w:rsidR="00430537" w:rsidRPr="000E75AD" w:rsidRDefault="0043053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разработка планирующей документации педагогическими работниками, дидактического обеспечения в соответствии с требованиями компетентностного обучения;</w:t>
      </w:r>
    </w:p>
    <w:p w:rsidR="00430537" w:rsidRPr="000E75AD" w:rsidRDefault="0043053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совершенствование и укрепление роли мастера п/о, как составляющих звеньев общей воспитательной системы училища, активных членов малого педагогического объединения;</w:t>
      </w:r>
    </w:p>
    <w:p w:rsidR="00430537" w:rsidRPr="000E75AD" w:rsidRDefault="0043053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2.Методическая работа:</w:t>
      </w:r>
    </w:p>
    <w:p w:rsidR="00430537" w:rsidRPr="000E75AD" w:rsidRDefault="0043053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систематическое, целенаправленное повышение профессиональной компетентности педагогических и руководящих работников через информационно-методические совещания, образовательные семинары, методические конференции, курсовые повышения квалификации;</w:t>
      </w:r>
    </w:p>
    <w:p w:rsidR="00430537" w:rsidRPr="000E75AD" w:rsidRDefault="0043053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организация экспериментальной исследовательской (инновационной) деятельности по актуальным вопросам педагогической деятельности;</w:t>
      </w:r>
    </w:p>
    <w:p w:rsidR="00430537" w:rsidRPr="000E75AD" w:rsidRDefault="0043053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участие в региональных, федеральных профессиональных конкурсах в области образования, включая дистанционные конкурсы.</w:t>
      </w:r>
    </w:p>
    <w:p w:rsidR="0085586E" w:rsidRPr="000E75AD" w:rsidRDefault="0085586E" w:rsidP="000E75AD">
      <w:pPr>
        <w:pStyle w:val="af2"/>
        <w:ind w:firstLine="567"/>
        <w:jc w:val="both"/>
        <w:rPr>
          <w:rFonts w:ascii="Times New Roman" w:eastAsia="Times New Roman" w:hAnsi="Times New Roman" w:cs="Times New Roman"/>
          <w:sz w:val="24"/>
          <w:szCs w:val="24"/>
        </w:rPr>
      </w:pPr>
    </w:p>
    <w:p w:rsidR="00B35F6B" w:rsidRPr="000E1452" w:rsidRDefault="00B35F6B" w:rsidP="000E75AD">
      <w:pPr>
        <w:pStyle w:val="af2"/>
        <w:ind w:firstLine="567"/>
        <w:jc w:val="both"/>
        <w:rPr>
          <w:rFonts w:ascii="Times New Roman" w:eastAsia="Times New Roman" w:hAnsi="Times New Roman" w:cs="Times New Roman"/>
          <w:b/>
          <w:sz w:val="24"/>
          <w:szCs w:val="24"/>
        </w:rPr>
      </w:pPr>
      <w:r w:rsidRPr="000E1452">
        <w:rPr>
          <w:rFonts w:ascii="Times New Roman" w:eastAsia="Times New Roman" w:hAnsi="Times New Roman" w:cs="Times New Roman"/>
          <w:b/>
          <w:sz w:val="24"/>
          <w:szCs w:val="24"/>
        </w:rPr>
        <w:t>Библиотечно-информационное обеспечение.</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Школьный возраст - это именно тот возраст, когда закладываются основы личности, вырабатывается система ценностей, формируются приоритеты, ощущение принадлежности к национальной культуре. В этом процессе школьная библиотека играет немаловажную роль. От того, читают ли наши дети, что и как читают, зависит их сегодняшний успех и завтрашняя судьба.</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2"/>
          <w:sz w:val="24"/>
          <w:szCs w:val="24"/>
        </w:rPr>
        <w:t>1.   Основные задачи библиотеки:</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iCs/>
          <w:spacing w:val="-15"/>
          <w:sz w:val="24"/>
          <w:szCs w:val="24"/>
        </w:rPr>
        <w:t>а)</w:t>
      </w:r>
      <w:r w:rsidRPr="000E75AD">
        <w:rPr>
          <w:rFonts w:ascii="Times New Roman" w:eastAsia="Times New Roman" w:hAnsi="Times New Roman" w:cs="Times New Roman"/>
          <w:iCs/>
          <w:sz w:val="24"/>
          <w:szCs w:val="24"/>
        </w:rPr>
        <w:tab/>
        <w:t>обеспечить участникам образовательного процесса (обучающимся, педагогическим</w:t>
      </w:r>
      <w:r w:rsidRPr="000E75AD">
        <w:rPr>
          <w:rFonts w:ascii="Times New Roman" w:eastAsia="Times New Roman" w:hAnsi="Times New Roman" w:cs="Times New Roman"/>
          <w:iCs/>
          <w:sz w:val="24"/>
          <w:szCs w:val="24"/>
        </w:rPr>
        <w:br/>
        <w:t>работникам, родителям) доступа к информации, знаниям, культурным ценностям</w:t>
      </w:r>
      <w:r w:rsidRPr="000E75AD">
        <w:rPr>
          <w:rFonts w:ascii="Times New Roman" w:eastAsia="Times New Roman" w:hAnsi="Times New Roman" w:cs="Times New Roman"/>
          <w:iCs/>
          <w:sz w:val="24"/>
          <w:szCs w:val="24"/>
        </w:rPr>
        <w:br/>
      </w:r>
      <w:r w:rsidRPr="000E75AD">
        <w:rPr>
          <w:rFonts w:ascii="Times New Roman" w:eastAsia="Times New Roman" w:hAnsi="Times New Roman" w:cs="Times New Roman"/>
          <w:iCs/>
          <w:spacing w:val="-1"/>
          <w:sz w:val="24"/>
          <w:szCs w:val="24"/>
        </w:rPr>
        <w:t>посредством использования библиотечно</w:t>
      </w:r>
      <w:r w:rsidR="00430537" w:rsidRPr="000E75AD">
        <w:rPr>
          <w:rFonts w:ascii="Times New Roman" w:eastAsia="Times New Roman" w:hAnsi="Times New Roman" w:cs="Times New Roman"/>
          <w:iCs/>
          <w:spacing w:val="-1"/>
          <w:sz w:val="24"/>
          <w:szCs w:val="24"/>
        </w:rPr>
        <w:t xml:space="preserve"> </w:t>
      </w:r>
      <w:r w:rsidRPr="000E75AD">
        <w:rPr>
          <w:rFonts w:ascii="Times New Roman" w:eastAsia="Times New Roman" w:hAnsi="Times New Roman" w:cs="Times New Roman"/>
          <w:iCs/>
          <w:spacing w:val="-1"/>
          <w:sz w:val="24"/>
          <w:szCs w:val="24"/>
        </w:rPr>
        <w:t>-</w:t>
      </w:r>
      <w:r w:rsidR="00430537" w:rsidRPr="000E75AD">
        <w:rPr>
          <w:rFonts w:ascii="Times New Roman" w:eastAsia="Times New Roman" w:hAnsi="Times New Roman" w:cs="Times New Roman"/>
          <w:iCs/>
          <w:spacing w:val="-1"/>
          <w:sz w:val="24"/>
          <w:szCs w:val="24"/>
        </w:rPr>
        <w:t xml:space="preserve"> </w:t>
      </w:r>
      <w:r w:rsidRPr="000E75AD">
        <w:rPr>
          <w:rFonts w:ascii="Times New Roman" w:eastAsia="Times New Roman" w:hAnsi="Times New Roman" w:cs="Times New Roman"/>
          <w:iCs/>
          <w:spacing w:val="-1"/>
          <w:sz w:val="24"/>
          <w:szCs w:val="24"/>
        </w:rPr>
        <w:t>ииформационных ресурсов школы на различных</w:t>
      </w:r>
      <w:r w:rsidRPr="000E75AD">
        <w:rPr>
          <w:rFonts w:ascii="Times New Roman" w:eastAsia="Times New Roman" w:hAnsi="Times New Roman" w:cs="Times New Roman"/>
          <w:iCs/>
          <w:spacing w:val="-1"/>
          <w:sz w:val="24"/>
          <w:szCs w:val="24"/>
        </w:rPr>
        <w:br/>
      </w:r>
      <w:r w:rsidRPr="000E75AD">
        <w:rPr>
          <w:rFonts w:ascii="Times New Roman" w:eastAsia="Times New Roman" w:hAnsi="Times New Roman" w:cs="Times New Roman"/>
          <w:iCs/>
          <w:sz w:val="24"/>
          <w:szCs w:val="24"/>
        </w:rPr>
        <w:t>носителях: бумажном, магнитном, цифровом и иных носителях;</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iCs/>
          <w:spacing w:val="-16"/>
          <w:sz w:val="24"/>
          <w:szCs w:val="24"/>
        </w:rPr>
        <w:t>б)</w:t>
      </w:r>
      <w:r w:rsidRPr="000E75AD">
        <w:rPr>
          <w:rFonts w:ascii="Times New Roman" w:eastAsia="Times New Roman" w:hAnsi="Times New Roman" w:cs="Times New Roman"/>
          <w:iCs/>
          <w:sz w:val="24"/>
          <w:szCs w:val="24"/>
        </w:rPr>
        <w:tab/>
        <w:t>побудить учащихся к овладению навыками критической оценки и использования</w:t>
      </w:r>
      <w:r w:rsidRPr="000E75AD">
        <w:rPr>
          <w:rFonts w:ascii="Times New Roman" w:eastAsia="Times New Roman" w:hAnsi="Times New Roman" w:cs="Times New Roman"/>
          <w:iCs/>
          <w:sz w:val="24"/>
          <w:szCs w:val="24"/>
        </w:rPr>
        <w:br/>
        <w:t>информации вне зависимости от вида, формата и носителя и применять полученные знания</w:t>
      </w:r>
      <w:r w:rsidRPr="000E75AD">
        <w:rPr>
          <w:rFonts w:ascii="Times New Roman" w:eastAsia="Times New Roman" w:hAnsi="Times New Roman" w:cs="Times New Roman"/>
          <w:iCs/>
          <w:sz w:val="24"/>
          <w:szCs w:val="24"/>
        </w:rPr>
        <w:br/>
        <w:t>на практике;</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iCs/>
          <w:spacing w:val="-14"/>
          <w:sz w:val="24"/>
          <w:szCs w:val="24"/>
        </w:rPr>
        <w:t>в)</w:t>
      </w:r>
      <w:r w:rsidRPr="000E75AD">
        <w:rPr>
          <w:rFonts w:ascii="Times New Roman" w:eastAsia="Times New Roman" w:hAnsi="Times New Roman" w:cs="Times New Roman"/>
          <w:iCs/>
          <w:sz w:val="24"/>
          <w:szCs w:val="24"/>
        </w:rPr>
        <w:tab/>
        <w:t>привлечь общественность и родителей к решению вопросов библиотечного</w:t>
      </w:r>
      <w:r w:rsidRPr="000E75AD">
        <w:rPr>
          <w:rFonts w:ascii="Times New Roman" w:eastAsia="Times New Roman" w:hAnsi="Times New Roman" w:cs="Times New Roman"/>
          <w:iCs/>
          <w:sz w:val="24"/>
          <w:szCs w:val="24"/>
        </w:rPr>
        <w:br/>
        <w:t>обслуживания и организации чтения детей;</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iCs/>
          <w:spacing w:val="-11"/>
          <w:sz w:val="24"/>
          <w:szCs w:val="24"/>
        </w:rPr>
        <w:t>г)</w:t>
      </w:r>
      <w:r w:rsidRPr="000E75AD">
        <w:rPr>
          <w:rFonts w:ascii="Times New Roman" w:eastAsia="Times New Roman" w:hAnsi="Times New Roman" w:cs="Times New Roman"/>
          <w:iCs/>
          <w:sz w:val="24"/>
          <w:szCs w:val="24"/>
        </w:rPr>
        <w:tab/>
      </w:r>
      <w:r w:rsidRPr="000E75AD">
        <w:rPr>
          <w:rFonts w:ascii="Times New Roman" w:eastAsia="Times New Roman" w:hAnsi="Times New Roman" w:cs="Times New Roman"/>
          <w:iCs/>
          <w:spacing w:val="-1"/>
          <w:sz w:val="24"/>
          <w:szCs w:val="24"/>
        </w:rPr>
        <w:t>развивать и поддерживать в детях привычку к чтению и радость учения, а также</w:t>
      </w:r>
      <w:r w:rsidRPr="000E75AD">
        <w:rPr>
          <w:rFonts w:ascii="Times New Roman" w:eastAsia="Times New Roman" w:hAnsi="Times New Roman" w:cs="Times New Roman"/>
          <w:iCs/>
          <w:spacing w:val="-1"/>
          <w:sz w:val="24"/>
          <w:szCs w:val="24"/>
        </w:rPr>
        <w:br/>
      </w:r>
      <w:r w:rsidRPr="000E75AD">
        <w:rPr>
          <w:rFonts w:ascii="Times New Roman" w:eastAsia="Times New Roman" w:hAnsi="Times New Roman" w:cs="Times New Roman"/>
          <w:iCs/>
          <w:sz w:val="24"/>
          <w:szCs w:val="24"/>
        </w:rPr>
        <w:t>потребность к пользованию библиотекой в течение всей жизни.</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Основные функции библиотеки -</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iCs/>
          <w:spacing w:val="-12"/>
          <w:sz w:val="24"/>
          <w:szCs w:val="24"/>
        </w:rPr>
        <w:t>а)</w:t>
      </w:r>
      <w:r w:rsidRPr="000E75AD">
        <w:rPr>
          <w:rFonts w:ascii="Times New Roman" w:eastAsia="Times New Roman" w:hAnsi="Times New Roman" w:cs="Times New Roman"/>
          <w:iCs/>
          <w:sz w:val="24"/>
          <w:szCs w:val="24"/>
        </w:rPr>
        <w:tab/>
        <w:t>информационная: удовлетворение информационных потребностей учащихся,</w:t>
      </w:r>
      <w:r w:rsidRPr="000E75AD">
        <w:rPr>
          <w:rFonts w:ascii="Times New Roman" w:eastAsia="Times New Roman" w:hAnsi="Times New Roman" w:cs="Times New Roman"/>
          <w:iCs/>
          <w:sz w:val="24"/>
          <w:szCs w:val="24"/>
        </w:rPr>
        <w:br/>
        <w:t>учителей и других категорий работников с использованием как собственных</w:t>
      </w:r>
      <w:r w:rsidRPr="000E75AD">
        <w:rPr>
          <w:rFonts w:ascii="Times New Roman" w:eastAsia="Times New Roman" w:hAnsi="Times New Roman" w:cs="Times New Roman"/>
          <w:iCs/>
          <w:sz w:val="24"/>
          <w:szCs w:val="24"/>
        </w:rPr>
        <w:br/>
        <w:t>информационных ресурсов, так и ресурсов других библиотек; организация наглядной</w:t>
      </w:r>
      <w:r w:rsidRPr="000E75AD">
        <w:rPr>
          <w:rFonts w:ascii="Times New Roman" w:eastAsia="Times New Roman" w:hAnsi="Times New Roman" w:cs="Times New Roman"/>
          <w:iCs/>
          <w:sz w:val="24"/>
          <w:szCs w:val="24"/>
        </w:rPr>
        <w:br/>
        <w:t>пропаганды в стенах библиотеки, кабинетах, информация о новых поступлениях в</w:t>
      </w:r>
      <w:r w:rsidRPr="000E75AD">
        <w:rPr>
          <w:rFonts w:ascii="Times New Roman" w:eastAsia="Times New Roman" w:hAnsi="Times New Roman" w:cs="Times New Roman"/>
          <w:iCs/>
          <w:sz w:val="24"/>
          <w:szCs w:val="24"/>
        </w:rPr>
        <w:br/>
        <w:t>библиотеку.</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iCs/>
          <w:spacing w:val="-17"/>
          <w:sz w:val="24"/>
          <w:szCs w:val="24"/>
        </w:rPr>
        <w:t>б)</w:t>
      </w:r>
      <w:r w:rsidRPr="000E75AD">
        <w:rPr>
          <w:rFonts w:ascii="Times New Roman" w:eastAsia="Times New Roman" w:hAnsi="Times New Roman" w:cs="Times New Roman"/>
          <w:iCs/>
          <w:sz w:val="24"/>
          <w:szCs w:val="24"/>
        </w:rPr>
        <w:tab/>
        <w:t>образовательная: содействие образованию и воспитанию личности учащихся</w:t>
      </w:r>
      <w:r w:rsidRPr="000E75AD">
        <w:rPr>
          <w:rFonts w:ascii="Times New Roman" w:eastAsia="Times New Roman" w:hAnsi="Times New Roman" w:cs="Times New Roman"/>
          <w:iCs/>
          <w:sz w:val="24"/>
          <w:szCs w:val="24"/>
        </w:rPr>
        <w:br/>
        <w:t>посредством предоставления информационных ресурсов и услуг; формирование</w:t>
      </w:r>
      <w:r w:rsidRPr="000E75AD">
        <w:rPr>
          <w:rFonts w:ascii="Times New Roman" w:eastAsia="Times New Roman" w:hAnsi="Times New Roman" w:cs="Times New Roman"/>
          <w:iCs/>
          <w:sz w:val="24"/>
          <w:szCs w:val="24"/>
        </w:rPr>
        <w:br/>
        <w:t>информационной культуры всех участников образовательного процесса.</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iCs/>
          <w:spacing w:val="-14"/>
          <w:sz w:val="24"/>
          <w:szCs w:val="24"/>
        </w:rPr>
        <w:t>в)</w:t>
      </w:r>
      <w:r w:rsidRPr="000E75AD">
        <w:rPr>
          <w:rFonts w:ascii="Times New Roman" w:eastAsia="Times New Roman" w:hAnsi="Times New Roman" w:cs="Times New Roman"/>
          <w:iCs/>
          <w:sz w:val="24"/>
          <w:szCs w:val="24"/>
        </w:rPr>
        <w:tab/>
      </w:r>
      <w:r w:rsidRPr="000E75AD">
        <w:rPr>
          <w:rFonts w:ascii="Times New Roman" w:eastAsia="Times New Roman" w:hAnsi="Times New Roman" w:cs="Times New Roman"/>
          <w:iCs/>
          <w:spacing w:val="-1"/>
          <w:sz w:val="24"/>
          <w:szCs w:val="24"/>
        </w:rPr>
        <w:t>культурная: обеспечение духовного развития читателей,, приобщение их к ценностям</w:t>
      </w:r>
      <w:r w:rsidRPr="000E75AD">
        <w:rPr>
          <w:rFonts w:ascii="Times New Roman" w:eastAsia="Times New Roman" w:hAnsi="Times New Roman" w:cs="Times New Roman"/>
          <w:iCs/>
          <w:spacing w:val="-1"/>
          <w:sz w:val="24"/>
          <w:szCs w:val="24"/>
        </w:rPr>
        <w:br/>
        <w:t>отечественной и мировой культуры, создание условий для репродуктивной и продуктивной</w:t>
      </w:r>
      <w:r w:rsidRPr="000E75AD">
        <w:rPr>
          <w:rFonts w:ascii="Times New Roman" w:eastAsia="Times New Roman" w:hAnsi="Times New Roman" w:cs="Times New Roman"/>
          <w:iCs/>
          <w:spacing w:val="-1"/>
          <w:sz w:val="24"/>
          <w:szCs w:val="24"/>
        </w:rPr>
        <w:br/>
      </w:r>
      <w:r w:rsidRPr="000E75AD">
        <w:rPr>
          <w:rFonts w:ascii="Times New Roman" w:eastAsia="Times New Roman" w:hAnsi="Times New Roman" w:cs="Times New Roman"/>
          <w:iCs/>
          <w:sz w:val="24"/>
          <w:szCs w:val="24"/>
        </w:rPr>
        <w:t>культурной деятельности.</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iCs/>
          <w:spacing w:val="-11"/>
          <w:sz w:val="24"/>
          <w:szCs w:val="24"/>
        </w:rPr>
        <w:t>г)</w:t>
      </w:r>
      <w:r w:rsidRPr="000E75AD">
        <w:rPr>
          <w:rFonts w:ascii="Times New Roman" w:eastAsia="Times New Roman" w:hAnsi="Times New Roman" w:cs="Times New Roman"/>
          <w:iCs/>
          <w:sz w:val="24"/>
          <w:szCs w:val="24"/>
        </w:rPr>
        <w:tab/>
        <w:t>досуговая: содействие содержательному проведению свободного времени учащихся,</w:t>
      </w:r>
      <w:r w:rsidRPr="000E75AD">
        <w:rPr>
          <w:rFonts w:ascii="Times New Roman" w:eastAsia="Times New Roman" w:hAnsi="Times New Roman" w:cs="Times New Roman"/>
          <w:iCs/>
          <w:sz w:val="24"/>
          <w:szCs w:val="24"/>
        </w:rPr>
        <w:br/>
        <w:t>создание творческой коммуникативной площадки.</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Современная библиотека формирует у читателя определенную культуру работы с информацией, получившую определение - информационная культура. Информационная культура личности формируется на протяжении всей жизни человека и выступает как одна из важных составляющих общей культуры человека, без которой невозможно взаимодействовать в информационном обществе.</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 одном ряду с умением писать, читать и считать сегодня стоит и умение самостоятель</w:t>
      </w:r>
      <w:r w:rsidRPr="000E75AD">
        <w:rPr>
          <w:rFonts w:ascii="Times New Roman" w:eastAsia="Times New Roman" w:hAnsi="Times New Roman" w:cs="Times New Roman"/>
          <w:sz w:val="24"/>
          <w:szCs w:val="24"/>
        </w:rPr>
        <w:softHyphen/>
        <w:t xml:space="preserve">ного поиска необходимой информации, владения навыками культуры чтения, куда входит: сознательное и заинтересованное отношение к книге, знание правил обращения с ней и гигиены чтения; владение навыками самостоятельного выбора книг, умения пользоваться каталогами, картотеками, рекомендательными списками литературы; знакомство с разными </w:t>
      </w:r>
      <w:r w:rsidRPr="000E75AD">
        <w:rPr>
          <w:rFonts w:ascii="Times New Roman" w:eastAsia="Times New Roman" w:hAnsi="Times New Roman" w:cs="Times New Roman"/>
          <w:spacing w:val="-1"/>
          <w:sz w:val="24"/>
          <w:szCs w:val="24"/>
        </w:rPr>
        <w:t>видами справочной литературы: словарями, энциклопедиями, справочниками, обучение само</w:t>
      </w:r>
      <w:r w:rsidRPr="000E75AD">
        <w:rPr>
          <w:rFonts w:ascii="Times New Roman" w:eastAsia="Times New Roman" w:hAnsi="Times New Roman" w:cs="Times New Roman"/>
          <w:spacing w:val="-1"/>
          <w:sz w:val="24"/>
          <w:szCs w:val="24"/>
        </w:rPr>
        <w:softHyphen/>
      </w:r>
      <w:r w:rsidRPr="000E75AD">
        <w:rPr>
          <w:rFonts w:ascii="Times New Roman" w:eastAsia="Times New Roman" w:hAnsi="Times New Roman" w:cs="Times New Roman"/>
          <w:spacing w:val="-3"/>
          <w:sz w:val="24"/>
          <w:szCs w:val="24"/>
        </w:rPr>
        <w:t xml:space="preserve">стоятельной работе с ними для расширения и углубления знаний, полученных обучающимися на </w:t>
      </w:r>
      <w:r w:rsidRPr="000E75AD">
        <w:rPr>
          <w:rFonts w:ascii="Times New Roman" w:eastAsia="Times New Roman" w:hAnsi="Times New Roman" w:cs="Times New Roman"/>
          <w:sz w:val="24"/>
          <w:szCs w:val="24"/>
        </w:rPr>
        <w:t>уроках.</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Работа по формированию информационной культуры учащихся ведется в библиотеке по плану. Создается система занятий, в ходе которых учащиеся приобретают информационные навыки постепенно, для каждого класса - своя тематика. В течение года проводятся библиотечные уроки по темам: «Структура книги», «Как пользоваться книгой?», «Что такое разделители и зачем они нужны?», «Информация, носители информации».</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Такие уроки помогают формировать информационную грамотность учащихся как основы информационной компетентности.</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 этом учебном году проводилось 14 таких занятий</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Библиотека обеспечена современной информационной базой: имеется компьютер принтер, ксерокс, сканер, фотоаппарат.</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Своевременно выписываются    периодические издания. Всего наименований около 40 в полугодие на сумму 70.000 руб </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i/>
          <w:iCs/>
          <w:sz w:val="24"/>
          <w:szCs w:val="24"/>
          <w:u w:val="single"/>
        </w:rPr>
        <w:t>Газеты:</w:t>
      </w:r>
    </w:p>
    <w:p w:rsidR="008A14FD" w:rsidRPr="000E75AD" w:rsidRDefault="008A14FD" w:rsidP="000E75AD">
      <w:pPr>
        <w:pStyle w:val="af2"/>
        <w:ind w:firstLine="567"/>
        <w:jc w:val="both"/>
        <w:rPr>
          <w:rFonts w:ascii="Times New Roman" w:eastAsia="Times New Roman" w:hAnsi="Times New Roman" w:cs="Times New Roman"/>
          <w:spacing w:val="-23"/>
          <w:sz w:val="24"/>
          <w:szCs w:val="24"/>
        </w:rPr>
      </w:pPr>
      <w:r w:rsidRPr="000E75AD">
        <w:rPr>
          <w:rFonts w:ascii="Times New Roman" w:eastAsia="Times New Roman" w:hAnsi="Times New Roman" w:cs="Times New Roman"/>
          <w:sz w:val="24"/>
          <w:szCs w:val="24"/>
        </w:rPr>
        <w:t>Комсомольская правда</w:t>
      </w:r>
    </w:p>
    <w:p w:rsidR="008A14FD" w:rsidRPr="000E75AD" w:rsidRDefault="008A14FD" w:rsidP="000E75AD">
      <w:pPr>
        <w:pStyle w:val="af2"/>
        <w:ind w:firstLine="567"/>
        <w:jc w:val="both"/>
        <w:rPr>
          <w:rFonts w:ascii="Times New Roman" w:eastAsia="Times New Roman" w:hAnsi="Times New Roman" w:cs="Times New Roman"/>
          <w:spacing w:val="-14"/>
          <w:sz w:val="24"/>
          <w:szCs w:val="24"/>
        </w:rPr>
      </w:pPr>
      <w:r w:rsidRPr="000E75AD">
        <w:rPr>
          <w:rFonts w:ascii="Times New Roman" w:eastAsia="Times New Roman" w:hAnsi="Times New Roman" w:cs="Times New Roman"/>
          <w:spacing w:val="-1"/>
          <w:sz w:val="24"/>
          <w:szCs w:val="24"/>
        </w:rPr>
        <w:t>Молодежь Бурятии</w:t>
      </w:r>
    </w:p>
    <w:p w:rsidR="008A14FD" w:rsidRPr="000E75AD" w:rsidRDefault="008A14FD" w:rsidP="000E75AD">
      <w:pPr>
        <w:pStyle w:val="af2"/>
        <w:ind w:firstLine="567"/>
        <w:jc w:val="both"/>
        <w:rPr>
          <w:rFonts w:ascii="Times New Roman" w:eastAsia="Times New Roman" w:hAnsi="Times New Roman" w:cs="Times New Roman"/>
          <w:spacing w:val="-16"/>
          <w:sz w:val="24"/>
          <w:szCs w:val="24"/>
        </w:rPr>
      </w:pPr>
      <w:r w:rsidRPr="000E75AD">
        <w:rPr>
          <w:rFonts w:ascii="Times New Roman" w:eastAsia="Times New Roman" w:hAnsi="Times New Roman" w:cs="Times New Roman"/>
          <w:spacing w:val="-2"/>
          <w:sz w:val="24"/>
          <w:szCs w:val="24"/>
        </w:rPr>
        <w:t>Бурятия</w:t>
      </w:r>
    </w:p>
    <w:p w:rsidR="008A14FD" w:rsidRPr="000E75AD" w:rsidRDefault="008A14FD" w:rsidP="000E75AD">
      <w:pPr>
        <w:pStyle w:val="af2"/>
        <w:ind w:firstLine="567"/>
        <w:jc w:val="both"/>
        <w:rPr>
          <w:rFonts w:ascii="Times New Roman" w:eastAsia="Times New Roman" w:hAnsi="Times New Roman" w:cs="Times New Roman"/>
          <w:spacing w:val="-12"/>
          <w:sz w:val="24"/>
          <w:szCs w:val="24"/>
        </w:rPr>
      </w:pPr>
      <w:r w:rsidRPr="000E75AD">
        <w:rPr>
          <w:rFonts w:ascii="Times New Roman" w:eastAsia="Times New Roman" w:hAnsi="Times New Roman" w:cs="Times New Roman"/>
          <w:spacing w:val="-3"/>
          <w:sz w:val="24"/>
          <w:szCs w:val="24"/>
        </w:rPr>
        <w:t xml:space="preserve">Традиция </w:t>
      </w:r>
      <w:r w:rsidRPr="000E75AD">
        <w:rPr>
          <w:rFonts w:ascii="Times New Roman" w:eastAsia="Times New Roman" w:hAnsi="Times New Roman" w:cs="Times New Roman"/>
          <w:i/>
          <w:iCs/>
          <w:sz w:val="24"/>
          <w:szCs w:val="24"/>
          <w:u w:val="single"/>
        </w:rPr>
        <w:t>Журналы:</w:t>
      </w:r>
    </w:p>
    <w:p w:rsidR="008A14FD" w:rsidRPr="000E75AD" w:rsidRDefault="008A14FD" w:rsidP="000E75AD">
      <w:pPr>
        <w:pStyle w:val="af2"/>
        <w:ind w:firstLine="567"/>
        <w:jc w:val="both"/>
        <w:rPr>
          <w:rFonts w:ascii="Times New Roman" w:eastAsia="Times New Roman" w:hAnsi="Times New Roman" w:cs="Times New Roman"/>
          <w:spacing w:val="-16"/>
          <w:sz w:val="24"/>
          <w:szCs w:val="24"/>
        </w:rPr>
      </w:pPr>
      <w:r w:rsidRPr="000E75AD">
        <w:rPr>
          <w:rFonts w:ascii="Times New Roman" w:eastAsia="Times New Roman" w:hAnsi="Times New Roman" w:cs="Times New Roman"/>
          <w:spacing w:val="-1"/>
          <w:sz w:val="24"/>
          <w:szCs w:val="24"/>
        </w:rPr>
        <w:t>Вестник образования</w:t>
      </w:r>
    </w:p>
    <w:p w:rsidR="008A14FD" w:rsidRPr="000E75AD" w:rsidRDefault="008A14FD" w:rsidP="000E75AD">
      <w:pPr>
        <w:pStyle w:val="af2"/>
        <w:ind w:firstLine="567"/>
        <w:jc w:val="both"/>
        <w:rPr>
          <w:rFonts w:ascii="Times New Roman" w:eastAsia="Times New Roman" w:hAnsi="Times New Roman" w:cs="Times New Roman"/>
          <w:spacing w:val="-16"/>
          <w:sz w:val="24"/>
          <w:szCs w:val="24"/>
        </w:rPr>
      </w:pPr>
      <w:r w:rsidRPr="000E75AD">
        <w:rPr>
          <w:rFonts w:ascii="Times New Roman" w:eastAsia="Times New Roman" w:hAnsi="Times New Roman" w:cs="Times New Roman"/>
          <w:spacing w:val="-1"/>
          <w:sz w:val="24"/>
          <w:szCs w:val="24"/>
        </w:rPr>
        <w:t>Справочник руководителя</w:t>
      </w:r>
    </w:p>
    <w:p w:rsidR="008A14FD" w:rsidRPr="000E75AD" w:rsidRDefault="008A14FD" w:rsidP="000E75AD">
      <w:pPr>
        <w:pStyle w:val="af2"/>
        <w:ind w:firstLine="567"/>
        <w:jc w:val="both"/>
        <w:rPr>
          <w:rFonts w:ascii="Times New Roman" w:eastAsia="Times New Roman" w:hAnsi="Times New Roman" w:cs="Times New Roman"/>
          <w:spacing w:val="-16"/>
          <w:sz w:val="24"/>
          <w:szCs w:val="24"/>
        </w:rPr>
      </w:pPr>
      <w:r w:rsidRPr="000E75AD">
        <w:rPr>
          <w:rFonts w:ascii="Times New Roman" w:eastAsia="Times New Roman" w:hAnsi="Times New Roman" w:cs="Times New Roman"/>
          <w:sz w:val="24"/>
          <w:szCs w:val="24"/>
        </w:rPr>
        <w:t>Охрана труда и пожарная безопасность в ОУ</w:t>
      </w:r>
    </w:p>
    <w:p w:rsidR="008A14FD" w:rsidRPr="000E75AD" w:rsidRDefault="008A14FD" w:rsidP="000E75AD">
      <w:pPr>
        <w:pStyle w:val="af2"/>
        <w:ind w:firstLine="567"/>
        <w:jc w:val="both"/>
        <w:rPr>
          <w:rFonts w:ascii="Times New Roman" w:eastAsia="Times New Roman" w:hAnsi="Times New Roman" w:cs="Times New Roman"/>
          <w:spacing w:val="-16"/>
          <w:sz w:val="24"/>
          <w:szCs w:val="24"/>
        </w:rPr>
      </w:pPr>
      <w:r w:rsidRPr="000E75AD">
        <w:rPr>
          <w:rFonts w:ascii="Times New Roman" w:eastAsia="Times New Roman" w:hAnsi="Times New Roman" w:cs="Times New Roman"/>
          <w:sz w:val="24"/>
          <w:szCs w:val="24"/>
        </w:rPr>
        <w:t>Профессиональное образование</w:t>
      </w:r>
    </w:p>
    <w:p w:rsidR="008A14FD" w:rsidRPr="000E75AD" w:rsidRDefault="008A14FD" w:rsidP="000E75AD">
      <w:pPr>
        <w:pStyle w:val="af2"/>
        <w:ind w:firstLine="567"/>
        <w:jc w:val="both"/>
        <w:rPr>
          <w:rFonts w:ascii="Times New Roman" w:eastAsia="Times New Roman" w:hAnsi="Times New Roman" w:cs="Times New Roman"/>
          <w:spacing w:val="-59"/>
          <w:sz w:val="24"/>
          <w:szCs w:val="24"/>
        </w:rPr>
      </w:pPr>
      <w:r w:rsidRPr="000E75AD">
        <w:rPr>
          <w:rFonts w:ascii="Times New Roman" w:eastAsia="Times New Roman" w:hAnsi="Times New Roman" w:cs="Times New Roman"/>
          <w:spacing w:val="-19"/>
          <w:sz w:val="24"/>
          <w:szCs w:val="24"/>
        </w:rPr>
        <w:t>Завуч</w:t>
      </w:r>
    </w:p>
    <w:p w:rsidR="008A14FD" w:rsidRPr="000E75AD" w:rsidRDefault="008A14FD" w:rsidP="000E75AD">
      <w:pPr>
        <w:pStyle w:val="af2"/>
        <w:ind w:firstLine="567"/>
        <w:jc w:val="both"/>
        <w:rPr>
          <w:rFonts w:ascii="Times New Roman" w:eastAsia="Times New Roman" w:hAnsi="Times New Roman" w:cs="Times New Roman"/>
          <w:spacing w:val="-49"/>
          <w:sz w:val="24"/>
          <w:szCs w:val="24"/>
        </w:rPr>
      </w:pPr>
      <w:r w:rsidRPr="000E75AD">
        <w:rPr>
          <w:rFonts w:ascii="Times New Roman" w:eastAsia="Times New Roman" w:hAnsi="Times New Roman" w:cs="Times New Roman"/>
          <w:spacing w:val="-12"/>
          <w:sz w:val="24"/>
          <w:szCs w:val="24"/>
        </w:rPr>
        <w:t>Воспитание школьников</w:t>
      </w:r>
    </w:p>
    <w:p w:rsidR="008A14FD" w:rsidRPr="000E75AD" w:rsidRDefault="008A14FD" w:rsidP="000E75AD">
      <w:pPr>
        <w:pStyle w:val="af2"/>
        <w:ind w:firstLine="567"/>
        <w:jc w:val="both"/>
        <w:rPr>
          <w:rFonts w:ascii="Times New Roman" w:eastAsia="Times New Roman" w:hAnsi="Times New Roman" w:cs="Times New Roman"/>
          <w:spacing w:val="-47"/>
          <w:sz w:val="24"/>
          <w:szCs w:val="24"/>
        </w:rPr>
      </w:pPr>
      <w:r w:rsidRPr="000E75AD">
        <w:rPr>
          <w:rFonts w:ascii="Times New Roman" w:eastAsia="Times New Roman" w:hAnsi="Times New Roman" w:cs="Times New Roman"/>
          <w:spacing w:val="-13"/>
          <w:sz w:val="24"/>
          <w:szCs w:val="24"/>
        </w:rPr>
        <w:t>Бурда</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Ателье </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Маруся и т.д.</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1"/>
          <w:sz w:val="24"/>
          <w:szCs w:val="24"/>
        </w:rPr>
        <w:t xml:space="preserve">В 2015/16 учебном году были приобретены учебники, рабочие тетради и атласы на сумму </w:t>
      </w:r>
      <w:r w:rsidRPr="000E75AD">
        <w:rPr>
          <w:rFonts w:ascii="Times New Roman" w:eastAsia="Times New Roman" w:hAnsi="Times New Roman" w:cs="Times New Roman"/>
          <w:sz w:val="24"/>
          <w:szCs w:val="24"/>
        </w:rPr>
        <w:t>38756,15</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2"/>
          <w:sz w:val="24"/>
          <w:szCs w:val="24"/>
        </w:rPr>
        <w:t>Подписка периодической литературы</w:t>
      </w:r>
    </w:p>
    <w:p w:rsidR="008A14FD" w:rsidRPr="000E75AD" w:rsidRDefault="008A14FD" w:rsidP="000E75AD">
      <w:pPr>
        <w:pStyle w:val="af2"/>
        <w:ind w:firstLine="567"/>
        <w:jc w:val="both"/>
        <w:rPr>
          <w:rFonts w:ascii="Times New Roman" w:eastAsia="Times New Roman" w:hAnsi="Times New Roman" w:cs="Times New Roman"/>
          <w:sz w:val="24"/>
          <w:szCs w:val="24"/>
        </w:rPr>
      </w:pPr>
    </w:p>
    <w:tbl>
      <w:tblPr>
        <w:tblW w:w="0" w:type="auto"/>
        <w:tblInd w:w="40" w:type="dxa"/>
        <w:tblLayout w:type="fixed"/>
        <w:tblCellMar>
          <w:left w:w="40" w:type="dxa"/>
          <w:right w:w="40" w:type="dxa"/>
        </w:tblCellMar>
        <w:tblLook w:val="04A0"/>
      </w:tblPr>
      <w:tblGrid>
        <w:gridCol w:w="787"/>
        <w:gridCol w:w="1166"/>
        <w:gridCol w:w="1637"/>
        <w:gridCol w:w="1752"/>
        <w:gridCol w:w="1800"/>
        <w:gridCol w:w="1267"/>
        <w:gridCol w:w="1234"/>
      </w:tblGrid>
      <w:tr w:rsidR="008A14FD" w:rsidRPr="000E75AD" w:rsidTr="008A14FD">
        <w:trPr>
          <w:trHeight w:hRule="exact" w:val="571"/>
        </w:trPr>
        <w:tc>
          <w:tcPr>
            <w:tcW w:w="1953" w:type="dxa"/>
            <w:gridSpan w:val="2"/>
            <w:vMerge w:val="restart"/>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Дата</w:t>
            </w:r>
          </w:p>
        </w:tc>
        <w:tc>
          <w:tcPr>
            <w:tcW w:w="1637" w:type="dxa"/>
            <w:vMerge w:val="restart"/>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Научно-</w:t>
            </w:r>
            <w:r w:rsidRPr="000E75AD">
              <w:rPr>
                <w:rFonts w:ascii="Times New Roman" w:eastAsia="Times New Roman" w:hAnsi="Times New Roman" w:cs="Times New Roman"/>
                <w:spacing w:val="-3"/>
                <w:sz w:val="24"/>
                <w:szCs w:val="24"/>
              </w:rPr>
              <w:t xml:space="preserve">методическое </w:t>
            </w:r>
            <w:r w:rsidRPr="000E75AD">
              <w:rPr>
                <w:rFonts w:ascii="Times New Roman" w:eastAsia="Times New Roman" w:hAnsi="Times New Roman" w:cs="Times New Roman"/>
                <w:spacing w:val="-1"/>
                <w:sz w:val="24"/>
                <w:szCs w:val="24"/>
              </w:rPr>
              <w:t>издание (шт)</w:t>
            </w:r>
          </w:p>
        </w:tc>
        <w:tc>
          <w:tcPr>
            <w:tcW w:w="1752" w:type="dxa"/>
            <w:vMerge w:val="restart"/>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1"/>
                <w:sz w:val="24"/>
                <w:szCs w:val="24"/>
              </w:rPr>
              <w:t xml:space="preserve">Нормативное </w:t>
            </w:r>
            <w:r w:rsidRPr="000E75AD">
              <w:rPr>
                <w:rFonts w:ascii="Times New Roman" w:eastAsia="Times New Roman" w:hAnsi="Times New Roman" w:cs="Times New Roman"/>
                <w:spacing w:val="-2"/>
                <w:sz w:val="24"/>
                <w:szCs w:val="24"/>
              </w:rPr>
              <w:t>издание (шт)</w:t>
            </w:r>
          </w:p>
        </w:tc>
        <w:tc>
          <w:tcPr>
            <w:tcW w:w="1800" w:type="dxa"/>
            <w:vMerge w:val="restart"/>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2"/>
                <w:sz w:val="24"/>
                <w:szCs w:val="24"/>
              </w:rPr>
              <w:t xml:space="preserve">Популярное </w:t>
            </w:r>
            <w:r w:rsidRPr="000E75AD">
              <w:rPr>
                <w:rFonts w:ascii="Times New Roman" w:eastAsia="Times New Roman" w:hAnsi="Times New Roman" w:cs="Times New Roman"/>
                <w:spacing w:val="-4"/>
                <w:sz w:val="24"/>
                <w:szCs w:val="24"/>
              </w:rPr>
              <w:t>издание (шт)</w:t>
            </w:r>
          </w:p>
        </w:tc>
        <w:tc>
          <w:tcPr>
            <w:tcW w:w="2501" w:type="dxa"/>
            <w:gridSpan w:val="2"/>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Всего</w:t>
            </w:r>
          </w:p>
        </w:tc>
      </w:tr>
      <w:tr w:rsidR="008A14FD" w:rsidRPr="000E75AD" w:rsidTr="008A14FD">
        <w:trPr>
          <w:trHeight w:hRule="exact" w:val="355"/>
        </w:trPr>
        <w:tc>
          <w:tcPr>
            <w:tcW w:w="3119" w:type="dxa"/>
            <w:gridSpan w:val="2"/>
            <w:vMerge/>
            <w:tcBorders>
              <w:top w:val="single" w:sz="6" w:space="0" w:color="auto"/>
              <w:left w:val="single" w:sz="6" w:space="0" w:color="auto"/>
              <w:bottom w:val="single" w:sz="6" w:space="0" w:color="auto"/>
              <w:right w:val="single" w:sz="6" w:space="0" w:color="auto"/>
            </w:tcBorders>
            <w:vAlign w:val="center"/>
            <w:hideMark/>
          </w:tcPr>
          <w:p w:rsidR="008A14FD" w:rsidRPr="000E75AD" w:rsidRDefault="008A14FD" w:rsidP="000E1452">
            <w:pPr>
              <w:pStyle w:val="af2"/>
              <w:ind w:hanging="40"/>
              <w:jc w:val="both"/>
              <w:rPr>
                <w:rFonts w:ascii="Times New Roman" w:eastAsia="Times New Roman" w:hAnsi="Times New Roman" w:cs="Times New Roman"/>
                <w:sz w:val="24"/>
                <w:szCs w:val="24"/>
              </w:rPr>
            </w:pPr>
          </w:p>
        </w:tc>
        <w:tc>
          <w:tcPr>
            <w:tcW w:w="1637" w:type="dxa"/>
            <w:vMerge/>
            <w:tcBorders>
              <w:top w:val="single" w:sz="6" w:space="0" w:color="auto"/>
              <w:left w:val="single" w:sz="6" w:space="0" w:color="auto"/>
              <w:bottom w:val="single" w:sz="6" w:space="0" w:color="auto"/>
              <w:right w:val="single" w:sz="6" w:space="0" w:color="auto"/>
            </w:tcBorders>
            <w:vAlign w:val="center"/>
            <w:hideMark/>
          </w:tcPr>
          <w:p w:rsidR="008A14FD" w:rsidRPr="000E75AD" w:rsidRDefault="008A14FD" w:rsidP="000E1452">
            <w:pPr>
              <w:pStyle w:val="af2"/>
              <w:ind w:hanging="40"/>
              <w:jc w:val="both"/>
              <w:rPr>
                <w:rFonts w:ascii="Times New Roman" w:eastAsia="Times New Roman" w:hAnsi="Times New Roman" w:cs="Times New Roman"/>
                <w:sz w:val="24"/>
                <w:szCs w:val="24"/>
              </w:rPr>
            </w:pPr>
          </w:p>
        </w:tc>
        <w:tc>
          <w:tcPr>
            <w:tcW w:w="1752" w:type="dxa"/>
            <w:vMerge/>
            <w:tcBorders>
              <w:top w:val="single" w:sz="6" w:space="0" w:color="auto"/>
              <w:left w:val="single" w:sz="6" w:space="0" w:color="auto"/>
              <w:bottom w:val="single" w:sz="6" w:space="0" w:color="auto"/>
              <w:right w:val="single" w:sz="6" w:space="0" w:color="auto"/>
            </w:tcBorders>
            <w:vAlign w:val="center"/>
            <w:hideMark/>
          </w:tcPr>
          <w:p w:rsidR="008A14FD" w:rsidRPr="000E75AD" w:rsidRDefault="008A14FD" w:rsidP="000E1452">
            <w:pPr>
              <w:pStyle w:val="af2"/>
              <w:ind w:hanging="40"/>
              <w:jc w:val="both"/>
              <w:rPr>
                <w:rFonts w:ascii="Times New Roman" w:eastAsia="Times New Roman" w:hAnsi="Times New Roman" w:cs="Times New Roman"/>
                <w:sz w:val="24"/>
                <w:szCs w:val="24"/>
              </w:rPr>
            </w:pPr>
          </w:p>
        </w:tc>
        <w:tc>
          <w:tcPr>
            <w:tcW w:w="1800" w:type="dxa"/>
            <w:vMerge/>
            <w:tcBorders>
              <w:top w:val="single" w:sz="6" w:space="0" w:color="auto"/>
              <w:left w:val="single" w:sz="6" w:space="0" w:color="auto"/>
              <w:bottom w:val="single" w:sz="6" w:space="0" w:color="auto"/>
              <w:right w:val="single" w:sz="6" w:space="0" w:color="auto"/>
            </w:tcBorders>
            <w:vAlign w:val="center"/>
            <w:hideMark/>
          </w:tcPr>
          <w:p w:rsidR="008A14FD" w:rsidRPr="000E75AD" w:rsidRDefault="008A14FD" w:rsidP="000E1452">
            <w:pPr>
              <w:pStyle w:val="af2"/>
              <w:ind w:hanging="40"/>
              <w:jc w:val="both"/>
              <w:rPr>
                <w:rFonts w:ascii="Times New Roman" w:eastAsia="Times New Roman" w:hAnsi="Times New Roman" w:cs="Times New Roman"/>
                <w:sz w:val="24"/>
                <w:szCs w:val="24"/>
              </w:rPr>
            </w:pPr>
          </w:p>
        </w:tc>
        <w:tc>
          <w:tcPr>
            <w:tcW w:w="1267" w:type="dxa"/>
            <w:tcBorders>
              <w:top w:val="single" w:sz="6" w:space="0" w:color="auto"/>
              <w:left w:val="single" w:sz="6" w:space="0" w:color="auto"/>
              <w:bottom w:val="single" w:sz="6" w:space="0" w:color="auto"/>
              <w:right w:val="single" w:sz="6" w:space="0" w:color="auto"/>
            </w:tcBorders>
            <w:shd w:val="clear" w:color="auto" w:fill="FFFFFF"/>
          </w:tcPr>
          <w:p w:rsidR="008A14FD" w:rsidRPr="000E75AD" w:rsidRDefault="008A14FD" w:rsidP="000E1452">
            <w:pPr>
              <w:pStyle w:val="af2"/>
              <w:ind w:hanging="40"/>
              <w:jc w:val="both"/>
              <w:rPr>
                <w:rFonts w:ascii="Times New Roman" w:eastAsia="Times New Roman" w:hAnsi="Times New Roman" w:cs="Times New Roman"/>
                <w:sz w:val="24"/>
                <w:szCs w:val="24"/>
              </w:rPr>
            </w:pPr>
          </w:p>
          <w:p w:rsidR="008A14FD" w:rsidRPr="000E75AD" w:rsidRDefault="008A14FD" w:rsidP="000E1452">
            <w:pPr>
              <w:pStyle w:val="af2"/>
              <w:ind w:hanging="40"/>
              <w:jc w:val="both"/>
              <w:rPr>
                <w:rFonts w:ascii="Times New Roman" w:eastAsia="Times New Roman" w:hAnsi="Times New Roman" w:cs="Times New Roman"/>
                <w:sz w:val="24"/>
                <w:szCs w:val="24"/>
              </w:rPr>
            </w:pPr>
          </w:p>
          <w:p w:rsidR="008A14FD" w:rsidRPr="000E75AD" w:rsidRDefault="008A14FD" w:rsidP="000E1452">
            <w:pPr>
              <w:pStyle w:val="af2"/>
              <w:ind w:hanging="40"/>
              <w:jc w:val="both"/>
              <w:rPr>
                <w:rFonts w:ascii="Times New Roman" w:eastAsia="Times New Roman" w:hAnsi="Times New Roman" w:cs="Times New Roman"/>
                <w:sz w:val="24"/>
                <w:szCs w:val="24"/>
              </w:rPr>
            </w:pPr>
          </w:p>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Кол-во</w:t>
            </w:r>
          </w:p>
        </w:tc>
        <w:tc>
          <w:tcPr>
            <w:tcW w:w="1234"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Сумма</w:t>
            </w:r>
          </w:p>
        </w:tc>
      </w:tr>
      <w:tr w:rsidR="008A14FD" w:rsidRPr="000E75AD" w:rsidTr="000E1452">
        <w:trPr>
          <w:trHeight w:hRule="exact" w:val="688"/>
        </w:trPr>
        <w:tc>
          <w:tcPr>
            <w:tcW w:w="787" w:type="dxa"/>
            <w:vMerge w:val="restart"/>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7"/>
                <w:sz w:val="24"/>
                <w:szCs w:val="24"/>
              </w:rPr>
              <w:t>2014</w:t>
            </w:r>
          </w:p>
        </w:tc>
        <w:tc>
          <w:tcPr>
            <w:tcW w:w="1166"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6"/>
                <w:sz w:val="24"/>
                <w:szCs w:val="24"/>
              </w:rPr>
              <w:t>1 п/годие</w:t>
            </w:r>
          </w:p>
        </w:tc>
        <w:tc>
          <w:tcPr>
            <w:tcW w:w="1637"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22</w:t>
            </w:r>
          </w:p>
        </w:tc>
        <w:tc>
          <w:tcPr>
            <w:tcW w:w="1752"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3</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26</w:t>
            </w:r>
          </w:p>
        </w:tc>
        <w:tc>
          <w:tcPr>
            <w:tcW w:w="1267"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51</w:t>
            </w:r>
          </w:p>
        </w:tc>
        <w:tc>
          <w:tcPr>
            <w:tcW w:w="1234"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5"/>
                <w:sz w:val="24"/>
                <w:szCs w:val="24"/>
              </w:rPr>
              <w:t>71299,64</w:t>
            </w:r>
          </w:p>
        </w:tc>
      </w:tr>
      <w:tr w:rsidR="008A14FD" w:rsidRPr="000E75AD" w:rsidTr="000E1452">
        <w:trPr>
          <w:trHeight w:hRule="exact" w:val="1123"/>
        </w:trPr>
        <w:tc>
          <w:tcPr>
            <w:tcW w:w="1953" w:type="dxa"/>
            <w:vMerge/>
            <w:tcBorders>
              <w:top w:val="single" w:sz="6" w:space="0" w:color="auto"/>
              <w:left w:val="single" w:sz="6" w:space="0" w:color="auto"/>
              <w:bottom w:val="single" w:sz="6" w:space="0" w:color="auto"/>
              <w:right w:val="single" w:sz="6" w:space="0" w:color="auto"/>
            </w:tcBorders>
            <w:vAlign w:val="center"/>
            <w:hideMark/>
          </w:tcPr>
          <w:p w:rsidR="008A14FD" w:rsidRPr="000E75AD" w:rsidRDefault="008A14FD" w:rsidP="000E1452">
            <w:pPr>
              <w:pStyle w:val="af2"/>
              <w:jc w:val="both"/>
              <w:rPr>
                <w:rFonts w:ascii="Times New Roman" w:eastAsia="Times New Roman" w:hAnsi="Times New Roman" w:cs="Times New Roman"/>
                <w:sz w:val="24"/>
                <w:szCs w:val="24"/>
              </w:rPr>
            </w:pPr>
          </w:p>
        </w:tc>
        <w:tc>
          <w:tcPr>
            <w:tcW w:w="1166" w:type="dxa"/>
            <w:tcBorders>
              <w:top w:val="single" w:sz="6" w:space="0" w:color="auto"/>
              <w:left w:val="single" w:sz="6" w:space="0" w:color="auto"/>
              <w:bottom w:val="single" w:sz="6" w:space="0" w:color="auto"/>
              <w:right w:val="single" w:sz="6" w:space="0" w:color="auto"/>
            </w:tcBorders>
            <w:shd w:val="clear" w:color="auto" w:fill="FFFFFF"/>
          </w:tcPr>
          <w:p w:rsidR="008A14FD" w:rsidRPr="000E75AD" w:rsidRDefault="008A14FD" w:rsidP="000E1452">
            <w:pPr>
              <w:pStyle w:val="af2"/>
              <w:ind w:hanging="40"/>
              <w:jc w:val="both"/>
              <w:rPr>
                <w:rFonts w:ascii="Times New Roman" w:eastAsia="Times New Roman" w:hAnsi="Times New Roman" w:cs="Times New Roman"/>
                <w:sz w:val="24"/>
                <w:szCs w:val="24"/>
              </w:rPr>
            </w:pPr>
          </w:p>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3"/>
                <w:sz w:val="24"/>
                <w:szCs w:val="24"/>
              </w:rPr>
              <w:t>2 п/годие</w:t>
            </w:r>
          </w:p>
        </w:tc>
        <w:tc>
          <w:tcPr>
            <w:tcW w:w="1637"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22</w:t>
            </w:r>
          </w:p>
        </w:tc>
        <w:tc>
          <w:tcPr>
            <w:tcW w:w="1752"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3</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33</w:t>
            </w:r>
          </w:p>
        </w:tc>
        <w:tc>
          <w:tcPr>
            <w:tcW w:w="1267"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58</w:t>
            </w:r>
          </w:p>
        </w:tc>
        <w:tc>
          <w:tcPr>
            <w:tcW w:w="1234"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5"/>
                <w:sz w:val="24"/>
                <w:szCs w:val="24"/>
              </w:rPr>
              <w:t>78970,75</w:t>
            </w:r>
          </w:p>
        </w:tc>
      </w:tr>
      <w:tr w:rsidR="008A14FD" w:rsidRPr="000E75AD" w:rsidTr="000E1452">
        <w:trPr>
          <w:trHeight w:hRule="exact" w:val="704"/>
        </w:trPr>
        <w:tc>
          <w:tcPr>
            <w:tcW w:w="787" w:type="dxa"/>
            <w:vMerge w:val="restart"/>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7"/>
                <w:sz w:val="24"/>
                <w:szCs w:val="24"/>
              </w:rPr>
              <w:t>2015</w:t>
            </w:r>
          </w:p>
        </w:tc>
        <w:tc>
          <w:tcPr>
            <w:tcW w:w="1166"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5"/>
                <w:sz w:val="24"/>
                <w:szCs w:val="24"/>
              </w:rPr>
              <w:t>1 п/годие</w:t>
            </w:r>
          </w:p>
        </w:tc>
        <w:tc>
          <w:tcPr>
            <w:tcW w:w="1637"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20</w:t>
            </w:r>
          </w:p>
        </w:tc>
        <w:tc>
          <w:tcPr>
            <w:tcW w:w="1752"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3</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23</w:t>
            </w:r>
          </w:p>
        </w:tc>
        <w:tc>
          <w:tcPr>
            <w:tcW w:w="1267"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46</w:t>
            </w:r>
          </w:p>
        </w:tc>
        <w:tc>
          <w:tcPr>
            <w:tcW w:w="1234"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5"/>
                <w:sz w:val="24"/>
                <w:szCs w:val="24"/>
              </w:rPr>
              <w:t>65230,18</w:t>
            </w:r>
          </w:p>
        </w:tc>
      </w:tr>
      <w:tr w:rsidR="008A14FD" w:rsidRPr="000E75AD" w:rsidTr="000E1452">
        <w:trPr>
          <w:trHeight w:hRule="exact" w:val="577"/>
        </w:trPr>
        <w:tc>
          <w:tcPr>
            <w:tcW w:w="1953" w:type="dxa"/>
            <w:vMerge/>
            <w:tcBorders>
              <w:top w:val="single" w:sz="6" w:space="0" w:color="auto"/>
              <w:left w:val="single" w:sz="6" w:space="0" w:color="auto"/>
              <w:bottom w:val="single" w:sz="6" w:space="0" w:color="auto"/>
              <w:right w:val="single" w:sz="6" w:space="0" w:color="auto"/>
            </w:tcBorders>
            <w:vAlign w:val="center"/>
            <w:hideMark/>
          </w:tcPr>
          <w:p w:rsidR="008A14FD" w:rsidRPr="000E75AD" w:rsidRDefault="008A14FD" w:rsidP="000E1452">
            <w:pPr>
              <w:pStyle w:val="af2"/>
              <w:jc w:val="both"/>
              <w:rPr>
                <w:rFonts w:ascii="Times New Roman" w:eastAsia="Times New Roman" w:hAnsi="Times New Roman" w:cs="Times New Roman"/>
                <w:sz w:val="24"/>
                <w:szCs w:val="24"/>
              </w:rPr>
            </w:pPr>
          </w:p>
        </w:tc>
        <w:tc>
          <w:tcPr>
            <w:tcW w:w="1166" w:type="dxa"/>
            <w:tcBorders>
              <w:top w:val="single" w:sz="6" w:space="0" w:color="auto"/>
              <w:left w:val="single" w:sz="6" w:space="0" w:color="auto"/>
              <w:bottom w:val="single" w:sz="6" w:space="0" w:color="auto"/>
              <w:right w:val="single" w:sz="6" w:space="0" w:color="auto"/>
            </w:tcBorders>
            <w:shd w:val="clear" w:color="auto" w:fill="FFFFFF"/>
          </w:tcPr>
          <w:p w:rsidR="008A14FD" w:rsidRPr="000E75AD" w:rsidRDefault="008A14FD" w:rsidP="000E1452">
            <w:pPr>
              <w:pStyle w:val="af2"/>
              <w:ind w:hanging="40"/>
              <w:jc w:val="both"/>
              <w:rPr>
                <w:rFonts w:ascii="Times New Roman" w:eastAsia="Times New Roman" w:hAnsi="Times New Roman" w:cs="Times New Roman"/>
                <w:sz w:val="24"/>
                <w:szCs w:val="24"/>
              </w:rPr>
            </w:pPr>
          </w:p>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3"/>
                <w:sz w:val="24"/>
                <w:szCs w:val="24"/>
              </w:rPr>
              <w:t>2 п/годие</w:t>
            </w:r>
          </w:p>
        </w:tc>
        <w:tc>
          <w:tcPr>
            <w:tcW w:w="1637"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18</w:t>
            </w:r>
          </w:p>
        </w:tc>
        <w:tc>
          <w:tcPr>
            <w:tcW w:w="1752"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21</w:t>
            </w:r>
          </w:p>
        </w:tc>
        <w:tc>
          <w:tcPr>
            <w:tcW w:w="1267"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39</w:t>
            </w:r>
          </w:p>
        </w:tc>
        <w:tc>
          <w:tcPr>
            <w:tcW w:w="1234"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5"/>
                <w:sz w:val="24"/>
                <w:szCs w:val="24"/>
              </w:rPr>
              <w:t>64913,50</w:t>
            </w:r>
          </w:p>
        </w:tc>
      </w:tr>
      <w:tr w:rsidR="008A14FD" w:rsidRPr="000E75AD" w:rsidTr="000E1452">
        <w:trPr>
          <w:trHeight w:hRule="exact" w:val="581"/>
        </w:trPr>
        <w:tc>
          <w:tcPr>
            <w:tcW w:w="787" w:type="dxa"/>
            <w:vMerge w:val="restart"/>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7"/>
                <w:sz w:val="24"/>
                <w:szCs w:val="24"/>
              </w:rPr>
              <w:t>2016</w:t>
            </w:r>
          </w:p>
        </w:tc>
        <w:tc>
          <w:tcPr>
            <w:tcW w:w="1166"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5"/>
                <w:sz w:val="24"/>
                <w:szCs w:val="24"/>
              </w:rPr>
              <w:t>1 п/годие</w:t>
            </w:r>
          </w:p>
        </w:tc>
        <w:tc>
          <w:tcPr>
            <w:tcW w:w="1637"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19</w:t>
            </w:r>
          </w:p>
        </w:tc>
        <w:tc>
          <w:tcPr>
            <w:tcW w:w="1752"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21</w:t>
            </w:r>
          </w:p>
        </w:tc>
        <w:tc>
          <w:tcPr>
            <w:tcW w:w="1267"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40</w:t>
            </w:r>
          </w:p>
        </w:tc>
        <w:tc>
          <w:tcPr>
            <w:tcW w:w="1234"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5"/>
                <w:sz w:val="24"/>
                <w:szCs w:val="24"/>
              </w:rPr>
              <w:t>74460,75</w:t>
            </w:r>
          </w:p>
        </w:tc>
      </w:tr>
      <w:tr w:rsidR="008A14FD" w:rsidRPr="000E75AD" w:rsidTr="000E1452">
        <w:trPr>
          <w:trHeight w:hRule="exact" w:val="706"/>
        </w:trPr>
        <w:tc>
          <w:tcPr>
            <w:tcW w:w="1953" w:type="dxa"/>
            <w:vMerge/>
            <w:tcBorders>
              <w:top w:val="single" w:sz="6" w:space="0" w:color="auto"/>
              <w:left w:val="single" w:sz="6" w:space="0" w:color="auto"/>
              <w:bottom w:val="single" w:sz="6" w:space="0" w:color="auto"/>
              <w:right w:val="single" w:sz="6" w:space="0" w:color="auto"/>
            </w:tcBorders>
            <w:vAlign w:val="center"/>
            <w:hideMark/>
          </w:tcPr>
          <w:p w:rsidR="008A14FD" w:rsidRPr="000E75AD" w:rsidRDefault="008A14FD" w:rsidP="000E75AD">
            <w:pPr>
              <w:pStyle w:val="af2"/>
              <w:ind w:firstLine="567"/>
              <w:jc w:val="both"/>
              <w:rPr>
                <w:rFonts w:ascii="Times New Roman" w:eastAsia="Times New Roman" w:hAnsi="Times New Roman" w:cs="Times New Roman"/>
                <w:sz w:val="24"/>
                <w:szCs w:val="24"/>
              </w:rPr>
            </w:pPr>
          </w:p>
        </w:tc>
        <w:tc>
          <w:tcPr>
            <w:tcW w:w="1166" w:type="dxa"/>
            <w:tcBorders>
              <w:top w:val="single" w:sz="6" w:space="0" w:color="auto"/>
              <w:left w:val="single" w:sz="6" w:space="0" w:color="auto"/>
              <w:bottom w:val="single" w:sz="6" w:space="0" w:color="auto"/>
              <w:right w:val="single" w:sz="6" w:space="0" w:color="auto"/>
            </w:tcBorders>
            <w:shd w:val="clear" w:color="auto" w:fill="FFFFFF"/>
          </w:tcPr>
          <w:p w:rsidR="008A14FD" w:rsidRPr="000E75AD" w:rsidRDefault="008A14FD" w:rsidP="000E1452">
            <w:pPr>
              <w:pStyle w:val="af2"/>
              <w:ind w:hanging="40"/>
              <w:jc w:val="both"/>
              <w:rPr>
                <w:rFonts w:ascii="Times New Roman" w:eastAsia="Times New Roman" w:hAnsi="Times New Roman" w:cs="Times New Roman"/>
                <w:sz w:val="24"/>
                <w:szCs w:val="24"/>
              </w:rPr>
            </w:pPr>
          </w:p>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3"/>
                <w:sz w:val="24"/>
                <w:szCs w:val="24"/>
              </w:rPr>
              <w:t>2 п/годие</w:t>
            </w:r>
          </w:p>
        </w:tc>
        <w:tc>
          <w:tcPr>
            <w:tcW w:w="1637"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18</w:t>
            </w:r>
          </w:p>
        </w:tc>
        <w:tc>
          <w:tcPr>
            <w:tcW w:w="1752"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20</w:t>
            </w:r>
          </w:p>
        </w:tc>
        <w:tc>
          <w:tcPr>
            <w:tcW w:w="1267"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38</w:t>
            </w:r>
          </w:p>
        </w:tc>
        <w:tc>
          <w:tcPr>
            <w:tcW w:w="1234"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1452">
            <w:pPr>
              <w:pStyle w:val="af2"/>
              <w:ind w:hanging="40"/>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5"/>
                <w:sz w:val="24"/>
                <w:szCs w:val="24"/>
              </w:rPr>
              <w:t>72666,07</w:t>
            </w:r>
          </w:p>
        </w:tc>
      </w:tr>
    </w:tbl>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1"/>
          <w:sz w:val="24"/>
          <w:szCs w:val="24"/>
        </w:rPr>
        <w:t xml:space="preserve">Воспитанницы проявляют постоянный интерес к просмотру газет «Комсомольская правда», </w:t>
      </w:r>
      <w:r w:rsidRPr="000E75AD">
        <w:rPr>
          <w:rFonts w:ascii="Times New Roman" w:eastAsia="Times New Roman" w:hAnsi="Times New Roman" w:cs="Times New Roman"/>
          <w:sz w:val="24"/>
          <w:szCs w:val="24"/>
        </w:rPr>
        <w:t xml:space="preserve">«Молодежь Бурятии» - им особенно интересны события, праздники, новости, которые </w:t>
      </w:r>
      <w:r w:rsidRPr="000E75AD">
        <w:rPr>
          <w:rFonts w:ascii="Times New Roman" w:eastAsia="Times New Roman" w:hAnsi="Times New Roman" w:cs="Times New Roman"/>
          <w:spacing w:val="-2"/>
          <w:sz w:val="24"/>
          <w:szCs w:val="24"/>
        </w:rPr>
        <w:t xml:space="preserve">происходят в нашем городе и мире. Журналы, такие как «Хозяйка в доме» - интересные рецепты, </w:t>
      </w:r>
      <w:r w:rsidRPr="000E75AD">
        <w:rPr>
          <w:rFonts w:ascii="Times New Roman" w:eastAsia="Times New Roman" w:hAnsi="Times New Roman" w:cs="Times New Roman"/>
          <w:sz w:val="24"/>
          <w:szCs w:val="24"/>
        </w:rPr>
        <w:t>советы - переписывают для дальнейшего использования после пребывания в училище, «Бурда». «Ателье», «Гастроном», «Парикмахер-стилист» и т.д. помогают в подготовке к квалификационным работам по профессиям «Швея», «Повар», «Парикмахер».</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Работа библиотеки проводится при помощи актива библиотекарей - общественников во главе с Карповой Ольгой, ученицей 7 класса. При поступлении девушек в училище, знакомим их с правилами пользования библиотекой, учим пользоваться учебной и художественной литературой, прививаем бережное отношение к книге, проводим беседы, с помощью которых выявляем читательский интерес девушек. Еженедельно под руководством Ольги проходит </w:t>
      </w:r>
      <w:r w:rsidRPr="000E75AD">
        <w:rPr>
          <w:rFonts w:ascii="Times New Roman" w:eastAsia="Times New Roman" w:hAnsi="Times New Roman" w:cs="Times New Roman"/>
          <w:spacing w:val="-1"/>
          <w:sz w:val="24"/>
          <w:szCs w:val="24"/>
        </w:rPr>
        <w:t xml:space="preserve">комиссия библиотекарей, на которых библиотекари групп отчитываются о проделанной работе за </w:t>
      </w:r>
      <w:r w:rsidRPr="000E75AD">
        <w:rPr>
          <w:rFonts w:ascii="Times New Roman" w:eastAsia="Times New Roman" w:hAnsi="Times New Roman" w:cs="Times New Roman"/>
          <w:sz w:val="24"/>
          <w:szCs w:val="24"/>
        </w:rPr>
        <w:t>неделю. По воскресеньям проходит «Час чтения», на котором каждая девочка в тишине читает свою книгу.</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1"/>
          <w:sz w:val="24"/>
          <w:szCs w:val="24"/>
        </w:rPr>
        <w:t xml:space="preserve">Библиотека   участвует   во   всех   мероприятиях,   проводимых   в   училище   путем   подбора </w:t>
      </w:r>
      <w:r w:rsidRPr="000E75AD">
        <w:rPr>
          <w:rFonts w:ascii="Times New Roman" w:eastAsia="Times New Roman" w:hAnsi="Times New Roman" w:cs="Times New Roman"/>
          <w:sz w:val="24"/>
          <w:szCs w:val="24"/>
        </w:rPr>
        <w:t xml:space="preserve">литературы для уроков, массовых мероприятий. Оформляем книжные выставки    к знаменательным датам и мероприятиям, проводимым в училище - 1 сентября «День знаний», к этому празднику подготовлен видеофильм «Школьные годы чудесные...», 8 Марта и т.д. </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В училище традиционно проводятся очень интересно и насыщенно предметные недели: по литературе и русскому языку, химии, </w:t>
      </w:r>
      <w:r w:rsidRPr="000E75AD">
        <w:rPr>
          <w:rFonts w:ascii="Times New Roman" w:eastAsia="Times New Roman" w:hAnsi="Times New Roman" w:cs="Times New Roman"/>
          <w:spacing w:val="-1"/>
          <w:sz w:val="24"/>
          <w:szCs w:val="24"/>
        </w:rPr>
        <w:t xml:space="preserve">географии и биологии, математике и истории, в которых активное участие принимает и наша </w:t>
      </w:r>
      <w:r w:rsidRPr="000E75AD">
        <w:rPr>
          <w:rFonts w:ascii="Times New Roman" w:eastAsia="Times New Roman" w:hAnsi="Times New Roman" w:cs="Times New Roman"/>
          <w:sz w:val="24"/>
          <w:szCs w:val="24"/>
        </w:rPr>
        <w:t>библиотека. Мы готовим выставки учебной и познавательной литературы, стенды с автобиографиями величайших ученых, писателей и поэтов.</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u w:val="single"/>
        </w:rPr>
        <w:t>Основные показатели</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Всего читателей - 51 чел.</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Из них учащихся - 31 </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Работников - 20 </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Книжный фонд -19.898 </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Учебников и учебных пособий - 9600 </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Посещений - 50 чел. в неделю </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Книговыдача - 12000 </w:t>
      </w:r>
    </w:p>
    <w:p w:rsidR="008A14FD" w:rsidRPr="000E75AD" w:rsidRDefault="008A14FD" w:rsidP="000E75AD">
      <w:pPr>
        <w:pStyle w:val="af2"/>
        <w:ind w:firstLine="567"/>
        <w:jc w:val="both"/>
        <w:rPr>
          <w:rFonts w:ascii="Times New Roman" w:eastAsia="Times New Roman" w:hAnsi="Times New Roman" w:cs="Times New Roman"/>
          <w:spacing w:val="-1"/>
          <w:sz w:val="24"/>
          <w:szCs w:val="24"/>
          <w:u w:val="single"/>
        </w:rPr>
      </w:pPr>
      <w:r w:rsidRPr="000E75AD">
        <w:rPr>
          <w:rFonts w:ascii="Times New Roman" w:eastAsia="Times New Roman" w:hAnsi="Times New Roman" w:cs="Times New Roman"/>
          <w:spacing w:val="-1"/>
          <w:sz w:val="24"/>
          <w:szCs w:val="24"/>
          <w:u w:val="single"/>
        </w:rPr>
        <w:t>Материально техническое оснащение:</w:t>
      </w:r>
    </w:p>
    <w:p w:rsidR="008A14FD" w:rsidRPr="000E75AD" w:rsidRDefault="008A14FD" w:rsidP="000E75AD">
      <w:pPr>
        <w:pStyle w:val="af2"/>
        <w:ind w:firstLine="567"/>
        <w:jc w:val="both"/>
        <w:rPr>
          <w:rFonts w:ascii="Times New Roman" w:eastAsia="Times New Roman" w:hAnsi="Times New Roman" w:cs="Times New Roman"/>
          <w:sz w:val="24"/>
          <w:szCs w:val="24"/>
        </w:rPr>
      </w:pP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2 компьютера для работы воспитанниц</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 компьютер для работы библиотекаря</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2 </w:t>
      </w:r>
      <w:r w:rsidRPr="000E75AD">
        <w:rPr>
          <w:rFonts w:ascii="Times New Roman" w:eastAsia="Times New Roman" w:hAnsi="Times New Roman" w:cs="Times New Roman"/>
          <w:spacing w:val="-1"/>
          <w:sz w:val="24"/>
          <w:szCs w:val="24"/>
        </w:rPr>
        <w:t xml:space="preserve">принтера цветных </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2"/>
          <w:sz w:val="24"/>
          <w:szCs w:val="24"/>
        </w:rPr>
        <w:t xml:space="preserve">1 принтер/сканер/копир </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3"/>
          <w:sz w:val="24"/>
          <w:szCs w:val="24"/>
        </w:rPr>
        <w:t xml:space="preserve">1 принтера для ч/б печати </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1 фотоаппарат </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1 видеокамера </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1 ламинатор </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Фонд школьной библиотеки формируется в соответствии с образовательными программами школы.</w:t>
      </w:r>
    </w:p>
    <w:p w:rsidR="008A14FD" w:rsidRPr="000E75AD" w:rsidRDefault="008A14FD" w:rsidP="000E75AD">
      <w:pPr>
        <w:pStyle w:val="af2"/>
        <w:ind w:firstLine="567"/>
        <w:jc w:val="both"/>
        <w:rPr>
          <w:rFonts w:ascii="Times New Roman" w:eastAsia="Times New Roman" w:hAnsi="Times New Roman" w:cs="Times New Roman"/>
          <w:sz w:val="24"/>
          <w:szCs w:val="24"/>
        </w:rPr>
      </w:pP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3"/>
          <w:sz w:val="24"/>
          <w:szCs w:val="24"/>
          <w:u w:val="single"/>
        </w:rPr>
        <w:t>Объем библиотечного фонда:</w:t>
      </w:r>
    </w:p>
    <w:p w:rsidR="008A14FD" w:rsidRPr="000E75AD" w:rsidRDefault="008A14FD" w:rsidP="000E75AD">
      <w:pPr>
        <w:pStyle w:val="af2"/>
        <w:ind w:firstLine="567"/>
        <w:jc w:val="both"/>
        <w:rPr>
          <w:rFonts w:ascii="Times New Roman" w:eastAsia="Times New Roman" w:hAnsi="Times New Roman" w:cs="Times New Roman"/>
          <w:sz w:val="24"/>
          <w:szCs w:val="24"/>
        </w:rPr>
      </w:pPr>
    </w:p>
    <w:tbl>
      <w:tblPr>
        <w:tblW w:w="0" w:type="auto"/>
        <w:tblInd w:w="40" w:type="dxa"/>
        <w:tblLayout w:type="fixed"/>
        <w:tblCellMar>
          <w:left w:w="40" w:type="dxa"/>
          <w:right w:w="40" w:type="dxa"/>
        </w:tblCellMar>
        <w:tblLook w:val="04A0"/>
      </w:tblPr>
      <w:tblGrid>
        <w:gridCol w:w="2765"/>
        <w:gridCol w:w="2779"/>
        <w:gridCol w:w="1373"/>
        <w:gridCol w:w="2938"/>
      </w:tblGrid>
      <w:tr w:rsidR="008A14FD" w:rsidRPr="000E75AD" w:rsidTr="008A14FD">
        <w:trPr>
          <w:trHeight w:hRule="exact" w:val="442"/>
        </w:trPr>
        <w:tc>
          <w:tcPr>
            <w:tcW w:w="2765" w:type="dxa"/>
            <w:vMerge w:val="restart"/>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Всего</w:t>
            </w:r>
          </w:p>
        </w:tc>
        <w:tc>
          <w:tcPr>
            <w:tcW w:w="7090" w:type="dxa"/>
            <w:gridSpan w:val="3"/>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 том числе</w:t>
            </w:r>
          </w:p>
        </w:tc>
      </w:tr>
      <w:tr w:rsidR="008A14FD" w:rsidRPr="000E75AD" w:rsidTr="008A14FD">
        <w:trPr>
          <w:trHeight w:hRule="exact" w:val="427"/>
        </w:trPr>
        <w:tc>
          <w:tcPr>
            <w:tcW w:w="2765" w:type="dxa"/>
            <w:vMerge/>
            <w:tcBorders>
              <w:top w:val="single" w:sz="6" w:space="0" w:color="auto"/>
              <w:left w:val="single" w:sz="6" w:space="0" w:color="auto"/>
              <w:bottom w:val="single" w:sz="6" w:space="0" w:color="auto"/>
              <w:right w:val="single" w:sz="6" w:space="0" w:color="auto"/>
            </w:tcBorders>
            <w:vAlign w:val="center"/>
            <w:hideMark/>
          </w:tcPr>
          <w:p w:rsidR="008A14FD" w:rsidRPr="000E75AD" w:rsidRDefault="008A14FD" w:rsidP="000E75AD">
            <w:pPr>
              <w:pStyle w:val="af2"/>
              <w:ind w:firstLine="567"/>
              <w:jc w:val="both"/>
              <w:rPr>
                <w:rFonts w:ascii="Times New Roman" w:eastAsia="Times New Roman" w:hAnsi="Times New Roman" w:cs="Times New Roman"/>
                <w:sz w:val="24"/>
                <w:szCs w:val="24"/>
              </w:rPr>
            </w:pPr>
          </w:p>
        </w:tc>
        <w:tc>
          <w:tcPr>
            <w:tcW w:w="2779" w:type="dxa"/>
            <w:tcBorders>
              <w:top w:val="single" w:sz="6" w:space="0" w:color="auto"/>
              <w:left w:val="single" w:sz="6" w:space="0" w:color="auto"/>
              <w:bottom w:val="single" w:sz="6" w:space="0" w:color="auto"/>
              <w:right w:val="single" w:sz="6" w:space="0" w:color="auto"/>
            </w:tcBorders>
            <w:shd w:val="clear" w:color="auto" w:fill="FFFFFF"/>
          </w:tcPr>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3"/>
                <w:sz w:val="24"/>
                <w:szCs w:val="24"/>
              </w:rPr>
              <w:t>Основной фонд</w:t>
            </w:r>
          </w:p>
        </w:tc>
        <w:tc>
          <w:tcPr>
            <w:tcW w:w="4311" w:type="dxa"/>
            <w:gridSpan w:val="2"/>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Учебный фонд</w:t>
            </w:r>
          </w:p>
        </w:tc>
      </w:tr>
      <w:tr w:rsidR="008A14FD" w:rsidRPr="000E75AD" w:rsidTr="008A14FD">
        <w:trPr>
          <w:trHeight w:hRule="exact" w:val="566"/>
        </w:trPr>
        <w:tc>
          <w:tcPr>
            <w:tcW w:w="2765"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Экз.</w:t>
            </w:r>
          </w:p>
        </w:tc>
        <w:tc>
          <w:tcPr>
            <w:tcW w:w="2779"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Экз.</w:t>
            </w:r>
          </w:p>
        </w:tc>
        <w:tc>
          <w:tcPr>
            <w:tcW w:w="1373"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Экз.</w:t>
            </w:r>
          </w:p>
        </w:tc>
        <w:tc>
          <w:tcPr>
            <w:tcW w:w="2938"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Использ.(экз.)</w:t>
            </w:r>
          </w:p>
        </w:tc>
      </w:tr>
      <w:tr w:rsidR="008A14FD" w:rsidRPr="000E75AD" w:rsidTr="008A14FD">
        <w:trPr>
          <w:trHeight w:hRule="exact" w:val="432"/>
        </w:trPr>
        <w:tc>
          <w:tcPr>
            <w:tcW w:w="2765"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5586E"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19.898</w:t>
            </w:r>
          </w:p>
        </w:tc>
        <w:tc>
          <w:tcPr>
            <w:tcW w:w="2779"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5586E"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19.2</w:t>
            </w:r>
            <w:r w:rsidR="009132C8" w:rsidRPr="000E75AD">
              <w:rPr>
                <w:rFonts w:ascii="Times New Roman" w:eastAsia="Times New Roman" w:hAnsi="Times New Roman" w:cs="Times New Roman"/>
                <w:sz w:val="24"/>
                <w:szCs w:val="24"/>
              </w:rPr>
              <w:t>98</w:t>
            </w:r>
          </w:p>
        </w:tc>
        <w:tc>
          <w:tcPr>
            <w:tcW w:w="1373"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5586E"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9600</w:t>
            </w:r>
          </w:p>
        </w:tc>
        <w:tc>
          <w:tcPr>
            <w:tcW w:w="2938"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5586E"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95</w:t>
            </w:r>
            <w:r w:rsidR="008A14FD" w:rsidRPr="000E75AD">
              <w:rPr>
                <w:rFonts w:ascii="Times New Roman" w:eastAsia="Times New Roman" w:hAnsi="Times New Roman" w:cs="Times New Roman"/>
                <w:sz w:val="24"/>
                <w:szCs w:val="24"/>
              </w:rPr>
              <w:t>00</w:t>
            </w:r>
          </w:p>
        </w:tc>
      </w:tr>
    </w:tbl>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3"/>
          <w:sz w:val="24"/>
          <w:szCs w:val="24"/>
          <w:u w:val="single"/>
        </w:rPr>
        <w:t>Проведение массовых мероприятий:</w:t>
      </w:r>
    </w:p>
    <w:p w:rsidR="008A14FD" w:rsidRPr="000E75AD" w:rsidRDefault="008A14FD" w:rsidP="000E75AD">
      <w:pPr>
        <w:pStyle w:val="af2"/>
        <w:ind w:firstLine="567"/>
        <w:jc w:val="both"/>
        <w:rPr>
          <w:rFonts w:ascii="Times New Roman" w:eastAsia="Times New Roman" w:hAnsi="Times New Roman" w:cs="Times New Roman"/>
          <w:sz w:val="24"/>
          <w:szCs w:val="24"/>
        </w:rPr>
      </w:pPr>
    </w:p>
    <w:tbl>
      <w:tblPr>
        <w:tblW w:w="0" w:type="auto"/>
        <w:tblInd w:w="40" w:type="dxa"/>
        <w:tblLayout w:type="fixed"/>
        <w:tblCellMar>
          <w:left w:w="40" w:type="dxa"/>
          <w:right w:w="40" w:type="dxa"/>
        </w:tblCellMar>
        <w:tblLook w:val="04A0"/>
      </w:tblPr>
      <w:tblGrid>
        <w:gridCol w:w="3250"/>
        <w:gridCol w:w="2376"/>
        <w:gridCol w:w="2390"/>
      </w:tblGrid>
      <w:tr w:rsidR="008A14FD" w:rsidRPr="000E75AD" w:rsidTr="008A14FD">
        <w:trPr>
          <w:trHeight w:hRule="exact" w:val="432"/>
        </w:trPr>
        <w:tc>
          <w:tcPr>
            <w:tcW w:w="3250"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Мероприятия</w:t>
            </w:r>
          </w:p>
        </w:tc>
        <w:tc>
          <w:tcPr>
            <w:tcW w:w="2376"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5-9 классы</w:t>
            </w:r>
          </w:p>
        </w:tc>
        <w:tc>
          <w:tcPr>
            <w:tcW w:w="2390"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5"/>
                <w:sz w:val="24"/>
                <w:szCs w:val="24"/>
              </w:rPr>
              <w:t>10-11 классы</w:t>
            </w:r>
          </w:p>
        </w:tc>
      </w:tr>
      <w:tr w:rsidR="008A14FD" w:rsidRPr="000E75AD" w:rsidTr="008A14FD">
        <w:trPr>
          <w:trHeight w:hRule="exact" w:val="422"/>
        </w:trPr>
        <w:tc>
          <w:tcPr>
            <w:tcW w:w="3250"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Беседы, обзоры</w:t>
            </w:r>
          </w:p>
        </w:tc>
        <w:tc>
          <w:tcPr>
            <w:tcW w:w="2376"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2</w:t>
            </w:r>
            <w:r w:rsidR="009132C8" w:rsidRPr="000E75AD">
              <w:rPr>
                <w:rFonts w:ascii="Times New Roman" w:eastAsia="Times New Roman" w:hAnsi="Times New Roman" w:cs="Times New Roman"/>
                <w:sz w:val="24"/>
                <w:szCs w:val="24"/>
              </w:rPr>
              <w:t>8</w:t>
            </w:r>
          </w:p>
        </w:tc>
        <w:tc>
          <w:tcPr>
            <w:tcW w:w="2390" w:type="dxa"/>
            <w:tcBorders>
              <w:top w:val="single" w:sz="6" w:space="0" w:color="auto"/>
              <w:left w:val="single" w:sz="6" w:space="0" w:color="auto"/>
              <w:bottom w:val="single" w:sz="6" w:space="0" w:color="auto"/>
              <w:right w:val="single" w:sz="6" w:space="0" w:color="auto"/>
            </w:tcBorders>
            <w:shd w:val="clear" w:color="auto" w:fill="FFFFFF"/>
          </w:tcPr>
          <w:p w:rsidR="008A14FD" w:rsidRPr="000E75AD" w:rsidRDefault="008A14FD" w:rsidP="000E75AD">
            <w:pPr>
              <w:pStyle w:val="af2"/>
              <w:ind w:firstLine="567"/>
              <w:jc w:val="both"/>
              <w:rPr>
                <w:rFonts w:ascii="Times New Roman" w:eastAsia="Times New Roman" w:hAnsi="Times New Roman" w:cs="Times New Roman"/>
                <w:sz w:val="24"/>
                <w:szCs w:val="24"/>
              </w:rPr>
            </w:pPr>
          </w:p>
        </w:tc>
      </w:tr>
      <w:tr w:rsidR="008A14FD" w:rsidRPr="000E75AD" w:rsidTr="008A14FD">
        <w:trPr>
          <w:trHeight w:hRule="exact" w:val="432"/>
        </w:trPr>
        <w:tc>
          <w:tcPr>
            <w:tcW w:w="3250"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Библ.-интегр.урок</w:t>
            </w:r>
          </w:p>
        </w:tc>
        <w:tc>
          <w:tcPr>
            <w:tcW w:w="2376"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w:t>
            </w:r>
            <w:r w:rsidR="009132C8" w:rsidRPr="000E75AD">
              <w:rPr>
                <w:rFonts w:ascii="Times New Roman" w:eastAsia="Times New Roman" w:hAnsi="Times New Roman" w:cs="Times New Roman"/>
                <w:sz w:val="24"/>
                <w:szCs w:val="24"/>
              </w:rPr>
              <w:t>2</w:t>
            </w:r>
          </w:p>
        </w:tc>
        <w:tc>
          <w:tcPr>
            <w:tcW w:w="2390" w:type="dxa"/>
            <w:tcBorders>
              <w:top w:val="single" w:sz="6" w:space="0" w:color="auto"/>
              <w:left w:val="single" w:sz="6" w:space="0" w:color="auto"/>
              <w:bottom w:val="single" w:sz="6" w:space="0" w:color="auto"/>
              <w:right w:val="single" w:sz="6" w:space="0" w:color="auto"/>
            </w:tcBorders>
            <w:shd w:val="clear" w:color="auto" w:fill="FFFFFF"/>
          </w:tcPr>
          <w:p w:rsidR="008A14FD" w:rsidRPr="000E75AD" w:rsidRDefault="008A14FD" w:rsidP="000E75AD">
            <w:pPr>
              <w:pStyle w:val="af2"/>
              <w:ind w:firstLine="567"/>
              <w:jc w:val="both"/>
              <w:rPr>
                <w:rFonts w:ascii="Times New Roman" w:eastAsia="Times New Roman" w:hAnsi="Times New Roman" w:cs="Times New Roman"/>
                <w:sz w:val="24"/>
                <w:szCs w:val="24"/>
              </w:rPr>
            </w:pPr>
          </w:p>
        </w:tc>
      </w:tr>
      <w:tr w:rsidR="008A14FD" w:rsidRPr="000E75AD" w:rsidTr="008A14FD">
        <w:trPr>
          <w:trHeight w:hRule="exact" w:val="466"/>
        </w:trPr>
        <w:tc>
          <w:tcPr>
            <w:tcW w:w="3250"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Выставки</w:t>
            </w:r>
          </w:p>
        </w:tc>
        <w:tc>
          <w:tcPr>
            <w:tcW w:w="4766" w:type="dxa"/>
            <w:gridSpan w:val="2"/>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21</w:t>
            </w:r>
          </w:p>
        </w:tc>
      </w:tr>
      <w:tr w:rsidR="008A14FD" w:rsidRPr="000E75AD" w:rsidTr="008A14FD">
        <w:trPr>
          <w:trHeight w:hRule="exact" w:val="432"/>
        </w:trPr>
        <w:tc>
          <w:tcPr>
            <w:tcW w:w="3250"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Вечера (лит., тем.)</w:t>
            </w:r>
          </w:p>
        </w:tc>
        <w:tc>
          <w:tcPr>
            <w:tcW w:w="2376"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9132C8"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3</w:t>
            </w:r>
          </w:p>
        </w:tc>
        <w:tc>
          <w:tcPr>
            <w:tcW w:w="2390"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w:t>
            </w:r>
          </w:p>
        </w:tc>
      </w:tr>
      <w:tr w:rsidR="008A14FD" w:rsidRPr="000E75AD" w:rsidTr="008A14FD">
        <w:trPr>
          <w:trHeight w:hRule="exact" w:val="432"/>
        </w:trPr>
        <w:tc>
          <w:tcPr>
            <w:tcW w:w="3250"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Прочие мероприят.</w:t>
            </w:r>
          </w:p>
        </w:tc>
        <w:tc>
          <w:tcPr>
            <w:tcW w:w="2376" w:type="dxa"/>
            <w:tcBorders>
              <w:top w:val="single" w:sz="6" w:space="0" w:color="auto"/>
              <w:left w:val="single" w:sz="6" w:space="0" w:color="auto"/>
              <w:bottom w:val="single" w:sz="6" w:space="0" w:color="auto"/>
              <w:right w:val="single" w:sz="6" w:space="0" w:color="auto"/>
            </w:tcBorders>
            <w:shd w:val="clear" w:color="auto" w:fill="FFFFFF"/>
            <w:hideMark/>
          </w:tcPr>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3</w:t>
            </w:r>
          </w:p>
        </w:tc>
        <w:tc>
          <w:tcPr>
            <w:tcW w:w="2390" w:type="dxa"/>
            <w:tcBorders>
              <w:top w:val="single" w:sz="6" w:space="0" w:color="auto"/>
              <w:left w:val="single" w:sz="6" w:space="0" w:color="auto"/>
              <w:bottom w:val="single" w:sz="6" w:space="0" w:color="auto"/>
              <w:right w:val="single" w:sz="6" w:space="0" w:color="auto"/>
            </w:tcBorders>
            <w:shd w:val="clear" w:color="auto" w:fill="FFFFFF"/>
          </w:tcPr>
          <w:p w:rsidR="008A14FD" w:rsidRPr="000E75AD" w:rsidRDefault="008A14FD" w:rsidP="000E75AD">
            <w:pPr>
              <w:pStyle w:val="af2"/>
              <w:ind w:firstLine="567"/>
              <w:jc w:val="both"/>
              <w:rPr>
                <w:rFonts w:ascii="Times New Roman" w:eastAsia="Times New Roman" w:hAnsi="Times New Roman" w:cs="Times New Roman"/>
                <w:sz w:val="24"/>
                <w:szCs w:val="24"/>
              </w:rPr>
            </w:pPr>
          </w:p>
        </w:tc>
      </w:tr>
    </w:tbl>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Обслуживание читателей</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1"/>
          <w:sz w:val="24"/>
          <w:szCs w:val="24"/>
        </w:rPr>
        <w:t xml:space="preserve">Роль библиотеки в пропаганде литературы огромна. Помочь сориентироваться в книжном </w:t>
      </w:r>
      <w:r w:rsidRPr="000E75AD">
        <w:rPr>
          <w:rFonts w:ascii="Times New Roman" w:eastAsia="Times New Roman" w:hAnsi="Times New Roman" w:cs="Times New Roman"/>
          <w:sz w:val="24"/>
          <w:szCs w:val="24"/>
        </w:rPr>
        <w:t>богатстве, принимать активное участие в школьной жизни - это обязанность библиотекаря. Забота школьной библиотеки заключается в том, чтобы каждый читатель нашел свою книгу.</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Основные формы индивидуального обслуживания:</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1"/>
          <w:sz w:val="24"/>
          <w:szCs w:val="24"/>
        </w:rPr>
        <w:t>беседа при записи в библиотеку;</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1"/>
          <w:sz w:val="24"/>
          <w:szCs w:val="24"/>
        </w:rPr>
        <w:t>беседа о прочитанном;</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1"/>
          <w:sz w:val="24"/>
          <w:szCs w:val="24"/>
        </w:rPr>
        <w:t>анализ читательских формуляров.</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Беседы о прочитанных книгах проходят систематически. Также проводятся </w:t>
      </w:r>
      <w:r w:rsidRPr="000E75AD">
        <w:rPr>
          <w:rFonts w:ascii="Times New Roman" w:eastAsia="Times New Roman" w:hAnsi="Times New Roman" w:cs="Times New Roman"/>
          <w:spacing w:val="-1"/>
          <w:sz w:val="24"/>
          <w:szCs w:val="24"/>
        </w:rPr>
        <w:t xml:space="preserve">рекомендательные беседы при выборе книги, в основном для учащихся начальной школы, чтобы </w:t>
      </w:r>
      <w:r w:rsidRPr="000E75AD">
        <w:rPr>
          <w:rFonts w:ascii="Times New Roman" w:eastAsia="Times New Roman" w:hAnsi="Times New Roman" w:cs="Times New Roman"/>
          <w:sz w:val="24"/>
          <w:szCs w:val="24"/>
        </w:rPr>
        <w:t>помочь в выборе интересной книги.</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Викторина по сказке П.П.Ершова в 5-6 классах. На все вопросы викторины ребята </w:t>
      </w:r>
      <w:r w:rsidRPr="000E75AD">
        <w:rPr>
          <w:rFonts w:ascii="Times New Roman" w:eastAsia="Times New Roman" w:hAnsi="Times New Roman" w:cs="Times New Roman"/>
          <w:spacing w:val="-1"/>
          <w:sz w:val="24"/>
          <w:szCs w:val="24"/>
        </w:rPr>
        <w:t xml:space="preserve">дали полные ответы, рассказали биографию писателя, читали отрывки из сказки. Всемирную </w:t>
      </w:r>
      <w:r w:rsidRPr="000E75AD">
        <w:rPr>
          <w:rFonts w:ascii="Times New Roman" w:eastAsia="Times New Roman" w:hAnsi="Times New Roman" w:cs="Times New Roman"/>
          <w:sz w:val="24"/>
          <w:szCs w:val="24"/>
        </w:rPr>
        <w:t xml:space="preserve">известность ему принесла сказка «Конек-горбунок», которая до сих пор пользуется </w:t>
      </w:r>
      <w:r w:rsidRPr="000E75AD">
        <w:rPr>
          <w:rFonts w:ascii="Times New Roman" w:eastAsia="Times New Roman" w:hAnsi="Times New Roman" w:cs="Times New Roman"/>
          <w:spacing w:val="-2"/>
          <w:sz w:val="24"/>
          <w:szCs w:val="24"/>
        </w:rPr>
        <w:t xml:space="preserve">популярностью среди читателей. В честь юбилея писателя в 5 - 6 классах прошла акция «Читаем </w:t>
      </w:r>
      <w:r w:rsidRPr="000E75AD">
        <w:rPr>
          <w:rFonts w:ascii="Times New Roman" w:eastAsia="Times New Roman" w:hAnsi="Times New Roman" w:cs="Times New Roman"/>
          <w:sz w:val="24"/>
          <w:szCs w:val="24"/>
        </w:rPr>
        <w:t>Ершова».</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«Мой любимый сказочник» - литературная игра-викторина по сказкам Г.Х. Андерсена. О самых серьезных вещах в сказке он умел рассказать простым и ясным языком.</w:t>
      </w:r>
      <w:r w:rsidRPr="000E75AD">
        <w:rPr>
          <w:rFonts w:ascii="Times New Roman" w:eastAsia="Times New Roman" w:hAnsi="Times New Roman" w:cs="Times New Roman"/>
          <w:spacing w:val="-1"/>
          <w:sz w:val="24"/>
          <w:szCs w:val="24"/>
        </w:rPr>
        <w:t xml:space="preserve"> К юбилею великого сказочника в 5 и 6 классах прошла литературная игра-викторина по его произведениям. Все дети очень активно участвовали в игре и отвечали на вопросы викторины, </w:t>
      </w:r>
      <w:r w:rsidRPr="000E75AD">
        <w:rPr>
          <w:rFonts w:ascii="Times New Roman" w:eastAsia="Times New Roman" w:hAnsi="Times New Roman" w:cs="Times New Roman"/>
          <w:sz w:val="24"/>
          <w:szCs w:val="24"/>
        </w:rPr>
        <w:t>отгадывали кроссворды, прочитали свои отзывы о выбранной сказке. Молодцы!</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Череда мероприятий, посвященных 71 - летию Победы в Великой Отечественной войне, проходили в школе.</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Стихи и песни военных лет... Сколько их, прекрасных и незабываемых. И есть в них все: </w:t>
      </w:r>
      <w:r w:rsidRPr="000E75AD">
        <w:rPr>
          <w:rFonts w:ascii="Times New Roman" w:eastAsia="Times New Roman" w:hAnsi="Times New Roman" w:cs="Times New Roman"/>
          <w:spacing w:val="-1"/>
          <w:sz w:val="24"/>
          <w:szCs w:val="24"/>
        </w:rPr>
        <w:t xml:space="preserve">горечь отступления в первые месяцы войны и радость возвращения к своим. От самых первых выстрелов и до победного майского салюта через всю войну прошагали они в боевом солдатском </w:t>
      </w:r>
      <w:r w:rsidRPr="000E75AD">
        <w:rPr>
          <w:rFonts w:ascii="Times New Roman" w:eastAsia="Times New Roman" w:hAnsi="Times New Roman" w:cs="Times New Roman"/>
          <w:sz w:val="24"/>
          <w:szCs w:val="24"/>
        </w:rPr>
        <w:t>строю.Учащиеся 6-11 классов с волнением слушали стихи и песни, сопереживали героям войны.</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Урок Мужества прошел о памятниках славы, памятниках бессмертия, посвященных </w:t>
      </w:r>
      <w:r w:rsidRPr="000E75AD">
        <w:rPr>
          <w:rFonts w:ascii="Times New Roman" w:eastAsia="Times New Roman" w:hAnsi="Times New Roman" w:cs="Times New Roman"/>
          <w:spacing w:val="-1"/>
          <w:sz w:val="24"/>
          <w:szCs w:val="24"/>
        </w:rPr>
        <w:t xml:space="preserve">павшим героям Великой отечественной войны. Урок начался с минуты молчания. Электронная презентация об известных памятниках славы в нашей стране и за рубежом, их авторов и краткая </w:t>
      </w:r>
      <w:r w:rsidRPr="000E75AD">
        <w:rPr>
          <w:rFonts w:ascii="Times New Roman" w:eastAsia="Times New Roman" w:hAnsi="Times New Roman" w:cs="Times New Roman"/>
          <w:sz w:val="24"/>
          <w:szCs w:val="24"/>
        </w:rPr>
        <w:t>история создания этих работ.</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1"/>
          <w:sz w:val="24"/>
          <w:szCs w:val="24"/>
        </w:rPr>
        <w:t xml:space="preserve">Цель: воспитывать гордость за свою Родину; сохранить историческую память поколений в </w:t>
      </w:r>
      <w:r w:rsidRPr="000E75AD">
        <w:rPr>
          <w:rFonts w:ascii="Times New Roman" w:eastAsia="Times New Roman" w:hAnsi="Times New Roman" w:cs="Times New Roman"/>
          <w:sz w:val="24"/>
          <w:szCs w:val="24"/>
        </w:rPr>
        <w:t>памяти подрастающего поколения.</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Каждый из авторов, написавших об эпизодах войны, создал свою образную реальность, у всех произведений есть общее: раскрытие души героев, осмысление нравственных истоков свершенных ими подвигов. Читать об этих фактах сегодняшним детям надо не для общего кругозора, а для того, чтобы они прочувствовали ту героическую эпоху и осознали свою идентичность с поколением прадедов, рано понявших свою ответственность за общее дело </w:t>
      </w:r>
      <w:r w:rsidRPr="000E75AD">
        <w:rPr>
          <w:rFonts w:ascii="Times New Roman" w:eastAsia="Times New Roman" w:hAnsi="Times New Roman" w:cs="Times New Roman"/>
          <w:spacing w:val="-1"/>
          <w:sz w:val="24"/>
          <w:szCs w:val="24"/>
        </w:rPr>
        <w:t xml:space="preserve">борьбы с фашизмом. Если сегодня не познакомить детей с этими произведениями, то они, скорее </w:t>
      </w:r>
      <w:r w:rsidRPr="000E75AD">
        <w:rPr>
          <w:rFonts w:ascii="Times New Roman" w:eastAsia="Times New Roman" w:hAnsi="Times New Roman" w:cs="Times New Roman"/>
          <w:sz w:val="24"/>
          <w:szCs w:val="24"/>
        </w:rPr>
        <w:t>всего, никогда их не прочтут.</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Воспитать у учащихся культуру чтения, любовь к книге, научить пользоваться библиотекой, а также прививать потребность в систематическом чтении литературы, можно </w:t>
      </w:r>
      <w:r w:rsidRPr="000E75AD">
        <w:rPr>
          <w:rFonts w:ascii="Times New Roman" w:eastAsia="Times New Roman" w:hAnsi="Times New Roman" w:cs="Times New Roman"/>
          <w:spacing w:val="-1"/>
          <w:sz w:val="24"/>
          <w:szCs w:val="24"/>
        </w:rPr>
        <w:t xml:space="preserve">только в тесном контакте работы учителей и библиотекаря. Интерес - это единственный из всех </w:t>
      </w:r>
      <w:r w:rsidRPr="000E75AD">
        <w:rPr>
          <w:rFonts w:ascii="Times New Roman" w:eastAsia="Times New Roman" w:hAnsi="Times New Roman" w:cs="Times New Roman"/>
          <w:sz w:val="24"/>
          <w:szCs w:val="24"/>
        </w:rPr>
        <w:t xml:space="preserve">мотивов, который поддерживает чтение. Наличие или отсутствие интереса к чтению определяет отношение ребенка к книге, его можно заинтересовать книгой, и не только заинтересовать, но и </w:t>
      </w:r>
      <w:r w:rsidRPr="000E75AD">
        <w:rPr>
          <w:rFonts w:ascii="Times New Roman" w:eastAsia="Times New Roman" w:hAnsi="Times New Roman" w:cs="Times New Roman"/>
          <w:spacing w:val="-1"/>
          <w:sz w:val="24"/>
          <w:szCs w:val="24"/>
        </w:rPr>
        <w:t xml:space="preserve">привлечь к успешному чтению. В конце учебного года прошла защита читательского формуляра, </w:t>
      </w:r>
      <w:r w:rsidRPr="000E75AD">
        <w:rPr>
          <w:rFonts w:ascii="Times New Roman" w:eastAsia="Times New Roman" w:hAnsi="Times New Roman" w:cs="Times New Roman"/>
          <w:sz w:val="24"/>
          <w:szCs w:val="24"/>
        </w:rPr>
        <w:t>выявлен «Самый читающий ученик», наградили грамотами.</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Важнейшим направлением деятельности библиотеки является раскрытие фонда через выставки. В библиотеке оформляются разнообразные выставки как к юбилейным и знаменательным датам, гак и к различным месячникам.</w:t>
      </w:r>
    </w:p>
    <w:p w:rsidR="009132C8" w:rsidRPr="000E75AD" w:rsidRDefault="008A14FD" w:rsidP="000E75AD">
      <w:pPr>
        <w:pStyle w:val="af2"/>
        <w:ind w:firstLine="567"/>
        <w:jc w:val="both"/>
        <w:rPr>
          <w:rFonts w:ascii="Times New Roman" w:eastAsia="Times New Roman" w:hAnsi="Times New Roman" w:cs="Times New Roman"/>
          <w:spacing w:val="-1"/>
          <w:sz w:val="24"/>
          <w:szCs w:val="24"/>
        </w:rPr>
      </w:pPr>
      <w:r w:rsidRPr="000E75AD">
        <w:rPr>
          <w:rFonts w:ascii="Times New Roman" w:eastAsia="Times New Roman" w:hAnsi="Times New Roman" w:cs="Times New Roman"/>
          <w:spacing w:val="-1"/>
          <w:sz w:val="24"/>
          <w:szCs w:val="24"/>
        </w:rPr>
        <w:t>Наиболее значимыми и удачными бы</w:t>
      </w:r>
      <w:r w:rsidR="009132C8" w:rsidRPr="000E75AD">
        <w:rPr>
          <w:rFonts w:ascii="Times New Roman" w:eastAsia="Times New Roman" w:hAnsi="Times New Roman" w:cs="Times New Roman"/>
          <w:spacing w:val="-1"/>
          <w:sz w:val="24"/>
          <w:szCs w:val="24"/>
        </w:rPr>
        <w:t xml:space="preserve">ли циклы выставок к календарным </w:t>
      </w:r>
      <w:r w:rsidRPr="000E75AD">
        <w:rPr>
          <w:rFonts w:ascii="Times New Roman" w:eastAsia="Times New Roman" w:hAnsi="Times New Roman" w:cs="Times New Roman"/>
          <w:spacing w:val="-1"/>
          <w:sz w:val="24"/>
          <w:szCs w:val="24"/>
        </w:rPr>
        <w:t xml:space="preserve">датам: </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- 71 - летию Победы в Великой Отечественной войне;</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2"/>
          <w:sz w:val="24"/>
          <w:szCs w:val="24"/>
        </w:rPr>
        <w:t xml:space="preserve">Подбирая материал к этим выставкам, стараешься рассказать не только историю праздника, </w:t>
      </w:r>
      <w:r w:rsidRPr="000E75AD">
        <w:rPr>
          <w:rFonts w:ascii="Times New Roman" w:eastAsia="Times New Roman" w:hAnsi="Times New Roman" w:cs="Times New Roman"/>
          <w:sz w:val="24"/>
          <w:szCs w:val="24"/>
        </w:rPr>
        <w:t>сообщить интересные факты, но и предложить литературу с выставки и побеседовать с читателями. Особое внимание уделяется выставкам, посвященным писателям-юбилярам. Читателям предлагается краткая биография писателя, выставляются его книги, проводятся викторины.</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Все мероприятия, проводимые библиотекой, были нацелены на литературное, историческое, толерантное просвещение школьников, содействующее патриотическому, нравственному, эстетическому воспитанию и формирующее привлекательный образ книги и чтения.</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Учебный год закончился сбором учебников.</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Анализ результатов и процесса деятельности в 2015/2016 учебном году позволяет сформулировать следующие выводы:</w:t>
      </w:r>
    </w:p>
    <w:p w:rsidR="008A14FD" w:rsidRPr="000E75AD" w:rsidRDefault="008A14FD" w:rsidP="000E75AD">
      <w:pPr>
        <w:pStyle w:val="af2"/>
        <w:ind w:firstLine="567"/>
        <w:jc w:val="both"/>
        <w:rPr>
          <w:rFonts w:ascii="Times New Roman" w:eastAsia="Times New Roman" w:hAnsi="Times New Roman" w:cs="Times New Roman"/>
          <w:spacing w:val="-25"/>
          <w:sz w:val="24"/>
          <w:szCs w:val="24"/>
        </w:rPr>
      </w:pPr>
      <w:r w:rsidRPr="000E75AD">
        <w:rPr>
          <w:rFonts w:ascii="Times New Roman" w:eastAsia="Times New Roman" w:hAnsi="Times New Roman" w:cs="Times New Roman"/>
          <w:sz w:val="24"/>
          <w:szCs w:val="24"/>
        </w:rPr>
        <w:t>Информационно-массовая работа велась по плану работы библиотеки.</w:t>
      </w:r>
    </w:p>
    <w:p w:rsidR="008A14FD" w:rsidRPr="000E75AD" w:rsidRDefault="008A14FD" w:rsidP="000E75AD">
      <w:pPr>
        <w:pStyle w:val="af2"/>
        <w:ind w:firstLine="567"/>
        <w:jc w:val="both"/>
        <w:rPr>
          <w:rFonts w:ascii="Times New Roman" w:eastAsia="Times New Roman" w:hAnsi="Times New Roman" w:cs="Times New Roman"/>
          <w:spacing w:val="-14"/>
          <w:sz w:val="24"/>
          <w:szCs w:val="24"/>
        </w:rPr>
      </w:pPr>
      <w:r w:rsidRPr="000E75AD">
        <w:rPr>
          <w:rFonts w:ascii="Times New Roman" w:eastAsia="Times New Roman" w:hAnsi="Times New Roman" w:cs="Times New Roman"/>
          <w:sz w:val="24"/>
          <w:szCs w:val="24"/>
        </w:rPr>
        <w:t>Выявлена положительная динамика по основным показателям работы библиотеки.</w:t>
      </w:r>
    </w:p>
    <w:p w:rsidR="008A14FD" w:rsidRPr="000E75AD" w:rsidRDefault="008A14FD" w:rsidP="000E75AD">
      <w:pPr>
        <w:pStyle w:val="af2"/>
        <w:ind w:firstLine="567"/>
        <w:jc w:val="both"/>
        <w:rPr>
          <w:rFonts w:ascii="Times New Roman" w:eastAsia="Times New Roman" w:hAnsi="Times New Roman" w:cs="Times New Roman"/>
          <w:spacing w:val="-16"/>
          <w:sz w:val="24"/>
          <w:szCs w:val="24"/>
        </w:rPr>
      </w:pPr>
      <w:r w:rsidRPr="000E75AD">
        <w:rPr>
          <w:rFonts w:ascii="Times New Roman" w:eastAsia="Times New Roman" w:hAnsi="Times New Roman" w:cs="Times New Roman"/>
          <w:sz w:val="24"/>
          <w:szCs w:val="24"/>
        </w:rPr>
        <w:t xml:space="preserve">Школьная библиотека в течение учебного года оказывала помощь учителям, </w:t>
      </w:r>
      <w:r w:rsidRPr="000E75AD">
        <w:rPr>
          <w:rFonts w:ascii="Times New Roman" w:eastAsia="Times New Roman" w:hAnsi="Times New Roman" w:cs="Times New Roman"/>
          <w:spacing w:val="-1"/>
          <w:sz w:val="24"/>
          <w:szCs w:val="24"/>
        </w:rPr>
        <w:t>классным руководителям в проведении массовых мероприятий, классных часов.</w:t>
      </w:r>
    </w:p>
    <w:p w:rsidR="008A14FD" w:rsidRPr="000E75AD" w:rsidRDefault="008A14FD" w:rsidP="000E75AD">
      <w:pPr>
        <w:pStyle w:val="af2"/>
        <w:ind w:firstLine="567"/>
        <w:jc w:val="both"/>
        <w:rPr>
          <w:rFonts w:ascii="Times New Roman" w:eastAsia="Times New Roman" w:hAnsi="Times New Roman" w:cs="Times New Roman"/>
          <w:spacing w:val="-14"/>
          <w:sz w:val="24"/>
          <w:szCs w:val="24"/>
        </w:rPr>
      </w:pPr>
      <w:r w:rsidRPr="000E75AD">
        <w:rPr>
          <w:rFonts w:ascii="Times New Roman" w:eastAsia="Times New Roman" w:hAnsi="Times New Roman" w:cs="Times New Roman"/>
          <w:sz w:val="24"/>
          <w:szCs w:val="24"/>
        </w:rPr>
        <w:t>Производился подбор литературы, сценариев, стихов; оформлялись книжные выставки.</w:t>
      </w:r>
    </w:p>
    <w:p w:rsidR="008A14FD" w:rsidRPr="000E75AD" w:rsidRDefault="008A14FD" w:rsidP="000E75AD">
      <w:pPr>
        <w:pStyle w:val="af2"/>
        <w:ind w:firstLine="567"/>
        <w:jc w:val="both"/>
        <w:rPr>
          <w:rFonts w:ascii="Times New Roman" w:eastAsia="Times New Roman" w:hAnsi="Times New Roman" w:cs="Times New Roman"/>
          <w:spacing w:val="-16"/>
          <w:sz w:val="24"/>
          <w:szCs w:val="24"/>
        </w:rPr>
      </w:pPr>
      <w:r w:rsidRPr="000E75AD">
        <w:rPr>
          <w:rFonts w:ascii="Times New Roman" w:eastAsia="Times New Roman" w:hAnsi="Times New Roman" w:cs="Times New Roman"/>
          <w:spacing w:val="-1"/>
          <w:sz w:val="24"/>
          <w:szCs w:val="24"/>
        </w:rPr>
        <w:t xml:space="preserve">Библиотека пропагандировала чтение. Старалась добиться систематического чтения, </w:t>
      </w:r>
      <w:r w:rsidRPr="000E75AD">
        <w:rPr>
          <w:rFonts w:ascii="Times New Roman" w:eastAsia="Times New Roman" w:hAnsi="Times New Roman" w:cs="Times New Roman"/>
          <w:sz w:val="24"/>
          <w:szCs w:val="24"/>
        </w:rPr>
        <w:t>прививала интерес к периодической печати.</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 заключении хочу отметить, что в целом запросы учеников и учителей библиотека выполняет. Основные задачи, поставленные перед собой, выполнены.</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Выявлены   основные  проблемы,  над  которыми  необходимо  работать  в  следующем учебном году:</w:t>
      </w:r>
    </w:p>
    <w:p w:rsidR="008A14FD" w:rsidRPr="000E75AD" w:rsidRDefault="009132C8" w:rsidP="000E75AD">
      <w:pPr>
        <w:pStyle w:val="af2"/>
        <w:ind w:firstLine="567"/>
        <w:jc w:val="both"/>
        <w:rPr>
          <w:rFonts w:ascii="Times New Roman" w:eastAsia="Times New Roman" w:hAnsi="Times New Roman" w:cs="Times New Roman"/>
          <w:spacing w:val="-28"/>
          <w:sz w:val="24"/>
          <w:szCs w:val="24"/>
        </w:rPr>
      </w:pPr>
      <w:r w:rsidRPr="000E75AD">
        <w:rPr>
          <w:rFonts w:ascii="Times New Roman" w:eastAsia="Times New Roman" w:hAnsi="Times New Roman" w:cs="Times New Roman"/>
          <w:sz w:val="24"/>
          <w:szCs w:val="24"/>
        </w:rPr>
        <w:t>Низкая</w:t>
      </w:r>
      <w:r w:rsidR="008A14FD" w:rsidRPr="000E75AD">
        <w:rPr>
          <w:rFonts w:ascii="Times New Roman" w:eastAsia="Times New Roman" w:hAnsi="Times New Roman" w:cs="Times New Roman"/>
          <w:sz w:val="24"/>
          <w:szCs w:val="24"/>
        </w:rPr>
        <w:t xml:space="preserve"> читательская активность у </w:t>
      </w:r>
      <w:r w:rsidRPr="000E75AD">
        <w:rPr>
          <w:rFonts w:ascii="Times New Roman" w:eastAsia="Times New Roman" w:hAnsi="Times New Roman" w:cs="Times New Roman"/>
          <w:sz w:val="24"/>
          <w:szCs w:val="24"/>
        </w:rPr>
        <w:t>вновь поступивших воспитанниц</w:t>
      </w:r>
      <w:r w:rsidR="008A14FD" w:rsidRPr="000E75AD">
        <w:rPr>
          <w:rFonts w:ascii="Times New Roman" w:eastAsia="Times New Roman" w:hAnsi="Times New Roman" w:cs="Times New Roman"/>
          <w:sz w:val="24"/>
          <w:szCs w:val="24"/>
        </w:rPr>
        <w:t>.</w:t>
      </w:r>
    </w:p>
    <w:p w:rsidR="008A14FD" w:rsidRPr="000E75AD" w:rsidRDefault="008A14FD" w:rsidP="000E75AD">
      <w:pPr>
        <w:pStyle w:val="af2"/>
        <w:ind w:firstLine="567"/>
        <w:jc w:val="both"/>
        <w:rPr>
          <w:rFonts w:ascii="Times New Roman" w:eastAsia="Times New Roman" w:hAnsi="Times New Roman" w:cs="Times New Roman"/>
          <w:spacing w:val="-14"/>
          <w:sz w:val="24"/>
          <w:szCs w:val="24"/>
        </w:rPr>
      </w:pPr>
      <w:r w:rsidRPr="000E75AD">
        <w:rPr>
          <w:rFonts w:ascii="Times New Roman" w:eastAsia="Times New Roman" w:hAnsi="Times New Roman" w:cs="Times New Roman"/>
          <w:sz w:val="24"/>
          <w:szCs w:val="24"/>
        </w:rPr>
        <w:t>В фонде содержится устаревшая и пришедшая в ветхость литература.</w:t>
      </w:r>
    </w:p>
    <w:p w:rsidR="008A14FD" w:rsidRPr="000E75AD" w:rsidRDefault="009132C8" w:rsidP="000E75AD">
      <w:pPr>
        <w:pStyle w:val="af2"/>
        <w:ind w:firstLine="567"/>
        <w:jc w:val="both"/>
        <w:rPr>
          <w:rFonts w:ascii="Times New Roman" w:eastAsia="Times New Roman" w:hAnsi="Times New Roman" w:cs="Times New Roman"/>
          <w:spacing w:val="-16"/>
          <w:sz w:val="24"/>
          <w:szCs w:val="24"/>
        </w:rPr>
      </w:pPr>
      <w:r w:rsidRPr="000E75AD">
        <w:rPr>
          <w:rFonts w:ascii="Times New Roman" w:eastAsia="Times New Roman" w:hAnsi="Times New Roman" w:cs="Times New Roman"/>
          <w:spacing w:val="-1"/>
          <w:sz w:val="24"/>
          <w:szCs w:val="24"/>
        </w:rPr>
        <w:t>Отсутствие  доступа в И</w:t>
      </w:r>
      <w:r w:rsidR="008A14FD" w:rsidRPr="000E75AD">
        <w:rPr>
          <w:rFonts w:ascii="Times New Roman" w:eastAsia="Times New Roman" w:hAnsi="Times New Roman" w:cs="Times New Roman"/>
          <w:spacing w:val="-1"/>
          <w:sz w:val="24"/>
          <w:szCs w:val="24"/>
        </w:rPr>
        <w:t>нтернет.</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Задачи, над которыми стоит работать в следующем году:</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28"/>
          <w:sz w:val="24"/>
          <w:szCs w:val="24"/>
        </w:rPr>
        <w:t>1.</w:t>
      </w:r>
      <w:r w:rsidRPr="000E75AD">
        <w:rPr>
          <w:rFonts w:ascii="Times New Roman" w:eastAsia="Times New Roman" w:hAnsi="Times New Roman" w:cs="Times New Roman"/>
          <w:sz w:val="24"/>
          <w:szCs w:val="24"/>
        </w:rPr>
        <w:tab/>
        <w:t>Активизировать читательскую активность у школьников, находить новые формы приобщения</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детей к чтению, возможно через электронные издания и Интернет - проекты.</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14"/>
          <w:sz w:val="24"/>
          <w:szCs w:val="24"/>
        </w:rPr>
        <w:t>2.</w:t>
      </w:r>
      <w:r w:rsidRPr="000E75AD">
        <w:rPr>
          <w:rFonts w:ascii="Times New Roman" w:eastAsia="Times New Roman" w:hAnsi="Times New Roman" w:cs="Times New Roman"/>
          <w:sz w:val="24"/>
          <w:szCs w:val="24"/>
        </w:rPr>
        <w:tab/>
        <w:t>Совместно с учителями работать над воспитанием у учащихся культуры чтения, любви к</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книге, прививать потребность в систематическом чтении литературы.</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16"/>
          <w:sz w:val="24"/>
          <w:szCs w:val="24"/>
        </w:rPr>
        <w:t>3.</w:t>
      </w:r>
      <w:r w:rsidRPr="000E75AD">
        <w:rPr>
          <w:rFonts w:ascii="Times New Roman" w:eastAsia="Times New Roman" w:hAnsi="Times New Roman" w:cs="Times New Roman"/>
          <w:sz w:val="24"/>
          <w:szCs w:val="24"/>
        </w:rPr>
        <w:tab/>
        <w:t>Необходимо воспитывать у учащихся бережное отношение к учебникам и книге, как части</w:t>
      </w:r>
    </w:p>
    <w:p w:rsidR="008A14FD" w:rsidRPr="000E75AD" w:rsidRDefault="008A14F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pacing w:val="-1"/>
          <w:sz w:val="24"/>
          <w:szCs w:val="24"/>
        </w:rPr>
        <w:t>духовной культуры.</w:t>
      </w:r>
    </w:p>
    <w:p w:rsidR="008A14FD" w:rsidRPr="000E75AD" w:rsidRDefault="008A14FD" w:rsidP="000E1452">
      <w:pPr>
        <w:pStyle w:val="af2"/>
        <w:jc w:val="both"/>
        <w:rPr>
          <w:rFonts w:ascii="Times New Roman" w:eastAsia="Times New Roman" w:hAnsi="Times New Roman" w:cs="Times New Roman"/>
          <w:spacing w:val="-1"/>
          <w:sz w:val="24"/>
          <w:szCs w:val="24"/>
        </w:rPr>
      </w:pPr>
    </w:p>
    <w:p w:rsidR="00B35F6B" w:rsidRPr="000E75AD" w:rsidRDefault="00B35F6B" w:rsidP="000E75AD">
      <w:pPr>
        <w:pStyle w:val="af2"/>
        <w:ind w:firstLine="567"/>
        <w:jc w:val="both"/>
        <w:rPr>
          <w:rFonts w:ascii="Times New Roman" w:hAnsi="Times New Roman" w:cs="Times New Roman"/>
          <w:sz w:val="24"/>
          <w:szCs w:val="24"/>
        </w:rPr>
      </w:pPr>
    </w:p>
    <w:p w:rsidR="00B35F6B" w:rsidRPr="000E1452" w:rsidRDefault="00B35F6B" w:rsidP="000E75AD">
      <w:pPr>
        <w:pStyle w:val="af2"/>
        <w:ind w:firstLine="567"/>
        <w:jc w:val="both"/>
        <w:rPr>
          <w:rFonts w:ascii="Times New Roman" w:hAnsi="Times New Roman" w:cs="Times New Roman"/>
          <w:b/>
          <w:sz w:val="24"/>
          <w:szCs w:val="24"/>
        </w:rPr>
      </w:pPr>
      <w:r w:rsidRPr="000E1452">
        <w:rPr>
          <w:rFonts w:ascii="Times New Roman" w:hAnsi="Times New Roman" w:cs="Times New Roman"/>
          <w:b/>
          <w:sz w:val="24"/>
          <w:szCs w:val="24"/>
        </w:rPr>
        <w:t xml:space="preserve"> Раздел 8. МЕТОДИЧЕСКАЯ ДЕЯТЕЛЬНОСТЬ. </w:t>
      </w:r>
    </w:p>
    <w:p w:rsidR="00282609" w:rsidRPr="000E75AD" w:rsidRDefault="00282609" w:rsidP="000E75AD">
      <w:pPr>
        <w:pStyle w:val="af2"/>
        <w:ind w:firstLine="567"/>
        <w:jc w:val="both"/>
        <w:rPr>
          <w:rFonts w:ascii="Times New Roman" w:eastAsia="Times New Roman" w:hAnsi="Times New Roman" w:cs="Times New Roman"/>
          <w:sz w:val="24"/>
          <w:szCs w:val="24"/>
        </w:rPr>
      </w:pP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Цель анализа: определение уровня продуктивности методической работы в педагогическом сопровождении педагога в процессе его профессиональной деятельности в соответствии с его профессиональными потребностями с целью достижения поставленных перед СУВУ задач.</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Блок </w:t>
      </w:r>
      <w:r w:rsidRPr="000E75AD">
        <w:rPr>
          <w:rFonts w:ascii="Times New Roman" w:eastAsia="Times New Roman" w:hAnsi="Times New Roman" w:cs="Times New Roman"/>
          <w:sz w:val="24"/>
          <w:szCs w:val="24"/>
          <w:lang w:val="en-US"/>
        </w:rPr>
        <w:t>I</w:t>
      </w:r>
      <w:r w:rsidRPr="008A5727">
        <w:rPr>
          <w:rFonts w:ascii="Times New Roman" w:eastAsia="Times New Roman" w:hAnsi="Times New Roman" w:cs="Times New Roman"/>
          <w:sz w:val="24"/>
          <w:szCs w:val="24"/>
        </w:rPr>
        <w:t xml:space="preserve">. </w:t>
      </w:r>
      <w:r w:rsidRPr="000E75AD">
        <w:rPr>
          <w:rFonts w:ascii="Times New Roman" w:eastAsia="Times New Roman" w:hAnsi="Times New Roman" w:cs="Times New Roman"/>
          <w:sz w:val="24"/>
          <w:szCs w:val="24"/>
        </w:rPr>
        <w:t>Педагогические кадры</w:t>
      </w:r>
    </w:p>
    <w:p w:rsidR="00282609" w:rsidRPr="000E75AD" w:rsidRDefault="00282609" w:rsidP="000E75AD">
      <w:pPr>
        <w:pStyle w:val="af2"/>
        <w:ind w:firstLine="567"/>
        <w:jc w:val="both"/>
        <w:rPr>
          <w:rFonts w:ascii="Times New Roman" w:eastAsia="Times New Roman" w:hAnsi="Times New Roman" w:cs="Times New Roman"/>
          <w:sz w:val="24"/>
          <w:szCs w:val="24"/>
          <w:u w:val="single"/>
        </w:rPr>
      </w:pPr>
      <w:r w:rsidRPr="000E75AD">
        <w:rPr>
          <w:rFonts w:ascii="Times New Roman" w:eastAsia="Times New Roman" w:hAnsi="Times New Roman" w:cs="Times New Roman"/>
          <w:sz w:val="24"/>
          <w:szCs w:val="24"/>
          <w:u w:val="single"/>
        </w:rPr>
        <w:t>Статистические данные:</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Всего - 27 педагогов + 4  руководителя</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 декретном отпуске - 1 педагог</w:t>
      </w:r>
    </w:p>
    <w:p w:rsidR="00282609" w:rsidRPr="000E75AD" w:rsidRDefault="00282609" w:rsidP="000E75AD">
      <w:pPr>
        <w:pStyle w:val="af2"/>
        <w:ind w:firstLine="567"/>
        <w:jc w:val="both"/>
        <w:rPr>
          <w:rFonts w:ascii="Times New Roman" w:eastAsia="Times New Roman" w:hAnsi="Times New Roman" w:cs="Times New Roman"/>
          <w:i/>
          <w:iCs/>
          <w:color w:val="000000"/>
          <w:sz w:val="24"/>
          <w:szCs w:val="24"/>
        </w:rPr>
      </w:pPr>
      <w:r w:rsidRPr="000E75AD">
        <w:rPr>
          <w:rFonts w:ascii="Times New Roman" w:eastAsia="Times New Roman" w:hAnsi="Times New Roman" w:cs="Times New Roman"/>
          <w:i/>
          <w:iCs/>
          <w:color w:val="000000"/>
          <w:sz w:val="24"/>
          <w:szCs w:val="24"/>
        </w:rPr>
        <w:t xml:space="preserve">Образовательный ценз и квалификация педагогов </w:t>
      </w:r>
    </w:p>
    <w:tbl>
      <w:tblPr>
        <w:tblW w:w="10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442"/>
        <w:gridCol w:w="2785"/>
        <w:gridCol w:w="851"/>
        <w:gridCol w:w="992"/>
        <w:gridCol w:w="992"/>
        <w:gridCol w:w="1134"/>
        <w:gridCol w:w="1134"/>
        <w:gridCol w:w="1134"/>
        <w:gridCol w:w="851"/>
      </w:tblGrid>
      <w:tr w:rsidR="00282609" w:rsidRPr="000E75AD" w:rsidTr="000E1452">
        <w:trPr>
          <w:trHeight w:val="420"/>
        </w:trPr>
        <w:tc>
          <w:tcPr>
            <w:tcW w:w="442" w:type="dxa"/>
            <w:vMerge w:val="restart"/>
          </w:tcPr>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w:t>
            </w:r>
          </w:p>
        </w:tc>
        <w:tc>
          <w:tcPr>
            <w:tcW w:w="2785" w:type="dxa"/>
            <w:vMerge w:val="restart"/>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Категория участников образовательного процесса</w:t>
            </w:r>
          </w:p>
        </w:tc>
        <w:tc>
          <w:tcPr>
            <w:tcW w:w="851" w:type="dxa"/>
            <w:vMerge w:val="restart"/>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Всего</w:t>
            </w:r>
          </w:p>
        </w:tc>
        <w:tc>
          <w:tcPr>
            <w:tcW w:w="3118" w:type="dxa"/>
            <w:gridSpan w:val="3"/>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Образование:</w:t>
            </w:r>
          </w:p>
        </w:tc>
        <w:tc>
          <w:tcPr>
            <w:tcW w:w="3119" w:type="dxa"/>
            <w:gridSpan w:val="3"/>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Категория</w:t>
            </w:r>
          </w:p>
        </w:tc>
      </w:tr>
      <w:tr w:rsidR="00282609" w:rsidRPr="000E75AD" w:rsidTr="000E1452">
        <w:trPr>
          <w:trHeight w:val="405"/>
        </w:trPr>
        <w:tc>
          <w:tcPr>
            <w:tcW w:w="442" w:type="dxa"/>
            <w:vMerge/>
          </w:tcPr>
          <w:p w:rsidR="00282609" w:rsidRPr="000E75AD" w:rsidRDefault="00282609" w:rsidP="000E75AD">
            <w:pPr>
              <w:pStyle w:val="af2"/>
              <w:ind w:firstLine="567"/>
              <w:jc w:val="both"/>
              <w:rPr>
                <w:rFonts w:ascii="Times New Roman" w:eastAsia="Times New Roman" w:hAnsi="Times New Roman" w:cs="Times New Roman"/>
                <w:sz w:val="24"/>
                <w:szCs w:val="24"/>
              </w:rPr>
            </w:pPr>
          </w:p>
        </w:tc>
        <w:tc>
          <w:tcPr>
            <w:tcW w:w="2785" w:type="dxa"/>
            <w:vMerge/>
          </w:tcPr>
          <w:p w:rsidR="00282609" w:rsidRPr="000E75AD" w:rsidRDefault="00282609" w:rsidP="000E1452">
            <w:pPr>
              <w:pStyle w:val="af2"/>
              <w:jc w:val="both"/>
              <w:rPr>
                <w:rFonts w:ascii="Times New Roman" w:eastAsia="Times New Roman" w:hAnsi="Times New Roman" w:cs="Times New Roman"/>
                <w:sz w:val="24"/>
                <w:szCs w:val="24"/>
              </w:rPr>
            </w:pPr>
          </w:p>
        </w:tc>
        <w:tc>
          <w:tcPr>
            <w:tcW w:w="851" w:type="dxa"/>
            <w:vMerge/>
          </w:tcPr>
          <w:p w:rsidR="00282609" w:rsidRPr="000E75AD" w:rsidRDefault="00282609" w:rsidP="000E1452">
            <w:pPr>
              <w:pStyle w:val="af2"/>
              <w:jc w:val="both"/>
              <w:rPr>
                <w:rFonts w:ascii="Times New Roman" w:eastAsia="Times New Roman" w:hAnsi="Times New Roman" w:cs="Times New Roman"/>
                <w:sz w:val="24"/>
                <w:szCs w:val="24"/>
              </w:rPr>
            </w:pPr>
          </w:p>
        </w:tc>
        <w:tc>
          <w:tcPr>
            <w:tcW w:w="992" w:type="dxa"/>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Высшее</w:t>
            </w:r>
          </w:p>
        </w:tc>
        <w:tc>
          <w:tcPr>
            <w:tcW w:w="992" w:type="dxa"/>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Средн</w:t>
            </w:r>
          </w:p>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спец.</w:t>
            </w:r>
          </w:p>
        </w:tc>
        <w:tc>
          <w:tcPr>
            <w:tcW w:w="1134" w:type="dxa"/>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Среднее</w:t>
            </w:r>
          </w:p>
        </w:tc>
        <w:tc>
          <w:tcPr>
            <w:tcW w:w="1134" w:type="dxa"/>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Высшая </w:t>
            </w:r>
          </w:p>
          <w:p w:rsidR="00282609" w:rsidRPr="000E75AD" w:rsidRDefault="00282609" w:rsidP="000E1452">
            <w:pPr>
              <w:pStyle w:val="af2"/>
              <w:jc w:val="both"/>
              <w:rPr>
                <w:rFonts w:ascii="Times New Roman" w:eastAsia="Times New Roman" w:hAnsi="Times New Roman" w:cs="Times New Roman"/>
                <w:sz w:val="24"/>
                <w:szCs w:val="24"/>
              </w:rPr>
            </w:pPr>
          </w:p>
        </w:tc>
        <w:tc>
          <w:tcPr>
            <w:tcW w:w="1134" w:type="dxa"/>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Первая</w:t>
            </w:r>
          </w:p>
        </w:tc>
        <w:tc>
          <w:tcPr>
            <w:tcW w:w="851" w:type="dxa"/>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Нет категории</w:t>
            </w:r>
          </w:p>
        </w:tc>
      </w:tr>
      <w:tr w:rsidR="00282609" w:rsidRPr="000E75AD" w:rsidTr="000E1452">
        <w:tc>
          <w:tcPr>
            <w:tcW w:w="442" w:type="dxa"/>
          </w:tcPr>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w:t>
            </w:r>
          </w:p>
        </w:tc>
        <w:tc>
          <w:tcPr>
            <w:tcW w:w="2785" w:type="dxa"/>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Руководители </w:t>
            </w:r>
            <w:r w:rsidR="00370A5F" w:rsidRPr="000E75AD">
              <w:rPr>
                <w:rFonts w:ascii="Times New Roman" w:eastAsia="Times New Roman" w:hAnsi="Times New Roman" w:cs="Times New Roman"/>
                <w:sz w:val="24"/>
                <w:szCs w:val="24"/>
              </w:rPr>
              <w:t>СУВ</w:t>
            </w:r>
            <w:r w:rsidRPr="000E75AD">
              <w:rPr>
                <w:rFonts w:ascii="Times New Roman" w:eastAsia="Times New Roman" w:hAnsi="Times New Roman" w:cs="Times New Roman"/>
                <w:sz w:val="24"/>
                <w:szCs w:val="24"/>
              </w:rPr>
              <w:t>У</w:t>
            </w:r>
          </w:p>
        </w:tc>
        <w:tc>
          <w:tcPr>
            <w:tcW w:w="851" w:type="dxa"/>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4</w:t>
            </w:r>
          </w:p>
        </w:tc>
        <w:tc>
          <w:tcPr>
            <w:tcW w:w="992" w:type="dxa"/>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4</w:t>
            </w:r>
          </w:p>
        </w:tc>
        <w:tc>
          <w:tcPr>
            <w:tcW w:w="992" w:type="dxa"/>
          </w:tcPr>
          <w:p w:rsidR="00282609" w:rsidRPr="000E75AD" w:rsidRDefault="00282609" w:rsidP="000E1452">
            <w:pPr>
              <w:pStyle w:val="af2"/>
              <w:jc w:val="both"/>
              <w:rPr>
                <w:rFonts w:ascii="Times New Roman" w:eastAsia="Times New Roman" w:hAnsi="Times New Roman" w:cs="Times New Roman"/>
                <w:sz w:val="24"/>
                <w:szCs w:val="24"/>
              </w:rPr>
            </w:pPr>
          </w:p>
        </w:tc>
        <w:tc>
          <w:tcPr>
            <w:tcW w:w="1134" w:type="dxa"/>
          </w:tcPr>
          <w:p w:rsidR="00282609" w:rsidRPr="000E75AD" w:rsidRDefault="00282609" w:rsidP="000E1452">
            <w:pPr>
              <w:pStyle w:val="af2"/>
              <w:jc w:val="both"/>
              <w:rPr>
                <w:rFonts w:ascii="Times New Roman" w:eastAsia="Times New Roman" w:hAnsi="Times New Roman" w:cs="Times New Roman"/>
                <w:sz w:val="24"/>
                <w:szCs w:val="24"/>
              </w:rPr>
            </w:pPr>
          </w:p>
        </w:tc>
        <w:tc>
          <w:tcPr>
            <w:tcW w:w="1134" w:type="dxa"/>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4</w:t>
            </w:r>
          </w:p>
        </w:tc>
        <w:tc>
          <w:tcPr>
            <w:tcW w:w="1134" w:type="dxa"/>
          </w:tcPr>
          <w:p w:rsidR="00282609" w:rsidRPr="000E75AD" w:rsidRDefault="00282609" w:rsidP="000E1452">
            <w:pPr>
              <w:pStyle w:val="af2"/>
              <w:jc w:val="both"/>
              <w:rPr>
                <w:rFonts w:ascii="Times New Roman" w:eastAsia="Times New Roman" w:hAnsi="Times New Roman" w:cs="Times New Roman"/>
                <w:sz w:val="24"/>
                <w:szCs w:val="24"/>
              </w:rPr>
            </w:pPr>
          </w:p>
        </w:tc>
        <w:tc>
          <w:tcPr>
            <w:tcW w:w="851" w:type="dxa"/>
          </w:tcPr>
          <w:p w:rsidR="00282609" w:rsidRPr="000E75AD" w:rsidRDefault="00282609" w:rsidP="000E1452">
            <w:pPr>
              <w:pStyle w:val="af2"/>
              <w:jc w:val="both"/>
              <w:rPr>
                <w:rFonts w:ascii="Times New Roman" w:eastAsia="Times New Roman" w:hAnsi="Times New Roman" w:cs="Times New Roman"/>
                <w:sz w:val="24"/>
                <w:szCs w:val="24"/>
              </w:rPr>
            </w:pPr>
          </w:p>
        </w:tc>
      </w:tr>
      <w:tr w:rsidR="00282609" w:rsidRPr="000E75AD" w:rsidTr="000E1452">
        <w:tc>
          <w:tcPr>
            <w:tcW w:w="442" w:type="dxa"/>
          </w:tcPr>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2</w:t>
            </w:r>
          </w:p>
        </w:tc>
        <w:tc>
          <w:tcPr>
            <w:tcW w:w="2785" w:type="dxa"/>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Учителя</w:t>
            </w:r>
          </w:p>
        </w:tc>
        <w:tc>
          <w:tcPr>
            <w:tcW w:w="851" w:type="dxa"/>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7+2</w:t>
            </w:r>
          </w:p>
          <w:p w:rsidR="00282609" w:rsidRPr="000E75AD" w:rsidRDefault="00282609" w:rsidP="000E1452">
            <w:pPr>
              <w:pStyle w:val="af2"/>
              <w:jc w:val="both"/>
              <w:rPr>
                <w:rFonts w:ascii="Times New Roman" w:eastAsia="Times New Roman" w:hAnsi="Times New Roman" w:cs="Times New Roman"/>
                <w:sz w:val="24"/>
                <w:szCs w:val="24"/>
              </w:rPr>
            </w:pPr>
          </w:p>
        </w:tc>
        <w:tc>
          <w:tcPr>
            <w:tcW w:w="992" w:type="dxa"/>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7+2</w:t>
            </w:r>
          </w:p>
        </w:tc>
        <w:tc>
          <w:tcPr>
            <w:tcW w:w="992" w:type="dxa"/>
          </w:tcPr>
          <w:p w:rsidR="00282609" w:rsidRPr="000E75AD" w:rsidRDefault="00282609" w:rsidP="000E1452">
            <w:pPr>
              <w:pStyle w:val="af2"/>
              <w:jc w:val="both"/>
              <w:rPr>
                <w:rFonts w:ascii="Times New Roman" w:eastAsia="Times New Roman" w:hAnsi="Times New Roman" w:cs="Times New Roman"/>
                <w:sz w:val="24"/>
                <w:szCs w:val="24"/>
              </w:rPr>
            </w:pPr>
          </w:p>
        </w:tc>
        <w:tc>
          <w:tcPr>
            <w:tcW w:w="1134" w:type="dxa"/>
          </w:tcPr>
          <w:p w:rsidR="00282609" w:rsidRPr="000E75AD" w:rsidRDefault="00282609" w:rsidP="000E1452">
            <w:pPr>
              <w:pStyle w:val="af2"/>
              <w:jc w:val="both"/>
              <w:rPr>
                <w:rFonts w:ascii="Times New Roman" w:eastAsia="Times New Roman" w:hAnsi="Times New Roman" w:cs="Times New Roman"/>
                <w:sz w:val="24"/>
                <w:szCs w:val="24"/>
              </w:rPr>
            </w:pPr>
          </w:p>
        </w:tc>
        <w:tc>
          <w:tcPr>
            <w:tcW w:w="1134" w:type="dxa"/>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3+1</w:t>
            </w:r>
          </w:p>
        </w:tc>
        <w:tc>
          <w:tcPr>
            <w:tcW w:w="1134" w:type="dxa"/>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3+1</w:t>
            </w:r>
          </w:p>
        </w:tc>
        <w:tc>
          <w:tcPr>
            <w:tcW w:w="851" w:type="dxa"/>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w:t>
            </w:r>
          </w:p>
        </w:tc>
      </w:tr>
      <w:tr w:rsidR="00282609" w:rsidRPr="000E75AD" w:rsidTr="000E1452">
        <w:tc>
          <w:tcPr>
            <w:tcW w:w="442" w:type="dxa"/>
          </w:tcPr>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3</w:t>
            </w:r>
          </w:p>
        </w:tc>
        <w:tc>
          <w:tcPr>
            <w:tcW w:w="2785" w:type="dxa"/>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Воспитатели, педагоги ДО и СПС</w:t>
            </w:r>
          </w:p>
        </w:tc>
        <w:tc>
          <w:tcPr>
            <w:tcW w:w="851" w:type="dxa"/>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10</w:t>
            </w:r>
          </w:p>
        </w:tc>
        <w:tc>
          <w:tcPr>
            <w:tcW w:w="992" w:type="dxa"/>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8</w:t>
            </w:r>
          </w:p>
        </w:tc>
        <w:tc>
          <w:tcPr>
            <w:tcW w:w="992" w:type="dxa"/>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2</w:t>
            </w:r>
          </w:p>
        </w:tc>
        <w:tc>
          <w:tcPr>
            <w:tcW w:w="1134" w:type="dxa"/>
          </w:tcPr>
          <w:p w:rsidR="00282609" w:rsidRPr="000E75AD" w:rsidRDefault="00282609" w:rsidP="000E1452">
            <w:pPr>
              <w:pStyle w:val="af2"/>
              <w:jc w:val="both"/>
              <w:rPr>
                <w:rFonts w:ascii="Times New Roman" w:eastAsia="Times New Roman" w:hAnsi="Times New Roman" w:cs="Times New Roman"/>
                <w:sz w:val="24"/>
                <w:szCs w:val="24"/>
              </w:rPr>
            </w:pPr>
          </w:p>
        </w:tc>
        <w:tc>
          <w:tcPr>
            <w:tcW w:w="1134" w:type="dxa"/>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3</w:t>
            </w:r>
          </w:p>
        </w:tc>
        <w:tc>
          <w:tcPr>
            <w:tcW w:w="1134" w:type="dxa"/>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w:t>
            </w:r>
          </w:p>
        </w:tc>
        <w:tc>
          <w:tcPr>
            <w:tcW w:w="851" w:type="dxa"/>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5</w:t>
            </w:r>
          </w:p>
        </w:tc>
      </w:tr>
      <w:tr w:rsidR="00282609" w:rsidRPr="000E75AD" w:rsidTr="000E1452">
        <w:tc>
          <w:tcPr>
            <w:tcW w:w="442" w:type="dxa"/>
          </w:tcPr>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4</w:t>
            </w:r>
          </w:p>
        </w:tc>
        <w:tc>
          <w:tcPr>
            <w:tcW w:w="2785" w:type="dxa"/>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Мастера и преподаватели спецдисциплин</w:t>
            </w:r>
          </w:p>
        </w:tc>
        <w:tc>
          <w:tcPr>
            <w:tcW w:w="851" w:type="dxa"/>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5</w:t>
            </w:r>
          </w:p>
        </w:tc>
        <w:tc>
          <w:tcPr>
            <w:tcW w:w="992" w:type="dxa"/>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4</w:t>
            </w:r>
          </w:p>
        </w:tc>
        <w:tc>
          <w:tcPr>
            <w:tcW w:w="992" w:type="dxa"/>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w:t>
            </w:r>
          </w:p>
        </w:tc>
        <w:tc>
          <w:tcPr>
            <w:tcW w:w="1134" w:type="dxa"/>
          </w:tcPr>
          <w:p w:rsidR="00282609" w:rsidRPr="000E75AD" w:rsidRDefault="00282609" w:rsidP="000E1452">
            <w:pPr>
              <w:pStyle w:val="af2"/>
              <w:jc w:val="both"/>
              <w:rPr>
                <w:rFonts w:ascii="Times New Roman" w:eastAsia="Times New Roman" w:hAnsi="Times New Roman" w:cs="Times New Roman"/>
                <w:sz w:val="24"/>
                <w:szCs w:val="24"/>
              </w:rPr>
            </w:pPr>
          </w:p>
        </w:tc>
        <w:tc>
          <w:tcPr>
            <w:tcW w:w="1134" w:type="dxa"/>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w:t>
            </w:r>
          </w:p>
        </w:tc>
        <w:tc>
          <w:tcPr>
            <w:tcW w:w="1134" w:type="dxa"/>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4</w:t>
            </w:r>
          </w:p>
        </w:tc>
        <w:tc>
          <w:tcPr>
            <w:tcW w:w="851" w:type="dxa"/>
          </w:tcPr>
          <w:p w:rsidR="00282609" w:rsidRPr="000E75AD" w:rsidRDefault="00282609" w:rsidP="000E1452">
            <w:pPr>
              <w:pStyle w:val="af2"/>
              <w:jc w:val="both"/>
              <w:rPr>
                <w:rFonts w:ascii="Times New Roman" w:eastAsia="Times New Roman" w:hAnsi="Times New Roman" w:cs="Times New Roman"/>
                <w:sz w:val="24"/>
                <w:szCs w:val="24"/>
              </w:rPr>
            </w:pPr>
          </w:p>
        </w:tc>
      </w:tr>
    </w:tbl>
    <w:p w:rsidR="00282609" w:rsidRPr="000E75AD" w:rsidRDefault="00282609" w:rsidP="000E75AD">
      <w:pPr>
        <w:pStyle w:val="af2"/>
        <w:ind w:firstLine="567"/>
        <w:jc w:val="both"/>
        <w:rPr>
          <w:rFonts w:ascii="Times New Roman" w:eastAsia="Times New Roman" w:hAnsi="Times New Roman" w:cs="Times New Roman"/>
          <w:sz w:val="24"/>
          <w:szCs w:val="24"/>
        </w:rPr>
      </w:pP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Нет категории – 6 чел. Из них работают первый год в СУВУ- 2 чел., второй – 1 чел., находится в декретном отпуске – 1 чел., нет мотивации к повышению квалификации – 2 педагога (большой стаж работы).</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Молодые специалисты: </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Ишигенова Л.Е.- воспитатель, работает 2 год.</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Кулиева М.А. - воспитатель, работает 1 год.</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Янькова А.В. – педагог-психолог, завершает в/о, работает 1 год.</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Стукова К.С.- педагог-организатор (в декретном отпуске).</w:t>
      </w:r>
    </w:p>
    <w:p w:rsidR="00282609" w:rsidRPr="000E75AD" w:rsidRDefault="00282609" w:rsidP="000E75AD">
      <w:pPr>
        <w:pStyle w:val="af2"/>
        <w:ind w:firstLine="567"/>
        <w:jc w:val="both"/>
        <w:rPr>
          <w:rFonts w:ascii="Times New Roman" w:eastAsia="Times New Roman" w:hAnsi="Times New Roman" w:cs="Times New Roman"/>
          <w:sz w:val="24"/>
          <w:szCs w:val="24"/>
        </w:rPr>
      </w:pPr>
    </w:p>
    <w:p w:rsidR="00282609" w:rsidRPr="000E75AD" w:rsidRDefault="00282609" w:rsidP="000E75AD">
      <w:pPr>
        <w:pStyle w:val="af2"/>
        <w:ind w:firstLine="567"/>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i/>
          <w:iCs/>
          <w:color w:val="000000"/>
          <w:sz w:val="24"/>
          <w:szCs w:val="24"/>
        </w:rPr>
        <w:t xml:space="preserve">Повышение квалификации </w:t>
      </w:r>
    </w:p>
    <w:tbl>
      <w:tblPr>
        <w:tblW w:w="10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72"/>
        <w:gridCol w:w="1988"/>
        <w:gridCol w:w="1559"/>
        <w:gridCol w:w="3969"/>
        <w:gridCol w:w="1913"/>
      </w:tblGrid>
      <w:tr w:rsidR="00282609" w:rsidRPr="000E75AD" w:rsidTr="00370A5F">
        <w:tc>
          <w:tcPr>
            <w:tcW w:w="672" w:type="dxa"/>
          </w:tcPr>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w:t>
            </w:r>
          </w:p>
        </w:tc>
        <w:tc>
          <w:tcPr>
            <w:tcW w:w="1988"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ФИО педагога</w:t>
            </w:r>
          </w:p>
        </w:tc>
        <w:tc>
          <w:tcPr>
            <w:tcW w:w="1559"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Должность</w:t>
            </w:r>
          </w:p>
        </w:tc>
        <w:tc>
          <w:tcPr>
            <w:tcW w:w="3969"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Тематика курсов</w:t>
            </w:r>
          </w:p>
        </w:tc>
        <w:tc>
          <w:tcPr>
            <w:tcW w:w="1913"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Когда, где</w:t>
            </w:r>
          </w:p>
        </w:tc>
      </w:tr>
      <w:tr w:rsidR="00282609" w:rsidRPr="000E75AD" w:rsidTr="00370A5F">
        <w:tc>
          <w:tcPr>
            <w:tcW w:w="672" w:type="dxa"/>
          </w:tcPr>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w:t>
            </w:r>
          </w:p>
        </w:tc>
        <w:tc>
          <w:tcPr>
            <w:tcW w:w="1988"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Бадарханова Е.В.</w:t>
            </w:r>
          </w:p>
        </w:tc>
        <w:tc>
          <w:tcPr>
            <w:tcW w:w="1559"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Учитель</w:t>
            </w:r>
          </w:p>
        </w:tc>
        <w:tc>
          <w:tcPr>
            <w:tcW w:w="3969"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«Проектирование системной профилактики аддиктивного поведения среди детей и молодежи»</w:t>
            </w:r>
          </w:p>
        </w:tc>
        <w:tc>
          <w:tcPr>
            <w:tcW w:w="1913"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ФГБОУ ДПО «ЦПКиППС»</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10-25 марта 2016г.</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72 час.</w:t>
            </w:r>
          </w:p>
        </w:tc>
      </w:tr>
      <w:tr w:rsidR="00282609" w:rsidRPr="000E75AD" w:rsidTr="00370A5F">
        <w:tc>
          <w:tcPr>
            <w:tcW w:w="672" w:type="dxa"/>
          </w:tcPr>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2</w:t>
            </w:r>
          </w:p>
        </w:tc>
        <w:tc>
          <w:tcPr>
            <w:tcW w:w="1988"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Шарагулова Е.Р.</w:t>
            </w:r>
          </w:p>
          <w:p w:rsidR="00282609" w:rsidRPr="000E75AD" w:rsidRDefault="00282609" w:rsidP="000E1452">
            <w:pPr>
              <w:pStyle w:val="af2"/>
              <w:ind w:firstLine="37"/>
              <w:jc w:val="both"/>
              <w:rPr>
                <w:rFonts w:ascii="Times New Roman" w:eastAsia="Times New Roman" w:hAnsi="Times New Roman" w:cs="Times New Roman"/>
                <w:sz w:val="24"/>
                <w:szCs w:val="24"/>
              </w:rPr>
            </w:pPr>
          </w:p>
        </w:tc>
        <w:tc>
          <w:tcPr>
            <w:tcW w:w="1559"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Учитель</w:t>
            </w:r>
          </w:p>
        </w:tc>
        <w:tc>
          <w:tcPr>
            <w:tcW w:w="3969"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«Проектирование системной профилактики аддиктивного поведения среди детей и молодежи»</w:t>
            </w:r>
          </w:p>
        </w:tc>
        <w:tc>
          <w:tcPr>
            <w:tcW w:w="1913"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ФГБОУ ДПО «ЦПКиППС»</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10-25 марта 2016г.</w:t>
            </w:r>
          </w:p>
        </w:tc>
      </w:tr>
      <w:tr w:rsidR="00282609" w:rsidRPr="000E75AD" w:rsidTr="00370A5F">
        <w:tc>
          <w:tcPr>
            <w:tcW w:w="672" w:type="dxa"/>
          </w:tcPr>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3</w:t>
            </w:r>
          </w:p>
        </w:tc>
        <w:tc>
          <w:tcPr>
            <w:tcW w:w="1988"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Протасова Л.Н.</w:t>
            </w:r>
          </w:p>
        </w:tc>
        <w:tc>
          <w:tcPr>
            <w:tcW w:w="1559"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Воспитатель</w:t>
            </w:r>
          </w:p>
        </w:tc>
        <w:tc>
          <w:tcPr>
            <w:tcW w:w="3969"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«Проектирование системной профилактики аддиктивного поведения среди детей и молодежи</w:t>
            </w:r>
          </w:p>
        </w:tc>
        <w:tc>
          <w:tcPr>
            <w:tcW w:w="1913"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ФГБОУ ДПО «ЦПКиППС»</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10-25 марта 2016г. </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72 час.</w:t>
            </w:r>
          </w:p>
        </w:tc>
      </w:tr>
      <w:tr w:rsidR="00282609" w:rsidRPr="000E75AD" w:rsidTr="00D32B5E">
        <w:trPr>
          <w:trHeight w:val="1409"/>
        </w:trPr>
        <w:tc>
          <w:tcPr>
            <w:tcW w:w="672" w:type="dxa"/>
          </w:tcPr>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4</w:t>
            </w:r>
          </w:p>
        </w:tc>
        <w:tc>
          <w:tcPr>
            <w:tcW w:w="1988"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Вакуленко Т.Н.</w:t>
            </w:r>
          </w:p>
        </w:tc>
        <w:tc>
          <w:tcPr>
            <w:tcW w:w="1559"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Воспитатель</w:t>
            </w:r>
          </w:p>
        </w:tc>
        <w:tc>
          <w:tcPr>
            <w:tcW w:w="3969"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«Проектирование системной профилактики аддиктивного поведения среди детей и молодежи»</w:t>
            </w:r>
          </w:p>
        </w:tc>
        <w:tc>
          <w:tcPr>
            <w:tcW w:w="1913"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ФГБОУ ДПО «ЦПКиППС»</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10-25 марта 2016г. </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72 час</w:t>
            </w:r>
          </w:p>
        </w:tc>
      </w:tr>
      <w:tr w:rsidR="00282609" w:rsidRPr="000E75AD" w:rsidTr="00370A5F">
        <w:tc>
          <w:tcPr>
            <w:tcW w:w="672" w:type="dxa"/>
          </w:tcPr>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5</w:t>
            </w:r>
          </w:p>
        </w:tc>
        <w:tc>
          <w:tcPr>
            <w:tcW w:w="1988"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Кулиева М.А.</w:t>
            </w:r>
          </w:p>
        </w:tc>
        <w:tc>
          <w:tcPr>
            <w:tcW w:w="1559"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Воспитатель</w:t>
            </w:r>
          </w:p>
        </w:tc>
        <w:tc>
          <w:tcPr>
            <w:tcW w:w="3969"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«Проектирование системной профилактики аддиктивного поведения среди детей и молодежи</w:t>
            </w:r>
          </w:p>
        </w:tc>
        <w:tc>
          <w:tcPr>
            <w:tcW w:w="1913"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ФГБОУ ДПО «ЦПКиППС»</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10-25 марта 2016г. </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72 час.</w:t>
            </w:r>
          </w:p>
        </w:tc>
      </w:tr>
      <w:tr w:rsidR="00282609" w:rsidRPr="000E75AD" w:rsidTr="00370A5F">
        <w:tc>
          <w:tcPr>
            <w:tcW w:w="672" w:type="dxa"/>
          </w:tcPr>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6</w:t>
            </w:r>
          </w:p>
        </w:tc>
        <w:tc>
          <w:tcPr>
            <w:tcW w:w="1988"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Тайшихина Л.Ф.</w:t>
            </w:r>
          </w:p>
        </w:tc>
        <w:tc>
          <w:tcPr>
            <w:tcW w:w="1559"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Соцпедагог</w:t>
            </w:r>
          </w:p>
        </w:tc>
        <w:tc>
          <w:tcPr>
            <w:tcW w:w="3969"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«Проектирование системной профилактики аддиктивного поведения среди детей и молодежи»</w:t>
            </w:r>
          </w:p>
        </w:tc>
        <w:tc>
          <w:tcPr>
            <w:tcW w:w="1913"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ФГБОУ ДПО «ЦПКиППС»</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10-25 марта 2016г.</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72 час.</w:t>
            </w:r>
          </w:p>
        </w:tc>
      </w:tr>
      <w:tr w:rsidR="00282609" w:rsidRPr="000E75AD" w:rsidTr="00370A5F">
        <w:tc>
          <w:tcPr>
            <w:tcW w:w="672" w:type="dxa"/>
          </w:tcPr>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7</w:t>
            </w:r>
          </w:p>
        </w:tc>
        <w:tc>
          <w:tcPr>
            <w:tcW w:w="1988"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Янькова А.В.</w:t>
            </w:r>
          </w:p>
        </w:tc>
        <w:tc>
          <w:tcPr>
            <w:tcW w:w="1559"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Педагог-психолог</w:t>
            </w:r>
          </w:p>
        </w:tc>
        <w:tc>
          <w:tcPr>
            <w:tcW w:w="3969"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«Проектирование системной профилактики аддиктивного поведения среди детей и молодежи»</w:t>
            </w:r>
          </w:p>
        </w:tc>
        <w:tc>
          <w:tcPr>
            <w:tcW w:w="1913"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ФГБОУ ДПО «ЦПКиППС»</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10-25 марта 2016г.</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72 час.</w:t>
            </w:r>
          </w:p>
        </w:tc>
      </w:tr>
      <w:tr w:rsidR="00282609" w:rsidRPr="000E75AD" w:rsidTr="00370A5F">
        <w:tc>
          <w:tcPr>
            <w:tcW w:w="672" w:type="dxa"/>
          </w:tcPr>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8</w:t>
            </w:r>
          </w:p>
        </w:tc>
        <w:tc>
          <w:tcPr>
            <w:tcW w:w="1988"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Соколовская Л.М.</w:t>
            </w:r>
          </w:p>
        </w:tc>
        <w:tc>
          <w:tcPr>
            <w:tcW w:w="1559"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Мастер п/о</w:t>
            </w:r>
          </w:p>
        </w:tc>
        <w:tc>
          <w:tcPr>
            <w:tcW w:w="3969"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«Проектирование системной профилактики аддиктивного поведения среди детей и молодежи»</w:t>
            </w:r>
          </w:p>
        </w:tc>
        <w:tc>
          <w:tcPr>
            <w:tcW w:w="1913"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ФГБОУ ДПО «ЦПКиППС»</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10-25 марта 2016г.</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72 час.</w:t>
            </w:r>
          </w:p>
        </w:tc>
      </w:tr>
      <w:tr w:rsidR="00282609" w:rsidRPr="000E75AD" w:rsidTr="00D32B5E">
        <w:trPr>
          <w:trHeight w:val="1326"/>
        </w:trPr>
        <w:tc>
          <w:tcPr>
            <w:tcW w:w="672" w:type="dxa"/>
          </w:tcPr>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9</w:t>
            </w:r>
          </w:p>
        </w:tc>
        <w:tc>
          <w:tcPr>
            <w:tcW w:w="1988"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Цыдыпова А.М.</w:t>
            </w:r>
          </w:p>
        </w:tc>
        <w:tc>
          <w:tcPr>
            <w:tcW w:w="1559"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Мастер п/о</w:t>
            </w:r>
          </w:p>
          <w:p w:rsidR="00282609" w:rsidRPr="000E75AD" w:rsidRDefault="00282609" w:rsidP="000E1452">
            <w:pPr>
              <w:pStyle w:val="af2"/>
              <w:ind w:firstLine="37"/>
              <w:jc w:val="both"/>
              <w:rPr>
                <w:rFonts w:ascii="Times New Roman" w:eastAsia="Times New Roman" w:hAnsi="Times New Roman" w:cs="Times New Roman"/>
                <w:sz w:val="24"/>
                <w:szCs w:val="24"/>
              </w:rPr>
            </w:pPr>
          </w:p>
        </w:tc>
        <w:tc>
          <w:tcPr>
            <w:tcW w:w="3969"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«Проектирование системной профилактики аддиктивного поведения среди детей и молодежи»</w:t>
            </w:r>
          </w:p>
        </w:tc>
        <w:tc>
          <w:tcPr>
            <w:tcW w:w="1913"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ФГБОУ ДПО «ЦПКиППС»</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10-25 марта 2016г.</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72 час.</w:t>
            </w:r>
          </w:p>
        </w:tc>
      </w:tr>
      <w:tr w:rsidR="00282609" w:rsidRPr="000E75AD" w:rsidTr="00370A5F">
        <w:tc>
          <w:tcPr>
            <w:tcW w:w="672" w:type="dxa"/>
          </w:tcPr>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10</w:t>
            </w:r>
          </w:p>
        </w:tc>
        <w:tc>
          <w:tcPr>
            <w:tcW w:w="1988"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Сотнич Т.И.</w:t>
            </w:r>
          </w:p>
        </w:tc>
        <w:tc>
          <w:tcPr>
            <w:tcW w:w="1559"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Мастер п/о</w:t>
            </w:r>
          </w:p>
        </w:tc>
        <w:tc>
          <w:tcPr>
            <w:tcW w:w="3969"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«Проектирование системной профилактики аддиктивного поведения среди детей и молодежи»</w:t>
            </w:r>
          </w:p>
        </w:tc>
        <w:tc>
          <w:tcPr>
            <w:tcW w:w="1913"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ФГБОУ ДПО «ЦПКиППС»</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10-25 марта 2016г.</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72 час.</w:t>
            </w:r>
          </w:p>
        </w:tc>
      </w:tr>
      <w:tr w:rsidR="00282609" w:rsidRPr="000E75AD" w:rsidTr="00370A5F">
        <w:tc>
          <w:tcPr>
            <w:tcW w:w="672" w:type="dxa"/>
          </w:tcPr>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11</w:t>
            </w:r>
          </w:p>
        </w:tc>
        <w:tc>
          <w:tcPr>
            <w:tcW w:w="1988"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Лумбунова С.К.</w:t>
            </w:r>
          </w:p>
        </w:tc>
        <w:tc>
          <w:tcPr>
            <w:tcW w:w="1559"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Мастер п/о</w:t>
            </w:r>
          </w:p>
        </w:tc>
        <w:tc>
          <w:tcPr>
            <w:tcW w:w="3969"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«Проектирование системной профилактики аддиктивного поведения среди детей и молодежи»</w:t>
            </w:r>
          </w:p>
        </w:tc>
        <w:tc>
          <w:tcPr>
            <w:tcW w:w="1913"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ФГБОУ ДПО «ЦПКиППС»</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10-25 марта 2016г.</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72 час.</w:t>
            </w:r>
          </w:p>
        </w:tc>
      </w:tr>
      <w:tr w:rsidR="00282609" w:rsidRPr="000E75AD" w:rsidTr="00370A5F">
        <w:tc>
          <w:tcPr>
            <w:tcW w:w="672" w:type="dxa"/>
          </w:tcPr>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12</w:t>
            </w:r>
          </w:p>
        </w:tc>
        <w:tc>
          <w:tcPr>
            <w:tcW w:w="1988"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Бадарханова Е.В.</w:t>
            </w:r>
          </w:p>
        </w:tc>
        <w:tc>
          <w:tcPr>
            <w:tcW w:w="1559"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Учитель</w:t>
            </w:r>
          </w:p>
        </w:tc>
        <w:tc>
          <w:tcPr>
            <w:tcW w:w="3969"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«Профессиональный стандарт: проблемы подготовки учителя»</w:t>
            </w:r>
          </w:p>
        </w:tc>
        <w:tc>
          <w:tcPr>
            <w:tcW w:w="1913"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ФГБОУ ВО «БГУ»</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25.03.-26.03.2016</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16 час.</w:t>
            </w:r>
          </w:p>
        </w:tc>
      </w:tr>
      <w:tr w:rsidR="00282609" w:rsidRPr="000E75AD" w:rsidTr="00370A5F">
        <w:tc>
          <w:tcPr>
            <w:tcW w:w="672" w:type="dxa"/>
          </w:tcPr>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13</w:t>
            </w:r>
          </w:p>
        </w:tc>
        <w:tc>
          <w:tcPr>
            <w:tcW w:w="1988"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Балданов Б.Д.</w:t>
            </w:r>
          </w:p>
        </w:tc>
        <w:tc>
          <w:tcPr>
            <w:tcW w:w="1559"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Учитель</w:t>
            </w:r>
          </w:p>
        </w:tc>
        <w:tc>
          <w:tcPr>
            <w:tcW w:w="3969" w:type="dxa"/>
          </w:tcPr>
          <w:p w:rsidR="00282609" w:rsidRPr="000E75AD" w:rsidRDefault="00282609" w:rsidP="000E1452">
            <w:pPr>
              <w:pStyle w:val="af2"/>
              <w:ind w:firstLine="37"/>
              <w:jc w:val="both"/>
              <w:rPr>
                <w:rFonts w:ascii="Times New Roman" w:eastAsia="Times New Roman" w:hAnsi="Times New Roman" w:cs="Times New Roman"/>
                <w:sz w:val="24"/>
                <w:szCs w:val="24"/>
              </w:rPr>
            </w:pPr>
          </w:p>
        </w:tc>
        <w:tc>
          <w:tcPr>
            <w:tcW w:w="1913"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АОУ ДПО РБ</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«БРИОП»</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72 час.</w:t>
            </w:r>
          </w:p>
        </w:tc>
      </w:tr>
      <w:tr w:rsidR="00282609" w:rsidRPr="000E75AD" w:rsidTr="00370A5F">
        <w:tc>
          <w:tcPr>
            <w:tcW w:w="672" w:type="dxa"/>
          </w:tcPr>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14</w:t>
            </w:r>
          </w:p>
        </w:tc>
        <w:tc>
          <w:tcPr>
            <w:tcW w:w="1988"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Шумкова З.Н.</w:t>
            </w:r>
          </w:p>
        </w:tc>
        <w:tc>
          <w:tcPr>
            <w:tcW w:w="1559"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Учитель, педагог ДО</w:t>
            </w:r>
          </w:p>
        </w:tc>
        <w:tc>
          <w:tcPr>
            <w:tcW w:w="3969" w:type="dxa"/>
          </w:tcPr>
          <w:p w:rsidR="00282609" w:rsidRPr="000E75AD" w:rsidRDefault="00282609" w:rsidP="000E1452">
            <w:pPr>
              <w:pStyle w:val="af2"/>
              <w:ind w:firstLine="37"/>
              <w:jc w:val="both"/>
              <w:rPr>
                <w:rFonts w:ascii="Times New Roman" w:eastAsia="Times New Roman" w:hAnsi="Times New Roman" w:cs="Times New Roman"/>
                <w:sz w:val="24"/>
                <w:szCs w:val="24"/>
              </w:rPr>
            </w:pPr>
          </w:p>
        </w:tc>
        <w:tc>
          <w:tcPr>
            <w:tcW w:w="1913"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АОУ ДПО РБ</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«БРИОП»</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72 час.</w:t>
            </w:r>
          </w:p>
        </w:tc>
      </w:tr>
      <w:tr w:rsidR="00282609" w:rsidRPr="000E75AD" w:rsidTr="00370A5F">
        <w:tc>
          <w:tcPr>
            <w:tcW w:w="672" w:type="dxa"/>
          </w:tcPr>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15</w:t>
            </w:r>
          </w:p>
        </w:tc>
        <w:tc>
          <w:tcPr>
            <w:tcW w:w="1988"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Кожевникова Н.А.</w:t>
            </w:r>
          </w:p>
        </w:tc>
        <w:tc>
          <w:tcPr>
            <w:tcW w:w="1559"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Педагог ДО</w:t>
            </w:r>
          </w:p>
        </w:tc>
        <w:tc>
          <w:tcPr>
            <w:tcW w:w="3969"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«Проектирование программы воспитания и социализации учащихся»</w:t>
            </w:r>
          </w:p>
        </w:tc>
        <w:tc>
          <w:tcPr>
            <w:tcW w:w="1913"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АОУ ДПО РБ</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«БРИОП»</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21.03 -31.03.2015г.</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72 час.</w:t>
            </w:r>
          </w:p>
        </w:tc>
      </w:tr>
      <w:tr w:rsidR="00282609" w:rsidRPr="000E75AD" w:rsidTr="00370A5F">
        <w:tc>
          <w:tcPr>
            <w:tcW w:w="672" w:type="dxa"/>
          </w:tcPr>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16</w:t>
            </w:r>
          </w:p>
        </w:tc>
        <w:tc>
          <w:tcPr>
            <w:tcW w:w="1988"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Бадарханова Е.В.</w:t>
            </w:r>
          </w:p>
        </w:tc>
        <w:tc>
          <w:tcPr>
            <w:tcW w:w="1559"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Учитель</w:t>
            </w:r>
          </w:p>
        </w:tc>
        <w:tc>
          <w:tcPr>
            <w:tcW w:w="3969"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Мастер-класс «Применение инновационных технологий в образовательно-воспитательном, коррекционно-реабилитационных процессах в СУВУ»</w:t>
            </w:r>
          </w:p>
        </w:tc>
        <w:tc>
          <w:tcPr>
            <w:tcW w:w="1913" w:type="dxa"/>
          </w:tcPr>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ФГБ ПОУ</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«Майкопское СУВУ закрытого типа»</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12-13.05.16.</w:t>
            </w:r>
          </w:p>
          <w:p w:rsidR="00282609" w:rsidRPr="000E75AD" w:rsidRDefault="00282609"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12 час.</w:t>
            </w:r>
          </w:p>
        </w:tc>
      </w:tr>
      <w:tr w:rsidR="000E1452" w:rsidRPr="000E75AD" w:rsidTr="00370A5F">
        <w:tc>
          <w:tcPr>
            <w:tcW w:w="672" w:type="dxa"/>
          </w:tcPr>
          <w:p w:rsidR="000E1452" w:rsidRPr="000E75AD" w:rsidRDefault="000E1452"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17</w:t>
            </w:r>
          </w:p>
        </w:tc>
        <w:tc>
          <w:tcPr>
            <w:tcW w:w="1988" w:type="dxa"/>
          </w:tcPr>
          <w:p w:rsidR="000E1452" w:rsidRPr="000E75AD" w:rsidRDefault="000E1452"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Скворцова Т.А.</w:t>
            </w:r>
          </w:p>
        </w:tc>
        <w:tc>
          <w:tcPr>
            <w:tcW w:w="1559" w:type="dxa"/>
          </w:tcPr>
          <w:p w:rsidR="000E1452" w:rsidRPr="000E75AD" w:rsidRDefault="000E1452" w:rsidP="000E1452">
            <w:pPr>
              <w:pStyle w:val="af2"/>
              <w:ind w:firstLine="3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Зам. по УПР</w:t>
            </w:r>
          </w:p>
        </w:tc>
        <w:tc>
          <w:tcPr>
            <w:tcW w:w="3969" w:type="dxa"/>
          </w:tcPr>
          <w:p w:rsidR="000E1452" w:rsidRPr="000E1452" w:rsidRDefault="000E1452" w:rsidP="00CC5BEC">
            <w:pPr>
              <w:pStyle w:val="af2"/>
              <w:rPr>
                <w:rFonts w:ascii="Times New Roman" w:eastAsia="Times New Roman" w:hAnsi="Times New Roman" w:cs="Times New Roman"/>
                <w:sz w:val="24"/>
                <w:szCs w:val="24"/>
              </w:rPr>
            </w:pPr>
            <w:r w:rsidRPr="000E1452">
              <w:rPr>
                <w:rFonts w:ascii="Times New Roman" w:eastAsia="Times New Roman" w:hAnsi="Times New Roman" w:cs="Times New Roman"/>
                <w:sz w:val="24"/>
                <w:szCs w:val="24"/>
              </w:rPr>
              <w:t>1)Всероссийская конференция «Актуальные проблемы асоциального поведения и формирование культуры безопасного образа жизни обучающихся»</w:t>
            </w:r>
          </w:p>
          <w:p w:rsidR="000E1452" w:rsidRPr="000E1452" w:rsidRDefault="000E1452" w:rsidP="00CC5BEC">
            <w:pPr>
              <w:pStyle w:val="af2"/>
              <w:rPr>
                <w:rFonts w:ascii="Times New Roman" w:eastAsia="Times New Roman" w:hAnsi="Times New Roman" w:cs="Times New Roman"/>
                <w:sz w:val="24"/>
                <w:szCs w:val="24"/>
              </w:rPr>
            </w:pPr>
            <w:r w:rsidRPr="000E1452">
              <w:rPr>
                <w:rFonts w:ascii="Times New Roman" w:eastAsia="Times New Roman" w:hAnsi="Times New Roman" w:cs="Times New Roman"/>
                <w:sz w:val="24"/>
                <w:szCs w:val="24"/>
              </w:rPr>
              <w:t>2)«Мотивация » профессионального развития педагогов как средство повышения эффективности учебно-воспитательной деятельности учреждения</w:t>
            </w:r>
          </w:p>
        </w:tc>
        <w:tc>
          <w:tcPr>
            <w:tcW w:w="1913" w:type="dxa"/>
          </w:tcPr>
          <w:p w:rsidR="000E1452" w:rsidRPr="000E1452" w:rsidRDefault="000E1452" w:rsidP="00CC5BEC">
            <w:pPr>
              <w:pStyle w:val="af2"/>
              <w:rPr>
                <w:rFonts w:ascii="Times New Roman" w:eastAsia="Times New Roman" w:hAnsi="Times New Roman" w:cs="Times New Roman"/>
                <w:sz w:val="24"/>
                <w:szCs w:val="24"/>
              </w:rPr>
            </w:pPr>
            <w:r w:rsidRPr="000E1452">
              <w:rPr>
                <w:rFonts w:ascii="Times New Roman" w:eastAsia="Times New Roman" w:hAnsi="Times New Roman" w:cs="Times New Roman"/>
                <w:sz w:val="24"/>
                <w:szCs w:val="24"/>
              </w:rPr>
              <w:t>Г.Москва, МГТУ им. Н.Э.Баумана. Июнь2015</w:t>
            </w:r>
          </w:p>
          <w:p w:rsidR="000E1452" w:rsidRPr="000E1452" w:rsidRDefault="000E1452" w:rsidP="00CC5BEC">
            <w:pPr>
              <w:pStyle w:val="af2"/>
              <w:rPr>
                <w:rFonts w:ascii="Times New Roman" w:eastAsia="Times New Roman" w:hAnsi="Times New Roman" w:cs="Times New Roman"/>
                <w:sz w:val="24"/>
                <w:szCs w:val="24"/>
              </w:rPr>
            </w:pPr>
          </w:p>
          <w:p w:rsidR="000E1452" w:rsidRPr="000E1452" w:rsidRDefault="000E1452" w:rsidP="00CC5BEC">
            <w:pPr>
              <w:pStyle w:val="af2"/>
              <w:rPr>
                <w:rFonts w:ascii="Times New Roman" w:eastAsia="Times New Roman" w:hAnsi="Times New Roman" w:cs="Times New Roman"/>
                <w:sz w:val="24"/>
                <w:szCs w:val="24"/>
              </w:rPr>
            </w:pPr>
            <w:r w:rsidRPr="000E1452">
              <w:rPr>
                <w:rFonts w:ascii="Times New Roman" w:eastAsia="Times New Roman" w:hAnsi="Times New Roman" w:cs="Times New Roman"/>
                <w:sz w:val="24"/>
                <w:szCs w:val="24"/>
              </w:rPr>
              <w:t>ФГБ ПОУ«Майкопское СУВУ закрытого типа»</w:t>
            </w:r>
          </w:p>
          <w:p w:rsidR="000E1452" w:rsidRPr="00651E64" w:rsidRDefault="000E1452" w:rsidP="00CC5BEC">
            <w:pPr>
              <w:pStyle w:val="af2"/>
              <w:rPr>
                <w:rFonts w:ascii="Times New Roman" w:eastAsia="Times New Roman" w:hAnsi="Times New Roman" w:cs="Times New Roman"/>
                <w:sz w:val="20"/>
                <w:szCs w:val="20"/>
              </w:rPr>
            </w:pPr>
            <w:r w:rsidRPr="000E1452">
              <w:rPr>
                <w:rFonts w:ascii="Times New Roman" w:eastAsia="Times New Roman" w:hAnsi="Times New Roman" w:cs="Times New Roman"/>
                <w:sz w:val="24"/>
                <w:szCs w:val="24"/>
              </w:rPr>
              <w:t>12-13.05.16.  12 час.</w:t>
            </w:r>
          </w:p>
        </w:tc>
      </w:tr>
    </w:tbl>
    <w:p w:rsidR="00282609" w:rsidRPr="000E75AD" w:rsidRDefault="00282609" w:rsidP="000E75AD">
      <w:pPr>
        <w:pStyle w:val="af2"/>
        <w:ind w:firstLine="567"/>
        <w:jc w:val="both"/>
        <w:rPr>
          <w:rFonts w:ascii="Times New Roman" w:eastAsia="Times New Roman" w:hAnsi="Times New Roman" w:cs="Times New Roman"/>
          <w:color w:val="000000"/>
          <w:sz w:val="24"/>
          <w:szCs w:val="24"/>
          <w:u w:val="single"/>
          <w:shd w:val="clear" w:color="auto" w:fill="FFFFFF"/>
        </w:rPr>
      </w:pPr>
    </w:p>
    <w:p w:rsidR="00282609" w:rsidRPr="000E75AD" w:rsidRDefault="00282609" w:rsidP="000E75AD">
      <w:pPr>
        <w:pStyle w:val="af2"/>
        <w:ind w:firstLine="567"/>
        <w:jc w:val="both"/>
        <w:rPr>
          <w:rFonts w:ascii="Times New Roman" w:eastAsia="Times New Roman" w:hAnsi="Times New Roman" w:cs="Times New Roman"/>
          <w:color w:val="000000"/>
          <w:sz w:val="24"/>
          <w:szCs w:val="24"/>
          <w:shd w:val="clear" w:color="auto" w:fill="FFFFFF"/>
        </w:rPr>
      </w:pPr>
      <w:r w:rsidRPr="000E75AD">
        <w:rPr>
          <w:rFonts w:ascii="Times New Roman" w:eastAsia="Times New Roman" w:hAnsi="Times New Roman" w:cs="Times New Roman"/>
          <w:color w:val="000000"/>
          <w:sz w:val="24"/>
          <w:szCs w:val="24"/>
          <w:u w:val="single"/>
          <w:shd w:val="clear" w:color="auto" w:fill="FFFFFF"/>
        </w:rPr>
        <w:t>Выводы:</w:t>
      </w:r>
      <w:r w:rsidRPr="000E75AD">
        <w:rPr>
          <w:rFonts w:ascii="Times New Roman" w:eastAsia="Times New Roman" w:hAnsi="Times New Roman" w:cs="Times New Roman"/>
          <w:color w:val="000000"/>
          <w:sz w:val="24"/>
          <w:szCs w:val="24"/>
          <w:u w:val="single"/>
        </w:rPr>
        <w:t> </w:t>
      </w:r>
      <w:r w:rsidRPr="000E75AD">
        <w:rPr>
          <w:rFonts w:ascii="Times New Roman" w:eastAsia="Times New Roman" w:hAnsi="Times New Roman" w:cs="Times New Roman"/>
          <w:color w:val="000000"/>
          <w:sz w:val="24"/>
          <w:szCs w:val="24"/>
          <w:shd w:val="clear" w:color="auto" w:fill="FFFFFF"/>
        </w:rPr>
        <w:t>В этом учебном году 11 педагогов прошли актуальные для нашего учебного заведения дистанционные курсы по профилактике аддиктивного поведения среди детей и молодёжи. Курсы предполагали не только изучение вопросов темы, но и проведение различных методик, тестов, проекта, заполнение индивидуальных карт обучения. Обучающиеся курса получили возможность познакомиться с технологией проектирования системы профилактики аддиктивного поведения в образовательной среде и применить свои знания в условиях специального училища. Это способствовало повышению уровня профессионального мастерства педагогов, ориентации их на решение современных задач воспитания.</w:t>
      </w:r>
    </w:p>
    <w:p w:rsidR="00282609" w:rsidRPr="000E75AD" w:rsidRDefault="00282609" w:rsidP="000E75AD">
      <w:pPr>
        <w:pStyle w:val="af2"/>
        <w:ind w:firstLine="567"/>
        <w:jc w:val="both"/>
        <w:rPr>
          <w:rFonts w:ascii="Times New Roman" w:eastAsia="Times New Roman" w:hAnsi="Times New Roman" w:cs="Times New Roman"/>
          <w:color w:val="000000"/>
          <w:sz w:val="24"/>
          <w:szCs w:val="24"/>
          <w:shd w:val="clear" w:color="auto" w:fill="FFFFFF"/>
        </w:rPr>
      </w:pPr>
      <w:r w:rsidRPr="000E75AD">
        <w:rPr>
          <w:rFonts w:ascii="Times New Roman" w:eastAsia="Times New Roman" w:hAnsi="Times New Roman" w:cs="Times New Roman"/>
          <w:color w:val="000000"/>
          <w:sz w:val="24"/>
          <w:szCs w:val="24"/>
          <w:shd w:val="clear" w:color="auto" w:fill="FFFFFF"/>
        </w:rPr>
        <w:t xml:space="preserve">Учителя Балданов Б.Д. и Шумкова З.Н., педагог ДО Кожевникова Н.А. прошли курсы в рамках аттестации на первую и высшую категории. </w:t>
      </w:r>
    </w:p>
    <w:p w:rsidR="00282609" w:rsidRPr="000E75AD" w:rsidRDefault="00282609" w:rsidP="000E75AD">
      <w:pPr>
        <w:pStyle w:val="af2"/>
        <w:ind w:firstLine="567"/>
        <w:jc w:val="both"/>
        <w:rPr>
          <w:rFonts w:ascii="Times New Roman" w:eastAsia="Times New Roman" w:hAnsi="Times New Roman" w:cs="Times New Roman"/>
          <w:color w:val="000000"/>
          <w:sz w:val="24"/>
          <w:szCs w:val="24"/>
          <w:shd w:val="clear" w:color="auto" w:fill="FFFFFF"/>
        </w:rPr>
      </w:pPr>
      <w:r w:rsidRPr="000E75AD">
        <w:rPr>
          <w:rFonts w:ascii="Times New Roman" w:eastAsia="Times New Roman" w:hAnsi="Times New Roman" w:cs="Times New Roman"/>
          <w:color w:val="000000"/>
          <w:sz w:val="24"/>
          <w:szCs w:val="24"/>
          <w:shd w:val="clear" w:color="auto" w:fill="FFFFFF"/>
        </w:rPr>
        <w:t>Учитель Бадарханова Е.В.прослушала лекции сотрудников БГУ о профессиональных стандартах педагога и выполнила практическую работу – эссе.</w:t>
      </w:r>
    </w:p>
    <w:p w:rsidR="00282609" w:rsidRPr="000E75AD" w:rsidRDefault="00282609" w:rsidP="000E75AD">
      <w:pPr>
        <w:pStyle w:val="af2"/>
        <w:ind w:firstLine="567"/>
        <w:jc w:val="both"/>
        <w:rPr>
          <w:rFonts w:ascii="Times New Roman" w:eastAsia="Times New Roman" w:hAnsi="Times New Roman" w:cs="Times New Roman"/>
          <w:color w:val="000000"/>
          <w:sz w:val="24"/>
          <w:szCs w:val="24"/>
          <w:shd w:val="clear" w:color="auto" w:fill="FFFFFF"/>
        </w:rPr>
      </w:pPr>
      <w:r w:rsidRPr="000E75AD">
        <w:rPr>
          <w:rFonts w:ascii="Times New Roman" w:eastAsia="Times New Roman" w:hAnsi="Times New Roman" w:cs="Times New Roman"/>
          <w:color w:val="000000"/>
          <w:sz w:val="24"/>
          <w:szCs w:val="24"/>
          <w:shd w:val="clear" w:color="auto" w:fill="FFFFFF"/>
        </w:rPr>
        <w:t xml:space="preserve">В рамках </w:t>
      </w:r>
      <w:r w:rsidRPr="000E75AD">
        <w:rPr>
          <w:rFonts w:ascii="Times New Roman" w:eastAsia="Times New Roman" w:hAnsi="Times New Roman" w:cs="Times New Roman"/>
          <w:color w:val="000000"/>
          <w:sz w:val="24"/>
          <w:szCs w:val="24"/>
          <w:shd w:val="clear" w:color="auto" w:fill="FFFFFF"/>
          <w:lang w:val="en-US"/>
        </w:rPr>
        <w:t>V</w:t>
      </w:r>
      <w:r w:rsidRPr="000E75AD">
        <w:rPr>
          <w:rFonts w:ascii="Times New Roman" w:eastAsia="Times New Roman" w:hAnsi="Times New Roman" w:cs="Times New Roman"/>
          <w:color w:val="000000"/>
          <w:sz w:val="24"/>
          <w:szCs w:val="24"/>
          <w:shd w:val="clear" w:color="auto" w:fill="FFFFFF"/>
        </w:rPr>
        <w:t xml:space="preserve"> Олимпиады по общеобразовательным предметам для</w:t>
      </w:r>
      <w:r w:rsidR="00430537" w:rsidRPr="000E75AD">
        <w:rPr>
          <w:rFonts w:ascii="Times New Roman" w:eastAsia="Times New Roman" w:hAnsi="Times New Roman" w:cs="Times New Roman"/>
          <w:color w:val="000000"/>
          <w:sz w:val="24"/>
          <w:szCs w:val="24"/>
          <w:shd w:val="clear" w:color="auto" w:fill="FFFFFF"/>
        </w:rPr>
        <w:t xml:space="preserve"> </w:t>
      </w:r>
      <w:r w:rsidRPr="000E75AD">
        <w:rPr>
          <w:rFonts w:ascii="Times New Roman" w:eastAsia="Times New Roman" w:hAnsi="Times New Roman" w:cs="Times New Roman"/>
          <w:color w:val="000000"/>
          <w:sz w:val="24"/>
          <w:szCs w:val="24"/>
          <w:shd w:val="clear" w:color="auto" w:fill="FFFFFF"/>
        </w:rPr>
        <w:t xml:space="preserve">обучающихся в СУВУ участвовали в мастер-классе  и семинарах Скворцова Т.А. и  Бадарханова Е.В. </w:t>
      </w:r>
    </w:p>
    <w:p w:rsidR="00BF085F" w:rsidRPr="000E75AD" w:rsidRDefault="00282609" w:rsidP="000E75AD">
      <w:pPr>
        <w:pStyle w:val="af2"/>
        <w:ind w:firstLine="567"/>
        <w:jc w:val="both"/>
        <w:rPr>
          <w:rFonts w:ascii="Times New Roman" w:eastAsia="Times New Roman" w:hAnsi="Times New Roman" w:cs="Times New Roman"/>
          <w:i/>
          <w:iCs/>
          <w:color w:val="FF0000"/>
          <w:sz w:val="24"/>
          <w:szCs w:val="24"/>
          <w:shd w:val="clear" w:color="auto" w:fill="FFFFFF"/>
        </w:rPr>
      </w:pPr>
      <w:r w:rsidRPr="000E75AD">
        <w:rPr>
          <w:rFonts w:ascii="Times New Roman" w:eastAsia="Times New Roman" w:hAnsi="Times New Roman" w:cs="Times New Roman"/>
          <w:color w:val="000000"/>
          <w:sz w:val="24"/>
          <w:szCs w:val="24"/>
          <w:shd w:val="clear" w:color="auto" w:fill="FFFFFF"/>
        </w:rPr>
        <w:t xml:space="preserve"> В следующем году планируем охватить курсами повышения квалификации 4-х педагогов.</w:t>
      </w:r>
      <w:r w:rsidRPr="000E75AD">
        <w:rPr>
          <w:rFonts w:ascii="Times New Roman" w:eastAsia="Times New Roman" w:hAnsi="Times New Roman" w:cs="Times New Roman"/>
          <w:color w:val="000000"/>
          <w:sz w:val="24"/>
          <w:szCs w:val="24"/>
        </w:rPr>
        <w:t> </w:t>
      </w:r>
      <w:r w:rsidRPr="000E75AD">
        <w:rPr>
          <w:rFonts w:ascii="Times New Roman" w:eastAsia="Times New Roman" w:hAnsi="Times New Roman" w:cs="Times New Roman"/>
          <w:color w:val="000000"/>
          <w:sz w:val="24"/>
          <w:szCs w:val="24"/>
        </w:rPr>
        <w:br/>
      </w:r>
      <w:r w:rsidRPr="000E75AD">
        <w:rPr>
          <w:rFonts w:ascii="Times New Roman" w:eastAsia="Times New Roman" w:hAnsi="Times New Roman" w:cs="Times New Roman"/>
          <w:color w:val="000000"/>
          <w:sz w:val="24"/>
          <w:szCs w:val="24"/>
        </w:rPr>
        <w:br/>
      </w:r>
      <w:r w:rsidRPr="000E75AD">
        <w:rPr>
          <w:rFonts w:ascii="Times New Roman" w:eastAsia="Times New Roman" w:hAnsi="Times New Roman" w:cs="Times New Roman"/>
          <w:color w:val="000000"/>
          <w:sz w:val="24"/>
          <w:szCs w:val="24"/>
          <w:u w:val="single"/>
          <w:shd w:val="clear" w:color="auto" w:fill="FFFFFF"/>
        </w:rPr>
        <w:t>Рекомендации:</w:t>
      </w:r>
      <w:r w:rsidRPr="000E75AD">
        <w:rPr>
          <w:rFonts w:ascii="Times New Roman" w:eastAsia="Times New Roman" w:hAnsi="Times New Roman" w:cs="Times New Roman"/>
          <w:color w:val="000000"/>
          <w:sz w:val="24"/>
          <w:szCs w:val="24"/>
          <w:u w:val="single"/>
        </w:rPr>
        <w:t> </w:t>
      </w:r>
      <w:r w:rsidRPr="000E75AD">
        <w:rPr>
          <w:rFonts w:ascii="Times New Roman" w:eastAsia="Times New Roman" w:hAnsi="Times New Roman" w:cs="Times New Roman"/>
          <w:color w:val="000000"/>
          <w:sz w:val="24"/>
          <w:szCs w:val="24"/>
          <w:shd w:val="clear" w:color="auto" w:fill="FFFFFF"/>
        </w:rPr>
        <w:t>Охватить следующих педагогов курсами повышения квалификации: учителя английского языка, 3 воспитателей.</w:t>
      </w:r>
      <w:r w:rsidRPr="000E75AD">
        <w:rPr>
          <w:rFonts w:ascii="Times New Roman" w:eastAsia="Times New Roman" w:hAnsi="Times New Roman" w:cs="Times New Roman"/>
          <w:color w:val="000000"/>
          <w:sz w:val="24"/>
          <w:szCs w:val="24"/>
        </w:rPr>
        <w:br/>
      </w:r>
    </w:p>
    <w:p w:rsidR="00282609" w:rsidRPr="000E75AD" w:rsidRDefault="00282609" w:rsidP="000E75AD">
      <w:pPr>
        <w:pStyle w:val="af2"/>
        <w:ind w:firstLine="567"/>
        <w:jc w:val="both"/>
        <w:rPr>
          <w:rFonts w:ascii="Times New Roman" w:eastAsia="Times New Roman" w:hAnsi="Times New Roman" w:cs="Times New Roman"/>
          <w:sz w:val="24"/>
          <w:szCs w:val="24"/>
          <w:shd w:val="clear" w:color="auto" w:fill="FFFFFF"/>
        </w:rPr>
      </w:pPr>
      <w:r w:rsidRPr="000E75AD">
        <w:rPr>
          <w:rFonts w:ascii="Times New Roman" w:eastAsia="Times New Roman" w:hAnsi="Times New Roman" w:cs="Times New Roman"/>
          <w:iCs/>
          <w:sz w:val="24"/>
          <w:szCs w:val="24"/>
          <w:shd w:val="clear" w:color="auto" w:fill="FFFFFF"/>
        </w:rPr>
        <w:t>Повышение уровня педагогической деятельности</w:t>
      </w:r>
      <w:r w:rsidRPr="000E75AD">
        <w:rPr>
          <w:rFonts w:ascii="Times New Roman" w:eastAsia="Times New Roman" w:hAnsi="Times New Roman" w:cs="Times New Roman"/>
          <w:iCs/>
          <w:sz w:val="24"/>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43"/>
        <w:gridCol w:w="2393"/>
        <w:gridCol w:w="2393"/>
        <w:gridCol w:w="2393"/>
      </w:tblGrid>
      <w:tr w:rsidR="00282609" w:rsidRPr="000E75AD" w:rsidTr="000E1452">
        <w:tc>
          <w:tcPr>
            <w:tcW w:w="2943" w:type="dxa"/>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Прошли аттестацию</w:t>
            </w:r>
          </w:p>
          <w:p w:rsidR="00282609" w:rsidRPr="000E75AD" w:rsidRDefault="00282609" w:rsidP="000E1452">
            <w:pPr>
              <w:pStyle w:val="af2"/>
              <w:jc w:val="both"/>
              <w:rPr>
                <w:rFonts w:ascii="Times New Roman" w:eastAsia="Times New Roman" w:hAnsi="Times New Roman" w:cs="Times New Roman"/>
                <w:sz w:val="24"/>
                <w:szCs w:val="24"/>
              </w:rPr>
            </w:pPr>
          </w:p>
        </w:tc>
        <w:tc>
          <w:tcPr>
            <w:tcW w:w="2393" w:type="dxa"/>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2014</w:t>
            </w:r>
          </w:p>
        </w:tc>
        <w:tc>
          <w:tcPr>
            <w:tcW w:w="2393" w:type="dxa"/>
          </w:tcPr>
          <w:p w:rsidR="00282609" w:rsidRPr="000E75AD" w:rsidRDefault="00A544E7"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2</w:t>
            </w:r>
            <w:r w:rsidR="00282609" w:rsidRPr="000E75AD">
              <w:rPr>
                <w:rFonts w:ascii="Times New Roman" w:eastAsia="Times New Roman" w:hAnsi="Times New Roman" w:cs="Times New Roman"/>
                <w:sz w:val="24"/>
                <w:szCs w:val="24"/>
              </w:rPr>
              <w:t>015</w:t>
            </w:r>
          </w:p>
        </w:tc>
        <w:tc>
          <w:tcPr>
            <w:tcW w:w="2393" w:type="dxa"/>
          </w:tcPr>
          <w:p w:rsidR="00282609" w:rsidRPr="000E75AD" w:rsidRDefault="00282609"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2016</w:t>
            </w:r>
          </w:p>
        </w:tc>
      </w:tr>
      <w:tr w:rsidR="00A544E7" w:rsidRPr="000E75AD" w:rsidTr="000E1452">
        <w:tc>
          <w:tcPr>
            <w:tcW w:w="2943" w:type="dxa"/>
          </w:tcPr>
          <w:p w:rsidR="00A544E7" w:rsidRPr="000E75AD" w:rsidRDefault="00A544E7"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Высшая категория</w:t>
            </w:r>
          </w:p>
        </w:tc>
        <w:tc>
          <w:tcPr>
            <w:tcW w:w="2393" w:type="dxa"/>
          </w:tcPr>
          <w:p w:rsidR="00A544E7" w:rsidRPr="000E75AD" w:rsidRDefault="00A544E7"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Бадарханова ЕВ</w:t>
            </w:r>
          </w:p>
          <w:p w:rsidR="00A544E7" w:rsidRPr="000E75AD" w:rsidRDefault="00A544E7"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Протасова ЛН</w:t>
            </w:r>
          </w:p>
        </w:tc>
        <w:tc>
          <w:tcPr>
            <w:tcW w:w="2393" w:type="dxa"/>
          </w:tcPr>
          <w:p w:rsidR="00A544E7" w:rsidRPr="000E75AD" w:rsidRDefault="00A544E7"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Нимаева ДБ</w:t>
            </w:r>
          </w:p>
          <w:p w:rsidR="00A544E7" w:rsidRPr="000E75AD" w:rsidRDefault="00A544E7"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Козлова ЛИ</w:t>
            </w:r>
          </w:p>
          <w:p w:rsidR="00D00004" w:rsidRPr="000E75AD" w:rsidRDefault="00D00004"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Шумкова ЗН</w:t>
            </w:r>
          </w:p>
          <w:p w:rsidR="00D00004" w:rsidRPr="000E75AD" w:rsidRDefault="00D00004"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Кожевникова НА</w:t>
            </w:r>
          </w:p>
          <w:p w:rsidR="00D00004" w:rsidRPr="000E75AD" w:rsidRDefault="00D00004"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Скворцова ТА</w:t>
            </w:r>
          </w:p>
        </w:tc>
        <w:tc>
          <w:tcPr>
            <w:tcW w:w="2393" w:type="dxa"/>
          </w:tcPr>
          <w:p w:rsidR="00A544E7" w:rsidRPr="000E75AD" w:rsidRDefault="00A544E7" w:rsidP="000E1452">
            <w:pPr>
              <w:pStyle w:val="af2"/>
              <w:jc w:val="both"/>
              <w:rPr>
                <w:rFonts w:ascii="Times New Roman" w:eastAsia="Times New Roman" w:hAnsi="Times New Roman" w:cs="Times New Roman"/>
                <w:sz w:val="24"/>
                <w:szCs w:val="24"/>
              </w:rPr>
            </w:pPr>
          </w:p>
        </w:tc>
      </w:tr>
      <w:tr w:rsidR="00A544E7" w:rsidRPr="000E75AD" w:rsidTr="000E1452">
        <w:tc>
          <w:tcPr>
            <w:tcW w:w="2943" w:type="dxa"/>
          </w:tcPr>
          <w:p w:rsidR="00A544E7" w:rsidRPr="000E75AD" w:rsidRDefault="00A544E7"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Первая категория </w:t>
            </w:r>
          </w:p>
        </w:tc>
        <w:tc>
          <w:tcPr>
            <w:tcW w:w="2393" w:type="dxa"/>
          </w:tcPr>
          <w:p w:rsidR="00A544E7" w:rsidRPr="000E75AD" w:rsidRDefault="00A544E7"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Жамсаранова ЖБ</w:t>
            </w:r>
          </w:p>
        </w:tc>
        <w:tc>
          <w:tcPr>
            <w:tcW w:w="2393" w:type="dxa"/>
          </w:tcPr>
          <w:p w:rsidR="00A544E7" w:rsidRPr="000E75AD" w:rsidRDefault="00D00004"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Цыдыпова АМ</w:t>
            </w:r>
          </w:p>
          <w:p w:rsidR="00D00004" w:rsidRPr="000E75AD" w:rsidRDefault="00D00004"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Цыденжапова ДВ</w:t>
            </w:r>
          </w:p>
          <w:p w:rsidR="00D00004" w:rsidRPr="000E75AD" w:rsidRDefault="00D00004"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Сотнич ТИ</w:t>
            </w:r>
          </w:p>
          <w:p w:rsidR="00D00004" w:rsidRPr="000E75AD" w:rsidRDefault="00D00004"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Лумбунова СКО</w:t>
            </w:r>
          </w:p>
        </w:tc>
        <w:tc>
          <w:tcPr>
            <w:tcW w:w="2393" w:type="dxa"/>
          </w:tcPr>
          <w:p w:rsidR="00A544E7" w:rsidRPr="000E75AD" w:rsidRDefault="00A544E7"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Балданов БД</w:t>
            </w:r>
          </w:p>
          <w:p w:rsidR="00A544E7" w:rsidRPr="000E75AD" w:rsidRDefault="00A544E7"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Шарагулова ЕР</w:t>
            </w:r>
          </w:p>
        </w:tc>
      </w:tr>
      <w:tr w:rsidR="00A544E7" w:rsidRPr="000E75AD" w:rsidTr="000E1452">
        <w:tc>
          <w:tcPr>
            <w:tcW w:w="2943" w:type="dxa"/>
          </w:tcPr>
          <w:p w:rsidR="00A544E7" w:rsidRPr="000E75AD" w:rsidRDefault="00A544E7"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На соответствие</w:t>
            </w:r>
          </w:p>
        </w:tc>
        <w:tc>
          <w:tcPr>
            <w:tcW w:w="2393" w:type="dxa"/>
          </w:tcPr>
          <w:p w:rsidR="00A544E7" w:rsidRPr="000E75AD" w:rsidRDefault="00D00004"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w:t>
            </w:r>
          </w:p>
        </w:tc>
        <w:tc>
          <w:tcPr>
            <w:tcW w:w="2393" w:type="dxa"/>
          </w:tcPr>
          <w:p w:rsidR="00A544E7" w:rsidRPr="000E75AD" w:rsidRDefault="00D00004"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w:t>
            </w:r>
          </w:p>
        </w:tc>
        <w:tc>
          <w:tcPr>
            <w:tcW w:w="2393" w:type="dxa"/>
          </w:tcPr>
          <w:p w:rsidR="00A544E7" w:rsidRPr="000E75AD" w:rsidRDefault="00A544E7" w:rsidP="000E1452">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w:t>
            </w:r>
          </w:p>
        </w:tc>
      </w:tr>
    </w:tbl>
    <w:p w:rsidR="00BF085F" w:rsidRPr="000E75AD" w:rsidRDefault="00BF085F" w:rsidP="000E75AD">
      <w:pPr>
        <w:pStyle w:val="af2"/>
        <w:ind w:firstLine="567"/>
        <w:jc w:val="both"/>
        <w:rPr>
          <w:rFonts w:ascii="Times New Roman" w:eastAsia="Times New Roman" w:hAnsi="Times New Roman" w:cs="Times New Roman"/>
          <w:color w:val="000000"/>
          <w:sz w:val="24"/>
          <w:szCs w:val="24"/>
          <w:u w:val="single"/>
          <w:shd w:val="clear" w:color="auto" w:fill="FFFFFF"/>
        </w:rPr>
      </w:pPr>
    </w:p>
    <w:p w:rsidR="00282609" w:rsidRPr="00FA721D" w:rsidRDefault="00282609" w:rsidP="000E75AD">
      <w:pPr>
        <w:pStyle w:val="af2"/>
        <w:ind w:firstLine="567"/>
        <w:jc w:val="both"/>
        <w:rPr>
          <w:rFonts w:ascii="Times New Roman" w:eastAsia="Times New Roman" w:hAnsi="Times New Roman" w:cs="Times New Roman"/>
          <w:b/>
          <w:sz w:val="24"/>
          <w:szCs w:val="24"/>
          <w:u w:val="single"/>
        </w:rPr>
      </w:pPr>
      <w:r w:rsidRPr="00FA721D">
        <w:rPr>
          <w:rFonts w:ascii="Times New Roman" w:eastAsia="Times New Roman" w:hAnsi="Times New Roman" w:cs="Times New Roman"/>
          <w:b/>
          <w:sz w:val="24"/>
          <w:szCs w:val="24"/>
          <w:u w:val="single"/>
        </w:rPr>
        <w:t>Аттестация  педагогов в 2015-2016 учебном году:</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В 2015-2016 учебном году в плане-графике аттестации стояло </w:t>
      </w:r>
      <w:r w:rsidR="00D00004" w:rsidRPr="000E75AD">
        <w:rPr>
          <w:rFonts w:ascii="Times New Roman" w:eastAsia="Times New Roman" w:hAnsi="Times New Roman" w:cs="Times New Roman"/>
          <w:sz w:val="24"/>
          <w:szCs w:val="24"/>
        </w:rPr>
        <w:t>10</w:t>
      </w:r>
      <w:r w:rsidRPr="000E75AD">
        <w:rPr>
          <w:rFonts w:ascii="Times New Roman" w:eastAsia="Times New Roman" w:hAnsi="Times New Roman" w:cs="Times New Roman"/>
          <w:sz w:val="24"/>
          <w:szCs w:val="24"/>
        </w:rPr>
        <w:t xml:space="preserve"> педагогов. Из них аттестацию прошли </w:t>
      </w:r>
      <w:r w:rsidR="00D00004" w:rsidRPr="000E75AD">
        <w:rPr>
          <w:rFonts w:ascii="Times New Roman" w:eastAsia="Times New Roman" w:hAnsi="Times New Roman" w:cs="Times New Roman"/>
          <w:sz w:val="24"/>
          <w:szCs w:val="24"/>
        </w:rPr>
        <w:t>6</w:t>
      </w:r>
      <w:r w:rsidRPr="000E75AD">
        <w:rPr>
          <w:rFonts w:ascii="Times New Roman" w:eastAsia="Times New Roman" w:hAnsi="Times New Roman" w:cs="Times New Roman"/>
          <w:sz w:val="24"/>
          <w:szCs w:val="24"/>
        </w:rPr>
        <w:t xml:space="preserve"> учител</w:t>
      </w:r>
      <w:r w:rsidR="00D00004" w:rsidRPr="000E75AD">
        <w:rPr>
          <w:rFonts w:ascii="Times New Roman" w:eastAsia="Times New Roman" w:hAnsi="Times New Roman" w:cs="Times New Roman"/>
          <w:sz w:val="24"/>
          <w:szCs w:val="24"/>
        </w:rPr>
        <w:t>ей</w:t>
      </w:r>
      <w:r w:rsidRPr="000E75AD">
        <w:rPr>
          <w:rFonts w:ascii="Times New Roman" w:eastAsia="Times New Roman" w:hAnsi="Times New Roman" w:cs="Times New Roman"/>
          <w:sz w:val="24"/>
          <w:szCs w:val="24"/>
        </w:rPr>
        <w:t xml:space="preserve">, </w:t>
      </w:r>
      <w:r w:rsidR="00D00004" w:rsidRPr="000E75AD">
        <w:rPr>
          <w:rFonts w:ascii="Times New Roman" w:eastAsia="Times New Roman" w:hAnsi="Times New Roman" w:cs="Times New Roman"/>
          <w:sz w:val="24"/>
          <w:szCs w:val="24"/>
        </w:rPr>
        <w:t>3</w:t>
      </w:r>
      <w:r w:rsidRPr="000E75AD">
        <w:rPr>
          <w:rFonts w:ascii="Times New Roman" w:eastAsia="Times New Roman" w:hAnsi="Times New Roman" w:cs="Times New Roman"/>
          <w:sz w:val="24"/>
          <w:szCs w:val="24"/>
        </w:rPr>
        <w:t xml:space="preserve"> мастер</w:t>
      </w:r>
      <w:r w:rsidR="00D00004" w:rsidRPr="000E75AD">
        <w:rPr>
          <w:rFonts w:ascii="Times New Roman" w:eastAsia="Times New Roman" w:hAnsi="Times New Roman" w:cs="Times New Roman"/>
          <w:sz w:val="24"/>
          <w:szCs w:val="24"/>
        </w:rPr>
        <w:t>а</w:t>
      </w:r>
      <w:r w:rsidRPr="000E75AD">
        <w:rPr>
          <w:rFonts w:ascii="Times New Roman" w:eastAsia="Times New Roman" w:hAnsi="Times New Roman" w:cs="Times New Roman"/>
          <w:sz w:val="24"/>
          <w:szCs w:val="24"/>
        </w:rPr>
        <w:t xml:space="preserve"> п/о, 1 педагог ДО. Вне графика процедуру аттестации на первую квалификационную категорию прошла Лумбунова С.К.. Таким образом, аттестацию прошли </w:t>
      </w:r>
      <w:r w:rsidR="00D00004" w:rsidRPr="000E75AD">
        <w:rPr>
          <w:rFonts w:ascii="Times New Roman" w:eastAsia="Times New Roman" w:hAnsi="Times New Roman" w:cs="Times New Roman"/>
          <w:sz w:val="24"/>
          <w:szCs w:val="24"/>
        </w:rPr>
        <w:t>11</w:t>
      </w:r>
      <w:r w:rsidRPr="000E75AD">
        <w:rPr>
          <w:rFonts w:ascii="Times New Roman" w:eastAsia="Times New Roman" w:hAnsi="Times New Roman" w:cs="Times New Roman"/>
          <w:sz w:val="24"/>
          <w:szCs w:val="24"/>
        </w:rPr>
        <w:t xml:space="preserve"> педагог</w:t>
      </w:r>
      <w:r w:rsidR="00D00004" w:rsidRPr="000E75AD">
        <w:rPr>
          <w:rFonts w:ascii="Times New Roman" w:eastAsia="Times New Roman" w:hAnsi="Times New Roman" w:cs="Times New Roman"/>
          <w:sz w:val="24"/>
          <w:szCs w:val="24"/>
        </w:rPr>
        <w:t>ов</w:t>
      </w:r>
      <w:r w:rsidRPr="000E75AD">
        <w:rPr>
          <w:rFonts w:ascii="Times New Roman" w:eastAsia="Times New Roman" w:hAnsi="Times New Roman" w:cs="Times New Roman"/>
          <w:sz w:val="24"/>
          <w:szCs w:val="24"/>
        </w:rPr>
        <w:t xml:space="preserve">: на высшую категорию - </w:t>
      </w:r>
      <w:r w:rsidR="00D00004" w:rsidRPr="000E75AD">
        <w:rPr>
          <w:rFonts w:ascii="Times New Roman" w:eastAsia="Times New Roman" w:hAnsi="Times New Roman" w:cs="Times New Roman"/>
          <w:sz w:val="24"/>
          <w:szCs w:val="24"/>
        </w:rPr>
        <w:t>5</w:t>
      </w:r>
      <w:r w:rsidRPr="000E75AD">
        <w:rPr>
          <w:rFonts w:ascii="Times New Roman" w:eastAsia="Times New Roman" w:hAnsi="Times New Roman" w:cs="Times New Roman"/>
          <w:sz w:val="24"/>
          <w:szCs w:val="24"/>
        </w:rPr>
        <w:t>, на первую категорию -</w:t>
      </w:r>
      <w:r w:rsidR="00D00004" w:rsidRPr="000E75AD">
        <w:rPr>
          <w:rFonts w:ascii="Times New Roman" w:eastAsia="Times New Roman" w:hAnsi="Times New Roman" w:cs="Times New Roman"/>
          <w:sz w:val="24"/>
          <w:szCs w:val="24"/>
        </w:rPr>
        <w:t>6</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u w:val="single"/>
        </w:rPr>
        <w:t>4 педагога не прошли процедуру аттестации</w:t>
      </w:r>
      <w:r w:rsidRPr="000E75AD">
        <w:rPr>
          <w:rFonts w:ascii="Times New Roman" w:eastAsia="Times New Roman" w:hAnsi="Times New Roman" w:cs="Times New Roman"/>
          <w:sz w:val="24"/>
          <w:szCs w:val="24"/>
        </w:rPr>
        <w:t>:</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Баяртуева В.Р., воспитатель, квалификационная категория истекла _ г. </w:t>
      </w:r>
    </w:p>
    <w:p w:rsidR="00282609" w:rsidRPr="000E75AD" w:rsidRDefault="00282609" w:rsidP="000E75AD">
      <w:pPr>
        <w:pStyle w:val="af2"/>
        <w:ind w:firstLine="567"/>
        <w:jc w:val="both"/>
        <w:rPr>
          <w:rFonts w:ascii="Times New Roman" w:eastAsia="Times New Roman" w:hAnsi="Times New Roman" w:cs="Times New Roman"/>
          <w:sz w:val="24"/>
          <w:szCs w:val="24"/>
          <w:u w:val="single"/>
        </w:rPr>
      </w:pPr>
      <w:r w:rsidRPr="000E75AD">
        <w:rPr>
          <w:rFonts w:ascii="Times New Roman" w:eastAsia="Times New Roman" w:hAnsi="Times New Roman" w:cs="Times New Roman"/>
          <w:sz w:val="24"/>
          <w:szCs w:val="24"/>
        </w:rPr>
        <w:t xml:space="preserve">Курилов А.М., педагог ДО, квалификационная категория истекла_ г. </w:t>
      </w:r>
    </w:p>
    <w:p w:rsidR="00282609" w:rsidRPr="000E75AD" w:rsidRDefault="00282609" w:rsidP="000E75AD">
      <w:pPr>
        <w:pStyle w:val="af2"/>
        <w:ind w:firstLine="567"/>
        <w:jc w:val="both"/>
        <w:rPr>
          <w:rFonts w:ascii="Times New Roman" w:eastAsia="Times New Roman" w:hAnsi="Times New Roman" w:cs="Times New Roman"/>
          <w:sz w:val="24"/>
          <w:szCs w:val="24"/>
          <w:u w:val="single"/>
        </w:rPr>
      </w:pPr>
      <w:r w:rsidRPr="000E75AD">
        <w:rPr>
          <w:rFonts w:ascii="Times New Roman" w:eastAsia="Times New Roman" w:hAnsi="Times New Roman" w:cs="Times New Roman"/>
          <w:sz w:val="24"/>
          <w:szCs w:val="24"/>
        </w:rPr>
        <w:t>Янькова А.В., педагог-психолог, работает 1 год.</w:t>
      </w:r>
    </w:p>
    <w:p w:rsidR="00282609" w:rsidRPr="000E75AD" w:rsidRDefault="00282609" w:rsidP="000E75AD">
      <w:pPr>
        <w:pStyle w:val="af2"/>
        <w:ind w:firstLine="567"/>
        <w:jc w:val="both"/>
        <w:rPr>
          <w:rFonts w:ascii="Times New Roman" w:eastAsia="Times New Roman" w:hAnsi="Times New Roman" w:cs="Times New Roman"/>
          <w:sz w:val="24"/>
          <w:szCs w:val="24"/>
          <w:u w:val="single"/>
        </w:rPr>
      </w:pPr>
      <w:r w:rsidRPr="000E75AD">
        <w:rPr>
          <w:rFonts w:ascii="Times New Roman" w:eastAsia="Times New Roman" w:hAnsi="Times New Roman" w:cs="Times New Roman"/>
          <w:sz w:val="24"/>
          <w:szCs w:val="24"/>
        </w:rPr>
        <w:t>Ишигенова Л. Е., воспитатель, работает 2 год.</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Блок </w:t>
      </w:r>
      <w:r w:rsidRPr="000E75AD">
        <w:rPr>
          <w:rFonts w:ascii="Times New Roman" w:eastAsia="Times New Roman" w:hAnsi="Times New Roman" w:cs="Times New Roman"/>
          <w:sz w:val="24"/>
          <w:szCs w:val="24"/>
          <w:lang w:val="en-US"/>
        </w:rPr>
        <w:t>II</w:t>
      </w:r>
      <w:r w:rsidRPr="000E75AD">
        <w:rPr>
          <w:rFonts w:ascii="Times New Roman" w:eastAsia="Times New Roman" w:hAnsi="Times New Roman" w:cs="Times New Roman"/>
          <w:sz w:val="24"/>
          <w:szCs w:val="24"/>
        </w:rPr>
        <w:t>. Анализ методической работы</w:t>
      </w:r>
    </w:p>
    <w:p w:rsidR="00282609" w:rsidRPr="000E75AD" w:rsidRDefault="00282609" w:rsidP="000E75AD">
      <w:pPr>
        <w:pStyle w:val="af2"/>
        <w:ind w:firstLine="567"/>
        <w:jc w:val="both"/>
        <w:rPr>
          <w:rFonts w:ascii="Times New Roman" w:hAnsi="Times New Roman" w:cs="Times New Roman"/>
          <w:color w:val="000000"/>
          <w:sz w:val="24"/>
          <w:szCs w:val="24"/>
        </w:rPr>
      </w:pPr>
      <w:r w:rsidRPr="000E75AD">
        <w:rPr>
          <w:rFonts w:ascii="Times New Roman" w:hAnsi="Times New Roman" w:cs="Times New Roman"/>
          <w:color w:val="000000"/>
          <w:sz w:val="24"/>
          <w:szCs w:val="24"/>
        </w:rPr>
        <w:t xml:space="preserve">  Важным условием повышения качества образования и воспитания является научно-методическое сопровождение коррекционно-реабилитационного процесса. Методическая работа рассматривается как непрерывный процесс обучения и развития кадров; выявления, обобщения и распространения передового педагогического опыта, стимулирование творческого поиска педагогов и создание авторских методических разработок для обеспечения образовательного процесса.</w:t>
      </w:r>
    </w:p>
    <w:p w:rsidR="00282609" w:rsidRPr="000E75AD" w:rsidRDefault="00282609" w:rsidP="000E75AD">
      <w:pPr>
        <w:pStyle w:val="af2"/>
        <w:ind w:firstLine="567"/>
        <w:jc w:val="both"/>
        <w:rPr>
          <w:rFonts w:ascii="Times New Roman" w:hAnsi="Times New Roman" w:cs="Times New Roman"/>
          <w:color w:val="000000"/>
          <w:sz w:val="24"/>
          <w:szCs w:val="24"/>
        </w:rPr>
      </w:pPr>
      <w:r w:rsidRPr="000E75AD">
        <w:rPr>
          <w:rFonts w:ascii="Times New Roman" w:hAnsi="Times New Roman" w:cs="Times New Roman"/>
          <w:sz w:val="24"/>
          <w:szCs w:val="24"/>
        </w:rPr>
        <w:t>         Методическая работа в училище строится на данных, полученных в ходе внутриучилищного контроля, анкетирования педагогов, оценки и аттестации кадров и направлена она на достижение оптимальных результатов образования, воспитания и развития обучающихся для их успешной социализации в обществе.</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Приоритетные направления в работе ФГБ ПОУ «Улан-Удэнское СУВУ закрытого типа» в 2015-2016 учебном году:</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переход к новым принципам организации образовательного процесса на</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lang w:val="en-US"/>
        </w:rPr>
        <w:t>II</w:t>
      </w:r>
      <w:r w:rsidRPr="000E75AD">
        <w:rPr>
          <w:rFonts w:ascii="Times New Roman" w:eastAsia="Times New Roman" w:hAnsi="Times New Roman" w:cs="Times New Roman"/>
          <w:sz w:val="24"/>
          <w:szCs w:val="24"/>
        </w:rPr>
        <w:t xml:space="preserve"> ступени обучения</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разработка нового поколения рабочих программ урочной и внеурочной деятельности, рассчитанных на новое содержание образования согласно стандартам второго поколения</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повышение качества образования посредством внедрения новых образовательных технологий, форм и методов обучения (проектно-исследовательской  деятельности, ИКТ и других)</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развитие ученического самоуправления </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развитие училищной системы сохранения и укрепления здоровья воспитанниц и педагогов</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создание условий для поддержки и развития мотивированных  и творчески активных детей</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повышение эффективности кадрового потенциала</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совершенствование коррекционно-реабилитационного пространства училища для успешной социализации воспитанниц.</w:t>
      </w:r>
    </w:p>
    <w:p w:rsidR="00FA721D" w:rsidRDefault="00FA721D" w:rsidP="000E75AD">
      <w:pPr>
        <w:pStyle w:val="af2"/>
        <w:ind w:firstLine="567"/>
        <w:jc w:val="both"/>
        <w:rPr>
          <w:rFonts w:ascii="Times New Roman" w:eastAsia="Times New Roman" w:hAnsi="Times New Roman" w:cs="Times New Roman"/>
          <w:color w:val="000000"/>
          <w:sz w:val="24"/>
          <w:szCs w:val="24"/>
        </w:rPr>
      </w:pPr>
    </w:p>
    <w:p w:rsidR="00282609" w:rsidRPr="000E75AD" w:rsidRDefault="00282609" w:rsidP="000E75AD">
      <w:pPr>
        <w:pStyle w:val="af2"/>
        <w:ind w:firstLine="567"/>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В 2015-2016 учебном году педагогический коллектив Улан-Удэнского СУВУ</w:t>
      </w:r>
      <w:r w:rsidR="00430537" w:rsidRPr="000E75AD">
        <w:rPr>
          <w:rFonts w:ascii="Times New Roman" w:eastAsia="Times New Roman" w:hAnsi="Times New Roman" w:cs="Times New Roman"/>
          <w:color w:val="000000"/>
          <w:sz w:val="24"/>
          <w:szCs w:val="24"/>
        </w:rPr>
        <w:t xml:space="preserve"> </w:t>
      </w:r>
      <w:r w:rsidRPr="000E75AD">
        <w:rPr>
          <w:rFonts w:ascii="Times New Roman" w:eastAsia="Times New Roman" w:hAnsi="Times New Roman" w:cs="Times New Roman"/>
          <w:color w:val="000000"/>
          <w:sz w:val="24"/>
          <w:szCs w:val="24"/>
        </w:rPr>
        <w:t>работал над методической темой:</w:t>
      </w:r>
    </w:p>
    <w:p w:rsidR="00282609" w:rsidRPr="000E75AD" w:rsidRDefault="00282609" w:rsidP="000E75AD">
      <w:pPr>
        <w:pStyle w:val="af2"/>
        <w:ind w:firstLine="567"/>
        <w:jc w:val="both"/>
        <w:rPr>
          <w:rFonts w:ascii="Times New Roman" w:eastAsia="Times New Roman" w:hAnsi="Times New Roman" w:cs="Times New Roman"/>
          <w:i/>
          <w:color w:val="000000"/>
          <w:sz w:val="24"/>
          <w:szCs w:val="24"/>
        </w:rPr>
      </w:pPr>
      <w:r w:rsidRPr="000E75AD">
        <w:rPr>
          <w:rFonts w:ascii="Times New Roman" w:eastAsia="Times New Roman" w:hAnsi="Times New Roman" w:cs="Times New Roman"/>
          <w:i/>
          <w:color w:val="000000"/>
          <w:sz w:val="24"/>
          <w:szCs w:val="24"/>
        </w:rPr>
        <w:t xml:space="preserve"> Повышение эффективности коррекционно-реабилитационной деятельности училища через внедрение в образовательно-воспитательный процесс современных форм, средств и методов педагогического воздействия в условиях введения ФГОС ООО.</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FA721D">
        <w:rPr>
          <w:rFonts w:ascii="Times New Roman" w:eastAsia="Times New Roman" w:hAnsi="Times New Roman" w:cs="Times New Roman"/>
          <w:b/>
          <w:sz w:val="24"/>
          <w:szCs w:val="24"/>
          <w:u w:val="single"/>
        </w:rPr>
        <w:t>Цели методической службы</w:t>
      </w:r>
      <w:r w:rsidRPr="000E75AD">
        <w:rPr>
          <w:rFonts w:ascii="Times New Roman" w:eastAsia="Times New Roman" w:hAnsi="Times New Roman" w:cs="Times New Roman"/>
          <w:sz w:val="24"/>
          <w:szCs w:val="24"/>
        </w:rPr>
        <w:t xml:space="preserve"> - методическое сопровождение деятельности педагогов училища, развитие и совершенствование коррекционно-реабилитационного пространства СУВУ.</w:t>
      </w:r>
    </w:p>
    <w:p w:rsidR="00282609" w:rsidRPr="00FA721D" w:rsidRDefault="00282609" w:rsidP="000E75AD">
      <w:pPr>
        <w:pStyle w:val="af2"/>
        <w:ind w:firstLine="567"/>
        <w:jc w:val="both"/>
        <w:rPr>
          <w:rFonts w:ascii="Times New Roman" w:eastAsia="Times New Roman" w:hAnsi="Times New Roman" w:cs="Times New Roman"/>
          <w:b/>
          <w:sz w:val="24"/>
          <w:szCs w:val="24"/>
          <w:u w:val="single"/>
        </w:rPr>
      </w:pPr>
      <w:r w:rsidRPr="00FA721D">
        <w:rPr>
          <w:rFonts w:ascii="Times New Roman" w:eastAsia="Times New Roman" w:hAnsi="Times New Roman" w:cs="Times New Roman"/>
          <w:b/>
          <w:sz w:val="24"/>
          <w:szCs w:val="24"/>
          <w:u w:val="single"/>
        </w:rPr>
        <w:t>Задачи методической службы:</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повышение профессионального мастерства педагогов через участие в  училищных методических мероприятиях и курсах повышения квалификации;</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использование  в  учебно-воспитательном  процессе   современных  методик,   форм, методов и технологий в соответствии с требованиями ФГОС;</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совершенствование работы методических объединений училища;</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методическое сопровождение деятельности педагогов по подготовке учащихся к экзаменам по профессии, государственной итоговой аттестации (9,11 классы), к подготовке и введению ФГОС ООО;</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стимулирование инициативы и творчества членов педагогического коллектива и активизация его деятельности в научно-исследовательской, поисковой работе.</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Структура</w:t>
      </w:r>
      <w:r w:rsidR="00430537" w:rsidRPr="000E75AD">
        <w:rPr>
          <w:rFonts w:ascii="Times New Roman" w:eastAsia="Times New Roman" w:hAnsi="Times New Roman" w:cs="Times New Roman"/>
          <w:sz w:val="24"/>
          <w:szCs w:val="24"/>
        </w:rPr>
        <w:t xml:space="preserve"> </w:t>
      </w:r>
      <w:r w:rsidRPr="000E75AD">
        <w:rPr>
          <w:rFonts w:ascii="Times New Roman" w:eastAsia="Times New Roman" w:hAnsi="Times New Roman" w:cs="Times New Roman"/>
          <w:sz w:val="24"/>
          <w:szCs w:val="24"/>
        </w:rPr>
        <w:t>методической работы представлена:</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 Методическим советом (МС); </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Методическим объединением (МО) преподавателей общеобразовательной подготовки;</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Методическим объединением (МО) преподавателей специальных дисциплин и мастеров производственного обучения;</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Методическим объединением (МО) воспитателей, педагогов дополнительного образования и сотрудников социально-психологической службы.</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Педагогическим советом училища.</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-Временными творческими группами педагогов.</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Все вышеперечисленные коллективы участников образовательного процесса являются структурными элементами методической системы  училища и созданы в целях научно-методического обеспечения образовательно-воспитательного  и реабилитационного процесса.</w:t>
      </w:r>
    </w:p>
    <w:p w:rsidR="00282609" w:rsidRPr="000E75AD" w:rsidRDefault="00282609" w:rsidP="000E75AD">
      <w:pPr>
        <w:pStyle w:val="af2"/>
        <w:ind w:firstLine="567"/>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 xml:space="preserve">  Деятельность методических объединений и МС регламентируются нормативно-правовыми документами государства в области образования и следующими  локальными  актами:</w:t>
      </w:r>
    </w:p>
    <w:p w:rsidR="00282609" w:rsidRPr="000E75AD" w:rsidRDefault="00282609" w:rsidP="000E75AD">
      <w:pPr>
        <w:pStyle w:val="af2"/>
        <w:ind w:firstLine="567"/>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-Положение о педагогическом совете училища</w:t>
      </w:r>
    </w:p>
    <w:p w:rsidR="00282609" w:rsidRPr="000E75AD" w:rsidRDefault="00282609" w:rsidP="000E75AD">
      <w:pPr>
        <w:pStyle w:val="af2"/>
        <w:ind w:firstLine="567"/>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 Положение о методическом совете училища</w:t>
      </w:r>
    </w:p>
    <w:p w:rsidR="00282609" w:rsidRPr="000E75AD" w:rsidRDefault="00282609" w:rsidP="000E75AD">
      <w:pPr>
        <w:pStyle w:val="af2"/>
        <w:ind w:firstLine="567"/>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 Положение о методическом объединении училища</w:t>
      </w:r>
    </w:p>
    <w:p w:rsidR="00282609" w:rsidRPr="000E75AD" w:rsidRDefault="00282609" w:rsidP="000E75AD">
      <w:pPr>
        <w:pStyle w:val="af2"/>
        <w:ind w:firstLine="567"/>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 Положение о творческой группе</w:t>
      </w:r>
    </w:p>
    <w:p w:rsidR="00282609" w:rsidRPr="000E75AD" w:rsidRDefault="00282609" w:rsidP="000E75AD">
      <w:pPr>
        <w:pStyle w:val="af2"/>
        <w:ind w:firstLine="567"/>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 План научно-методической работы</w:t>
      </w:r>
    </w:p>
    <w:p w:rsidR="00282609" w:rsidRPr="000E75AD" w:rsidRDefault="00282609" w:rsidP="000E75AD">
      <w:pPr>
        <w:pStyle w:val="af2"/>
        <w:ind w:firstLine="567"/>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 Концепция развития специального учреждения по социализации детей и подростков с девиантным поведением</w:t>
      </w:r>
    </w:p>
    <w:p w:rsidR="00282609" w:rsidRPr="000E75AD" w:rsidRDefault="00282609" w:rsidP="000E75AD">
      <w:pPr>
        <w:pStyle w:val="af2"/>
        <w:ind w:firstLine="567"/>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Во главе методической службы стоит  Методический совет училища, который существует в течение двух с половиной лет.</w:t>
      </w:r>
    </w:p>
    <w:p w:rsidR="00282609" w:rsidRPr="000E75AD" w:rsidRDefault="00282609" w:rsidP="000E75AD">
      <w:pPr>
        <w:pStyle w:val="af2"/>
        <w:ind w:firstLine="567"/>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Методический совет выполняет координацию методической работы и отслеживание выполнения программы развития. В своей деятельности руководствуется документами и локальными актами, перечисленными выше.</w:t>
      </w:r>
    </w:p>
    <w:p w:rsidR="00282609" w:rsidRPr="000E75AD" w:rsidRDefault="00282609" w:rsidP="000E75AD">
      <w:pPr>
        <w:pStyle w:val="af2"/>
        <w:ind w:firstLine="567"/>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 xml:space="preserve">В состав методического совета входят директор училища, заместители директора по УПР и УВР, завуч, </w:t>
      </w:r>
      <w:r w:rsidRPr="000E75AD">
        <w:rPr>
          <w:rFonts w:ascii="Times New Roman" w:eastAsia="Times New Roman" w:hAnsi="Times New Roman" w:cs="Times New Roman"/>
          <w:sz w:val="24"/>
          <w:szCs w:val="24"/>
        </w:rPr>
        <w:t xml:space="preserve">руководители  МО преподавателей, мастеров п/о и воспитателей. Возглавляет методический  совет Бадарханова Е.В., учитель ООШ. </w:t>
      </w:r>
    </w:p>
    <w:p w:rsidR="00282609" w:rsidRPr="000E75AD" w:rsidRDefault="00282609" w:rsidP="000E75AD">
      <w:pPr>
        <w:pStyle w:val="af2"/>
        <w:ind w:firstLine="567"/>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Заседания методического совета проводятся один раз в два месяца. </w:t>
      </w:r>
      <w:r w:rsidRPr="000E75AD">
        <w:rPr>
          <w:rFonts w:ascii="Times New Roman" w:eastAsia="Times New Roman" w:hAnsi="Times New Roman" w:cs="Times New Roman"/>
          <w:color w:val="000000"/>
          <w:sz w:val="24"/>
          <w:szCs w:val="24"/>
        </w:rPr>
        <w:br/>
        <w:t>Методический совет ведет свою работу по следующим направлениям:</w:t>
      </w:r>
    </w:p>
    <w:p w:rsidR="00282609" w:rsidRPr="000E75AD" w:rsidRDefault="00282609" w:rsidP="000E75AD">
      <w:pPr>
        <w:pStyle w:val="af2"/>
        <w:ind w:firstLine="567"/>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создание условий для роста педагогического и методического мастерства преподавателей, мастеров п/о, воспитателей, других педагогических работников;</w:t>
      </w:r>
    </w:p>
    <w:p w:rsidR="00282609" w:rsidRPr="000E75AD" w:rsidRDefault="00282609" w:rsidP="000E75AD">
      <w:pPr>
        <w:pStyle w:val="af2"/>
        <w:ind w:firstLine="567"/>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координация работы методических объединений педагогов училища;</w:t>
      </w:r>
    </w:p>
    <w:p w:rsidR="00282609" w:rsidRPr="000E75AD" w:rsidRDefault="00282609" w:rsidP="000E75AD">
      <w:pPr>
        <w:pStyle w:val="af2"/>
        <w:ind w:firstLine="567"/>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организация работы педагогов по индивидуальному плану профессионального развития, ЕМТ и ИМТ; по обобщению и внедрению передового педагогического опыта;</w:t>
      </w:r>
    </w:p>
    <w:p w:rsidR="00282609" w:rsidRPr="000E75AD" w:rsidRDefault="00282609" w:rsidP="000E75AD">
      <w:pPr>
        <w:pStyle w:val="af2"/>
        <w:ind w:firstLine="567"/>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реализация задач методической работы, поставленных на конкретный учебный год;</w:t>
      </w:r>
    </w:p>
    <w:p w:rsidR="00282609" w:rsidRPr="000E75AD" w:rsidRDefault="00282609" w:rsidP="000E75AD">
      <w:pPr>
        <w:pStyle w:val="af2"/>
        <w:ind w:firstLine="567"/>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мониторинг качества обученности и воспитанности учащихся, определение путей коррекции;</w:t>
      </w:r>
    </w:p>
    <w:p w:rsidR="00282609" w:rsidRPr="000E75AD" w:rsidRDefault="00282609" w:rsidP="000E75AD">
      <w:pPr>
        <w:pStyle w:val="af2"/>
        <w:ind w:firstLine="567"/>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определение деятельности педагогического коллектива по повышению квалификации и аттестации педагогических кадров;</w:t>
      </w:r>
    </w:p>
    <w:p w:rsidR="00282609" w:rsidRPr="000E75AD" w:rsidRDefault="00282609" w:rsidP="000E75AD">
      <w:pPr>
        <w:pStyle w:val="af2"/>
        <w:ind w:firstLine="567"/>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проведение внутриучилищных семинаров, педагогических чтений, конкурсов, конференций, творческих отчетов;</w:t>
      </w:r>
    </w:p>
    <w:p w:rsidR="00282609" w:rsidRPr="000E75AD" w:rsidRDefault="00282609" w:rsidP="000E75AD">
      <w:pPr>
        <w:pStyle w:val="af2"/>
        <w:ind w:firstLine="567"/>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утверждение адаптированных программ спецкурсов, факультативов и др.;</w:t>
      </w:r>
    </w:p>
    <w:p w:rsidR="00282609" w:rsidRPr="000E75AD" w:rsidRDefault="00282609" w:rsidP="000E75AD">
      <w:pPr>
        <w:pStyle w:val="af2"/>
        <w:ind w:firstLine="567"/>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отслеживание выполнения программы развития училища.</w:t>
      </w:r>
    </w:p>
    <w:p w:rsidR="00282609" w:rsidRPr="000E75AD" w:rsidRDefault="00282609" w:rsidP="000E75AD">
      <w:pPr>
        <w:pStyle w:val="af2"/>
        <w:ind w:firstLine="567"/>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Приоритетные вопросы, решаемые на заседаниях МС:</w:t>
      </w:r>
    </w:p>
    <w:p w:rsidR="00282609" w:rsidRPr="000E75AD" w:rsidRDefault="00282609" w:rsidP="000E75AD">
      <w:pPr>
        <w:pStyle w:val="af2"/>
        <w:ind w:firstLine="567"/>
        <w:jc w:val="both"/>
        <w:rPr>
          <w:rFonts w:ascii="Times New Roman" w:eastAsia="Times New Roman" w:hAnsi="Times New Roman" w:cs="Times New Roman"/>
          <w:color w:val="333333"/>
          <w:sz w:val="24"/>
          <w:szCs w:val="24"/>
        </w:rPr>
      </w:pPr>
      <w:r w:rsidRPr="000E75AD">
        <w:rPr>
          <w:rFonts w:ascii="Times New Roman" w:eastAsia="Times New Roman" w:hAnsi="Times New Roman" w:cs="Times New Roman"/>
          <w:color w:val="000000"/>
          <w:sz w:val="24"/>
          <w:szCs w:val="24"/>
        </w:rPr>
        <w:t xml:space="preserve">методическое сопровождение проектной и исследовательской деятельности педагогов и учащихся </w:t>
      </w:r>
    </w:p>
    <w:p w:rsidR="00282609" w:rsidRPr="000E75AD" w:rsidRDefault="00282609" w:rsidP="000E75AD">
      <w:pPr>
        <w:pStyle w:val="af2"/>
        <w:ind w:firstLine="567"/>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новые подходы к методической службе и работе над ЕМТ училища;</w:t>
      </w:r>
    </w:p>
    <w:p w:rsidR="00282609" w:rsidRPr="000E75AD" w:rsidRDefault="00282609" w:rsidP="000E75AD">
      <w:pPr>
        <w:pStyle w:val="af2"/>
        <w:ind w:firstLine="567"/>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изучение особенностей базисного учебного плана с учетом построения единого коррекционно-реабилитационного пространства училища;</w:t>
      </w:r>
    </w:p>
    <w:p w:rsidR="00282609" w:rsidRPr="000E75AD" w:rsidRDefault="00282609" w:rsidP="000E75AD">
      <w:pPr>
        <w:pStyle w:val="af2"/>
        <w:ind w:firstLine="567"/>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организация подготовки к экзаменам;</w:t>
      </w:r>
    </w:p>
    <w:p w:rsidR="00282609" w:rsidRPr="000E75AD" w:rsidRDefault="00282609" w:rsidP="000E75AD">
      <w:pPr>
        <w:pStyle w:val="af2"/>
        <w:ind w:firstLine="567"/>
        <w:jc w:val="both"/>
        <w:rPr>
          <w:rFonts w:ascii="Times New Roman" w:eastAsia="Times New Roman" w:hAnsi="Times New Roman" w:cs="Times New Roman"/>
          <w:i/>
          <w:color w:val="000000"/>
          <w:sz w:val="24"/>
          <w:szCs w:val="24"/>
          <w:u w:val="single"/>
        </w:rPr>
      </w:pPr>
      <w:r w:rsidRPr="000E75AD">
        <w:rPr>
          <w:rFonts w:ascii="Times New Roman" w:eastAsia="Times New Roman" w:hAnsi="Times New Roman" w:cs="Times New Roman"/>
          <w:color w:val="000000"/>
          <w:sz w:val="24"/>
          <w:szCs w:val="24"/>
        </w:rPr>
        <w:t>организация работы по изучению, обобщению опыта и внедрению новых образовательных технологий, поиски инновационных приёмов и методов обучения, воспитания, коррекции и развития  подростков с девиантным поведением.</w:t>
      </w:r>
    </w:p>
    <w:p w:rsidR="00282609" w:rsidRPr="000E75AD" w:rsidRDefault="00282609" w:rsidP="000E75AD">
      <w:pPr>
        <w:pStyle w:val="af2"/>
        <w:ind w:firstLine="567"/>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sz w:val="24"/>
          <w:szCs w:val="24"/>
        </w:rPr>
        <w:t xml:space="preserve">   Высшей формой коллективной методической работы всегда был и остаётся педагогический совет, являющийся органом самоуправления коллектива педагогов. </w:t>
      </w:r>
      <w:r w:rsidRPr="000E75AD">
        <w:rPr>
          <w:rFonts w:ascii="Times New Roman" w:eastAsia="Times New Roman" w:hAnsi="Times New Roman" w:cs="Times New Roman"/>
          <w:color w:val="000000"/>
          <w:sz w:val="24"/>
          <w:szCs w:val="24"/>
        </w:rPr>
        <w:t xml:space="preserve">Педагогический совет входит в структуру методической службы и осуществляет руководство методической и практической деятельностью педагогического коллектива, реализует поставленные перед ним  задачи. Целью педсовета является совершенствование форм, методов и содержания образования и воспитания в едином реабилитационном пространстве. Педагогический совет планируют и организуют директор школы, заместители директора по УВР, УПР  и завуч с привлечением временных творческих групп педагогов. Ежегодно проводятся по 4 заседания с различной тематикой.  </w:t>
      </w:r>
      <w:r w:rsidRPr="000E75AD">
        <w:rPr>
          <w:rFonts w:ascii="Times New Roman" w:eastAsia="Times New Roman" w:hAnsi="Times New Roman" w:cs="Times New Roman"/>
          <w:sz w:val="24"/>
          <w:szCs w:val="24"/>
        </w:rPr>
        <w:t xml:space="preserve">В этом учебном году на педагогических советах обсуждались следующие вопросы: итоги учебно-воспитательной работы за прошлый учебный год; утверждение рабочих программ педагогов; обновление содержания образования в условиях введения ФГОС ООО; итоги успеваемости; обсуждение и утверждение локальных актов, регламентирующих организацию и проведение итоговой аттестации в 9 и 11 классах; результаты внутриучилищного контроля.  Контроль над выполнением решений педагогического совета возлагается на администрацию, руководителей методических объединений и МС. </w:t>
      </w:r>
    </w:p>
    <w:p w:rsidR="0010103E" w:rsidRPr="000E75AD" w:rsidRDefault="0010103E" w:rsidP="000E75AD">
      <w:pPr>
        <w:pStyle w:val="af2"/>
        <w:ind w:firstLine="567"/>
        <w:jc w:val="both"/>
        <w:rPr>
          <w:rFonts w:ascii="Times New Roman" w:eastAsia="Times New Roman" w:hAnsi="Times New Roman" w:cs="Times New Roman"/>
          <w:sz w:val="24"/>
          <w:szCs w:val="24"/>
        </w:rPr>
      </w:pPr>
    </w:p>
    <w:p w:rsidR="00282609" w:rsidRPr="000E1452" w:rsidRDefault="00282609" w:rsidP="000E75AD">
      <w:pPr>
        <w:pStyle w:val="af2"/>
        <w:ind w:firstLine="567"/>
        <w:jc w:val="both"/>
        <w:rPr>
          <w:rFonts w:ascii="Times New Roman" w:eastAsia="Times New Roman" w:hAnsi="Times New Roman" w:cs="Times New Roman"/>
          <w:b/>
          <w:sz w:val="24"/>
          <w:szCs w:val="24"/>
        </w:rPr>
      </w:pPr>
      <w:r w:rsidRPr="000E1452">
        <w:rPr>
          <w:rFonts w:ascii="Times New Roman" w:eastAsia="Times New Roman" w:hAnsi="Times New Roman" w:cs="Times New Roman"/>
          <w:b/>
          <w:sz w:val="24"/>
          <w:szCs w:val="24"/>
        </w:rPr>
        <w:t>Реализация задач:</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Повышение профессионального мастерства педагогов через участие в  училищных методических мероприятиях и курсах повышения квалификации</w:t>
      </w:r>
    </w:p>
    <w:p w:rsidR="00282609" w:rsidRPr="000E75AD" w:rsidRDefault="00282609" w:rsidP="000E75AD">
      <w:pPr>
        <w:pStyle w:val="af2"/>
        <w:ind w:firstLine="567"/>
        <w:jc w:val="both"/>
        <w:rPr>
          <w:rFonts w:ascii="Times New Roman" w:eastAsia="Times New Roman" w:hAnsi="Times New Roman" w:cs="Times New Roman"/>
          <w:sz w:val="24"/>
          <w:szCs w:val="24"/>
          <w:u w:val="single"/>
        </w:rPr>
      </w:pPr>
      <w:r w:rsidRPr="000E75AD">
        <w:rPr>
          <w:rFonts w:ascii="Times New Roman" w:eastAsia="Times New Roman" w:hAnsi="Times New Roman" w:cs="Times New Roman"/>
          <w:sz w:val="24"/>
          <w:szCs w:val="24"/>
          <w:u w:val="single"/>
        </w:rPr>
        <w:t>Участие педагогов в училищных методических мероприятиях:</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Наиболее эффективными мероприятиями  в методической работе внутри училища  в учебном году были следующие:</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w:t>
      </w:r>
      <w:r w:rsidRPr="000E75AD">
        <w:rPr>
          <w:rFonts w:ascii="Times New Roman" w:eastAsia="Times New Roman" w:hAnsi="Times New Roman" w:cs="Times New Roman"/>
          <w:i/>
          <w:sz w:val="24"/>
          <w:szCs w:val="24"/>
        </w:rPr>
        <w:t xml:space="preserve">. </w:t>
      </w:r>
      <w:r w:rsidRPr="000E75AD">
        <w:rPr>
          <w:rFonts w:ascii="Times New Roman" w:eastAsia="Times New Roman" w:hAnsi="Times New Roman" w:cs="Times New Roman"/>
          <w:i/>
          <w:sz w:val="24"/>
          <w:szCs w:val="24"/>
          <w:lang w:val="en-US"/>
        </w:rPr>
        <w:t>III</w:t>
      </w:r>
      <w:r w:rsidR="00430537" w:rsidRPr="000E75AD">
        <w:rPr>
          <w:rFonts w:ascii="Times New Roman" w:eastAsia="Times New Roman" w:hAnsi="Times New Roman" w:cs="Times New Roman"/>
          <w:i/>
          <w:sz w:val="24"/>
          <w:szCs w:val="24"/>
        </w:rPr>
        <w:t xml:space="preserve"> </w:t>
      </w:r>
      <w:r w:rsidRPr="000E75AD">
        <w:rPr>
          <w:rFonts w:ascii="Times New Roman" w:eastAsia="Times New Roman" w:hAnsi="Times New Roman" w:cs="Times New Roman"/>
          <w:i/>
          <w:sz w:val="24"/>
          <w:szCs w:val="24"/>
        </w:rPr>
        <w:t>Научно-практическая конференция педагогов училища</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В целях анализа по выполнению Концепции развития специального учреждения по социализации детей и подростков с девиантным поведением в текущем учебном году была проведена  </w:t>
      </w:r>
      <w:r w:rsidRPr="000E75AD">
        <w:rPr>
          <w:rFonts w:ascii="Times New Roman" w:eastAsia="Times New Roman" w:hAnsi="Times New Roman" w:cs="Times New Roman"/>
          <w:sz w:val="24"/>
          <w:szCs w:val="24"/>
          <w:lang w:val="en-US"/>
        </w:rPr>
        <w:t>III</w:t>
      </w:r>
      <w:r w:rsidRPr="000E75AD">
        <w:rPr>
          <w:rFonts w:ascii="Times New Roman" w:eastAsia="Times New Roman" w:hAnsi="Times New Roman" w:cs="Times New Roman"/>
          <w:sz w:val="24"/>
          <w:szCs w:val="24"/>
        </w:rPr>
        <w:t xml:space="preserve"> научно-практическая конференция педагогов училища. Тема НПК</w:t>
      </w:r>
      <w:r w:rsidRPr="000E75AD">
        <w:rPr>
          <w:rFonts w:ascii="Times New Roman" w:eastAsia="Times New Roman" w:hAnsi="Times New Roman" w:cs="Times New Roman"/>
          <w:color w:val="000000"/>
          <w:sz w:val="24"/>
          <w:szCs w:val="24"/>
        </w:rPr>
        <w:t xml:space="preserve">: </w:t>
      </w:r>
      <w:r w:rsidRPr="000E75AD">
        <w:rPr>
          <w:rFonts w:ascii="Times New Roman" w:eastAsia="Times New Roman" w:hAnsi="Times New Roman" w:cs="Times New Roman"/>
          <w:color w:val="000000"/>
          <w:sz w:val="24"/>
          <w:szCs w:val="24"/>
          <w:shd w:val="clear" w:color="auto" w:fill="FFFFFF"/>
        </w:rPr>
        <w:t xml:space="preserve">«Современные подходы к обучению и  воспитанию детей девиантного поведения в условиях введения ФГОС ООО  как фактор успешной социализации воспитанниц». Работа конференции велась по трём секциям: 1) </w:t>
      </w:r>
      <w:r w:rsidRPr="000E75AD">
        <w:rPr>
          <w:rFonts w:ascii="Times New Roman" w:eastAsia="Times New Roman" w:hAnsi="Times New Roman" w:cs="Times New Roman"/>
          <w:sz w:val="24"/>
          <w:szCs w:val="24"/>
        </w:rPr>
        <w:t>«Введение ФГОС ООО в учебно-воспитательную деятельность»</w:t>
      </w:r>
      <w:r w:rsidRPr="000E75AD">
        <w:rPr>
          <w:rFonts w:ascii="Times New Roman" w:eastAsia="Times New Roman" w:hAnsi="Times New Roman" w:cs="Times New Roman"/>
          <w:color w:val="000000"/>
          <w:sz w:val="24"/>
          <w:szCs w:val="24"/>
          <w:shd w:val="clear" w:color="auto" w:fill="FFFFFF"/>
        </w:rPr>
        <w:t xml:space="preserve">, 2) </w:t>
      </w:r>
      <w:r w:rsidRPr="000E75AD">
        <w:rPr>
          <w:rFonts w:ascii="Times New Roman" w:eastAsia="Times New Roman" w:hAnsi="Times New Roman" w:cs="Times New Roman"/>
          <w:sz w:val="24"/>
          <w:szCs w:val="24"/>
        </w:rPr>
        <w:t xml:space="preserve">«Новые технологии по ФГОС», 3) «Управление развитием личности в условиях личностно-ориентированного  обучения и воспитания.  Нетрадиционные методы, обеспечивающие создание личностно   ориентированной ситуации»   (модераторы секций: Шарагулова Е.Р., Протасова Л.Н., Соколовская Л.М.). </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i/>
          <w:sz w:val="24"/>
          <w:szCs w:val="24"/>
        </w:rPr>
        <w:t>Цели и задачи научно-практической конференции</w:t>
      </w:r>
      <w:r w:rsidRPr="000E75AD">
        <w:rPr>
          <w:rFonts w:ascii="Times New Roman" w:eastAsia="Times New Roman" w:hAnsi="Times New Roman" w:cs="Times New Roman"/>
          <w:sz w:val="24"/>
          <w:szCs w:val="24"/>
        </w:rPr>
        <w:t>:</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 Совершенствование  профессионального мастерства педагогов; обобщение опыта по внедрению современных подходов к обучению и воспитанию подростков с девиантным поведением для их успешной социализации;</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2. Создание условий для формирования индивидуального стиля творческой педагогической деятельности в процессе внедрения инноваций в учебно-воспитательный процесс;</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3. Повышение уровня теоретической и методической подготовки педагогов путем их включения в ситуацию творческого поиска;</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4. Выявление, обобщение, презентация, анализ  позитивного педагогического опыта и внедрение  педагогических идей по теме конференции;</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5. Отработка умений по планированию самоорганизации и самоконтроля педагогической  деятельности;</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6.Анализ хода реализации «Концепции развития специального учреждения по социализации детей и подростков с девиантным поведением на 2013-2015 г.г.»;</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7. Формирование профессиональной готовности педагогов к инновационной деятельности, повышение профессиональной компетентности работников образования.</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Конференцию открыл директор училища Эрдынеев Ц.Н., который  обратился с приветственным словом в адрес  участников конференции и выразил уверенность в  плодотворной работе педагогов. Дальше на пленарном заседании с вступительным словом выступила зам.директора по УПР. Скворцова Т.А., обозначив проблемы социализации наших воспитанниц в обществе,   напомнила о соответствующих нормативных  документах государства в области социализации молодёжи,    а также зачитала постановление  предыдущей конференции педагогов. Социальный педагог Тайшихина Л.Ф. в своём выступлении «Результаты изучения уровня социализированности воспитанниц специального училища» привела данные мониторинга и примеры успешной социализации выпускниц.</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В качестве экспертов на конференцию были приглашены научные сотрудники БГУ: Макарова О.Г., зав. лабораторией прикладной и экспериментальной  лингвистики БГУ, кандидат педагогических наук, доцент; Цыренов В.Ц., доктор педагогических наук, доцент кафедры педагогики БГУ, лауреат государственной премии РБ за 2015 г.; </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Патаева В. Д., кандидат филологических наук, зав. лабораторией коренных малочисленных народов Сибири, Монголии и Китая.</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Доктор педагогических наук Цыренов В.Ц. на пленарном заседании выступил с докладом, в котором рассказал присутствующим о современных тенденциях развития образования в свете введения новых ФГОС. «Это большая и сложная  работа, которая будет идти на протяжении долгого времени», - подчеркнул он. К конференции была приурочена выставка методической продукции педагогов училища, из которых можно было узнать о наработках педагогов за этот год. В рамках НПК проводилось анкетирование участников по оцениванию работы конференции. Анализ анкетирования показывает, что 90 % педагогов испытывали во время работы конференции эмоциональный комфорт, 70 %  в большей степени удовлетворены личным участием в её работе. Для участников конференции имеет ценность как содержание деятельности на конференции, так и сам процесс её организации. Многие отметили плодотворность взаимодействия педагогов и гостей конференции, получение дополнительной информации по разным направлениям, обмен опытом. </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Приглашённые – научные сотрудники БГУ - отметили большую работу участников конференции в подготовке и проведении НПК, несомненную пользу для их профессионального развития и   диссеминации опыта педагогов. Обозначенные докладчиками проблемы  были не только интересны всем участникам конференции, но давали возможность увидеть новые горизонты и возможности развития. Большое внимание в училище придаётся сбережению здоровья воспитанниц как несомненному условию успешной социализации. Врач-педиатр Цыбикова М.А. провела для всей аудитории мастер-класс по использованию приёмов здорвьесберегающих технологий в работе с учащимися, раздала педагогам памятки.</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В конце конференции модераторы подвели итоги работы секций, отметили лучших докладчиков. Проанализировав работу за прошедший период, конференция отметила, что задачи, поставленные Концепцией развития специального учреждения по социализации детей и подростков с девиантным поведением перед  специальным профессиональным училищем  на 2013-2015 годы, в целом, выполнены. Было принято постановление, в котором содержатся рекомендации для дальнейшей работы по социализации детей и подростков с девиантным поведением.</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Таким образом, конференция прошла успешно, при активном участии всех педагогов училища, выполнила свои задачи  и явилась новой традицией училища. Материалы конференции подлежат опубликованию в отдельном сборнике.</w:t>
      </w:r>
    </w:p>
    <w:p w:rsidR="00282609" w:rsidRPr="000E75AD" w:rsidRDefault="00282609" w:rsidP="000E75AD">
      <w:pPr>
        <w:pStyle w:val="af2"/>
        <w:ind w:firstLine="567"/>
        <w:jc w:val="both"/>
        <w:rPr>
          <w:rFonts w:ascii="Times New Roman" w:hAnsi="Times New Roman" w:cs="Times New Roman"/>
          <w:color w:val="000000"/>
          <w:sz w:val="24"/>
          <w:szCs w:val="24"/>
          <w:shd w:val="clear" w:color="auto" w:fill="FFFFFF"/>
        </w:rPr>
      </w:pPr>
      <w:r w:rsidRPr="000E75AD">
        <w:rPr>
          <w:rFonts w:ascii="Times New Roman" w:hAnsi="Times New Roman" w:cs="Times New Roman"/>
          <w:color w:val="000000"/>
          <w:sz w:val="24"/>
          <w:szCs w:val="24"/>
          <w:shd w:val="clear" w:color="auto" w:fill="FFFFFF"/>
        </w:rPr>
        <w:t xml:space="preserve">2. </w:t>
      </w:r>
      <w:r w:rsidRPr="000E75AD">
        <w:rPr>
          <w:rFonts w:ascii="Times New Roman" w:hAnsi="Times New Roman" w:cs="Times New Roman"/>
          <w:i/>
          <w:color w:val="000000"/>
          <w:sz w:val="24"/>
          <w:szCs w:val="24"/>
          <w:shd w:val="clear" w:color="auto" w:fill="FFFFFF"/>
          <w:lang w:val="en-US"/>
        </w:rPr>
        <w:t>II</w:t>
      </w:r>
      <w:r w:rsidRPr="000E75AD">
        <w:rPr>
          <w:rFonts w:ascii="Times New Roman" w:hAnsi="Times New Roman" w:cs="Times New Roman"/>
          <w:i/>
          <w:sz w:val="24"/>
          <w:szCs w:val="24"/>
        </w:rPr>
        <w:t>Научно-практическая конференция воспитанниц училища</w:t>
      </w:r>
    </w:p>
    <w:p w:rsidR="00282609" w:rsidRPr="000E75AD" w:rsidRDefault="00282609" w:rsidP="000E75AD">
      <w:pPr>
        <w:pStyle w:val="af2"/>
        <w:ind w:firstLine="567"/>
        <w:jc w:val="both"/>
        <w:rPr>
          <w:rFonts w:ascii="Times New Roman" w:hAnsi="Times New Roman" w:cs="Times New Roman"/>
          <w:color w:val="000000"/>
          <w:sz w:val="24"/>
          <w:szCs w:val="24"/>
          <w:shd w:val="clear" w:color="auto" w:fill="FFFFFF"/>
        </w:rPr>
      </w:pPr>
      <w:r w:rsidRPr="000E75AD">
        <w:rPr>
          <w:rFonts w:ascii="Times New Roman" w:hAnsi="Times New Roman" w:cs="Times New Roman"/>
          <w:color w:val="000000"/>
          <w:sz w:val="24"/>
          <w:szCs w:val="24"/>
          <w:shd w:val="clear" w:color="auto" w:fill="FFFFFF"/>
        </w:rPr>
        <w:t xml:space="preserve">МС училища разработан методический проект по выявлению и развитию мотивированных, талантливых детей. Одним из средств выявления талантов и развития исследовательских навыков учащихся является проведение в училище научно-практической конференции «Первые шаги в науку». Проведение конференций для учащихся стало традиционным мероприятием, в этом году она была посвящена Году литературы в РФ. Цели и задачи конференции: </w:t>
      </w:r>
    </w:p>
    <w:p w:rsidR="00282609" w:rsidRPr="000E75AD" w:rsidRDefault="00282609"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Развитие творческих способностей учащихся;</w:t>
      </w:r>
    </w:p>
    <w:p w:rsidR="00282609" w:rsidRPr="000E75AD" w:rsidRDefault="00282609"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Формирование у учащихся интереса к научно-исследовательской деятельности;</w:t>
      </w:r>
    </w:p>
    <w:p w:rsidR="00282609" w:rsidRPr="000E75AD" w:rsidRDefault="00282609"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Выявление учащихся с высокими интеллектуальными способностями и интересом к самостоятельной познавательной деятельности;</w:t>
      </w:r>
    </w:p>
    <w:p w:rsidR="00282609" w:rsidRPr="000E75AD" w:rsidRDefault="00282609"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Создание условий для поддержки талантливых детей;</w:t>
      </w:r>
    </w:p>
    <w:p w:rsidR="00282609" w:rsidRPr="000E75AD" w:rsidRDefault="00282609"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Повышение уровня коммуникативной культуры учащихся;</w:t>
      </w:r>
    </w:p>
    <w:p w:rsidR="00282609" w:rsidRPr="000E75AD" w:rsidRDefault="00282609"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Содействие в социализации воспитанниц;</w:t>
      </w:r>
    </w:p>
    <w:p w:rsidR="00282609" w:rsidRPr="000E75AD" w:rsidRDefault="00282609"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Приобщение учащихся к миру науки, развитие навыков проектной деятельности.</w:t>
      </w:r>
    </w:p>
    <w:p w:rsidR="00282609" w:rsidRPr="000E75AD" w:rsidRDefault="00282609" w:rsidP="000E75AD">
      <w:pPr>
        <w:pStyle w:val="af2"/>
        <w:ind w:firstLine="567"/>
        <w:jc w:val="both"/>
        <w:rPr>
          <w:rFonts w:ascii="Times New Roman" w:eastAsia="Times New Roman" w:hAnsi="Times New Roman" w:cs="Times New Roman"/>
          <w:color w:val="000000"/>
          <w:sz w:val="24"/>
          <w:szCs w:val="24"/>
          <w:shd w:val="clear" w:color="auto" w:fill="FFFFFF"/>
        </w:rPr>
      </w:pPr>
      <w:r w:rsidRPr="000E75AD">
        <w:rPr>
          <w:rFonts w:ascii="Times New Roman" w:eastAsia="Times New Roman" w:hAnsi="Times New Roman" w:cs="Times New Roman"/>
          <w:color w:val="000000"/>
          <w:sz w:val="24"/>
          <w:szCs w:val="24"/>
          <w:shd w:val="clear" w:color="auto" w:fill="FFFFFF"/>
        </w:rPr>
        <w:t>Воспитанницы училища проявили большой интерес и активно работали над своими проектами под руководством научных руководителей. Фактически 100% учащихся были охвачены проектами и защищали его на конференции,  и все педагоги были задействованы в качестве руководителей проектов. В этом году конференция расширила границы, и в ней участвовали студенты Бурятского республиканского техникума пищевого и перерабатывающего производства ( БРТП и ПП). Структура конференции состояла из пленарной части и работы трёх секций: естественно-математических, социально-гуманитарных,  художественно-эстетических дисциплин. Руководили секциями заместители директора: Скворцова Т.А., Цыбикдоржиева Г.С., Чимитова Е.К.  Конференция началась с торжественного открытия, на котором были представлены победители первой ученической конференции, а также участники и призёры Республиканской научной конференции школьников «Шаг в будущее» Лозенко Маргарита (заочно) и Лиханова Камилла. С приветственным словом к воспитанницам  обратился директор училища Эрдынеев Ц.Н., а ученица 11 класса, участница вокального кружка Тумурова Анжелика спела на бурятском и русском языках песню-приветствие. Заместителями директора был дан краткий анализ проектно-исследовательской деятельности учащихся за предыдущий период, а также озвучено выполнение  постановления НПК учащихся «Великая победа», посвящённой 70-летию победы в ВОВ. В рамках конференции учащейся 4 группы Ахметовой К. совместно с воспитателем Протасовой Л.Н. был дан мастер-класс «Хорошее настроение», на котором было показано, как можно создать своими руками хорошее настроение из подручных средств. Мастер производственного обучения поваров Соколовская Л.М. вместе с учащимися группы поваров провела мастер-класс по завариванию чая и сервировки стола «Русское чаепитие». На конференции учащиеся защищали свои проекты, обсуждали доклады, демонстрировали презентации и макеты. Были подведены итоги конференции, выработаны рекомендации, вручены грамоты и сертификаты, а также подведены итоги Года литературы. С целью повышения качества конференций проводилось анкетирование участников, в котором учащиеся выразили своё одобрение, показали интерес и возросшие навыки проектной деятельности. Грамотами администрации Улан-Удэнского СУВУ были награждены педагоги – руководители проектной деятельности учащихся, ставших призёрами Конференции.</w:t>
      </w:r>
      <w:r w:rsidRPr="000E75AD">
        <w:rPr>
          <w:rFonts w:ascii="Times New Roman" w:eastAsia="Times New Roman" w:hAnsi="Times New Roman" w:cs="Times New Roman"/>
          <w:sz w:val="24"/>
          <w:szCs w:val="24"/>
        </w:rPr>
        <w:tab/>
      </w:r>
    </w:p>
    <w:p w:rsidR="00CC5BEC" w:rsidRDefault="00CC5BEC" w:rsidP="000E75AD">
      <w:pPr>
        <w:pStyle w:val="af2"/>
        <w:ind w:firstLine="567"/>
        <w:jc w:val="both"/>
        <w:rPr>
          <w:rFonts w:ascii="Times New Roman" w:eastAsia="Times New Roman" w:hAnsi="Times New Roman" w:cs="Times New Roman"/>
          <w:sz w:val="24"/>
          <w:szCs w:val="24"/>
        </w:rPr>
      </w:pPr>
    </w:p>
    <w:p w:rsidR="00CC5BEC" w:rsidRDefault="00CC5BEC" w:rsidP="000E75AD">
      <w:pPr>
        <w:pStyle w:val="af2"/>
        <w:ind w:firstLine="567"/>
        <w:jc w:val="both"/>
        <w:rPr>
          <w:rFonts w:ascii="Times New Roman" w:eastAsia="Times New Roman" w:hAnsi="Times New Roman" w:cs="Times New Roman"/>
          <w:sz w:val="24"/>
          <w:szCs w:val="24"/>
        </w:rPr>
      </w:pPr>
    </w:p>
    <w:p w:rsidR="00282609" w:rsidRPr="00FA721D" w:rsidRDefault="00282609" w:rsidP="000E75AD">
      <w:pPr>
        <w:pStyle w:val="af2"/>
        <w:ind w:firstLine="567"/>
        <w:jc w:val="both"/>
        <w:rPr>
          <w:rFonts w:ascii="Times New Roman" w:eastAsia="Times New Roman" w:hAnsi="Times New Roman" w:cs="Times New Roman"/>
          <w:b/>
          <w:sz w:val="24"/>
          <w:szCs w:val="24"/>
        </w:rPr>
      </w:pPr>
      <w:r w:rsidRPr="00FA721D">
        <w:rPr>
          <w:rFonts w:ascii="Times New Roman" w:eastAsia="Times New Roman" w:hAnsi="Times New Roman" w:cs="Times New Roman"/>
          <w:b/>
          <w:sz w:val="24"/>
          <w:szCs w:val="24"/>
        </w:rPr>
        <w:t xml:space="preserve"> Победители </w:t>
      </w:r>
      <w:r w:rsidRPr="00FA721D">
        <w:rPr>
          <w:rFonts w:ascii="Times New Roman" w:eastAsia="Times New Roman" w:hAnsi="Times New Roman" w:cs="Times New Roman"/>
          <w:b/>
          <w:sz w:val="24"/>
          <w:szCs w:val="24"/>
          <w:lang w:val="en-US"/>
        </w:rPr>
        <w:t>II</w:t>
      </w:r>
      <w:r w:rsidRPr="00FA721D">
        <w:rPr>
          <w:rFonts w:ascii="Times New Roman" w:eastAsia="Times New Roman" w:hAnsi="Times New Roman" w:cs="Times New Roman"/>
          <w:b/>
          <w:sz w:val="24"/>
          <w:szCs w:val="24"/>
        </w:rPr>
        <w:t xml:space="preserve"> НПК учащихся «Первые </w:t>
      </w:r>
      <w:r w:rsidR="00BF085F" w:rsidRPr="00FA721D">
        <w:rPr>
          <w:rFonts w:ascii="Times New Roman" w:eastAsia="Times New Roman" w:hAnsi="Times New Roman" w:cs="Times New Roman"/>
          <w:b/>
          <w:sz w:val="24"/>
          <w:szCs w:val="24"/>
        </w:rPr>
        <w:t>шаги в науку» 2015-2016 уч. год</w:t>
      </w:r>
    </w:p>
    <w:tbl>
      <w:tblPr>
        <w:tblW w:w="10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576"/>
        <w:gridCol w:w="2635"/>
        <w:gridCol w:w="2843"/>
        <w:gridCol w:w="2073"/>
      </w:tblGrid>
      <w:tr w:rsidR="00282609" w:rsidRPr="000E75AD" w:rsidTr="00CC5BEC">
        <w:tc>
          <w:tcPr>
            <w:tcW w:w="2576" w:type="dxa"/>
          </w:tcPr>
          <w:p w:rsidR="00282609" w:rsidRPr="000E75AD" w:rsidRDefault="00282609" w:rsidP="00CC5BEC">
            <w:pPr>
              <w:pStyle w:val="af2"/>
              <w:jc w:val="both"/>
              <w:rPr>
                <w:rFonts w:ascii="Times New Roman" w:eastAsia="Times New Roman" w:hAnsi="Times New Roman" w:cs="Times New Roman"/>
                <w:sz w:val="24"/>
                <w:szCs w:val="24"/>
                <w:lang w:val="en-US"/>
              </w:rPr>
            </w:pPr>
            <w:r w:rsidRPr="000E75AD">
              <w:rPr>
                <w:rFonts w:ascii="Times New Roman" w:eastAsia="Times New Roman" w:hAnsi="Times New Roman" w:cs="Times New Roman"/>
                <w:sz w:val="24"/>
                <w:szCs w:val="24"/>
              </w:rPr>
              <w:t>Секция</w:t>
            </w:r>
          </w:p>
        </w:tc>
        <w:tc>
          <w:tcPr>
            <w:tcW w:w="263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Ф.И. участника, класс, место</w:t>
            </w:r>
          </w:p>
        </w:tc>
        <w:tc>
          <w:tcPr>
            <w:tcW w:w="284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Тема проекта</w:t>
            </w:r>
          </w:p>
        </w:tc>
        <w:tc>
          <w:tcPr>
            <w:tcW w:w="207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Ф.И.О.    руководителя</w:t>
            </w:r>
          </w:p>
        </w:tc>
      </w:tr>
      <w:tr w:rsidR="00282609" w:rsidRPr="000E75AD" w:rsidTr="00CC5BEC">
        <w:trPr>
          <w:trHeight w:val="1081"/>
        </w:trPr>
        <w:tc>
          <w:tcPr>
            <w:tcW w:w="2576" w:type="dxa"/>
            <w:vMerge w:val="restart"/>
          </w:tcPr>
          <w:p w:rsidR="00282609" w:rsidRPr="000E75AD" w:rsidRDefault="00282609" w:rsidP="00CC5BEC">
            <w:pPr>
              <w:pStyle w:val="af2"/>
              <w:jc w:val="both"/>
              <w:rPr>
                <w:rFonts w:ascii="Times New Roman" w:eastAsia="Times New Roman" w:hAnsi="Times New Roman" w:cs="Times New Roman"/>
                <w:i/>
                <w:sz w:val="24"/>
                <w:szCs w:val="24"/>
              </w:rPr>
            </w:pPr>
            <w:r w:rsidRPr="000E75AD">
              <w:rPr>
                <w:rFonts w:ascii="Times New Roman" w:eastAsia="Times New Roman" w:hAnsi="Times New Roman" w:cs="Times New Roman"/>
                <w:i/>
                <w:sz w:val="24"/>
                <w:szCs w:val="24"/>
              </w:rPr>
              <w:t>Секция естественно-математических дисциплин</w:t>
            </w:r>
          </w:p>
          <w:p w:rsidR="00282609" w:rsidRPr="000E75AD" w:rsidRDefault="00282609" w:rsidP="00CC5BEC">
            <w:pPr>
              <w:pStyle w:val="af2"/>
              <w:jc w:val="both"/>
              <w:rPr>
                <w:rFonts w:ascii="Times New Roman" w:eastAsia="Times New Roman" w:hAnsi="Times New Roman" w:cs="Times New Roman"/>
                <w:sz w:val="24"/>
                <w:szCs w:val="24"/>
              </w:rPr>
            </w:pPr>
          </w:p>
        </w:tc>
        <w:tc>
          <w:tcPr>
            <w:tcW w:w="263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 место -</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Лиханова Камилла, 10 класс</w:t>
            </w:r>
          </w:p>
        </w:tc>
        <w:tc>
          <w:tcPr>
            <w:tcW w:w="284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«Кочевая юрта: типы, строение, убранство»</w:t>
            </w:r>
          </w:p>
        </w:tc>
        <w:tc>
          <w:tcPr>
            <w:tcW w:w="207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Балданов Б.Д.</w:t>
            </w:r>
          </w:p>
        </w:tc>
      </w:tr>
      <w:tr w:rsidR="00282609" w:rsidRPr="000E75AD" w:rsidTr="00CC5BEC">
        <w:tc>
          <w:tcPr>
            <w:tcW w:w="2576" w:type="dxa"/>
            <w:vMerge/>
          </w:tcPr>
          <w:p w:rsidR="00282609" w:rsidRPr="000E75AD" w:rsidRDefault="00282609" w:rsidP="00CC5BEC">
            <w:pPr>
              <w:pStyle w:val="af2"/>
              <w:jc w:val="both"/>
              <w:rPr>
                <w:rFonts w:ascii="Times New Roman" w:eastAsia="Times New Roman" w:hAnsi="Times New Roman" w:cs="Times New Roman"/>
                <w:sz w:val="24"/>
                <w:szCs w:val="24"/>
              </w:rPr>
            </w:pPr>
          </w:p>
        </w:tc>
        <w:tc>
          <w:tcPr>
            <w:tcW w:w="2635" w:type="dxa"/>
          </w:tcPr>
          <w:p w:rsidR="00282609" w:rsidRPr="000E75AD" w:rsidRDefault="00282609" w:rsidP="00CC5BEC">
            <w:pPr>
              <w:pStyle w:val="af2"/>
              <w:jc w:val="both"/>
              <w:rPr>
                <w:rFonts w:ascii="Times New Roman" w:eastAsia="Times New Roman" w:hAnsi="Times New Roman" w:cs="Times New Roman"/>
                <w:sz w:val="24"/>
                <w:szCs w:val="24"/>
                <w:lang w:val="en-US"/>
              </w:rPr>
            </w:pPr>
            <w:r w:rsidRPr="000E75AD">
              <w:rPr>
                <w:rFonts w:ascii="Times New Roman" w:eastAsia="Times New Roman" w:hAnsi="Times New Roman" w:cs="Times New Roman"/>
                <w:sz w:val="24"/>
                <w:szCs w:val="24"/>
              </w:rPr>
              <w:t>2 место</w:t>
            </w:r>
            <w:r w:rsidRPr="000E75AD">
              <w:rPr>
                <w:rFonts w:ascii="Times New Roman" w:eastAsia="Times New Roman" w:hAnsi="Times New Roman" w:cs="Times New Roman"/>
                <w:sz w:val="24"/>
                <w:szCs w:val="24"/>
                <w:lang w:val="en-US"/>
              </w:rPr>
              <w:t xml:space="preserve"> -</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Максименко Мария,</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9 класс</w:t>
            </w:r>
          </w:p>
        </w:tc>
        <w:tc>
          <w:tcPr>
            <w:tcW w:w="284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«Генетика и родословная человека»</w:t>
            </w:r>
          </w:p>
        </w:tc>
        <w:tc>
          <w:tcPr>
            <w:tcW w:w="207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Козлова Л.И.</w:t>
            </w:r>
          </w:p>
        </w:tc>
      </w:tr>
      <w:tr w:rsidR="00282609" w:rsidRPr="000E75AD" w:rsidTr="00CC5BEC">
        <w:tc>
          <w:tcPr>
            <w:tcW w:w="2576" w:type="dxa"/>
            <w:vMerge/>
          </w:tcPr>
          <w:p w:rsidR="00282609" w:rsidRPr="000E75AD" w:rsidRDefault="00282609" w:rsidP="00CC5BEC">
            <w:pPr>
              <w:pStyle w:val="af2"/>
              <w:jc w:val="both"/>
              <w:rPr>
                <w:rFonts w:ascii="Times New Roman" w:eastAsia="Times New Roman" w:hAnsi="Times New Roman" w:cs="Times New Roman"/>
                <w:sz w:val="24"/>
                <w:szCs w:val="24"/>
              </w:rPr>
            </w:pPr>
          </w:p>
        </w:tc>
        <w:tc>
          <w:tcPr>
            <w:tcW w:w="2635" w:type="dxa"/>
          </w:tcPr>
          <w:p w:rsidR="00282609" w:rsidRPr="000E75AD" w:rsidRDefault="00282609" w:rsidP="00CC5BEC">
            <w:pPr>
              <w:pStyle w:val="af2"/>
              <w:jc w:val="both"/>
              <w:rPr>
                <w:rFonts w:ascii="Times New Roman" w:eastAsia="Times New Roman" w:hAnsi="Times New Roman" w:cs="Times New Roman"/>
                <w:sz w:val="24"/>
                <w:szCs w:val="24"/>
                <w:lang w:val="en-US"/>
              </w:rPr>
            </w:pPr>
            <w:r w:rsidRPr="000E75AD">
              <w:rPr>
                <w:rFonts w:ascii="Times New Roman" w:eastAsia="Times New Roman" w:hAnsi="Times New Roman" w:cs="Times New Roman"/>
                <w:sz w:val="24"/>
                <w:szCs w:val="24"/>
              </w:rPr>
              <w:t xml:space="preserve">3 место </w:t>
            </w:r>
            <w:r w:rsidRPr="000E75AD">
              <w:rPr>
                <w:rFonts w:ascii="Times New Roman" w:eastAsia="Times New Roman" w:hAnsi="Times New Roman" w:cs="Times New Roman"/>
                <w:sz w:val="24"/>
                <w:szCs w:val="24"/>
                <w:lang w:val="en-US"/>
              </w:rPr>
              <w:t xml:space="preserve">– </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Янченко Яна, </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8 класс</w:t>
            </w:r>
          </w:p>
        </w:tc>
        <w:tc>
          <w:tcPr>
            <w:tcW w:w="284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«Достопримечательности Лондона»</w:t>
            </w:r>
          </w:p>
        </w:tc>
        <w:tc>
          <w:tcPr>
            <w:tcW w:w="207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Халбаева Е.М.</w:t>
            </w:r>
          </w:p>
        </w:tc>
      </w:tr>
      <w:tr w:rsidR="00282609" w:rsidRPr="000E75AD" w:rsidTr="00CC5BEC">
        <w:trPr>
          <w:trHeight w:val="820"/>
        </w:trPr>
        <w:tc>
          <w:tcPr>
            <w:tcW w:w="2576" w:type="dxa"/>
            <w:vMerge w:val="restart"/>
          </w:tcPr>
          <w:p w:rsidR="00282609" w:rsidRPr="000E75AD" w:rsidRDefault="00282609" w:rsidP="00CC5BEC">
            <w:pPr>
              <w:pStyle w:val="af2"/>
              <w:jc w:val="both"/>
              <w:rPr>
                <w:rFonts w:ascii="Times New Roman" w:eastAsia="Times New Roman" w:hAnsi="Times New Roman" w:cs="Times New Roman"/>
                <w:i/>
                <w:sz w:val="24"/>
                <w:szCs w:val="24"/>
              </w:rPr>
            </w:pPr>
            <w:r w:rsidRPr="000E75AD">
              <w:rPr>
                <w:rFonts w:ascii="Times New Roman" w:eastAsia="Times New Roman" w:hAnsi="Times New Roman" w:cs="Times New Roman"/>
                <w:i/>
                <w:sz w:val="24"/>
                <w:szCs w:val="24"/>
              </w:rPr>
              <w:t>Секция социально- гуманитарных дисциплин</w:t>
            </w:r>
          </w:p>
        </w:tc>
        <w:tc>
          <w:tcPr>
            <w:tcW w:w="263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 место –</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Злобина Светлана, </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9 класс</w:t>
            </w:r>
          </w:p>
        </w:tc>
        <w:tc>
          <w:tcPr>
            <w:tcW w:w="284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«Права ребёнка в современном обществе»</w:t>
            </w:r>
          </w:p>
        </w:tc>
        <w:tc>
          <w:tcPr>
            <w:tcW w:w="207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Тайшихина Л.Ф.</w:t>
            </w:r>
          </w:p>
        </w:tc>
      </w:tr>
      <w:tr w:rsidR="00282609" w:rsidRPr="000E75AD" w:rsidTr="00CC5BEC">
        <w:tc>
          <w:tcPr>
            <w:tcW w:w="2576" w:type="dxa"/>
            <w:vMerge/>
          </w:tcPr>
          <w:p w:rsidR="00282609" w:rsidRPr="000E75AD" w:rsidRDefault="00282609" w:rsidP="00CC5BEC">
            <w:pPr>
              <w:pStyle w:val="af2"/>
              <w:jc w:val="both"/>
              <w:rPr>
                <w:rFonts w:ascii="Times New Roman" w:eastAsia="Times New Roman" w:hAnsi="Times New Roman" w:cs="Times New Roman"/>
                <w:sz w:val="24"/>
                <w:szCs w:val="24"/>
              </w:rPr>
            </w:pPr>
          </w:p>
        </w:tc>
        <w:tc>
          <w:tcPr>
            <w:tcW w:w="263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2 место –</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Тумурова Анжелика, 11 класс</w:t>
            </w:r>
          </w:p>
        </w:tc>
        <w:tc>
          <w:tcPr>
            <w:tcW w:w="284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«Образ России в лирике С.А.Есенина»</w:t>
            </w:r>
          </w:p>
        </w:tc>
        <w:tc>
          <w:tcPr>
            <w:tcW w:w="207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Бадарханова Е.В.</w:t>
            </w:r>
          </w:p>
        </w:tc>
      </w:tr>
      <w:tr w:rsidR="00282609" w:rsidRPr="000E75AD" w:rsidTr="00CC5BEC">
        <w:tc>
          <w:tcPr>
            <w:tcW w:w="2576" w:type="dxa"/>
            <w:vMerge/>
          </w:tcPr>
          <w:p w:rsidR="00282609" w:rsidRPr="000E75AD" w:rsidRDefault="00282609" w:rsidP="00CC5BEC">
            <w:pPr>
              <w:pStyle w:val="af2"/>
              <w:jc w:val="both"/>
              <w:rPr>
                <w:rFonts w:ascii="Times New Roman" w:eastAsia="Times New Roman" w:hAnsi="Times New Roman" w:cs="Times New Roman"/>
                <w:sz w:val="24"/>
                <w:szCs w:val="24"/>
              </w:rPr>
            </w:pPr>
          </w:p>
        </w:tc>
        <w:tc>
          <w:tcPr>
            <w:tcW w:w="263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3 место –</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Свиридюк Валерия, 7 класс</w:t>
            </w:r>
          </w:p>
        </w:tc>
        <w:tc>
          <w:tcPr>
            <w:tcW w:w="284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 пользе чтения»</w:t>
            </w:r>
          </w:p>
        </w:tc>
        <w:tc>
          <w:tcPr>
            <w:tcW w:w="207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Павлова О.Г.</w:t>
            </w:r>
          </w:p>
        </w:tc>
      </w:tr>
      <w:tr w:rsidR="00282609" w:rsidRPr="000E75AD" w:rsidTr="00CC5BEC">
        <w:trPr>
          <w:trHeight w:val="1105"/>
        </w:trPr>
        <w:tc>
          <w:tcPr>
            <w:tcW w:w="2576" w:type="dxa"/>
            <w:vMerge w:val="restart"/>
          </w:tcPr>
          <w:p w:rsidR="00282609" w:rsidRPr="000E75AD" w:rsidRDefault="00282609" w:rsidP="00CC5BEC">
            <w:pPr>
              <w:pStyle w:val="af2"/>
              <w:jc w:val="both"/>
              <w:rPr>
                <w:rFonts w:ascii="Times New Roman" w:eastAsia="Times New Roman" w:hAnsi="Times New Roman" w:cs="Times New Roman"/>
                <w:i/>
                <w:sz w:val="24"/>
                <w:szCs w:val="24"/>
              </w:rPr>
            </w:pPr>
            <w:r w:rsidRPr="000E75AD">
              <w:rPr>
                <w:rFonts w:ascii="Times New Roman" w:eastAsia="Times New Roman" w:hAnsi="Times New Roman" w:cs="Times New Roman"/>
                <w:i/>
                <w:sz w:val="24"/>
                <w:szCs w:val="24"/>
              </w:rPr>
              <w:t>Секция художественно-эстетических дисциплин</w:t>
            </w:r>
          </w:p>
        </w:tc>
        <w:tc>
          <w:tcPr>
            <w:tcW w:w="263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Гран-при  -Ахметова Карина, </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9 класс</w:t>
            </w:r>
          </w:p>
        </w:tc>
        <w:tc>
          <w:tcPr>
            <w:tcW w:w="284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«Мы и творчество»</w:t>
            </w:r>
          </w:p>
        </w:tc>
        <w:tc>
          <w:tcPr>
            <w:tcW w:w="207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Протасова Л.Н.</w:t>
            </w:r>
          </w:p>
        </w:tc>
      </w:tr>
      <w:tr w:rsidR="00282609" w:rsidRPr="000E75AD" w:rsidTr="00CC5BEC">
        <w:tc>
          <w:tcPr>
            <w:tcW w:w="2576" w:type="dxa"/>
            <w:vMerge/>
          </w:tcPr>
          <w:p w:rsidR="00282609" w:rsidRPr="000E75AD" w:rsidRDefault="00282609" w:rsidP="00CC5BEC">
            <w:pPr>
              <w:pStyle w:val="af2"/>
              <w:jc w:val="both"/>
              <w:rPr>
                <w:rFonts w:ascii="Times New Roman" w:eastAsia="Times New Roman" w:hAnsi="Times New Roman" w:cs="Times New Roman"/>
                <w:sz w:val="24"/>
                <w:szCs w:val="24"/>
              </w:rPr>
            </w:pPr>
          </w:p>
        </w:tc>
        <w:tc>
          <w:tcPr>
            <w:tcW w:w="263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1 место – </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Карпова Ольга, </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8 класс</w:t>
            </w:r>
          </w:p>
        </w:tc>
        <w:tc>
          <w:tcPr>
            <w:tcW w:w="284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«Нарядная одежда для дома»</w:t>
            </w:r>
          </w:p>
        </w:tc>
        <w:tc>
          <w:tcPr>
            <w:tcW w:w="207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Цыдыпова А.М.</w:t>
            </w:r>
          </w:p>
        </w:tc>
      </w:tr>
      <w:tr w:rsidR="00282609" w:rsidRPr="000E75AD" w:rsidTr="00CC5BEC">
        <w:tc>
          <w:tcPr>
            <w:tcW w:w="2576" w:type="dxa"/>
            <w:vMerge/>
          </w:tcPr>
          <w:p w:rsidR="00282609" w:rsidRPr="000E75AD" w:rsidRDefault="00282609" w:rsidP="00CC5BEC">
            <w:pPr>
              <w:pStyle w:val="af2"/>
              <w:jc w:val="both"/>
              <w:rPr>
                <w:rFonts w:ascii="Times New Roman" w:eastAsia="Times New Roman" w:hAnsi="Times New Roman" w:cs="Times New Roman"/>
                <w:sz w:val="24"/>
                <w:szCs w:val="24"/>
              </w:rPr>
            </w:pPr>
          </w:p>
        </w:tc>
        <w:tc>
          <w:tcPr>
            <w:tcW w:w="263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2 место – </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Попова Любовь, </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10 класс</w:t>
            </w:r>
          </w:p>
        </w:tc>
        <w:tc>
          <w:tcPr>
            <w:tcW w:w="284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«Оформление цветочной клумбы»</w:t>
            </w:r>
          </w:p>
        </w:tc>
        <w:tc>
          <w:tcPr>
            <w:tcW w:w="207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Ишигенова Л.Е.</w:t>
            </w:r>
          </w:p>
        </w:tc>
      </w:tr>
      <w:tr w:rsidR="00282609" w:rsidRPr="000E75AD" w:rsidTr="00CC5BEC">
        <w:tc>
          <w:tcPr>
            <w:tcW w:w="2576" w:type="dxa"/>
            <w:vMerge/>
          </w:tcPr>
          <w:p w:rsidR="00282609" w:rsidRPr="000E75AD" w:rsidRDefault="00282609" w:rsidP="00CC5BEC">
            <w:pPr>
              <w:pStyle w:val="af2"/>
              <w:jc w:val="both"/>
              <w:rPr>
                <w:rFonts w:ascii="Times New Roman" w:eastAsia="Times New Roman" w:hAnsi="Times New Roman" w:cs="Times New Roman"/>
                <w:sz w:val="24"/>
                <w:szCs w:val="24"/>
              </w:rPr>
            </w:pPr>
          </w:p>
        </w:tc>
        <w:tc>
          <w:tcPr>
            <w:tcW w:w="263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3 место -Батожапова Светлана, группа </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741</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БРТП и ПП,</w:t>
            </w:r>
          </w:p>
          <w:p w:rsidR="00282609" w:rsidRPr="000E75AD" w:rsidRDefault="00282609" w:rsidP="00CC5BEC">
            <w:pPr>
              <w:pStyle w:val="af2"/>
              <w:jc w:val="both"/>
              <w:rPr>
                <w:rFonts w:ascii="Times New Roman" w:eastAsia="Times New Roman" w:hAnsi="Times New Roman" w:cs="Times New Roman"/>
                <w:sz w:val="24"/>
                <w:szCs w:val="24"/>
              </w:rPr>
            </w:pPr>
          </w:p>
        </w:tc>
        <w:tc>
          <w:tcPr>
            <w:tcW w:w="284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«Использование морковной клетчатки в производстве»</w:t>
            </w:r>
          </w:p>
        </w:tc>
        <w:tc>
          <w:tcPr>
            <w:tcW w:w="207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Прыткина Антонина Гавриловна</w:t>
            </w:r>
          </w:p>
        </w:tc>
      </w:tr>
    </w:tbl>
    <w:p w:rsidR="00282609" w:rsidRPr="000E75AD" w:rsidRDefault="00282609" w:rsidP="000E75AD">
      <w:pPr>
        <w:pStyle w:val="af2"/>
        <w:ind w:firstLine="567"/>
        <w:jc w:val="both"/>
        <w:rPr>
          <w:rFonts w:ascii="Times New Roman" w:eastAsia="Times New Roman" w:hAnsi="Times New Roman" w:cs="Times New Roman"/>
          <w:sz w:val="24"/>
          <w:szCs w:val="24"/>
          <w:u w:val="single"/>
        </w:rPr>
      </w:pPr>
    </w:p>
    <w:p w:rsidR="00282609" w:rsidRPr="00FA721D" w:rsidRDefault="00282609" w:rsidP="000E75AD">
      <w:pPr>
        <w:pStyle w:val="af2"/>
        <w:ind w:firstLine="567"/>
        <w:jc w:val="both"/>
        <w:rPr>
          <w:rFonts w:ascii="Times New Roman" w:eastAsia="Times New Roman" w:hAnsi="Times New Roman" w:cs="Times New Roman"/>
          <w:b/>
          <w:sz w:val="24"/>
          <w:szCs w:val="24"/>
          <w:u w:val="single"/>
        </w:rPr>
      </w:pPr>
      <w:r w:rsidRPr="00FA721D">
        <w:rPr>
          <w:rFonts w:ascii="Times New Roman" w:eastAsia="Times New Roman" w:hAnsi="Times New Roman" w:cs="Times New Roman"/>
          <w:b/>
          <w:sz w:val="24"/>
          <w:szCs w:val="24"/>
          <w:u w:val="single"/>
        </w:rPr>
        <w:t>Другие формы повышения  квалификации  педагогов,   используемые  в училище:</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 рамках методической недели, заседаний МО в училище проводится методическая учёба. В 2015-2016 учебном году была проведена  учёба по темам: «Методические рекомендации по внедрению в учебный процесс современных образовательных технологий, реализующих компетентностный  подход в обучении», «Методические рекомендации по разработке рабочих программ и технологических карт в соответствии с требованиями  ФГОС», «Психолого-педагогическая поддержка ребёнка с агрессивным поведением», «Работа педагога дополнительного образования с трудными подростками», «Современный урок в условиях перехода на ФГОС», «Социально-педагогические подходы к индивидуальному и семейному консультированию». Учёбу проводили заместители директора, методисты, социальный педагог и психолог.</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В рамках постоянно действующего семинара  «Современные подходы к обучению и воспитанию детей девиантного поведения в условиях введения  ФГОС» руководители подразделений, МО, а также сотруд</w:t>
      </w:r>
      <w:r w:rsidR="00BF085F" w:rsidRPr="000E75AD">
        <w:rPr>
          <w:rFonts w:ascii="Times New Roman" w:eastAsia="Times New Roman" w:hAnsi="Times New Roman" w:cs="Times New Roman"/>
          <w:sz w:val="24"/>
          <w:szCs w:val="24"/>
        </w:rPr>
        <w:t>ники СПС провели семинары:</w:t>
      </w:r>
    </w:p>
    <w:tbl>
      <w:tblPr>
        <w:tblW w:w="9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235"/>
        <w:gridCol w:w="4819"/>
        <w:gridCol w:w="2880"/>
      </w:tblGrid>
      <w:tr w:rsidR="00282609" w:rsidRPr="000E75AD" w:rsidTr="00BF085F">
        <w:tc>
          <w:tcPr>
            <w:tcW w:w="223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Целевая</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аудитория</w:t>
            </w:r>
          </w:p>
        </w:tc>
        <w:tc>
          <w:tcPr>
            <w:tcW w:w="4819"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Тема</w:t>
            </w:r>
          </w:p>
        </w:tc>
        <w:tc>
          <w:tcPr>
            <w:tcW w:w="2880"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Ответственные</w:t>
            </w:r>
          </w:p>
        </w:tc>
      </w:tr>
      <w:tr w:rsidR="00282609" w:rsidRPr="000E75AD" w:rsidTr="00BF085F">
        <w:tc>
          <w:tcPr>
            <w:tcW w:w="223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Мастера п/о</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Учителя</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Воспитатели</w:t>
            </w:r>
          </w:p>
        </w:tc>
        <w:tc>
          <w:tcPr>
            <w:tcW w:w="4819"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Планирование деятельности педагога с учётом современных условий.</w:t>
            </w:r>
          </w:p>
        </w:tc>
        <w:tc>
          <w:tcPr>
            <w:tcW w:w="2880"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Соколовская Л.М.</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Шарагулова Е.Р. </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Протасова Л.Н.</w:t>
            </w:r>
          </w:p>
        </w:tc>
      </w:tr>
      <w:tr w:rsidR="00282609" w:rsidRPr="000E75AD" w:rsidTr="00BF085F">
        <w:tc>
          <w:tcPr>
            <w:tcW w:w="223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Мастера п/о</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Учителя</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Воспитатели</w:t>
            </w:r>
          </w:p>
        </w:tc>
        <w:tc>
          <w:tcPr>
            <w:tcW w:w="4819"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Самообразование педагога как основа его профессиональной компетентности</w:t>
            </w:r>
          </w:p>
        </w:tc>
        <w:tc>
          <w:tcPr>
            <w:tcW w:w="2880"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Бадарханова Е.В.</w:t>
            </w:r>
          </w:p>
        </w:tc>
      </w:tr>
      <w:tr w:rsidR="00282609" w:rsidRPr="000E75AD" w:rsidTr="00BF085F">
        <w:tc>
          <w:tcPr>
            <w:tcW w:w="223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Мастера п/о</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Учителя</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Воспитатели</w:t>
            </w:r>
          </w:p>
        </w:tc>
        <w:tc>
          <w:tcPr>
            <w:tcW w:w="4819"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Психологическое сопровождение учебно-воспитательного процесса</w:t>
            </w:r>
          </w:p>
        </w:tc>
        <w:tc>
          <w:tcPr>
            <w:tcW w:w="2880"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Янькова.А.В.</w:t>
            </w:r>
          </w:p>
        </w:tc>
      </w:tr>
      <w:tr w:rsidR="00282609" w:rsidRPr="000E75AD" w:rsidTr="00BF085F">
        <w:tc>
          <w:tcPr>
            <w:tcW w:w="223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Учителя</w:t>
            </w:r>
          </w:p>
          <w:p w:rsidR="00282609" w:rsidRPr="000E75AD" w:rsidRDefault="00282609" w:rsidP="00CC5BEC">
            <w:pPr>
              <w:pStyle w:val="af2"/>
              <w:jc w:val="both"/>
              <w:rPr>
                <w:rFonts w:ascii="Times New Roman" w:eastAsia="Times New Roman" w:hAnsi="Times New Roman" w:cs="Times New Roman"/>
                <w:sz w:val="24"/>
                <w:szCs w:val="24"/>
              </w:rPr>
            </w:pPr>
          </w:p>
        </w:tc>
        <w:tc>
          <w:tcPr>
            <w:tcW w:w="4819"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Проектирование современных уроков в соответствии с требованиями ФГОС</w:t>
            </w:r>
          </w:p>
        </w:tc>
        <w:tc>
          <w:tcPr>
            <w:tcW w:w="2880"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Шарагулова Е.Р.</w:t>
            </w:r>
          </w:p>
        </w:tc>
      </w:tr>
      <w:tr w:rsidR="00282609" w:rsidRPr="000E75AD" w:rsidTr="00BF085F">
        <w:tc>
          <w:tcPr>
            <w:tcW w:w="223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Руководители проектов</w:t>
            </w:r>
          </w:p>
        </w:tc>
        <w:tc>
          <w:tcPr>
            <w:tcW w:w="4819"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Об организации проектной деятельности учащихся</w:t>
            </w:r>
          </w:p>
        </w:tc>
        <w:tc>
          <w:tcPr>
            <w:tcW w:w="2880"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Бадарханова Е.В.</w:t>
            </w:r>
          </w:p>
          <w:p w:rsidR="00282609" w:rsidRPr="000E75AD" w:rsidRDefault="00282609" w:rsidP="00CC5BEC">
            <w:pPr>
              <w:pStyle w:val="af2"/>
              <w:jc w:val="both"/>
              <w:rPr>
                <w:rFonts w:ascii="Times New Roman" w:eastAsia="Times New Roman" w:hAnsi="Times New Roman" w:cs="Times New Roman"/>
                <w:sz w:val="24"/>
                <w:szCs w:val="24"/>
              </w:rPr>
            </w:pPr>
          </w:p>
        </w:tc>
      </w:tr>
      <w:tr w:rsidR="00282609" w:rsidRPr="000E75AD" w:rsidTr="00BF085F">
        <w:tc>
          <w:tcPr>
            <w:tcW w:w="223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Воспитатели</w:t>
            </w:r>
          </w:p>
        </w:tc>
        <w:tc>
          <w:tcPr>
            <w:tcW w:w="4819" w:type="dxa"/>
          </w:tcPr>
          <w:p w:rsidR="00282609" w:rsidRPr="000E75AD" w:rsidRDefault="00282609"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Внеурочная деятельность как условие обеспечения духовно-нравственного развития и воспитания личности</w:t>
            </w:r>
          </w:p>
        </w:tc>
        <w:tc>
          <w:tcPr>
            <w:tcW w:w="2880"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Цыбикдоржиева Г.С.</w:t>
            </w:r>
          </w:p>
        </w:tc>
      </w:tr>
      <w:tr w:rsidR="00282609" w:rsidRPr="000E75AD" w:rsidTr="00BF085F">
        <w:tc>
          <w:tcPr>
            <w:tcW w:w="223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Учителя</w:t>
            </w:r>
          </w:p>
          <w:p w:rsidR="00282609" w:rsidRPr="000E75AD" w:rsidRDefault="00282609" w:rsidP="00CC5BEC">
            <w:pPr>
              <w:pStyle w:val="af2"/>
              <w:jc w:val="both"/>
              <w:rPr>
                <w:rFonts w:ascii="Times New Roman" w:eastAsia="Times New Roman" w:hAnsi="Times New Roman" w:cs="Times New Roman"/>
                <w:sz w:val="24"/>
                <w:szCs w:val="24"/>
              </w:rPr>
            </w:pPr>
          </w:p>
        </w:tc>
        <w:tc>
          <w:tcPr>
            <w:tcW w:w="4819"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Системно - деятельностный подход как методологическая основа ФГОС</w:t>
            </w:r>
          </w:p>
        </w:tc>
        <w:tc>
          <w:tcPr>
            <w:tcW w:w="2880"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Чимитова Е.К.</w:t>
            </w:r>
          </w:p>
        </w:tc>
      </w:tr>
      <w:tr w:rsidR="00282609" w:rsidRPr="000E75AD" w:rsidTr="00BF085F">
        <w:tc>
          <w:tcPr>
            <w:tcW w:w="223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Учителя</w:t>
            </w:r>
          </w:p>
        </w:tc>
        <w:tc>
          <w:tcPr>
            <w:tcW w:w="4819"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Стандарт педагога.</w:t>
            </w:r>
          </w:p>
          <w:p w:rsidR="00282609" w:rsidRPr="000E75AD" w:rsidRDefault="00282609" w:rsidP="00CC5BEC">
            <w:pPr>
              <w:pStyle w:val="af2"/>
              <w:jc w:val="both"/>
              <w:rPr>
                <w:rFonts w:ascii="Times New Roman" w:eastAsia="Times New Roman" w:hAnsi="Times New Roman" w:cs="Times New Roman"/>
                <w:sz w:val="24"/>
                <w:szCs w:val="24"/>
              </w:rPr>
            </w:pPr>
          </w:p>
        </w:tc>
        <w:tc>
          <w:tcPr>
            <w:tcW w:w="2880"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Бадарханова Е.В.</w:t>
            </w:r>
          </w:p>
        </w:tc>
      </w:tr>
      <w:tr w:rsidR="00282609" w:rsidRPr="000E75AD" w:rsidTr="00BF085F">
        <w:tc>
          <w:tcPr>
            <w:tcW w:w="223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Все педагоги</w:t>
            </w:r>
          </w:p>
        </w:tc>
        <w:tc>
          <w:tcPr>
            <w:tcW w:w="4819"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Социализация учащихся</w:t>
            </w:r>
          </w:p>
          <w:p w:rsidR="00282609" w:rsidRPr="000E75AD" w:rsidRDefault="00282609" w:rsidP="00CC5BEC">
            <w:pPr>
              <w:pStyle w:val="af2"/>
              <w:jc w:val="both"/>
              <w:rPr>
                <w:rFonts w:ascii="Times New Roman" w:eastAsia="Times New Roman" w:hAnsi="Times New Roman" w:cs="Times New Roman"/>
                <w:sz w:val="24"/>
                <w:szCs w:val="24"/>
              </w:rPr>
            </w:pPr>
          </w:p>
        </w:tc>
        <w:tc>
          <w:tcPr>
            <w:tcW w:w="2880"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Тайшихина Л.Ф.</w:t>
            </w:r>
          </w:p>
        </w:tc>
      </w:tr>
    </w:tbl>
    <w:p w:rsidR="00282609" w:rsidRPr="000E75AD" w:rsidRDefault="00282609" w:rsidP="000E75AD">
      <w:pPr>
        <w:pStyle w:val="af2"/>
        <w:ind w:firstLine="567"/>
        <w:jc w:val="both"/>
        <w:rPr>
          <w:rFonts w:ascii="Times New Roman" w:eastAsia="Times New Roman" w:hAnsi="Times New Roman" w:cs="Times New Roman"/>
          <w:sz w:val="24"/>
          <w:szCs w:val="24"/>
        </w:rPr>
      </w:pP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В течение  2015-2016 года  было продолжено создание банка информации на электронном носителе(методические материалы по различным темам  обучения, воспитания, коррекции и реабилитации),  а также сформированы новые  тематические папки–скоросшиватели по многим темам. Опыт работы педагогов училища и обобщается на бумажных носителях и в электронном варианте. Все педагоги имеют электронные портфолио, которые регулярно пополнялись и обновлялись в  течение учебного года. </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Использование  в  учебно-воспитательном  процессе   современных  методик,   форм, методов и технологий</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Вся методическая работа в 2015-2016 учебном году была посвящена поискам путей повышения эффективности коррекционно-реабилитационной деятельности училища. Педагогами велась работа по изучению и освоению современных образовательных технологий, приёмов и методов работы по реабилитации и развитию детей с девиантным поведением. Освоение  современных  методик,   форм, методов и технологий проходит на уровне:</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самообразования педагогов</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обучения педагогов на методических мероприятиях.</w:t>
      </w:r>
    </w:p>
    <w:p w:rsidR="00CC5BEC" w:rsidRDefault="00CC5BEC" w:rsidP="000E75AD">
      <w:pPr>
        <w:pStyle w:val="af2"/>
        <w:ind w:firstLine="567"/>
        <w:jc w:val="both"/>
        <w:rPr>
          <w:rFonts w:ascii="Times New Roman" w:eastAsia="Times New Roman" w:hAnsi="Times New Roman" w:cs="Times New Roman"/>
          <w:sz w:val="24"/>
          <w:szCs w:val="24"/>
        </w:rPr>
      </w:pP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Методические недели планируются заранее и включают разнообразные формы непрерывного образования педагогов. </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Методические  недели:</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Методическая  неделя мастеров производственного обучения:</w:t>
      </w:r>
    </w:p>
    <w:p w:rsidR="00343DA6" w:rsidRDefault="00343DA6" w:rsidP="000E75AD">
      <w:pPr>
        <w:pStyle w:val="af2"/>
        <w:ind w:firstLine="567"/>
        <w:jc w:val="both"/>
        <w:rPr>
          <w:rFonts w:ascii="Times New Roman" w:eastAsia="Times New Roman" w:hAnsi="Times New Roman" w:cs="Times New Roman"/>
          <w:sz w:val="24"/>
          <w:szCs w:val="24"/>
        </w:rPr>
      </w:pP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«Внедрение и распространение опыта использования современных образовательных технологий по реализации компетентностного подхода в учебно-воспитательном процессе»               </w:t>
      </w:r>
    </w:p>
    <w:tbl>
      <w:tblPr>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5412"/>
        <w:gridCol w:w="2298"/>
        <w:gridCol w:w="2033"/>
      </w:tblGrid>
      <w:tr w:rsidR="00282609" w:rsidRPr="000E75AD" w:rsidTr="00D32B5E">
        <w:tc>
          <w:tcPr>
            <w:tcW w:w="5412" w:type="dxa"/>
            <w:tcBorders>
              <w:top w:val="single" w:sz="4" w:space="0" w:color="auto"/>
              <w:left w:val="single" w:sz="4" w:space="0" w:color="auto"/>
              <w:bottom w:val="single" w:sz="4" w:space="0" w:color="auto"/>
              <w:right w:val="single" w:sz="4" w:space="0" w:color="auto"/>
            </w:tcBorders>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Мероприятие</w:t>
            </w:r>
          </w:p>
          <w:p w:rsidR="00282609" w:rsidRPr="000E75AD" w:rsidRDefault="00282609" w:rsidP="00CC5BEC">
            <w:pPr>
              <w:pStyle w:val="af2"/>
              <w:jc w:val="both"/>
              <w:rPr>
                <w:rFonts w:ascii="Times New Roman" w:eastAsia="Times New Roman" w:hAnsi="Times New Roman" w:cs="Times New Roman"/>
                <w:sz w:val="24"/>
                <w:szCs w:val="24"/>
              </w:rPr>
            </w:pPr>
          </w:p>
        </w:tc>
        <w:tc>
          <w:tcPr>
            <w:tcW w:w="2298" w:type="dxa"/>
            <w:tcBorders>
              <w:top w:val="single" w:sz="4" w:space="0" w:color="auto"/>
              <w:left w:val="single" w:sz="4" w:space="0" w:color="auto"/>
              <w:bottom w:val="single" w:sz="4" w:space="0" w:color="auto"/>
              <w:right w:val="single" w:sz="4" w:space="0" w:color="auto"/>
            </w:tcBorders>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Кто провёл</w:t>
            </w:r>
          </w:p>
        </w:tc>
        <w:tc>
          <w:tcPr>
            <w:tcW w:w="2033" w:type="dxa"/>
            <w:tcBorders>
              <w:top w:val="single" w:sz="4" w:space="0" w:color="auto"/>
              <w:left w:val="single" w:sz="4" w:space="0" w:color="auto"/>
              <w:bottom w:val="single" w:sz="4" w:space="0" w:color="auto"/>
              <w:right w:val="single" w:sz="4" w:space="0" w:color="auto"/>
            </w:tcBorders>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Методическая продукция</w:t>
            </w:r>
          </w:p>
        </w:tc>
      </w:tr>
      <w:tr w:rsidR="00282609" w:rsidRPr="000E75AD" w:rsidTr="00D32B5E">
        <w:tc>
          <w:tcPr>
            <w:tcW w:w="5412" w:type="dxa"/>
            <w:tcBorders>
              <w:top w:val="single" w:sz="4" w:space="0" w:color="auto"/>
              <w:left w:val="single" w:sz="4" w:space="0" w:color="auto"/>
              <w:bottom w:val="single" w:sz="4" w:space="0" w:color="auto"/>
              <w:right w:val="single" w:sz="4" w:space="0" w:color="auto"/>
            </w:tcBorders>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Семинар «Внедрение и распространение опыта использования современных образовательных технологий по реализации компетентностного подхода в учебно-воспитательном процессе»</w:t>
            </w:r>
          </w:p>
        </w:tc>
        <w:tc>
          <w:tcPr>
            <w:tcW w:w="2298" w:type="dxa"/>
            <w:tcBorders>
              <w:top w:val="single" w:sz="4" w:space="0" w:color="auto"/>
              <w:left w:val="single" w:sz="4" w:space="0" w:color="auto"/>
              <w:bottom w:val="single" w:sz="4" w:space="0" w:color="auto"/>
              <w:right w:val="single" w:sz="4" w:space="0" w:color="auto"/>
            </w:tcBorders>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Соколовская Л.М.</w:t>
            </w:r>
          </w:p>
        </w:tc>
        <w:tc>
          <w:tcPr>
            <w:tcW w:w="2033" w:type="dxa"/>
            <w:tcBorders>
              <w:top w:val="single" w:sz="4" w:space="0" w:color="auto"/>
              <w:left w:val="single" w:sz="4" w:space="0" w:color="auto"/>
              <w:bottom w:val="single" w:sz="4" w:space="0" w:color="auto"/>
              <w:right w:val="single" w:sz="4" w:space="0" w:color="auto"/>
            </w:tcBorders>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Разработка семинара</w:t>
            </w:r>
          </w:p>
        </w:tc>
      </w:tr>
      <w:tr w:rsidR="00282609" w:rsidRPr="000E75AD" w:rsidTr="00D32B5E">
        <w:tc>
          <w:tcPr>
            <w:tcW w:w="5412" w:type="dxa"/>
            <w:tcBorders>
              <w:top w:val="single" w:sz="4" w:space="0" w:color="auto"/>
              <w:left w:val="single" w:sz="4" w:space="0" w:color="auto"/>
              <w:bottom w:val="single" w:sz="4" w:space="0" w:color="auto"/>
              <w:right w:val="single" w:sz="4" w:space="0" w:color="auto"/>
            </w:tcBorders>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Круглый стол: «Анализ видеоурока производственного обучения, разработанного в соответствии с современными требованиями»</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Участие в вебинаре « Требования к современному уроку»</w:t>
            </w:r>
          </w:p>
        </w:tc>
        <w:tc>
          <w:tcPr>
            <w:tcW w:w="2298" w:type="dxa"/>
            <w:tcBorders>
              <w:top w:val="single" w:sz="4" w:space="0" w:color="auto"/>
              <w:left w:val="single" w:sz="4" w:space="0" w:color="auto"/>
              <w:bottom w:val="single" w:sz="4" w:space="0" w:color="auto"/>
              <w:right w:val="single" w:sz="4" w:space="0" w:color="auto"/>
            </w:tcBorders>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Соколовская Л.М.</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Сотнич Т.И.</w:t>
            </w:r>
          </w:p>
          <w:p w:rsidR="00282609" w:rsidRPr="000E75AD" w:rsidRDefault="00282609" w:rsidP="00CC5BEC">
            <w:pPr>
              <w:pStyle w:val="af2"/>
              <w:jc w:val="both"/>
              <w:rPr>
                <w:rFonts w:ascii="Times New Roman" w:eastAsia="Times New Roman" w:hAnsi="Times New Roman" w:cs="Times New Roman"/>
                <w:sz w:val="24"/>
                <w:szCs w:val="24"/>
              </w:rPr>
            </w:pP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Мастера п/о</w:t>
            </w:r>
          </w:p>
        </w:tc>
        <w:tc>
          <w:tcPr>
            <w:tcW w:w="2033" w:type="dxa"/>
            <w:tcBorders>
              <w:top w:val="single" w:sz="4" w:space="0" w:color="auto"/>
              <w:left w:val="single" w:sz="4" w:space="0" w:color="auto"/>
              <w:bottom w:val="single" w:sz="4" w:space="0" w:color="auto"/>
              <w:right w:val="single" w:sz="4" w:space="0" w:color="auto"/>
            </w:tcBorders>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Видеоурок</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 анализом проведения занятия с т.з. современных требований к уроку</w:t>
            </w:r>
          </w:p>
        </w:tc>
      </w:tr>
      <w:tr w:rsidR="00282609" w:rsidRPr="000E75AD" w:rsidTr="00D32B5E">
        <w:tc>
          <w:tcPr>
            <w:tcW w:w="5412" w:type="dxa"/>
            <w:tcBorders>
              <w:top w:val="single" w:sz="4" w:space="0" w:color="auto"/>
              <w:left w:val="single" w:sz="4" w:space="0" w:color="auto"/>
              <w:bottom w:val="single" w:sz="4" w:space="0" w:color="auto"/>
              <w:right w:val="single" w:sz="4" w:space="0" w:color="auto"/>
            </w:tcBorders>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Открытые уроки:</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Урок производственного обучения в группе поваров «Формы нарезки овощей»</w:t>
            </w:r>
          </w:p>
          <w:p w:rsidR="00282609" w:rsidRPr="000E75AD" w:rsidRDefault="00282609" w:rsidP="00CC5BEC">
            <w:pPr>
              <w:pStyle w:val="af2"/>
              <w:jc w:val="both"/>
              <w:rPr>
                <w:rFonts w:ascii="Times New Roman" w:eastAsia="Times New Roman" w:hAnsi="Times New Roman" w:cs="Times New Roman"/>
                <w:sz w:val="24"/>
                <w:szCs w:val="24"/>
              </w:rPr>
            </w:pP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Урок теоретического обучения в группе швей по теме «Построение чертежа конструкции  втачных рукавов»</w:t>
            </w:r>
          </w:p>
          <w:p w:rsidR="00282609" w:rsidRPr="000E75AD" w:rsidRDefault="00282609" w:rsidP="00CC5BEC">
            <w:pPr>
              <w:pStyle w:val="af2"/>
              <w:jc w:val="both"/>
              <w:rPr>
                <w:rFonts w:ascii="Times New Roman" w:eastAsia="Times New Roman" w:hAnsi="Times New Roman" w:cs="Times New Roman"/>
                <w:sz w:val="24"/>
                <w:szCs w:val="24"/>
              </w:rPr>
            </w:pPr>
          </w:p>
        </w:tc>
        <w:tc>
          <w:tcPr>
            <w:tcW w:w="2298" w:type="dxa"/>
            <w:tcBorders>
              <w:top w:val="single" w:sz="4" w:space="0" w:color="auto"/>
              <w:left w:val="single" w:sz="4" w:space="0" w:color="auto"/>
              <w:bottom w:val="single" w:sz="4" w:space="0" w:color="auto"/>
              <w:right w:val="single" w:sz="4" w:space="0" w:color="auto"/>
            </w:tcBorders>
          </w:tcPr>
          <w:p w:rsidR="00282609" w:rsidRPr="000E75AD" w:rsidRDefault="00282609" w:rsidP="00CC5BEC">
            <w:pPr>
              <w:pStyle w:val="af2"/>
              <w:jc w:val="both"/>
              <w:rPr>
                <w:rFonts w:ascii="Times New Roman" w:eastAsia="Times New Roman" w:hAnsi="Times New Roman" w:cs="Times New Roman"/>
                <w:sz w:val="24"/>
                <w:szCs w:val="24"/>
              </w:rPr>
            </w:pP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Соколовская Л.М.</w:t>
            </w:r>
          </w:p>
          <w:p w:rsidR="00282609" w:rsidRPr="000E75AD" w:rsidRDefault="00282609" w:rsidP="00CC5BEC">
            <w:pPr>
              <w:pStyle w:val="af2"/>
              <w:jc w:val="both"/>
              <w:rPr>
                <w:rFonts w:ascii="Times New Roman" w:eastAsia="Times New Roman" w:hAnsi="Times New Roman" w:cs="Times New Roman"/>
                <w:sz w:val="24"/>
                <w:szCs w:val="24"/>
              </w:rPr>
            </w:pPr>
          </w:p>
          <w:p w:rsidR="00282609" w:rsidRPr="000E75AD" w:rsidRDefault="00282609" w:rsidP="00CC5BEC">
            <w:pPr>
              <w:pStyle w:val="af2"/>
              <w:jc w:val="both"/>
              <w:rPr>
                <w:rFonts w:ascii="Times New Roman" w:eastAsia="Times New Roman" w:hAnsi="Times New Roman" w:cs="Times New Roman"/>
                <w:sz w:val="24"/>
                <w:szCs w:val="24"/>
              </w:rPr>
            </w:pP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Цыденжапова Д.В.</w:t>
            </w:r>
          </w:p>
          <w:p w:rsidR="00282609" w:rsidRPr="000E75AD" w:rsidRDefault="00282609" w:rsidP="00CC5BEC">
            <w:pPr>
              <w:pStyle w:val="af2"/>
              <w:jc w:val="both"/>
              <w:rPr>
                <w:rFonts w:ascii="Times New Roman" w:eastAsia="Times New Roman" w:hAnsi="Times New Roman" w:cs="Times New Roman"/>
                <w:sz w:val="24"/>
                <w:szCs w:val="24"/>
              </w:rPr>
            </w:pPr>
          </w:p>
          <w:p w:rsidR="00282609" w:rsidRPr="000E75AD" w:rsidRDefault="00282609" w:rsidP="00CC5BEC">
            <w:pPr>
              <w:pStyle w:val="af2"/>
              <w:jc w:val="both"/>
              <w:rPr>
                <w:rFonts w:ascii="Times New Roman" w:eastAsia="Times New Roman" w:hAnsi="Times New Roman" w:cs="Times New Roman"/>
                <w:sz w:val="24"/>
                <w:szCs w:val="24"/>
              </w:rPr>
            </w:pPr>
          </w:p>
          <w:p w:rsidR="00282609" w:rsidRPr="000E75AD" w:rsidRDefault="00282609" w:rsidP="00CC5BEC">
            <w:pPr>
              <w:pStyle w:val="af2"/>
              <w:jc w:val="both"/>
              <w:rPr>
                <w:rFonts w:ascii="Times New Roman" w:eastAsia="Times New Roman" w:hAnsi="Times New Roman" w:cs="Times New Roman"/>
                <w:sz w:val="24"/>
                <w:szCs w:val="24"/>
              </w:rPr>
            </w:pPr>
          </w:p>
        </w:tc>
        <w:tc>
          <w:tcPr>
            <w:tcW w:w="2033" w:type="dxa"/>
            <w:tcBorders>
              <w:top w:val="single" w:sz="4" w:space="0" w:color="auto"/>
              <w:left w:val="single" w:sz="4" w:space="0" w:color="auto"/>
              <w:bottom w:val="single" w:sz="4" w:space="0" w:color="auto"/>
              <w:right w:val="single" w:sz="4" w:space="0" w:color="auto"/>
            </w:tcBorders>
          </w:tcPr>
          <w:p w:rsidR="00282609" w:rsidRPr="000E75AD" w:rsidRDefault="00282609" w:rsidP="00CC5BEC">
            <w:pPr>
              <w:pStyle w:val="af2"/>
              <w:jc w:val="both"/>
              <w:rPr>
                <w:rFonts w:ascii="Times New Roman" w:eastAsia="Times New Roman" w:hAnsi="Times New Roman" w:cs="Times New Roman"/>
                <w:sz w:val="24"/>
                <w:szCs w:val="24"/>
              </w:rPr>
            </w:pP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Технологические карты уроков</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Конспекты</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Презентации</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Раздаточный материал по теме</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Таблицы</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Инструкционно-технологические карты</w:t>
            </w:r>
          </w:p>
        </w:tc>
      </w:tr>
      <w:tr w:rsidR="00282609" w:rsidRPr="000E75AD" w:rsidTr="00D32B5E">
        <w:tc>
          <w:tcPr>
            <w:tcW w:w="5412" w:type="dxa"/>
            <w:tcBorders>
              <w:top w:val="single" w:sz="4" w:space="0" w:color="auto"/>
              <w:left w:val="single" w:sz="4" w:space="0" w:color="auto"/>
              <w:bottom w:val="single" w:sz="4" w:space="0" w:color="auto"/>
              <w:right w:val="single" w:sz="4" w:space="0" w:color="auto"/>
            </w:tcBorders>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Методическая учёба «Методические рекомендации по внедрению в учебный процесс современных образовательных технологий, реализующих компетентностный  подход в обучении»</w:t>
            </w:r>
          </w:p>
          <w:p w:rsidR="00282609" w:rsidRPr="000E75AD" w:rsidRDefault="00282609" w:rsidP="00CC5BEC">
            <w:pPr>
              <w:pStyle w:val="af2"/>
              <w:jc w:val="both"/>
              <w:rPr>
                <w:rFonts w:ascii="Times New Roman" w:eastAsia="Times New Roman" w:hAnsi="Times New Roman" w:cs="Times New Roman"/>
                <w:sz w:val="24"/>
                <w:szCs w:val="24"/>
              </w:rPr>
            </w:pPr>
          </w:p>
        </w:tc>
        <w:tc>
          <w:tcPr>
            <w:tcW w:w="2298" w:type="dxa"/>
            <w:tcBorders>
              <w:top w:val="single" w:sz="4" w:space="0" w:color="auto"/>
              <w:left w:val="single" w:sz="4" w:space="0" w:color="auto"/>
              <w:bottom w:val="single" w:sz="4" w:space="0" w:color="auto"/>
              <w:right w:val="single" w:sz="4" w:space="0" w:color="auto"/>
            </w:tcBorders>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Скворцова Т.А.</w:t>
            </w:r>
          </w:p>
          <w:p w:rsidR="00282609" w:rsidRPr="000E75AD" w:rsidRDefault="00282609" w:rsidP="00CC5BEC">
            <w:pPr>
              <w:pStyle w:val="af2"/>
              <w:jc w:val="both"/>
              <w:rPr>
                <w:rFonts w:ascii="Times New Roman" w:eastAsia="Times New Roman" w:hAnsi="Times New Roman" w:cs="Times New Roman"/>
                <w:sz w:val="24"/>
                <w:szCs w:val="24"/>
              </w:rPr>
            </w:pPr>
          </w:p>
        </w:tc>
        <w:tc>
          <w:tcPr>
            <w:tcW w:w="2033" w:type="dxa"/>
            <w:tcBorders>
              <w:top w:val="single" w:sz="4" w:space="0" w:color="auto"/>
              <w:left w:val="single" w:sz="4" w:space="0" w:color="auto"/>
              <w:bottom w:val="single" w:sz="4" w:space="0" w:color="auto"/>
              <w:right w:val="single" w:sz="4" w:space="0" w:color="auto"/>
            </w:tcBorders>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Методические рекомендации</w:t>
            </w:r>
          </w:p>
        </w:tc>
      </w:tr>
      <w:tr w:rsidR="00282609" w:rsidRPr="000E75AD" w:rsidTr="00D32B5E">
        <w:trPr>
          <w:trHeight w:val="1336"/>
        </w:trPr>
        <w:tc>
          <w:tcPr>
            <w:tcW w:w="5412" w:type="dxa"/>
            <w:tcBorders>
              <w:top w:val="single" w:sz="4" w:space="0" w:color="auto"/>
              <w:left w:val="single" w:sz="4" w:space="0" w:color="auto"/>
              <w:bottom w:val="single" w:sz="4" w:space="0" w:color="auto"/>
              <w:right w:val="single" w:sz="4" w:space="0" w:color="auto"/>
            </w:tcBorders>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Конкурс конспектов (технологических карт), разработанных в соответствии с современными требованиями</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Обсуждение открытых уроков; подведение итогов недели</w:t>
            </w:r>
          </w:p>
          <w:p w:rsidR="00282609" w:rsidRPr="000E75AD" w:rsidRDefault="00282609" w:rsidP="00CC5BEC">
            <w:pPr>
              <w:pStyle w:val="af2"/>
              <w:jc w:val="both"/>
              <w:rPr>
                <w:rFonts w:ascii="Times New Roman" w:eastAsia="Times New Roman" w:hAnsi="Times New Roman" w:cs="Times New Roman"/>
                <w:sz w:val="24"/>
                <w:szCs w:val="24"/>
              </w:rPr>
            </w:pPr>
          </w:p>
        </w:tc>
        <w:tc>
          <w:tcPr>
            <w:tcW w:w="2298" w:type="dxa"/>
            <w:tcBorders>
              <w:top w:val="single" w:sz="4" w:space="0" w:color="auto"/>
              <w:left w:val="single" w:sz="4" w:space="0" w:color="auto"/>
              <w:bottom w:val="single" w:sz="4" w:space="0" w:color="auto"/>
              <w:right w:val="single" w:sz="4" w:space="0" w:color="auto"/>
            </w:tcBorders>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Методсовет</w:t>
            </w:r>
          </w:p>
          <w:p w:rsidR="00282609" w:rsidRPr="000E75AD" w:rsidRDefault="00282609" w:rsidP="00CC5BEC">
            <w:pPr>
              <w:pStyle w:val="af2"/>
              <w:jc w:val="both"/>
              <w:rPr>
                <w:rFonts w:ascii="Times New Roman" w:eastAsia="Times New Roman" w:hAnsi="Times New Roman" w:cs="Times New Roman"/>
                <w:sz w:val="24"/>
                <w:szCs w:val="24"/>
              </w:rPr>
            </w:pPr>
          </w:p>
          <w:p w:rsidR="00282609" w:rsidRPr="000E75AD" w:rsidRDefault="00282609" w:rsidP="00CC5BEC">
            <w:pPr>
              <w:pStyle w:val="af2"/>
              <w:jc w:val="both"/>
              <w:rPr>
                <w:rFonts w:ascii="Times New Roman" w:eastAsia="Times New Roman" w:hAnsi="Times New Roman" w:cs="Times New Roman"/>
                <w:sz w:val="24"/>
                <w:szCs w:val="24"/>
              </w:rPr>
            </w:pP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Педагоги</w:t>
            </w:r>
          </w:p>
        </w:tc>
        <w:tc>
          <w:tcPr>
            <w:tcW w:w="2033" w:type="dxa"/>
            <w:tcBorders>
              <w:top w:val="single" w:sz="4" w:space="0" w:color="auto"/>
              <w:left w:val="single" w:sz="4" w:space="0" w:color="auto"/>
              <w:bottom w:val="single" w:sz="4" w:space="0" w:color="auto"/>
              <w:right w:val="single" w:sz="4" w:space="0" w:color="auto"/>
            </w:tcBorders>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Карты результативности</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Критерии оценок</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Самоанализы уроко</w:t>
            </w:r>
            <w:r w:rsidR="00D32B5E" w:rsidRPr="000E75AD">
              <w:rPr>
                <w:rFonts w:ascii="Times New Roman" w:eastAsia="Times New Roman" w:hAnsi="Times New Roman" w:cs="Times New Roman"/>
                <w:sz w:val="24"/>
                <w:szCs w:val="24"/>
              </w:rPr>
              <w:t>в</w:t>
            </w:r>
          </w:p>
        </w:tc>
      </w:tr>
      <w:tr w:rsidR="00282609" w:rsidRPr="000E75AD" w:rsidTr="00D32B5E">
        <w:trPr>
          <w:trHeight w:val="665"/>
        </w:trPr>
        <w:tc>
          <w:tcPr>
            <w:tcW w:w="5412" w:type="dxa"/>
            <w:tcBorders>
              <w:top w:val="single" w:sz="4" w:space="0" w:color="auto"/>
              <w:left w:val="single" w:sz="4" w:space="0" w:color="auto"/>
              <w:bottom w:val="single" w:sz="4" w:space="0" w:color="auto"/>
              <w:right w:val="single" w:sz="4" w:space="0" w:color="auto"/>
            </w:tcBorders>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Выпуск методического вестника мастеров производственного обучения</w:t>
            </w:r>
          </w:p>
          <w:p w:rsidR="00282609" w:rsidRPr="000E75AD" w:rsidRDefault="00282609" w:rsidP="00CC5BEC">
            <w:pPr>
              <w:pStyle w:val="af2"/>
              <w:jc w:val="both"/>
              <w:rPr>
                <w:rFonts w:ascii="Times New Roman" w:eastAsia="Times New Roman" w:hAnsi="Times New Roman" w:cs="Times New Roman"/>
                <w:sz w:val="24"/>
                <w:szCs w:val="24"/>
              </w:rPr>
            </w:pPr>
          </w:p>
        </w:tc>
        <w:tc>
          <w:tcPr>
            <w:tcW w:w="2298" w:type="dxa"/>
            <w:tcBorders>
              <w:top w:val="single" w:sz="4" w:space="0" w:color="auto"/>
              <w:left w:val="single" w:sz="4" w:space="0" w:color="auto"/>
              <w:bottom w:val="single" w:sz="4" w:space="0" w:color="auto"/>
              <w:right w:val="single" w:sz="4" w:space="0" w:color="auto"/>
            </w:tcBorders>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МО мастеров п/о</w:t>
            </w:r>
          </w:p>
        </w:tc>
        <w:tc>
          <w:tcPr>
            <w:tcW w:w="2033" w:type="dxa"/>
            <w:tcBorders>
              <w:top w:val="single" w:sz="4" w:space="0" w:color="auto"/>
              <w:left w:val="single" w:sz="4" w:space="0" w:color="auto"/>
              <w:bottom w:val="single" w:sz="4" w:space="0" w:color="auto"/>
              <w:right w:val="single" w:sz="4" w:space="0" w:color="auto"/>
            </w:tcBorders>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Методический вестник </w:t>
            </w:r>
          </w:p>
          <w:p w:rsidR="00282609" w:rsidRPr="000E75AD" w:rsidRDefault="00282609" w:rsidP="00CC5BEC">
            <w:pPr>
              <w:pStyle w:val="af2"/>
              <w:jc w:val="both"/>
              <w:rPr>
                <w:rFonts w:ascii="Times New Roman" w:eastAsia="Times New Roman" w:hAnsi="Times New Roman" w:cs="Times New Roman"/>
                <w:sz w:val="24"/>
                <w:szCs w:val="24"/>
              </w:rPr>
            </w:pPr>
          </w:p>
        </w:tc>
      </w:tr>
    </w:tbl>
    <w:p w:rsidR="00282609" w:rsidRPr="000E75AD" w:rsidRDefault="00282609" w:rsidP="000E75AD">
      <w:pPr>
        <w:pStyle w:val="af2"/>
        <w:ind w:firstLine="567"/>
        <w:jc w:val="both"/>
        <w:rPr>
          <w:rFonts w:ascii="Times New Roman" w:eastAsia="Times New Roman" w:hAnsi="Times New Roman" w:cs="Times New Roman"/>
          <w:sz w:val="24"/>
          <w:szCs w:val="24"/>
        </w:rPr>
      </w:pPr>
    </w:p>
    <w:p w:rsidR="00282609" w:rsidRPr="00343DA6" w:rsidRDefault="00282609" w:rsidP="000E75AD">
      <w:pPr>
        <w:pStyle w:val="af2"/>
        <w:ind w:firstLine="567"/>
        <w:jc w:val="both"/>
        <w:rPr>
          <w:rFonts w:ascii="Times New Roman" w:eastAsia="Times New Roman" w:hAnsi="Times New Roman" w:cs="Times New Roman"/>
          <w:b/>
          <w:i/>
          <w:sz w:val="24"/>
          <w:szCs w:val="24"/>
        </w:rPr>
      </w:pPr>
      <w:r w:rsidRPr="00343DA6">
        <w:rPr>
          <w:rFonts w:ascii="Times New Roman" w:eastAsia="Times New Roman" w:hAnsi="Times New Roman" w:cs="Times New Roman"/>
          <w:b/>
          <w:i/>
          <w:sz w:val="24"/>
          <w:szCs w:val="24"/>
        </w:rPr>
        <w:t>Методическая  неделя преподавателей общеобразовательного цикла:</w:t>
      </w:r>
    </w:p>
    <w:p w:rsidR="00282609" w:rsidRPr="00343DA6" w:rsidRDefault="00282609" w:rsidP="000E75AD">
      <w:pPr>
        <w:pStyle w:val="af2"/>
        <w:ind w:firstLine="567"/>
        <w:jc w:val="both"/>
        <w:rPr>
          <w:rFonts w:ascii="Times New Roman" w:eastAsia="Times New Roman" w:hAnsi="Times New Roman" w:cs="Times New Roman"/>
          <w:b/>
          <w:sz w:val="24"/>
          <w:szCs w:val="24"/>
        </w:rPr>
      </w:pPr>
      <w:r w:rsidRPr="00343DA6">
        <w:rPr>
          <w:rFonts w:ascii="Times New Roman" w:eastAsia="Times New Roman" w:hAnsi="Times New Roman" w:cs="Times New Roman"/>
          <w:b/>
          <w:sz w:val="24"/>
          <w:szCs w:val="24"/>
        </w:rPr>
        <w:t>«Проектирование современного урока в соответствии с требованиями ФГОС»</w:t>
      </w: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5241"/>
        <w:gridCol w:w="1887"/>
        <w:gridCol w:w="3045"/>
      </w:tblGrid>
      <w:tr w:rsidR="00282609" w:rsidRPr="000E75AD" w:rsidTr="00CC5BEC">
        <w:tc>
          <w:tcPr>
            <w:tcW w:w="524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Мероприятие</w:t>
            </w:r>
          </w:p>
          <w:p w:rsidR="00282609" w:rsidRPr="000E75AD" w:rsidRDefault="00282609" w:rsidP="00CC5BEC">
            <w:pPr>
              <w:pStyle w:val="af2"/>
              <w:jc w:val="both"/>
              <w:rPr>
                <w:rFonts w:ascii="Times New Roman" w:eastAsia="Times New Roman" w:hAnsi="Times New Roman" w:cs="Times New Roman"/>
                <w:sz w:val="24"/>
                <w:szCs w:val="24"/>
              </w:rPr>
            </w:pPr>
          </w:p>
        </w:tc>
        <w:tc>
          <w:tcPr>
            <w:tcW w:w="188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Кто провёл</w:t>
            </w:r>
          </w:p>
        </w:tc>
        <w:tc>
          <w:tcPr>
            <w:tcW w:w="304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Методическая продукция</w:t>
            </w:r>
          </w:p>
        </w:tc>
      </w:tr>
      <w:tr w:rsidR="00282609" w:rsidRPr="000E75AD" w:rsidTr="00CC5BEC">
        <w:tc>
          <w:tcPr>
            <w:tcW w:w="524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Семинар «Проектирование современного урока в соответствии с требованиями ФГОС»</w:t>
            </w:r>
          </w:p>
        </w:tc>
        <w:tc>
          <w:tcPr>
            <w:tcW w:w="188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Шарагулова Е.Р.</w:t>
            </w:r>
          </w:p>
        </w:tc>
        <w:tc>
          <w:tcPr>
            <w:tcW w:w="304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Разработка семинара</w:t>
            </w:r>
          </w:p>
        </w:tc>
      </w:tr>
      <w:tr w:rsidR="00282609" w:rsidRPr="000E75AD" w:rsidTr="00CC5BEC">
        <w:tc>
          <w:tcPr>
            <w:tcW w:w="524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Круглый стол: «Анализ видеоурока по литературе, разработанного в соответствии с требованиями  ФГОС»</w:t>
            </w:r>
          </w:p>
          <w:p w:rsidR="00282609" w:rsidRPr="000E75AD" w:rsidRDefault="00282609" w:rsidP="00CC5BEC">
            <w:pPr>
              <w:pStyle w:val="af2"/>
              <w:jc w:val="both"/>
              <w:rPr>
                <w:rFonts w:ascii="Times New Roman" w:eastAsia="Times New Roman" w:hAnsi="Times New Roman" w:cs="Times New Roman"/>
                <w:sz w:val="24"/>
                <w:szCs w:val="24"/>
              </w:rPr>
            </w:pP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Участие в вебинаре « Требования к современному уроку»</w:t>
            </w:r>
          </w:p>
          <w:p w:rsidR="00282609" w:rsidRPr="000E75AD" w:rsidRDefault="00282609" w:rsidP="00CC5BEC">
            <w:pPr>
              <w:pStyle w:val="af2"/>
              <w:jc w:val="both"/>
              <w:rPr>
                <w:rFonts w:ascii="Times New Roman" w:eastAsia="Times New Roman" w:hAnsi="Times New Roman" w:cs="Times New Roman"/>
                <w:sz w:val="24"/>
                <w:szCs w:val="24"/>
              </w:rPr>
            </w:pPr>
          </w:p>
        </w:tc>
        <w:tc>
          <w:tcPr>
            <w:tcW w:w="188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Шарагулова Е.Р.</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Бадарханова Е.В.</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Все педагоги</w:t>
            </w:r>
          </w:p>
        </w:tc>
        <w:tc>
          <w:tcPr>
            <w:tcW w:w="304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Видеоурок</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 анализом проведения занятия с т.з. современных требований к уроку</w:t>
            </w:r>
          </w:p>
        </w:tc>
      </w:tr>
      <w:tr w:rsidR="00282609" w:rsidRPr="000E75AD" w:rsidTr="00CC5BEC">
        <w:tc>
          <w:tcPr>
            <w:tcW w:w="524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Открытые уроки:</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Урок истории «Великие просветители Европы»</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Урок математики «Решение неравенств 2 степени с одной переменной»</w:t>
            </w:r>
          </w:p>
          <w:p w:rsidR="00282609" w:rsidRPr="000E75AD" w:rsidRDefault="00282609" w:rsidP="00CC5BEC">
            <w:pPr>
              <w:pStyle w:val="af2"/>
              <w:jc w:val="both"/>
              <w:rPr>
                <w:rFonts w:ascii="Times New Roman" w:eastAsia="Times New Roman" w:hAnsi="Times New Roman" w:cs="Times New Roman"/>
                <w:sz w:val="24"/>
                <w:szCs w:val="24"/>
              </w:rPr>
            </w:pPr>
          </w:p>
        </w:tc>
        <w:tc>
          <w:tcPr>
            <w:tcW w:w="1887" w:type="dxa"/>
          </w:tcPr>
          <w:p w:rsidR="00282609" w:rsidRPr="000E75AD" w:rsidRDefault="00282609" w:rsidP="00CC5BEC">
            <w:pPr>
              <w:pStyle w:val="af2"/>
              <w:jc w:val="both"/>
              <w:rPr>
                <w:rFonts w:ascii="Times New Roman" w:eastAsia="Times New Roman" w:hAnsi="Times New Roman" w:cs="Times New Roman"/>
                <w:sz w:val="24"/>
                <w:szCs w:val="24"/>
              </w:rPr>
            </w:pP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Шарагулова Е.Р.</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Нимаева Д.Б.</w:t>
            </w:r>
          </w:p>
        </w:tc>
        <w:tc>
          <w:tcPr>
            <w:tcW w:w="304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Технологические карты уроков</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Конспекты</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Презентации</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Раздаточный материал по теме</w:t>
            </w:r>
          </w:p>
        </w:tc>
      </w:tr>
      <w:tr w:rsidR="00282609" w:rsidRPr="000E75AD" w:rsidTr="00CC5BEC">
        <w:tc>
          <w:tcPr>
            <w:tcW w:w="524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Методическая учёба «Методические рекомендации по разработке рабочих программ и технологических карт в соответствии с требованиями  ФГОС»</w:t>
            </w:r>
          </w:p>
        </w:tc>
        <w:tc>
          <w:tcPr>
            <w:tcW w:w="188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Чимитова Е.К.</w:t>
            </w:r>
          </w:p>
        </w:tc>
        <w:tc>
          <w:tcPr>
            <w:tcW w:w="304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Методические рекомендации</w:t>
            </w:r>
          </w:p>
        </w:tc>
      </w:tr>
      <w:tr w:rsidR="00282609" w:rsidRPr="000E75AD" w:rsidTr="00CC5BEC">
        <w:tc>
          <w:tcPr>
            <w:tcW w:w="524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Конкурс конспектов (технологических карт), разработанных в соответствии с ФГОС</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Обсуждение открытых уроков; подведение итогов недели</w:t>
            </w:r>
          </w:p>
        </w:tc>
        <w:tc>
          <w:tcPr>
            <w:tcW w:w="188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Методсовет</w:t>
            </w:r>
          </w:p>
          <w:p w:rsidR="00282609" w:rsidRPr="000E75AD" w:rsidRDefault="00282609" w:rsidP="00CC5BEC">
            <w:pPr>
              <w:pStyle w:val="af2"/>
              <w:jc w:val="both"/>
              <w:rPr>
                <w:rFonts w:ascii="Times New Roman" w:eastAsia="Times New Roman" w:hAnsi="Times New Roman" w:cs="Times New Roman"/>
                <w:sz w:val="24"/>
                <w:szCs w:val="24"/>
              </w:rPr>
            </w:pPr>
          </w:p>
          <w:p w:rsidR="00282609" w:rsidRPr="000E75AD" w:rsidRDefault="00282609" w:rsidP="00CC5BEC">
            <w:pPr>
              <w:pStyle w:val="af2"/>
              <w:jc w:val="both"/>
              <w:rPr>
                <w:rFonts w:ascii="Times New Roman" w:eastAsia="Times New Roman" w:hAnsi="Times New Roman" w:cs="Times New Roman"/>
                <w:sz w:val="24"/>
                <w:szCs w:val="24"/>
              </w:rPr>
            </w:pP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Педагоги</w:t>
            </w:r>
          </w:p>
        </w:tc>
        <w:tc>
          <w:tcPr>
            <w:tcW w:w="304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Карты результативности</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Критерии оценок</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Самоанализы уроков</w:t>
            </w:r>
          </w:p>
        </w:tc>
      </w:tr>
      <w:tr w:rsidR="00282609" w:rsidRPr="000E75AD" w:rsidTr="00CC5BEC">
        <w:tc>
          <w:tcPr>
            <w:tcW w:w="524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Выпуск методического вестника учителей ООШ</w:t>
            </w:r>
          </w:p>
        </w:tc>
        <w:tc>
          <w:tcPr>
            <w:tcW w:w="188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МО учителей</w:t>
            </w:r>
          </w:p>
        </w:tc>
        <w:tc>
          <w:tcPr>
            <w:tcW w:w="304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Методический вестник </w:t>
            </w:r>
          </w:p>
        </w:tc>
      </w:tr>
    </w:tbl>
    <w:p w:rsidR="0010103E" w:rsidRPr="000E75AD" w:rsidRDefault="0010103E" w:rsidP="000E75AD">
      <w:pPr>
        <w:pStyle w:val="af2"/>
        <w:ind w:firstLine="567"/>
        <w:jc w:val="both"/>
        <w:rPr>
          <w:rFonts w:ascii="Times New Roman" w:eastAsia="Times New Roman" w:hAnsi="Times New Roman" w:cs="Times New Roman"/>
          <w:sz w:val="24"/>
          <w:szCs w:val="24"/>
        </w:rPr>
      </w:pPr>
    </w:p>
    <w:p w:rsidR="00282609" w:rsidRPr="00343DA6" w:rsidRDefault="00282609" w:rsidP="000E75AD">
      <w:pPr>
        <w:pStyle w:val="af2"/>
        <w:ind w:firstLine="567"/>
        <w:jc w:val="both"/>
        <w:rPr>
          <w:rFonts w:ascii="Times New Roman" w:eastAsia="Times New Roman" w:hAnsi="Times New Roman" w:cs="Times New Roman"/>
          <w:b/>
          <w:i/>
          <w:sz w:val="24"/>
          <w:szCs w:val="24"/>
        </w:rPr>
      </w:pPr>
      <w:r w:rsidRPr="00343DA6">
        <w:rPr>
          <w:rFonts w:ascii="Times New Roman" w:eastAsia="Times New Roman" w:hAnsi="Times New Roman" w:cs="Times New Roman"/>
          <w:b/>
          <w:i/>
          <w:sz w:val="24"/>
          <w:szCs w:val="24"/>
        </w:rPr>
        <w:t>Методическая  неделя воспитателей</w:t>
      </w:r>
    </w:p>
    <w:p w:rsidR="00282609" w:rsidRPr="00343DA6" w:rsidRDefault="00282609" w:rsidP="000E75AD">
      <w:pPr>
        <w:pStyle w:val="af2"/>
        <w:ind w:firstLine="567"/>
        <w:jc w:val="both"/>
        <w:rPr>
          <w:rFonts w:ascii="Times New Roman" w:eastAsia="Times New Roman" w:hAnsi="Times New Roman" w:cs="Times New Roman"/>
          <w:b/>
          <w:sz w:val="24"/>
          <w:szCs w:val="24"/>
        </w:rPr>
      </w:pPr>
      <w:r w:rsidRPr="00343DA6">
        <w:rPr>
          <w:rFonts w:ascii="Times New Roman" w:eastAsia="Times New Roman" w:hAnsi="Times New Roman" w:cs="Times New Roman"/>
          <w:b/>
          <w:sz w:val="24"/>
          <w:szCs w:val="24"/>
        </w:rPr>
        <w:t>«Проектирование деятельности восп</w:t>
      </w:r>
      <w:r w:rsidR="00BF085F" w:rsidRPr="00343DA6">
        <w:rPr>
          <w:rFonts w:ascii="Times New Roman" w:eastAsia="Times New Roman" w:hAnsi="Times New Roman" w:cs="Times New Roman"/>
          <w:b/>
          <w:sz w:val="24"/>
          <w:szCs w:val="24"/>
        </w:rPr>
        <w:t>итателя в современных условиях»</w:t>
      </w: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5495"/>
        <w:gridCol w:w="1901"/>
        <w:gridCol w:w="2777"/>
      </w:tblGrid>
      <w:tr w:rsidR="00282609" w:rsidRPr="000E75AD" w:rsidTr="00CC5BEC">
        <w:tc>
          <w:tcPr>
            <w:tcW w:w="549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Мероприятие</w:t>
            </w:r>
          </w:p>
          <w:p w:rsidR="00282609" w:rsidRPr="000E75AD" w:rsidRDefault="00282609" w:rsidP="00CC5BEC">
            <w:pPr>
              <w:pStyle w:val="af2"/>
              <w:jc w:val="both"/>
              <w:rPr>
                <w:rFonts w:ascii="Times New Roman" w:eastAsia="Times New Roman" w:hAnsi="Times New Roman" w:cs="Times New Roman"/>
                <w:sz w:val="24"/>
                <w:szCs w:val="24"/>
              </w:rPr>
            </w:pPr>
          </w:p>
        </w:tc>
        <w:tc>
          <w:tcPr>
            <w:tcW w:w="190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Кто провёл</w:t>
            </w:r>
          </w:p>
        </w:tc>
        <w:tc>
          <w:tcPr>
            <w:tcW w:w="277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Методическая продукция</w:t>
            </w:r>
          </w:p>
        </w:tc>
      </w:tr>
      <w:tr w:rsidR="00282609" w:rsidRPr="000E75AD" w:rsidTr="00CC5BEC">
        <w:tc>
          <w:tcPr>
            <w:tcW w:w="549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Семинар «Проектирование деятельности воспитателя в современных условиях»</w:t>
            </w:r>
          </w:p>
        </w:tc>
        <w:tc>
          <w:tcPr>
            <w:tcW w:w="190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Протасова Л.Н.</w:t>
            </w:r>
          </w:p>
          <w:p w:rsidR="00282609" w:rsidRPr="000E75AD" w:rsidRDefault="00282609" w:rsidP="00CC5BEC">
            <w:pPr>
              <w:pStyle w:val="af2"/>
              <w:jc w:val="both"/>
              <w:rPr>
                <w:rFonts w:ascii="Times New Roman" w:eastAsia="Times New Roman" w:hAnsi="Times New Roman" w:cs="Times New Roman"/>
                <w:sz w:val="24"/>
                <w:szCs w:val="24"/>
              </w:rPr>
            </w:pPr>
          </w:p>
        </w:tc>
        <w:tc>
          <w:tcPr>
            <w:tcW w:w="277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Разработка семинара</w:t>
            </w:r>
          </w:p>
        </w:tc>
      </w:tr>
      <w:tr w:rsidR="00282609" w:rsidRPr="000E75AD" w:rsidTr="00CC5BEC">
        <w:tc>
          <w:tcPr>
            <w:tcW w:w="549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Открытые мероприятия: </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«В мире танцев»</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«День смеха»</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«Поле чудес»</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«Викторина по экологии»</w:t>
            </w:r>
          </w:p>
        </w:tc>
        <w:tc>
          <w:tcPr>
            <w:tcW w:w="1901" w:type="dxa"/>
          </w:tcPr>
          <w:p w:rsidR="00282609" w:rsidRPr="000E75AD" w:rsidRDefault="00282609" w:rsidP="00CC5BEC">
            <w:pPr>
              <w:pStyle w:val="af2"/>
              <w:jc w:val="both"/>
              <w:rPr>
                <w:rFonts w:ascii="Times New Roman" w:eastAsia="Times New Roman" w:hAnsi="Times New Roman" w:cs="Times New Roman"/>
                <w:sz w:val="24"/>
                <w:szCs w:val="24"/>
              </w:rPr>
            </w:pP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Янькова А.В.</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Вакуленко Т.Н.</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Ишигенова Л.Е.</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Баяртуева В.Р.</w:t>
            </w:r>
          </w:p>
        </w:tc>
        <w:tc>
          <w:tcPr>
            <w:tcW w:w="277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Разработка мероприятия</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Презентации</w:t>
            </w:r>
          </w:p>
          <w:p w:rsidR="00282609" w:rsidRPr="000E75AD" w:rsidRDefault="00282609" w:rsidP="00CC5BEC">
            <w:pPr>
              <w:pStyle w:val="af2"/>
              <w:jc w:val="both"/>
              <w:rPr>
                <w:rFonts w:ascii="Times New Roman" w:eastAsia="Times New Roman" w:hAnsi="Times New Roman" w:cs="Times New Roman"/>
                <w:sz w:val="24"/>
                <w:szCs w:val="24"/>
              </w:rPr>
            </w:pPr>
          </w:p>
        </w:tc>
      </w:tr>
      <w:tr w:rsidR="00282609" w:rsidRPr="000E75AD" w:rsidTr="00CC5BEC">
        <w:tc>
          <w:tcPr>
            <w:tcW w:w="549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Открытые воспитательские часы:</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-«Доброта в нашем сердце»</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«Пусть зажигаются звёзды»</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«Единство непохожих»</w:t>
            </w:r>
          </w:p>
          <w:p w:rsidR="00282609" w:rsidRPr="000E75AD" w:rsidRDefault="00282609" w:rsidP="00CC5BEC">
            <w:pPr>
              <w:pStyle w:val="af2"/>
              <w:jc w:val="both"/>
              <w:rPr>
                <w:rFonts w:ascii="Times New Roman" w:eastAsia="Times New Roman" w:hAnsi="Times New Roman" w:cs="Times New Roman"/>
                <w:sz w:val="24"/>
                <w:szCs w:val="24"/>
              </w:rPr>
            </w:pPr>
          </w:p>
        </w:tc>
        <w:tc>
          <w:tcPr>
            <w:tcW w:w="190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Тайшихина Л.Ф.</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Протасова Л.Н.</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Кулиева М.А.</w:t>
            </w:r>
          </w:p>
        </w:tc>
        <w:tc>
          <w:tcPr>
            <w:tcW w:w="277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Технологические карты Конспекты</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Презентации</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Раздаточный материал по теме</w:t>
            </w:r>
          </w:p>
        </w:tc>
      </w:tr>
      <w:tr w:rsidR="00282609" w:rsidRPr="000E75AD" w:rsidTr="00CC5BEC">
        <w:tc>
          <w:tcPr>
            <w:tcW w:w="549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Методическая учёба «Методические рекомендации по разработке Программ воспитания и социализации» в соответствии с требованиями  ФГОС»</w:t>
            </w:r>
          </w:p>
        </w:tc>
        <w:tc>
          <w:tcPr>
            <w:tcW w:w="190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Цыбикдоржиева Г.С.</w:t>
            </w:r>
          </w:p>
        </w:tc>
        <w:tc>
          <w:tcPr>
            <w:tcW w:w="277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Методические рекомендации</w:t>
            </w:r>
          </w:p>
        </w:tc>
      </w:tr>
      <w:tr w:rsidR="00282609" w:rsidRPr="000E75AD" w:rsidTr="00CC5BEC">
        <w:tc>
          <w:tcPr>
            <w:tcW w:w="549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Конкурс конспектов (технологических карт) мероприятий, разработанных в соответствии с ФГОС</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Обсуждение открытых занятий и мероприятий;</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подведение итогов недели</w:t>
            </w:r>
          </w:p>
        </w:tc>
        <w:tc>
          <w:tcPr>
            <w:tcW w:w="190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Методсовет</w:t>
            </w:r>
          </w:p>
          <w:p w:rsidR="00282609" w:rsidRPr="000E75AD" w:rsidRDefault="00282609" w:rsidP="00CC5BEC">
            <w:pPr>
              <w:pStyle w:val="af2"/>
              <w:jc w:val="both"/>
              <w:rPr>
                <w:rFonts w:ascii="Times New Roman" w:eastAsia="Times New Roman" w:hAnsi="Times New Roman" w:cs="Times New Roman"/>
                <w:sz w:val="24"/>
                <w:szCs w:val="24"/>
              </w:rPr>
            </w:pPr>
          </w:p>
          <w:p w:rsidR="00282609" w:rsidRPr="000E75AD" w:rsidRDefault="00282609" w:rsidP="00CC5BEC">
            <w:pPr>
              <w:pStyle w:val="af2"/>
              <w:jc w:val="both"/>
              <w:rPr>
                <w:rFonts w:ascii="Times New Roman" w:eastAsia="Times New Roman" w:hAnsi="Times New Roman" w:cs="Times New Roman"/>
                <w:sz w:val="24"/>
                <w:szCs w:val="24"/>
              </w:rPr>
            </w:pP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Педагоги</w:t>
            </w:r>
          </w:p>
        </w:tc>
        <w:tc>
          <w:tcPr>
            <w:tcW w:w="277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Карты результативности</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Критерии оценок</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Самоанализы </w:t>
            </w:r>
          </w:p>
        </w:tc>
      </w:tr>
      <w:tr w:rsidR="00282609" w:rsidRPr="000E75AD" w:rsidTr="00CC5BEC">
        <w:tc>
          <w:tcPr>
            <w:tcW w:w="549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Выпуск методического вестника воспитателей</w:t>
            </w:r>
          </w:p>
        </w:tc>
        <w:tc>
          <w:tcPr>
            <w:tcW w:w="190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МО воспитателей</w:t>
            </w:r>
          </w:p>
        </w:tc>
        <w:tc>
          <w:tcPr>
            <w:tcW w:w="277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Методический вестник </w:t>
            </w:r>
          </w:p>
        </w:tc>
      </w:tr>
    </w:tbl>
    <w:p w:rsidR="00282609" w:rsidRPr="000E75AD" w:rsidRDefault="00282609" w:rsidP="000E75AD">
      <w:pPr>
        <w:pStyle w:val="af2"/>
        <w:ind w:firstLine="567"/>
        <w:jc w:val="both"/>
        <w:rPr>
          <w:rFonts w:ascii="Times New Roman" w:eastAsia="Times New Roman" w:hAnsi="Times New Roman" w:cs="Times New Roman"/>
          <w:sz w:val="24"/>
          <w:szCs w:val="24"/>
          <w:u w:val="single"/>
        </w:rPr>
      </w:pP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В течение учебного года были проведены открытые уроки и мероприятия, на которых применялись, наряду с традиционными приёмами и методами, современные личностно-ориентированные развивающие технологии. Для проведения уроков составлялись технологические карты, в соответствии с требованиями ФГОС уроки строились на основе системно-деятельностного подхода:</w:t>
      </w:r>
    </w:p>
    <w:tbl>
      <w:tblPr>
        <w:tblW w:w="10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151"/>
        <w:gridCol w:w="2441"/>
        <w:gridCol w:w="2887"/>
        <w:gridCol w:w="2720"/>
      </w:tblGrid>
      <w:tr w:rsidR="00282609" w:rsidRPr="000E75AD" w:rsidTr="00CC5BEC">
        <w:tc>
          <w:tcPr>
            <w:tcW w:w="215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Ф.И.О.</w:t>
            </w:r>
          </w:p>
        </w:tc>
        <w:tc>
          <w:tcPr>
            <w:tcW w:w="244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Предмет</w:t>
            </w:r>
          </w:p>
        </w:tc>
        <w:tc>
          <w:tcPr>
            <w:tcW w:w="288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Тема урока</w:t>
            </w:r>
          </w:p>
        </w:tc>
        <w:tc>
          <w:tcPr>
            <w:tcW w:w="2720"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Технология</w:t>
            </w:r>
          </w:p>
          <w:p w:rsidR="00282609" w:rsidRPr="000E75AD" w:rsidRDefault="00282609" w:rsidP="00CC5BEC">
            <w:pPr>
              <w:pStyle w:val="af2"/>
              <w:jc w:val="both"/>
              <w:rPr>
                <w:rFonts w:ascii="Times New Roman" w:eastAsia="Times New Roman" w:hAnsi="Times New Roman" w:cs="Times New Roman"/>
                <w:sz w:val="24"/>
                <w:szCs w:val="24"/>
              </w:rPr>
            </w:pPr>
          </w:p>
        </w:tc>
      </w:tr>
      <w:tr w:rsidR="00282609" w:rsidRPr="000E75AD" w:rsidTr="00CC5BEC">
        <w:tc>
          <w:tcPr>
            <w:tcW w:w="215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Бадарханова Е.В. </w:t>
            </w:r>
          </w:p>
          <w:p w:rsidR="00282609" w:rsidRPr="000E75AD" w:rsidRDefault="00282609" w:rsidP="00CC5BEC">
            <w:pPr>
              <w:pStyle w:val="af2"/>
              <w:jc w:val="both"/>
              <w:rPr>
                <w:rFonts w:ascii="Times New Roman" w:eastAsia="Times New Roman" w:hAnsi="Times New Roman" w:cs="Times New Roman"/>
                <w:sz w:val="24"/>
                <w:szCs w:val="24"/>
              </w:rPr>
            </w:pPr>
          </w:p>
        </w:tc>
        <w:tc>
          <w:tcPr>
            <w:tcW w:w="244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Русский язык и литература</w:t>
            </w:r>
          </w:p>
        </w:tc>
        <w:tc>
          <w:tcPr>
            <w:tcW w:w="288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«Обобщающий урок по теме: «Словосочетание»</w:t>
            </w:r>
          </w:p>
        </w:tc>
        <w:tc>
          <w:tcPr>
            <w:tcW w:w="2720"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ИКТ</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РКМЧП</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Разноуровневые задания</w:t>
            </w:r>
          </w:p>
        </w:tc>
      </w:tr>
      <w:tr w:rsidR="00282609" w:rsidRPr="000E75AD" w:rsidTr="00CC5BEC">
        <w:tc>
          <w:tcPr>
            <w:tcW w:w="215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Балданов Б.Д.</w:t>
            </w:r>
          </w:p>
        </w:tc>
        <w:tc>
          <w:tcPr>
            <w:tcW w:w="244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Информатика</w:t>
            </w:r>
          </w:p>
        </w:tc>
        <w:tc>
          <w:tcPr>
            <w:tcW w:w="288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«Час кода»</w:t>
            </w:r>
          </w:p>
        </w:tc>
        <w:tc>
          <w:tcPr>
            <w:tcW w:w="2720"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ИКТ</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Проблемное обучение</w:t>
            </w:r>
          </w:p>
        </w:tc>
      </w:tr>
      <w:tr w:rsidR="00282609" w:rsidRPr="000E75AD" w:rsidTr="00CC5BEC">
        <w:tc>
          <w:tcPr>
            <w:tcW w:w="215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Козлова Л.И.</w:t>
            </w:r>
          </w:p>
        </w:tc>
        <w:tc>
          <w:tcPr>
            <w:tcW w:w="244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Химия</w:t>
            </w:r>
          </w:p>
        </w:tc>
        <w:tc>
          <w:tcPr>
            <w:tcW w:w="288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«Дигибридное скрещивание. Генетика человека».</w:t>
            </w:r>
          </w:p>
        </w:tc>
        <w:tc>
          <w:tcPr>
            <w:tcW w:w="2720"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ИКТ</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Интеграция с литературой</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Исследовательский проект</w:t>
            </w:r>
          </w:p>
        </w:tc>
      </w:tr>
      <w:tr w:rsidR="00282609" w:rsidRPr="000E75AD" w:rsidTr="00CC5BEC">
        <w:tc>
          <w:tcPr>
            <w:tcW w:w="215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Нимаева Д.Б.</w:t>
            </w:r>
          </w:p>
        </w:tc>
        <w:tc>
          <w:tcPr>
            <w:tcW w:w="244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Математика</w:t>
            </w:r>
          </w:p>
        </w:tc>
        <w:tc>
          <w:tcPr>
            <w:tcW w:w="288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«Решение неравенств 2 степени с одной переменной»</w:t>
            </w:r>
          </w:p>
          <w:p w:rsidR="00282609" w:rsidRPr="000E75AD" w:rsidRDefault="00282609" w:rsidP="00CC5BEC">
            <w:pPr>
              <w:pStyle w:val="af2"/>
              <w:jc w:val="both"/>
              <w:rPr>
                <w:rFonts w:ascii="Times New Roman" w:eastAsia="Times New Roman" w:hAnsi="Times New Roman" w:cs="Times New Roman"/>
                <w:sz w:val="24"/>
                <w:szCs w:val="24"/>
              </w:rPr>
            </w:pPr>
          </w:p>
        </w:tc>
        <w:tc>
          <w:tcPr>
            <w:tcW w:w="2720"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ИКТ</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Проблемное обучение</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Дифференциация</w:t>
            </w:r>
          </w:p>
        </w:tc>
      </w:tr>
      <w:tr w:rsidR="00282609" w:rsidRPr="000E75AD" w:rsidTr="00CC5BEC">
        <w:tc>
          <w:tcPr>
            <w:tcW w:w="215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Халбаева Е.М.</w:t>
            </w:r>
          </w:p>
        </w:tc>
        <w:tc>
          <w:tcPr>
            <w:tcW w:w="244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Английский язык</w:t>
            </w:r>
          </w:p>
        </w:tc>
        <w:tc>
          <w:tcPr>
            <w:tcW w:w="288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«Соединённое королевство Великобритания»</w:t>
            </w:r>
          </w:p>
        </w:tc>
        <w:tc>
          <w:tcPr>
            <w:tcW w:w="2720"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ИКТ</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Игровой метод</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Коммуникативная</w:t>
            </w:r>
          </w:p>
        </w:tc>
      </w:tr>
      <w:tr w:rsidR="00282609" w:rsidRPr="000E75AD" w:rsidTr="00CC5BEC">
        <w:tc>
          <w:tcPr>
            <w:tcW w:w="215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Шарагулова Е.Р.</w:t>
            </w:r>
          </w:p>
          <w:p w:rsidR="00282609" w:rsidRPr="000E75AD" w:rsidRDefault="00282609" w:rsidP="00CC5BEC">
            <w:pPr>
              <w:pStyle w:val="af2"/>
              <w:jc w:val="both"/>
              <w:rPr>
                <w:rFonts w:ascii="Times New Roman" w:eastAsia="Times New Roman" w:hAnsi="Times New Roman" w:cs="Times New Roman"/>
                <w:sz w:val="24"/>
                <w:szCs w:val="24"/>
              </w:rPr>
            </w:pPr>
          </w:p>
        </w:tc>
        <w:tc>
          <w:tcPr>
            <w:tcW w:w="244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История</w:t>
            </w:r>
          </w:p>
        </w:tc>
        <w:tc>
          <w:tcPr>
            <w:tcW w:w="288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«Великие просветители Европы»</w:t>
            </w:r>
          </w:p>
        </w:tc>
        <w:tc>
          <w:tcPr>
            <w:tcW w:w="2720"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ИКТ</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Метод проектов</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Игровой метод</w:t>
            </w:r>
          </w:p>
        </w:tc>
      </w:tr>
      <w:tr w:rsidR="00282609" w:rsidRPr="000E75AD" w:rsidTr="00CC5BEC">
        <w:tc>
          <w:tcPr>
            <w:tcW w:w="215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Лумбунова С.К.</w:t>
            </w:r>
          </w:p>
        </w:tc>
        <w:tc>
          <w:tcPr>
            <w:tcW w:w="244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Производственное обучение парикмахеров</w:t>
            </w:r>
          </w:p>
        </w:tc>
        <w:tc>
          <w:tcPr>
            <w:tcW w:w="288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«Моделирование причёски»</w:t>
            </w:r>
          </w:p>
        </w:tc>
        <w:tc>
          <w:tcPr>
            <w:tcW w:w="2720"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ИКТ</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Метод проектов</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Работа в парах</w:t>
            </w:r>
          </w:p>
        </w:tc>
      </w:tr>
      <w:tr w:rsidR="00282609" w:rsidRPr="000E75AD" w:rsidTr="00CC5BEC">
        <w:tc>
          <w:tcPr>
            <w:tcW w:w="215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Сотнич Т.И.</w:t>
            </w:r>
          </w:p>
          <w:p w:rsidR="00282609" w:rsidRPr="000E75AD" w:rsidRDefault="00282609" w:rsidP="00CC5BEC">
            <w:pPr>
              <w:pStyle w:val="af2"/>
              <w:jc w:val="both"/>
              <w:rPr>
                <w:rFonts w:ascii="Times New Roman" w:eastAsia="Times New Roman" w:hAnsi="Times New Roman" w:cs="Times New Roman"/>
                <w:sz w:val="24"/>
                <w:szCs w:val="24"/>
              </w:rPr>
            </w:pPr>
          </w:p>
        </w:tc>
        <w:tc>
          <w:tcPr>
            <w:tcW w:w="244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Производственное обучение швей</w:t>
            </w:r>
          </w:p>
        </w:tc>
        <w:tc>
          <w:tcPr>
            <w:tcW w:w="288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«Обработка кокетки»</w:t>
            </w:r>
          </w:p>
          <w:p w:rsidR="00282609" w:rsidRPr="000E75AD" w:rsidRDefault="00282609" w:rsidP="00CC5BEC">
            <w:pPr>
              <w:pStyle w:val="af2"/>
              <w:jc w:val="both"/>
              <w:rPr>
                <w:rFonts w:ascii="Times New Roman" w:eastAsia="Times New Roman" w:hAnsi="Times New Roman" w:cs="Times New Roman"/>
                <w:sz w:val="24"/>
                <w:szCs w:val="24"/>
              </w:rPr>
            </w:pPr>
          </w:p>
        </w:tc>
        <w:tc>
          <w:tcPr>
            <w:tcW w:w="2720"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ИКТ</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Разноуровневые задания</w:t>
            </w:r>
          </w:p>
        </w:tc>
      </w:tr>
      <w:tr w:rsidR="00282609" w:rsidRPr="000E75AD" w:rsidTr="00CC5BEC">
        <w:tc>
          <w:tcPr>
            <w:tcW w:w="215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Цыдыпова А.М.</w:t>
            </w:r>
          </w:p>
        </w:tc>
        <w:tc>
          <w:tcPr>
            <w:tcW w:w="244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Производственное обучение швей</w:t>
            </w:r>
          </w:p>
        </w:tc>
        <w:tc>
          <w:tcPr>
            <w:tcW w:w="288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«Обработка отложного воротника»</w:t>
            </w:r>
          </w:p>
        </w:tc>
        <w:tc>
          <w:tcPr>
            <w:tcW w:w="2720"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ИКТ</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Дифференциация</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Развивающее обучение</w:t>
            </w:r>
          </w:p>
        </w:tc>
      </w:tr>
      <w:tr w:rsidR="00282609" w:rsidRPr="000E75AD" w:rsidTr="00CC5BEC">
        <w:tc>
          <w:tcPr>
            <w:tcW w:w="215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Соколовская Л.М.</w:t>
            </w:r>
          </w:p>
          <w:p w:rsidR="00282609" w:rsidRPr="000E75AD" w:rsidRDefault="00282609" w:rsidP="00CC5BEC">
            <w:pPr>
              <w:pStyle w:val="af2"/>
              <w:jc w:val="both"/>
              <w:rPr>
                <w:rFonts w:ascii="Times New Roman" w:eastAsia="Times New Roman" w:hAnsi="Times New Roman" w:cs="Times New Roman"/>
                <w:sz w:val="24"/>
                <w:szCs w:val="24"/>
              </w:rPr>
            </w:pPr>
          </w:p>
          <w:p w:rsidR="00282609" w:rsidRPr="000E75AD" w:rsidRDefault="00282609" w:rsidP="00CC5BEC">
            <w:pPr>
              <w:pStyle w:val="af2"/>
              <w:jc w:val="both"/>
              <w:rPr>
                <w:rFonts w:ascii="Times New Roman" w:eastAsia="Times New Roman" w:hAnsi="Times New Roman" w:cs="Times New Roman"/>
                <w:sz w:val="24"/>
                <w:szCs w:val="24"/>
              </w:rPr>
            </w:pPr>
          </w:p>
          <w:p w:rsidR="00282609" w:rsidRPr="000E75AD" w:rsidRDefault="00282609" w:rsidP="00CC5BEC">
            <w:pPr>
              <w:pStyle w:val="af2"/>
              <w:jc w:val="both"/>
              <w:rPr>
                <w:rFonts w:ascii="Times New Roman" w:eastAsia="Times New Roman" w:hAnsi="Times New Roman" w:cs="Times New Roman"/>
                <w:sz w:val="24"/>
                <w:szCs w:val="24"/>
              </w:rPr>
            </w:pPr>
          </w:p>
        </w:tc>
        <w:tc>
          <w:tcPr>
            <w:tcW w:w="244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Производственное обучение поваров</w:t>
            </w:r>
          </w:p>
        </w:tc>
        <w:tc>
          <w:tcPr>
            <w:tcW w:w="288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«Формы нарезки клубнеплодов и корнеплодов. Нормы отхода картофеля по сезонам»</w:t>
            </w:r>
          </w:p>
        </w:tc>
        <w:tc>
          <w:tcPr>
            <w:tcW w:w="2720"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ИКТ</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Индивидуальная работа</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ЛОО</w:t>
            </w:r>
          </w:p>
        </w:tc>
      </w:tr>
      <w:tr w:rsidR="00282609" w:rsidRPr="000E75AD" w:rsidTr="00CC5BEC">
        <w:tc>
          <w:tcPr>
            <w:tcW w:w="215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Цыденжапова Д.В.</w:t>
            </w:r>
          </w:p>
          <w:p w:rsidR="00282609" w:rsidRPr="000E75AD" w:rsidRDefault="00282609" w:rsidP="00CC5BEC">
            <w:pPr>
              <w:pStyle w:val="af2"/>
              <w:jc w:val="both"/>
              <w:rPr>
                <w:rFonts w:ascii="Times New Roman" w:eastAsia="Times New Roman" w:hAnsi="Times New Roman" w:cs="Times New Roman"/>
                <w:sz w:val="24"/>
                <w:szCs w:val="24"/>
              </w:rPr>
            </w:pPr>
          </w:p>
        </w:tc>
        <w:tc>
          <w:tcPr>
            <w:tcW w:w="244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Конструирование</w:t>
            </w:r>
          </w:p>
        </w:tc>
        <w:tc>
          <w:tcPr>
            <w:tcW w:w="288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«Построение чертежа конструкции  втачных рукавов»</w:t>
            </w:r>
          </w:p>
        </w:tc>
        <w:tc>
          <w:tcPr>
            <w:tcW w:w="2720"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ИКТ</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Проблемное обучение</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Дифференциация</w:t>
            </w:r>
          </w:p>
        </w:tc>
      </w:tr>
      <w:tr w:rsidR="00282609" w:rsidRPr="000E75AD" w:rsidTr="00CC5BEC">
        <w:tc>
          <w:tcPr>
            <w:tcW w:w="215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Тайшихина Л.Ф.</w:t>
            </w:r>
          </w:p>
        </w:tc>
        <w:tc>
          <w:tcPr>
            <w:tcW w:w="244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Воспитательский час</w:t>
            </w:r>
          </w:p>
        </w:tc>
        <w:tc>
          <w:tcPr>
            <w:tcW w:w="288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«Доброта в нашем сердце»</w:t>
            </w:r>
          </w:p>
        </w:tc>
        <w:tc>
          <w:tcPr>
            <w:tcW w:w="2720"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ИКТ</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Дискуссия</w:t>
            </w:r>
          </w:p>
        </w:tc>
      </w:tr>
      <w:tr w:rsidR="00282609" w:rsidRPr="000E75AD" w:rsidTr="00CC5BEC">
        <w:tc>
          <w:tcPr>
            <w:tcW w:w="215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Протасова Л.Н.</w:t>
            </w:r>
          </w:p>
        </w:tc>
        <w:tc>
          <w:tcPr>
            <w:tcW w:w="244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Воспитательский час</w:t>
            </w:r>
          </w:p>
        </w:tc>
        <w:tc>
          <w:tcPr>
            <w:tcW w:w="288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«Пусть зажигаются звёзды»</w:t>
            </w:r>
          </w:p>
        </w:tc>
        <w:tc>
          <w:tcPr>
            <w:tcW w:w="2720"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ИКТ</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Игровые технологии</w:t>
            </w:r>
          </w:p>
        </w:tc>
      </w:tr>
      <w:tr w:rsidR="00282609" w:rsidRPr="000E75AD" w:rsidTr="00CC5BEC">
        <w:tc>
          <w:tcPr>
            <w:tcW w:w="215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Кулиева М.А.</w:t>
            </w:r>
          </w:p>
        </w:tc>
        <w:tc>
          <w:tcPr>
            <w:tcW w:w="244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Воспитательский час</w:t>
            </w:r>
          </w:p>
        </w:tc>
        <w:tc>
          <w:tcPr>
            <w:tcW w:w="288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«Единство непохожих»</w:t>
            </w:r>
          </w:p>
        </w:tc>
        <w:tc>
          <w:tcPr>
            <w:tcW w:w="2720"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ИКТ</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Мозговой штурм</w:t>
            </w:r>
          </w:p>
        </w:tc>
      </w:tr>
    </w:tbl>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Организация работы училищных  методических объединений</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Цель: выявление результативности выполнения целей и задач, возложенных на методические объединения (М/О).</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Одной из основных задач является задача совершенствования педагогического мастерства (профессиональной компетентности). Над этой задачей работало в 2015-2016 учебном году 3 методических объединения: МО преподавателей общеобразовательного цикла (руководитель Шарагулова Е.Г.), МО мастеров производственного обучения и преподавателей  теоретического обучения (Соколовская Л.М.),</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МО воспитателей, педагогов дополнительного образования и педагогов социально-психологической службы (Протасова Л.Н.).</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Направления работы МО:</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-повышение качества и эффективности учебно-воспитательного и реабилитационного процесса с учётом требований новых стандартов и индивидуальных особенностей воспитанниц</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-повышение квалификации и компетенций педагогических работников</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изучение, обобщение и диссеминация передового педагогического опыта</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-изучение и внедрение современных технологий в соответствии с требованиями ФГОС</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-создание условий для профессионального роста и творческого развития педагогов училища.</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Все МО и педагоги работают над своей методической проблемой, которая соотносится с единой методической темой училища:</w:t>
      </w:r>
    </w:p>
    <w:tbl>
      <w:tblPr>
        <w:tblpPr w:leftFromText="180" w:rightFromText="180" w:vertAnchor="text" w:horzAnchor="margin" w:tblpY="189"/>
        <w:tblW w:w="10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951"/>
        <w:gridCol w:w="3240"/>
        <w:gridCol w:w="2147"/>
        <w:gridCol w:w="3078"/>
      </w:tblGrid>
      <w:tr w:rsidR="00430537" w:rsidRPr="000E75AD" w:rsidTr="00430537">
        <w:trPr>
          <w:trHeight w:val="850"/>
        </w:trPr>
        <w:tc>
          <w:tcPr>
            <w:tcW w:w="1951" w:type="dxa"/>
            <w:vMerge w:val="restart"/>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Методическое </w:t>
            </w:r>
          </w:p>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объединение</w:t>
            </w:r>
          </w:p>
        </w:tc>
        <w:tc>
          <w:tcPr>
            <w:tcW w:w="3240" w:type="dxa"/>
            <w:vMerge w:val="restart"/>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Методическая тема</w:t>
            </w:r>
          </w:p>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объединения</w:t>
            </w:r>
          </w:p>
        </w:tc>
        <w:tc>
          <w:tcPr>
            <w:tcW w:w="5225" w:type="dxa"/>
            <w:gridSpan w:val="2"/>
            <w:tcBorders>
              <w:right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Индивидуальные методические темы</w:t>
            </w:r>
          </w:p>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педагогов училища</w:t>
            </w:r>
          </w:p>
        </w:tc>
      </w:tr>
      <w:tr w:rsidR="00430537" w:rsidRPr="000E75AD" w:rsidTr="00430537">
        <w:trPr>
          <w:trHeight w:val="240"/>
        </w:trPr>
        <w:tc>
          <w:tcPr>
            <w:tcW w:w="1951"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3240"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2147" w:type="dxa"/>
            <w:tcBorders>
              <w:top w:val="nil"/>
              <w:right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Ф.И.О.</w:t>
            </w:r>
          </w:p>
        </w:tc>
        <w:tc>
          <w:tcPr>
            <w:tcW w:w="3078" w:type="dxa"/>
            <w:tcBorders>
              <w:top w:val="nil"/>
              <w:right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Проблема</w:t>
            </w:r>
          </w:p>
        </w:tc>
      </w:tr>
      <w:tr w:rsidR="00430537" w:rsidRPr="000E75AD" w:rsidTr="00430537">
        <w:trPr>
          <w:trHeight w:val="570"/>
        </w:trPr>
        <w:tc>
          <w:tcPr>
            <w:tcW w:w="1951" w:type="dxa"/>
            <w:vMerge w:val="restart"/>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МО </w:t>
            </w:r>
          </w:p>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преподавателей </w:t>
            </w:r>
          </w:p>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ООШ</w:t>
            </w:r>
          </w:p>
        </w:tc>
        <w:tc>
          <w:tcPr>
            <w:tcW w:w="3240" w:type="dxa"/>
            <w:vMerge w:val="restart"/>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Формирование ключевых компетентностей педагогов через внедрение новых образовательных технологий в процессе обучения и воспитания обучающихся в условиях введения ФГОС ООО.</w:t>
            </w:r>
          </w:p>
        </w:tc>
        <w:tc>
          <w:tcPr>
            <w:tcW w:w="2147" w:type="dxa"/>
            <w:tcBorders>
              <w:bottom w:val="single" w:sz="4" w:space="0" w:color="auto"/>
              <w:right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Чимитова</w:t>
            </w:r>
          </w:p>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Е.К.</w:t>
            </w:r>
          </w:p>
        </w:tc>
        <w:tc>
          <w:tcPr>
            <w:tcW w:w="3078" w:type="dxa"/>
            <w:tcBorders>
              <w:bottom w:val="single" w:sz="4" w:space="0" w:color="auto"/>
              <w:right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Технологии системно - деятельностного подхода в работе учителей ООШ.</w:t>
            </w:r>
          </w:p>
          <w:p w:rsidR="00430537" w:rsidRPr="000E75AD" w:rsidRDefault="00430537" w:rsidP="00CC5BEC">
            <w:pPr>
              <w:pStyle w:val="af2"/>
              <w:jc w:val="both"/>
              <w:rPr>
                <w:rFonts w:ascii="Times New Roman" w:eastAsia="Times New Roman" w:hAnsi="Times New Roman" w:cs="Times New Roman"/>
                <w:sz w:val="24"/>
                <w:szCs w:val="24"/>
              </w:rPr>
            </w:pPr>
          </w:p>
        </w:tc>
      </w:tr>
      <w:tr w:rsidR="00430537" w:rsidRPr="000E75AD" w:rsidTr="00430537">
        <w:trPr>
          <w:trHeight w:val="615"/>
        </w:trPr>
        <w:tc>
          <w:tcPr>
            <w:tcW w:w="1951"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3240"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2147" w:type="dxa"/>
            <w:tcBorders>
              <w:top w:val="single" w:sz="4" w:space="0" w:color="auto"/>
              <w:bottom w:val="single" w:sz="4" w:space="0" w:color="auto"/>
              <w:right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Бадарханова</w:t>
            </w:r>
          </w:p>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Е.В.</w:t>
            </w:r>
          </w:p>
        </w:tc>
        <w:tc>
          <w:tcPr>
            <w:tcW w:w="3078" w:type="dxa"/>
            <w:tcBorders>
              <w:top w:val="single" w:sz="4" w:space="0" w:color="auto"/>
              <w:bottom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Применение новых образовательных технологий в преподавании русского языка и литературы в соответствии с требованиями ФГОС ООО</w:t>
            </w:r>
          </w:p>
        </w:tc>
      </w:tr>
      <w:tr w:rsidR="00430537" w:rsidRPr="000E75AD" w:rsidTr="00430537">
        <w:trPr>
          <w:trHeight w:val="675"/>
        </w:trPr>
        <w:tc>
          <w:tcPr>
            <w:tcW w:w="1951"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3240"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2147" w:type="dxa"/>
            <w:tcBorders>
              <w:top w:val="single" w:sz="4" w:space="0" w:color="auto"/>
              <w:bottom w:val="single" w:sz="4" w:space="0" w:color="auto"/>
              <w:right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Нимаева </w:t>
            </w:r>
          </w:p>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Д.Б.</w:t>
            </w:r>
          </w:p>
        </w:tc>
        <w:tc>
          <w:tcPr>
            <w:tcW w:w="3078" w:type="dxa"/>
            <w:tcBorders>
              <w:top w:val="single" w:sz="4" w:space="0" w:color="auto"/>
              <w:bottom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Формирование УУД на уроках математики</w:t>
            </w:r>
          </w:p>
        </w:tc>
      </w:tr>
      <w:tr w:rsidR="00430537" w:rsidRPr="000E75AD" w:rsidTr="00430537">
        <w:trPr>
          <w:trHeight w:val="825"/>
        </w:trPr>
        <w:tc>
          <w:tcPr>
            <w:tcW w:w="1951"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3240"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2147" w:type="dxa"/>
            <w:tcBorders>
              <w:top w:val="single" w:sz="4" w:space="0" w:color="auto"/>
              <w:bottom w:val="single" w:sz="4" w:space="0" w:color="auto"/>
              <w:right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Козлова </w:t>
            </w:r>
          </w:p>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Л.И.</w:t>
            </w:r>
          </w:p>
        </w:tc>
        <w:tc>
          <w:tcPr>
            <w:tcW w:w="3078" w:type="dxa"/>
            <w:tcBorders>
              <w:top w:val="single" w:sz="4" w:space="0" w:color="auto"/>
              <w:bottom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Использование ИКТ - технологии  в деятельности учителя.</w:t>
            </w:r>
          </w:p>
        </w:tc>
      </w:tr>
      <w:tr w:rsidR="00430537" w:rsidRPr="000E75AD" w:rsidTr="00430537">
        <w:trPr>
          <w:trHeight w:val="720"/>
        </w:trPr>
        <w:tc>
          <w:tcPr>
            <w:tcW w:w="1951"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3240"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2147" w:type="dxa"/>
            <w:tcBorders>
              <w:top w:val="single" w:sz="4" w:space="0" w:color="auto"/>
              <w:bottom w:val="single" w:sz="4" w:space="0" w:color="auto"/>
              <w:right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Шарагулова</w:t>
            </w:r>
          </w:p>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Е.Р.</w:t>
            </w:r>
          </w:p>
        </w:tc>
        <w:tc>
          <w:tcPr>
            <w:tcW w:w="3078" w:type="dxa"/>
            <w:tcBorders>
              <w:top w:val="single" w:sz="4" w:space="0" w:color="auto"/>
              <w:bottom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Проектирование уроков и воспитательных мероприятий в соответствии с требованиями ФГОС</w:t>
            </w:r>
          </w:p>
        </w:tc>
      </w:tr>
      <w:tr w:rsidR="00430537" w:rsidRPr="000E75AD" w:rsidTr="00430537">
        <w:trPr>
          <w:trHeight w:val="720"/>
        </w:trPr>
        <w:tc>
          <w:tcPr>
            <w:tcW w:w="1951"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3240"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2147" w:type="dxa"/>
            <w:tcBorders>
              <w:top w:val="single" w:sz="4" w:space="0" w:color="auto"/>
              <w:bottom w:val="single" w:sz="4" w:space="0" w:color="auto"/>
              <w:right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Шумкова З.Н.</w:t>
            </w:r>
          </w:p>
        </w:tc>
        <w:tc>
          <w:tcPr>
            <w:tcW w:w="3078" w:type="dxa"/>
            <w:tcBorders>
              <w:top w:val="single" w:sz="4" w:space="0" w:color="auto"/>
              <w:bottom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Осуществление индивидуального подхода на уроках физкультуры</w:t>
            </w:r>
          </w:p>
        </w:tc>
      </w:tr>
      <w:tr w:rsidR="00430537" w:rsidRPr="000E75AD" w:rsidTr="00430537">
        <w:trPr>
          <w:trHeight w:val="705"/>
        </w:trPr>
        <w:tc>
          <w:tcPr>
            <w:tcW w:w="1951"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3240"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2147" w:type="dxa"/>
            <w:tcBorders>
              <w:top w:val="single" w:sz="4" w:space="0" w:color="auto"/>
              <w:bottom w:val="single" w:sz="4" w:space="0" w:color="auto"/>
              <w:right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Балданов</w:t>
            </w:r>
          </w:p>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Б.Д.</w:t>
            </w:r>
          </w:p>
        </w:tc>
        <w:tc>
          <w:tcPr>
            <w:tcW w:w="3078" w:type="dxa"/>
            <w:tcBorders>
              <w:top w:val="single" w:sz="4" w:space="0" w:color="auto"/>
              <w:bottom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Использование  современных технологий на уроках физики и информатики.</w:t>
            </w:r>
          </w:p>
        </w:tc>
      </w:tr>
      <w:tr w:rsidR="00430537" w:rsidRPr="000E75AD" w:rsidTr="00430537">
        <w:trPr>
          <w:trHeight w:val="570"/>
        </w:trPr>
        <w:tc>
          <w:tcPr>
            <w:tcW w:w="1951"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3240"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2147" w:type="dxa"/>
            <w:tcBorders>
              <w:top w:val="single" w:sz="4" w:space="0" w:color="auto"/>
              <w:right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Халбаева</w:t>
            </w:r>
          </w:p>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Е.М.</w:t>
            </w:r>
          </w:p>
        </w:tc>
        <w:tc>
          <w:tcPr>
            <w:tcW w:w="3078" w:type="dxa"/>
            <w:tcBorders>
              <w:top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Развитие метапредметных навыков у учащихся спец.ПУ.</w:t>
            </w:r>
          </w:p>
        </w:tc>
      </w:tr>
      <w:tr w:rsidR="00430537" w:rsidRPr="000E75AD" w:rsidTr="00430537">
        <w:trPr>
          <w:trHeight w:val="735"/>
        </w:trPr>
        <w:tc>
          <w:tcPr>
            <w:tcW w:w="1951" w:type="dxa"/>
            <w:vMerge w:val="restart"/>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МО </w:t>
            </w:r>
          </w:p>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мастеров производственного обучения</w:t>
            </w:r>
          </w:p>
        </w:tc>
        <w:tc>
          <w:tcPr>
            <w:tcW w:w="3240" w:type="dxa"/>
            <w:vMerge w:val="restart"/>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Обучение и развитие познавательных и учебно-профессиональных способностей у воспитанниц с девиантным поведением в условиях закрытого социума. Овладение современными образовательными технологиями, внедрение их в учебный процесс.</w:t>
            </w:r>
          </w:p>
        </w:tc>
        <w:tc>
          <w:tcPr>
            <w:tcW w:w="2147" w:type="dxa"/>
            <w:tcBorders>
              <w:bottom w:val="single" w:sz="4" w:space="0" w:color="auto"/>
              <w:right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Скворцова Т.А.</w:t>
            </w:r>
          </w:p>
        </w:tc>
        <w:tc>
          <w:tcPr>
            <w:tcW w:w="3078" w:type="dxa"/>
            <w:tcBorders>
              <w:bottom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Инновационные подходы в оценивании индивидуальных достижений учащихся и педагогов.</w:t>
            </w:r>
          </w:p>
        </w:tc>
      </w:tr>
      <w:tr w:rsidR="00430537" w:rsidRPr="000E75AD" w:rsidTr="00430537">
        <w:trPr>
          <w:trHeight w:val="870"/>
        </w:trPr>
        <w:tc>
          <w:tcPr>
            <w:tcW w:w="1951"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3240"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2147" w:type="dxa"/>
            <w:tcBorders>
              <w:top w:val="single" w:sz="4" w:space="0" w:color="auto"/>
              <w:bottom w:val="single" w:sz="4" w:space="0" w:color="auto"/>
              <w:right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Сотнич Т.И.</w:t>
            </w:r>
          </w:p>
        </w:tc>
        <w:tc>
          <w:tcPr>
            <w:tcW w:w="3078" w:type="dxa"/>
            <w:tcBorders>
              <w:top w:val="single" w:sz="4" w:space="0" w:color="auto"/>
              <w:bottom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Развитие творческих способностей обучающихся на уроках производственного и теоретического обучения при подготовке швей.</w:t>
            </w:r>
          </w:p>
        </w:tc>
      </w:tr>
      <w:tr w:rsidR="00430537" w:rsidRPr="000E75AD" w:rsidTr="00430537">
        <w:trPr>
          <w:trHeight w:val="720"/>
        </w:trPr>
        <w:tc>
          <w:tcPr>
            <w:tcW w:w="1951"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3240"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2147" w:type="dxa"/>
            <w:tcBorders>
              <w:top w:val="single" w:sz="4" w:space="0" w:color="auto"/>
              <w:bottom w:val="single" w:sz="4" w:space="0" w:color="auto"/>
              <w:right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Соколовская Л.М.</w:t>
            </w:r>
          </w:p>
        </w:tc>
        <w:tc>
          <w:tcPr>
            <w:tcW w:w="3078" w:type="dxa"/>
            <w:tcBorders>
              <w:top w:val="single" w:sz="4" w:space="0" w:color="auto"/>
              <w:bottom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Формирование познавательного интереса на уроках производственного и теоретического обучения при подготовке поваров.</w:t>
            </w:r>
          </w:p>
        </w:tc>
      </w:tr>
      <w:tr w:rsidR="00430537" w:rsidRPr="000E75AD" w:rsidTr="00430537">
        <w:trPr>
          <w:trHeight w:val="885"/>
        </w:trPr>
        <w:tc>
          <w:tcPr>
            <w:tcW w:w="1951"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3240"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2147" w:type="dxa"/>
            <w:tcBorders>
              <w:top w:val="single" w:sz="4" w:space="0" w:color="auto"/>
              <w:bottom w:val="single" w:sz="4" w:space="0" w:color="auto"/>
              <w:right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Цыденжапова Д.В.</w:t>
            </w:r>
          </w:p>
        </w:tc>
        <w:tc>
          <w:tcPr>
            <w:tcW w:w="3078" w:type="dxa"/>
            <w:tcBorders>
              <w:top w:val="single" w:sz="4" w:space="0" w:color="auto"/>
              <w:bottom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Развитие способностей и интересов подростков с девиантным поведением в условиях закрытого социума</w:t>
            </w:r>
          </w:p>
        </w:tc>
      </w:tr>
      <w:tr w:rsidR="00430537" w:rsidRPr="000E75AD" w:rsidTr="00430537">
        <w:trPr>
          <w:trHeight w:val="525"/>
        </w:trPr>
        <w:tc>
          <w:tcPr>
            <w:tcW w:w="1951"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3240"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2147" w:type="dxa"/>
            <w:tcBorders>
              <w:top w:val="single" w:sz="4" w:space="0" w:color="auto"/>
              <w:bottom w:val="single" w:sz="4" w:space="0" w:color="auto"/>
              <w:right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Цыдыпова А.М.</w:t>
            </w:r>
          </w:p>
        </w:tc>
        <w:tc>
          <w:tcPr>
            <w:tcW w:w="3078" w:type="dxa"/>
            <w:tcBorders>
              <w:top w:val="single" w:sz="4" w:space="0" w:color="auto"/>
              <w:bottom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Формирование познавательного интереса на уроках производственного обучения.</w:t>
            </w:r>
          </w:p>
        </w:tc>
      </w:tr>
      <w:tr w:rsidR="00430537" w:rsidRPr="000E75AD" w:rsidTr="00430537">
        <w:trPr>
          <w:trHeight w:val="720"/>
        </w:trPr>
        <w:tc>
          <w:tcPr>
            <w:tcW w:w="1951"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3240"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2147" w:type="dxa"/>
            <w:tcBorders>
              <w:top w:val="single" w:sz="4" w:space="0" w:color="auto"/>
              <w:right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Лумбунова С.К.</w:t>
            </w:r>
          </w:p>
        </w:tc>
        <w:tc>
          <w:tcPr>
            <w:tcW w:w="3078" w:type="dxa"/>
            <w:tcBorders>
              <w:top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Образовательные технологии в развитии познавательной самостоятельности обучающихся.</w:t>
            </w:r>
          </w:p>
        </w:tc>
      </w:tr>
      <w:tr w:rsidR="00430537" w:rsidRPr="000E75AD" w:rsidTr="00430537">
        <w:trPr>
          <w:trHeight w:val="510"/>
        </w:trPr>
        <w:tc>
          <w:tcPr>
            <w:tcW w:w="1951" w:type="dxa"/>
            <w:vMerge w:val="restart"/>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МО воспитателей</w:t>
            </w:r>
          </w:p>
        </w:tc>
        <w:tc>
          <w:tcPr>
            <w:tcW w:w="3240" w:type="dxa"/>
            <w:vMerge w:val="restart"/>
          </w:tcPr>
          <w:p w:rsidR="00430537" w:rsidRPr="000E75AD" w:rsidRDefault="00430537" w:rsidP="00CC5BEC">
            <w:pPr>
              <w:pStyle w:val="af2"/>
              <w:jc w:val="both"/>
              <w:rPr>
                <w:rFonts w:ascii="Times New Roman" w:eastAsia="Times New Roman" w:hAnsi="Times New Roman" w:cs="Times New Roman"/>
                <w:i/>
                <w:sz w:val="24"/>
                <w:szCs w:val="24"/>
              </w:rPr>
            </w:pPr>
            <w:r w:rsidRPr="000E75AD">
              <w:rPr>
                <w:rFonts w:ascii="Times New Roman" w:eastAsia="Times New Roman" w:hAnsi="Times New Roman" w:cs="Times New Roman"/>
                <w:sz w:val="24"/>
                <w:szCs w:val="24"/>
              </w:rPr>
              <w:t>«Современные подходы к созданию реабилитационного пространства в целях  успешной социализации воспитанниц  СУВУ</w:t>
            </w:r>
            <w:r w:rsidRPr="000E75AD">
              <w:rPr>
                <w:rFonts w:ascii="Times New Roman" w:eastAsia="Times New Roman" w:hAnsi="Times New Roman" w:cs="Times New Roman"/>
                <w:i/>
                <w:sz w:val="24"/>
                <w:szCs w:val="24"/>
              </w:rPr>
              <w:t>».</w:t>
            </w:r>
          </w:p>
          <w:p w:rsidR="00430537" w:rsidRPr="000E75AD" w:rsidRDefault="00430537" w:rsidP="00CC5BEC">
            <w:pPr>
              <w:pStyle w:val="af2"/>
              <w:jc w:val="both"/>
              <w:rPr>
                <w:rFonts w:ascii="Times New Roman" w:eastAsia="Times New Roman" w:hAnsi="Times New Roman" w:cs="Times New Roman"/>
                <w:sz w:val="24"/>
                <w:szCs w:val="24"/>
              </w:rPr>
            </w:pPr>
          </w:p>
        </w:tc>
        <w:tc>
          <w:tcPr>
            <w:tcW w:w="2147" w:type="dxa"/>
            <w:tcBorders>
              <w:bottom w:val="single" w:sz="4" w:space="0" w:color="auto"/>
              <w:right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Цыбикдоржиева Г.С.</w:t>
            </w:r>
          </w:p>
        </w:tc>
        <w:tc>
          <w:tcPr>
            <w:tcW w:w="3078" w:type="dxa"/>
            <w:tcBorders>
              <w:bottom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Организация внеурочной деятельности в соответствии с требованиями ФГОС.</w:t>
            </w:r>
          </w:p>
        </w:tc>
      </w:tr>
      <w:tr w:rsidR="00430537" w:rsidRPr="000E75AD" w:rsidTr="00430537">
        <w:trPr>
          <w:trHeight w:val="510"/>
        </w:trPr>
        <w:tc>
          <w:tcPr>
            <w:tcW w:w="1951"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3240"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2147" w:type="dxa"/>
            <w:tcBorders>
              <w:bottom w:val="single" w:sz="4" w:space="0" w:color="auto"/>
              <w:right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Протасова Л.Н.</w:t>
            </w:r>
          </w:p>
        </w:tc>
        <w:tc>
          <w:tcPr>
            <w:tcW w:w="3078" w:type="dxa"/>
            <w:tcBorders>
              <w:bottom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Роль самовоспитания в формировании личности воспитанниц</w:t>
            </w:r>
          </w:p>
        </w:tc>
      </w:tr>
      <w:tr w:rsidR="00430537" w:rsidRPr="000E75AD" w:rsidTr="00430537">
        <w:trPr>
          <w:trHeight w:val="510"/>
        </w:trPr>
        <w:tc>
          <w:tcPr>
            <w:tcW w:w="1951"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3240"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2147" w:type="dxa"/>
            <w:tcBorders>
              <w:bottom w:val="single" w:sz="4" w:space="0" w:color="auto"/>
              <w:right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Тайшихина Л.Ф.</w:t>
            </w:r>
          </w:p>
        </w:tc>
        <w:tc>
          <w:tcPr>
            <w:tcW w:w="3078" w:type="dxa"/>
            <w:tcBorders>
              <w:bottom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Социально-педагогическое сопровождение воспитанниц СУВУ.</w:t>
            </w:r>
          </w:p>
        </w:tc>
      </w:tr>
      <w:tr w:rsidR="00430537" w:rsidRPr="000E75AD" w:rsidTr="00430537">
        <w:trPr>
          <w:trHeight w:val="510"/>
        </w:trPr>
        <w:tc>
          <w:tcPr>
            <w:tcW w:w="1951"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3240"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2147" w:type="dxa"/>
            <w:tcBorders>
              <w:bottom w:val="single" w:sz="4" w:space="0" w:color="auto"/>
              <w:right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Янькова А.В.</w:t>
            </w:r>
          </w:p>
        </w:tc>
        <w:tc>
          <w:tcPr>
            <w:tcW w:w="3078" w:type="dxa"/>
            <w:tcBorders>
              <w:bottom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Психологическое сопровождение педагогов и воспитанниц в реабилитационном процессе</w:t>
            </w:r>
          </w:p>
        </w:tc>
      </w:tr>
      <w:tr w:rsidR="00430537" w:rsidRPr="000E75AD" w:rsidTr="00430537">
        <w:trPr>
          <w:trHeight w:val="510"/>
        </w:trPr>
        <w:tc>
          <w:tcPr>
            <w:tcW w:w="1951"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3240"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2147" w:type="dxa"/>
            <w:tcBorders>
              <w:bottom w:val="single" w:sz="4" w:space="0" w:color="auto"/>
              <w:right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Курилов А.М.</w:t>
            </w:r>
          </w:p>
          <w:p w:rsidR="00430537" w:rsidRPr="000E75AD" w:rsidRDefault="00430537" w:rsidP="00CC5BEC">
            <w:pPr>
              <w:pStyle w:val="af2"/>
              <w:jc w:val="both"/>
              <w:rPr>
                <w:rFonts w:ascii="Times New Roman" w:eastAsia="Times New Roman" w:hAnsi="Times New Roman" w:cs="Times New Roman"/>
                <w:sz w:val="24"/>
                <w:szCs w:val="24"/>
              </w:rPr>
            </w:pPr>
          </w:p>
        </w:tc>
        <w:tc>
          <w:tcPr>
            <w:tcW w:w="3078" w:type="dxa"/>
            <w:tcBorders>
              <w:bottom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Развитие творческих способностей средствами дополнительного образования</w:t>
            </w:r>
          </w:p>
        </w:tc>
      </w:tr>
      <w:tr w:rsidR="00430537" w:rsidRPr="000E75AD" w:rsidTr="00430537">
        <w:trPr>
          <w:trHeight w:val="360"/>
        </w:trPr>
        <w:tc>
          <w:tcPr>
            <w:tcW w:w="1951"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3240"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2147" w:type="dxa"/>
            <w:tcBorders>
              <w:top w:val="single" w:sz="4" w:space="0" w:color="auto"/>
              <w:bottom w:val="single" w:sz="4" w:space="0" w:color="auto"/>
              <w:right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highlight w:val="yellow"/>
              </w:rPr>
            </w:pPr>
            <w:r w:rsidRPr="000E75AD">
              <w:rPr>
                <w:rFonts w:ascii="Times New Roman" w:eastAsia="Times New Roman" w:hAnsi="Times New Roman" w:cs="Times New Roman"/>
                <w:sz w:val="24"/>
                <w:szCs w:val="24"/>
              </w:rPr>
              <w:t>Ишигенова Л.Е.</w:t>
            </w:r>
          </w:p>
        </w:tc>
        <w:tc>
          <w:tcPr>
            <w:tcW w:w="3078" w:type="dxa"/>
            <w:tcBorders>
              <w:top w:val="single" w:sz="4" w:space="0" w:color="auto"/>
              <w:bottom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highlight w:val="yellow"/>
              </w:rPr>
            </w:pPr>
            <w:r w:rsidRPr="000E75AD">
              <w:rPr>
                <w:rFonts w:ascii="Times New Roman" w:eastAsia="Times New Roman" w:hAnsi="Times New Roman" w:cs="Times New Roman"/>
                <w:sz w:val="24"/>
                <w:szCs w:val="24"/>
              </w:rPr>
              <w:t>Развитие познавательного интереса к окружающей среде</w:t>
            </w:r>
          </w:p>
        </w:tc>
      </w:tr>
      <w:tr w:rsidR="00430537" w:rsidRPr="000E75AD" w:rsidTr="00430537">
        <w:trPr>
          <w:trHeight w:val="315"/>
        </w:trPr>
        <w:tc>
          <w:tcPr>
            <w:tcW w:w="1951"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3240"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2147" w:type="dxa"/>
            <w:tcBorders>
              <w:top w:val="single" w:sz="4" w:space="0" w:color="auto"/>
              <w:bottom w:val="single" w:sz="4" w:space="0" w:color="auto"/>
              <w:right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Кожевникова Н.А.</w:t>
            </w:r>
          </w:p>
        </w:tc>
        <w:tc>
          <w:tcPr>
            <w:tcW w:w="3078" w:type="dxa"/>
            <w:tcBorders>
              <w:top w:val="single" w:sz="4" w:space="0" w:color="auto"/>
              <w:bottom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Развитие творческих способностей воспитанниц посредством приобщения к народной культуре.</w:t>
            </w:r>
          </w:p>
        </w:tc>
      </w:tr>
      <w:tr w:rsidR="00430537" w:rsidRPr="000E75AD" w:rsidTr="00430537">
        <w:trPr>
          <w:trHeight w:val="330"/>
        </w:trPr>
        <w:tc>
          <w:tcPr>
            <w:tcW w:w="1951"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3240"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2147" w:type="dxa"/>
            <w:tcBorders>
              <w:top w:val="single" w:sz="4" w:space="0" w:color="auto"/>
              <w:bottom w:val="single" w:sz="4" w:space="0" w:color="auto"/>
              <w:right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Вакуленко Т.Н.</w:t>
            </w:r>
          </w:p>
        </w:tc>
        <w:tc>
          <w:tcPr>
            <w:tcW w:w="3078" w:type="dxa"/>
            <w:tcBorders>
              <w:top w:val="single" w:sz="4" w:space="0" w:color="auto"/>
              <w:bottom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Гражданско-патриотическое воспитание подростков с девиантным поведением</w:t>
            </w:r>
          </w:p>
        </w:tc>
      </w:tr>
      <w:tr w:rsidR="00430537" w:rsidRPr="000E75AD" w:rsidTr="00430537">
        <w:trPr>
          <w:trHeight w:val="210"/>
        </w:trPr>
        <w:tc>
          <w:tcPr>
            <w:tcW w:w="1951"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3240" w:type="dxa"/>
            <w:vMerge/>
          </w:tcPr>
          <w:p w:rsidR="00430537" w:rsidRPr="000E75AD" w:rsidRDefault="00430537" w:rsidP="00CC5BEC">
            <w:pPr>
              <w:pStyle w:val="af2"/>
              <w:jc w:val="both"/>
              <w:rPr>
                <w:rFonts w:ascii="Times New Roman" w:eastAsia="Times New Roman" w:hAnsi="Times New Roman" w:cs="Times New Roman"/>
                <w:sz w:val="24"/>
                <w:szCs w:val="24"/>
              </w:rPr>
            </w:pPr>
          </w:p>
        </w:tc>
        <w:tc>
          <w:tcPr>
            <w:tcW w:w="2147" w:type="dxa"/>
            <w:tcBorders>
              <w:top w:val="single" w:sz="4" w:space="0" w:color="auto"/>
              <w:right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Баяртуева В.Р.</w:t>
            </w:r>
          </w:p>
        </w:tc>
        <w:tc>
          <w:tcPr>
            <w:tcW w:w="3078" w:type="dxa"/>
            <w:tcBorders>
              <w:top w:val="single" w:sz="4" w:space="0" w:color="auto"/>
            </w:tcBorders>
          </w:tcPr>
          <w:p w:rsidR="00430537"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Воспитание толерантности</w:t>
            </w:r>
          </w:p>
        </w:tc>
      </w:tr>
    </w:tbl>
    <w:p w:rsidR="00282609" w:rsidRPr="000E75AD" w:rsidRDefault="00282609" w:rsidP="000E75AD">
      <w:pPr>
        <w:pStyle w:val="af2"/>
        <w:ind w:firstLine="567"/>
        <w:jc w:val="both"/>
        <w:rPr>
          <w:rFonts w:ascii="Times New Roman" w:eastAsia="Times New Roman" w:hAnsi="Times New Roman" w:cs="Times New Roman"/>
          <w:sz w:val="24"/>
          <w:szCs w:val="24"/>
        </w:rPr>
      </w:pP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 этом учебном году повышение квалификации, обобщение и распространение педагогического опыта осуществлялась при проведении методических недель, открытых уроков и мероприятий, участии в семинарах и других методических мероприятиях. Большое значение для повышения мастерства имеют заседания МО, на которых рассматриваются актуальные вопросы образования и воспитания, обсуждаются проведённые педагогами открытые уроки и мероприятия, читаются доклады и сообщения по темам самообразования.</w:t>
      </w:r>
    </w:p>
    <w:tbl>
      <w:tblPr>
        <w:tblW w:w="10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239"/>
        <w:gridCol w:w="1709"/>
        <w:gridCol w:w="6366"/>
      </w:tblGrid>
      <w:tr w:rsidR="00282609" w:rsidRPr="000E75AD" w:rsidTr="00430537">
        <w:tc>
          <w:tcPr>
            <w:tcW w:w="2239"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Методическое </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Объединение</w:t>
            </w:r>
          </w:p>
        </w:tc>
        <w:tc>
          <w:tcPr>
            <w:tcW w:w="1709"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Проведено </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заседаний</w:t>
            </w:r>
          </w:p>
        </w:tc>
        <w:tc>
          <w:tcPr>
            <w:tcW w:w="6366"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Тематика заседаний</w:t>
            </w:r>
          </w:p>
        </w:tc>
      </w:tr>
      <w:tr w:rsidR="00282609" w:rsidRPr="000E75AD" w:rsidTr="00430537">
        <w:tc>
          <w:tcPr>
            <w:tcW w:w="2239"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МО </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преподавателей </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ООШ</w:t>
            </w:r>
          </w:p>
        </w:tc>
        <w:tc>
          <w:tcPr>
            <w:tcW w:w="1709"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7</w:t>
            </w:r>
          </w:p>
        </w:tc>
        <w:tc>
          <w:tcPr>
            <w:tcW w:w="6366"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Рассмотрение и утверждение планов, рабочих программ, графиков контрольных и срезовых  работ.</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«Современный урок в условиях перехода на ФГОС»: требования к уроку; конструирование урока и технологических карт урока; инновационные педагогические технологии; план введения ФГОС ООО; требования к результатам освоения ООП, условиям и материально-техническому обеспечению; формирование УУД.</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«Повышение эффективности урока и качества знаний»: анализ качества знаний учащихся (входной, промежуточный, итоговый контроль); подготовка и проведение ГВЭ; обмен опытом по организации работы со слабоуспевающими; разные формы и приёмы работы по обеспечению индивидуализации и дифференциации  на уроках.</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«Самообразование учителя - важный фактор эффективности урока и качества знаний обучающихся»: план работы учителя над своей индивидуальной методической темой самообразования; работа над ЕМТ; организация предметной недели учителей; подготовка к конференции педагогов и учащихся.</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«Разработка рабочих программ по предметам в соответствии с требованиями ФГОС»: требования к разработке РП, Положение о РП; Программа ООП; КТП; внеурочная работа в соответствии с требованиями стандарта; рассмотрение перечня учебников на 2016-2017 уч.год; обсуждение уроков и мероприятий с использованием ИКТ, проектных и иных технологий на основе системно-</w:t>
            </w:r>
            <w:r w:rsidR="00430537" w:rsidRPr="000E75AD">
              <w:rPr>
                <w:rFonts w:ascii="Times New Roman" w:eastAsia="Times New Roman" w:hAnsi="Times New Roman" w:cs="Times New Roman"/>
                <w:sz w:val="24"/>
                <w:szCs w:val="24"/>
              </w:rPr>
              <w:t xml:space="preserve"> </w:t>
            </w:r>
            <w:r w:rsidRPr="000E75AD">
              <w:rPr>
                <w:rFonts w:ascii="Times New Roman" w:eastAsia="Times New Roman" w:hAnsi="Times New Roman" w:cs="Times New Roman"/>
                <w:sz w:val="24"/>
                <w:szCs w:val="24"/>
              </w:rPr>
              <w:t>деятельностного, личностно-ориентированного подхода.</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Обсуждение итогов работы МО и творческой активности учителей: отчёт учителей о взаимопосещении уроков и мероприятий; отчёт о методической работе и работе над ИМТ; о</w:t>
            </w:r>
            <w:r w:rsidR="00430537" w:rsidRPr="000E75AD">
              <w:rPr>
                <w:rFonts w:ascii="Times New Roman" w:eastAsia="Times New Roman" w:hAnsi="Times New Roman" w:cs="Times New Roman"/>
                <w:sz w:val="24"/>
                <w:szCs w:val="24"/>
              </w:rPr>
              <w:t xml:space="preserve"> работе в кабинете; о выполнени</w:t>
            </w:r>
            <w:r w:rsidRPr="000E75AD">
              <w:rPr>
                <w:rFonts w:ascii="Times New Roman" w:eastAsia="Times New Roman" w:hAnsi="Times New Roman" w:cs="Times New Roman"/>
                <w:sz w:val="24"/>
                <w:szCs w:val="24"/>
              </w:rPr>
              <w:t>и планов и программ; о работе по предмету и внеурочной работе; участие в различных конкурсах, семинарах, конференциях.</w:t>
            </w:r>
          </w:p>
        </w:tc>
      </w:tr>
      <w:tr w:rsidR="00282609" w:rsidRPr="000E75AD" w:rsidTr="00430537">
        <w:tc>
          <w:tcPr>
            <w:tcW w:w="2239"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МО </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мастеров производственного обучения</w:t>
            </w:r>
          </w:p>
        </w:tc>
        <w:tc>
          <w:tcPr>
            <w:tcW w:w="1709"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7</w:t>
            </w:r>
          </w:p>
        </w:tc>
        <w:tc>
          <w:tcPr>
            <w:tcW w:w="6366"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 подготовке учебных кабинетов, мастерских к учебному году.</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Заслушивание и утверждение итогов работы за предыдущий год.</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Рассмотрение и утверждение планов, рабочих программ, графиков контрольных и срезовых  работ, КИМов.</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Рассмотрение программы итоговой аттестации на 2015-16 учебный год.</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Рассмотрение и утверждение методических рекомендаций по выполнению письменных экзаменационных работ по профессиям: повар, швея, парикмахер.</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Рассмотрение и утверждение перечня работ по  профессиям: повар, швея, парикмахер.</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Анализ открытых уроков производственного и теоретического обучения.</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Обмен опытом, изучение новых технологий.</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Обзор новинок педагогической литературы.</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Подготовка и проведение методической недели мастеров п/о.</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Участие в семинарах, педагогических чтениях  и других методических мероприятиях.</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Организация конкурса профессионального мастерства среди учащихся, конкурса методических разработок среди мастеров.</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Организация работы кружков прикладного творчества и внеурочной деятельности.</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Подведение итогов за год и выработка рекомендаций и на следующий год.</w:t>
            </w:r>
          </w:p>
        </w:tc>
      </w:tr>
      <w:tr w:rsidR="00282609" w:rsidRPr="000E75AD" w:rsidTr="00430537">
        <w:tc>
          <w:tcPr>
            <w:tcW w:w="2239"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МО воспитателей</w:t>
            </w:r>
          </w:p>
        </w:tc>
        <w:tc>
          <w:tcPr>
            <w:tcW w:w="1709"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7</w:t>
            </w:r>
          </w:p>
        </w:tc>
        <w:tc>
          <w:tcPr>
            <w:tcW w:w="6366"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Обсуждение и утверждение планирующей документации: воспитательных планов и программ; планов по самообразованию.</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Утверждение графика открытых мероприятий.</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Ознакомление со списком сирот и детей, оставшихся без попечения родителей и др. категорий.</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Организация индивидуальной работы с воспитанницами, проведение тематических воспитательских часов.</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Соблюдение режима дня, воспитание ЗОЖ.</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Итоги работы за год, полугодие, отчётный период.</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Обзор методической литературы.</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Методические консультации психолога, социального педагога, зам.по УВР</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Презентация портфолио воспитателей</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Доклады воспитателей и педагогов дополнительного образования по актуальным вопросам воспитания и образования учащихся с девиантным поведением: «Развитие трудных подростков через дополнительное образование», «Особенности работы воспитателя с трудными подростками», « Формирование толерантности у воспитанниц в условиях закрытого социума», «Разговор с трудным подростком».</w:t>
            </w:r>
          </w:p>
        </w:tc>
      </w:tr>
    </w:tbl>
    <w:p w:rsidR="00282609" w:rsidRPr="000E75AD" w:rsidRDefault="00282609" w:rsidP="000E75AD">
      <w:pPr>
        <w:pStyle w:val="af2"/>
        <w:ind w:firstLine="567"/>
        <w:jc w:val="both"/>
        <w:rPr>
          <w:rFonts w:ascii="Times New Roman" w:eastAsia="Times New Roman" w:hAnsi="Times New Roman" w:cs="Times New Roman"/>
          <w:sz w:val="24"/>
          <w:szCs w:val="24"/>
        </w:rPr>
      </w:pPr>
    </w:p>
    <w:p w:rsidR="00282609" w:rsidRPr="000E75AD" w:rsidRDefault="00282609" w:rsidP="000E75AD">
      <w:pPr>
        <w:pStyle w:val="af2"/>
        <w:ind w:firstLine="567"/>
        <w:jc w:val="both"/>
        <w:rPr>
          <w:rFonts w:ascii="Times New Roman" w:eastAsia="Times New Roman" w:hAnsi="Times New Roman" w:cs="Times New Roman"/>
          <w:sz w:val="24"/>
          <w:szCs w:val="24"/>
          <w:u w:val="single"/>
          <w:shd w:val="clear" w:color="auto" w:fill="FFFFFF"/>
        </w:rPr>
      </w:pPr>
      <w:r w:rsidRPr="000E75AD">
        <w:rPr>
          <w:rStyle w:val="af5"/>
          <w:rFonts w:ascii="Times New Roman" w:eastAsia="Times New Roman" w:hAnsi="Times New Roman" w:cs="Times New Roman"/>
          <w:i/>
          <w:sz w:val="24"/>
          <w:szCs w:val="24"/>
        </w:rPr>
        <w:t>Вывод</w:t>
      </w:r>
      <w:r w:rsidRPr="000E75AD">
        <w:rPr>
          <w:rStyle w:val="af5"/>
          <w:rFonts w:ascii="Times New Roman" w:eastAsia="Times New Roman" w:hAnsi="Times New Roman" w:cs="Times New Roman"/>
          <w:sz w:val="24"/>
          <w:szCs w:val="24"/>
        </w:rPr>
        <w:t>:</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Творческий потенциал педагогов, высокое мастерство, поиск новых эффективных форм преподавания, сотрудничество с учащимися, работа над их саморазвитием, самовоспитанием, формированием ключевых компетенций позволяют сделать вывод: все методические объединения  справились с выполнением целей и задач, определённых на учебный год. Особо отличилось МО преподавателей ООШ, под руководством которой две воспитанницы училища завоевали вторые места по русскому языку и истории во Всероссийской Олимпиаде по общеобразовательным предметам для учащихся СУВУ в г. Майкопе.</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Все заседания МО проведены согласно плану работы. Выполнение решений</w:t>
      </w:r>
      <w:r w:rsidR="00430537" w:rsidRPr="000E75AD">
        <w:rPr>
          <w:rFonts w:ascii="Times New Roman" w:eastAsia="Times New Roman" w:hAnsi="Times New Roman" w:cs="Times New Roman"/>
          <w:sz w:val="24"/>
          <w:szCs w:val="24"/>
        </w:rPr>
        <w:t xml:space="preserve"> </w:t>
      </w:r>
      <w:r w:rsidRPr="000E75AD">
        <w:rPr>
          <w:rFonts w:ascii="Times New Roman" w:eastAsia="Times New Roman" w:hAnsi="Times New Roman" w:cs="Times New Roman"/>
          <w:sz w:val="24"/>
          <w:szCs w:val="24"/>
        </w:rPr>
        <w:t xml:space="preserve">заседаний контролируется, систематически проводится  мониторинг качества знаний, социализации и воспитанности  учащихся. </w:t>
      </w:r>
    </w:p>
    <w:p w:rsidR="00282609" w:rsidRPr="000E75AD" w:rsidRDefault="00282609" w:rsidP="000E75AD">
      <w:pPr>
        <w:pStyle w:val="af2"/>
        <w:ind w:firstLine="567"/>
        <w:jc w:val="both"/>
        <w:rPr>
          <w:rFonts w:ascii="Times New Roman" w:eastAsia="Times New Roman" w:hAnsi="Times New Roman" w:cs="Times New Roman"/>
          <w:color w:val="000000"/>
          <w:sz w:val="24"/>
          <w:szCs w:val="24"/>
        </w:rPr>
      </w:pPr>
    </w:p>
    <w:p w:rsidR="00282609" w:rsidRPr="000E75AD" w:rsidRDefault="00282609" w:rsidP="000E75AD">
      <w:pPr>
        <w:pStyle w:val="af2"/>
        <w:ind w:firstLine="567"/>
        <w:jc w:val="both"/>
        <w:rPr>
          <w:rFonts w:ascii="Times New Roman" w:eastAsia="Times New Roman" w:hAnsi="Times New Roman" w:cs="Times New Roman"/>
          <w:i/>
          <w:sz w:val="24"/>
          <w:szCs w:val="24"/>
        </w:rPr>
      </w:pPr>
      <w:r w:rsidRPr="000E75AD">
        <w:rPr>
          <w:rFonts w:ascii="Times New Roman" w:eastAsia="Times New Roman" w:hAnsi="Times New Roman" w:cs="Times New Roman"/>
          <w:i/>
          <w:sz w:val="24"/>
          <w:szCs w:val="24"/>
        </w:rPr>
        <w:t xml:space="preserve"> На следующий учебный  год необходимо усилить работу по</w:t>
      </w:r>
      <w:r w:rsidR="00430537" w:rsidRPr="000E75AD">
        <w:rPr>
          <w:rFonts w:ascii="Times New Roman" w:eastAsia="Times New Roman" w:hAnsi="Times New Roman" w:cs="Times New Roman"/>
          <w:i/>
          <w:sz w:val="24"/>
          <w:szCs w:val="24"/>
        </w:rPr>
        <w:t xml:space="preserve"> </w:t>
      </w:r>
      <w:r w:rsidRPr="000E75AD">
        <w:rPr>
          <w:rFonts w:ascii="Times New Roman" w:eastAsia="Times New Roman" w:hAnsi="Times New Roman" w:cs="Times New Roman"/>
          <w:i/>
          <w:sz w:val="24"/>
          <w:szCs w:val="24"/>
        </w:rPr>
        <w:t>направлениям:</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Работа над новыми образовательными стандартами, внедрение системно-деятельностного подхода в обучении и воспитании.</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Работа по формированию УУД через урочную и внеурочную деятельность.</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Изучение, обобщение и внедрение передового педагогического опыта.</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Обеспечить дифференциацию и индивидуализацию школьного и профессионального образования через   разн</w:t>
      </w:r>
      <w:r w:rsidR="00430537" w:rsidRPr="000E75AD">
        <w:rPr>
          <w:rFonts w:ascii="Times New Roman" w:eastAsia="Times New Roman" w:hAnsi="Times New Roman" w:cs="Times New Roman"/>
          <w:sz w:val="24"/>
          <w:szCs w:val="24"/>
        </w:rPr>
        <w:t>о</w:t>
      </w:r>
      <w:r w:rsidRPr="000E75AD">
        <w:rPr>
          <w:rFonts w:ascii="Times New Roman" w:eastAsia="Times New Roman" w:hAnsi="Times New Roman" w:cs="Times New Roman"/>
          <w:sz w:val="24"/>
          <w:szCs w:val="24"/>
        </w:rPr>
        <w:t xml:space="preserve">уровневые задания и индивидуально-личностный подход.   </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Прохождение курсовой подготовки педагогов, повышение квалификации.</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Продолжить работу по повышению качества образования, воспитания и реабилитации подростков через использование современных образовательных технологий, приёмов и методов коррекционной работы.</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Особое внимание уделить работе с мотивированными детьми. На заседаниях МС и МО продумать формы работы по подготовке участников к олимпиадам и конкурсам разного уровня.</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Спланировать системную работу по внеурочной  деятельности педагогов, отразить этот вид деятельности через календарно-тематическое планирование и Программы воспитания и социализации.</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Определить знания и компетенции – новые образовательные результаты для каждой параллели, а также по профессиональной подготовке.</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Деятельность учащихся организовывать ради получения ими опыта реализации самой деятельности через проектную и исследовательскую деятельность.</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Продолжить воспитательную работу в рамках взаимодействия субъектов воспитательного процесса в реабилитационном пространстве.</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Особое внимание уделить воспитанию духовно-нравственных личностных качеств воспитанниц.</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Обеспечить дифференциацию и индивидуализацию, преемственность школьного образования во всех модулях училища.</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Стимулирование инициативы и творчества членов педагогического коллектива и активизация его деятельности в научно-исследовательской, поисковой работе</w:t>
      </w:r>
    </w:p>
    <w:p w:rsidR="00237D6B" w:rsidRPr="000E75AD" w:rsidRDefault="00237D6B" w:rsidP="000E75AD">
      <w:pPr>
        <w:pStyle w:val="af2"/>
        <w:ind w:firstLine="567"/>
        <w:jc w:val="both"/>
        <w:rPr>
          <w:rFonts w:ascii="Times New Roman" w:eastAsia="Times New Roman" w:hAnsi="Times New Roman" w:cs="Times New Roman"/>
          <w:sz w:val="24"/>
          <w:szCs w:val="24"/>
        </w:rPr>
      </w:pPr>
    </w:p>
    <w:p w:rsidR="00282609" w:rsidRPr="00CC5BEC" w:rsidRDefault="00282609" w:rsidP="000E75AD">
      <w:pPr>
        <w:pStyle w:val="af2"/>
        <w:ind w:firstLine="567"/>
        <w:jc w:val="both"/>
        <w:rPr>
          <w:rFonts w:ascii="Times New Roman" w:eastAsia="Times New Roman" w:hAnsi="Times New Roman" w:cs="Times New Roman"/>
          <w:b/>
          <w:color w:val="000000"/>
          <w:sz w:val="24"/>
          <w:szCs w:val="24"/>
        </w:rPr>
      </w:pPr>
      <w:r w:rsidRPr="00CC5BEC">
        <w:rPr>
          <w:rFonts w:ascii="Times New Roman" w:eastAsia="Times New Roman" w:hAnsi="Times New Roman" w:cs="Times New Roman"/>
          <w:b/>
          <w:color w:val="000000"/>
          <w:sz w:val="24"/>
          <w:szCs w:val="24"/>
        </w:rPr>
        <w:t>Творческая активность педагогов</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Члены МО подразделений активно участвовали в организации и проведении мероприятий по перечню Минобразования РФ на 2015-2016 г</w:t>
      </w:r>
      <w:r w:rsidR="009741F6" w:rsidRPr="000E75AD">
        <w:rPr>
          <w:rFonts w:ascii="Times New Roman" w:eastAsia="Times New Roman" w:hAnsi="Times New Roman" w:cs="Times New Roman"/>
          <w:sz w:val="24"/>
          <w:szCs w:val="24"/>
        </w:rPr>
        <w:t xml:space="preserve">. </w:t>
      </w:r>
      <w:r w:rsidRPr="000E75AD">
        <w:rPr>
          <w:rFonts w:ascii="Times New Roman" w:eastAsia="Times New Roman" w:hAnsi="Times New Roman" w:cs="Times New Roman"/>
          <w:sz w:val="24"/>
          <w:szCs w:val="24"/>
        </w:rPr>
        <w:t>г:</w:t>
      </w:r>
    </w:p>
    <w:p w:rsidR="00282609" w:rsidRPr="000E75AD" w:rsidRDefault="00282609" w:rsidP="000E75AD">
      <w:pPr>
        <w:pStyle w:val="af2"/>
        <w:ind w:firstLine="567"/>
        <w:jc w:val="both"/>
        <w:rPr>
          <w:rFonts w:ascii="Times New Roman" w:eastAsia="Times New Roman" w:hAnsi="Times New Roman" w:cs="Times New Roman"/>
          <w:sz w:val="24"/>
          <w:szCs w:val="24"/>
        </w:rPr>
      </w:pPr>
    </w:p>
    <w:tbl>
      <w:tblPr>
        <w:tblW w:w="10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7763"/>
        <w:gridCol w:w="2409"/>
      </w:tblGrid>
      <w:tr w:rsidR="00282609" w:rsidRPr="000E75AD" w:rsidTr="00CC5BEC">
        <w:tc>
          <w:tcPr>
            <w:tcW w:w="776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Год литературы в РФ (по особому  плану)</w:t>
            </w:r>
          </w:p>
          <w:p w:rsidR="00282609" w:rsidRPr="000E75AD" w:rsidRDefault="00282609" w:rsidP="00CC5BEC">
            <w:pPr>
              <w:pStyle w:val="af2"/>
              <w:jc w:val="both"/>
              <w:rPr>
                <w:rFonts w:ascii="Times New Roman" w:eastAsia="Times New Roman" w:hAnsi="Times New Roman" w:cs="Times New Roman"/>
                <w:sz w:val="24"/>
                <w:szCs w:val="24"/>
              </w:rPr>
            </w:pPr>
          </w:p>
        </w:tc>
        <w:tc>
          <w:tcPr>
            <w:tcW w:w="2409"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Бадарханова Е.В.</w:t>
            </w:r>
          </w:p>
        </w:tc>
      </w:tr>
      <w:tr w:rsidR="00282609" w:rsidRPr="000E75AD" w:rsidTr="00CC5BEC">
        <w:tc>
          <w:tcPr>
            <w:tcW w:w="7763"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sz w:val="24"/>
                <w:szCs w:val="24"/>
              </w:rPr>
              <w:t>Урок истории, посвящённый 70-летию Победы в войне с милитаристской Японией</w:t>
            </w:r>
          </w:p>
        </w:tc>
        <w:tc>
          <w:tcPr>
            <w:tcW w:w="2409"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Шарагулова Е.Р.</w:t>
            </w:r>
          </w:p>
        </w:tc>
      </w:tr>
      <w:tr w:rsidR="00282609" w:rsidRPr="000E75AD" w:rsidTr="00CC5BEC">
        <w:tc>
          <w:tcPr>
            <w:tcW w:w="776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1000 –летию святого равноапостольного великого князя Владимира Крестителя Руси</w:t>
            </w:r>
          </w:p>
        </w:tc>
        <w:tc>
          <w:tcPr>
            <w:tcW w:w="2409"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Вакуленко Т.Н.</w:t>
            </w:r>
          </w:p>
        </w:tc>
      </w:tr>
      <w:tr w:rsidR="00282609" w:rsidRPr="000E75AD" w:rsidTr="00CC5BEC">
        <w:tc>
          <w:tcPr>
            <w:tcW w:w="776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Всероссийский словарный урок, посвящённый памяти В.Даля. Выставка словарей.</w:t>
            </w:r>
          </w:p>
          <w:p w:rsidR="00282609" w:rsidRPr="000E75AD" w:rsidRDefault="00282609" w:rsidP="00CC5BEC">
            <w:pPr>
              <w:pStyle w:val="af2"/>
              <w:jc w:val="both"/>
              <w:rPr>
                <w:rFonts w:ascii="Times New Roman" w:eastAsia="Times New Roman" w:hAnsi="Times New Roman" w:cs="Times New Roman"/>
                <w:color w:val="000000"/>
                <w:sz w:val="24"/>
                <w:szCs w:val="24"/>
              </w:rPr>
            </w:pPr>
          </w:p>
        </w:tc>
        <w:tc>
          <w:tcPr>
            <w:tcW w:w="2409"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Бадарханова Е.В.</w:t>
            </w:r>
          </w:p>
        </w:tc>
      </w:tr>
      <w:tr w:rsidR="00282609" w:rsidRPr="000E75AD" w:rsidTr="00CC5BEC">
        <w:tc>
          <w:tcPr>
            <w:tcW w:w="776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День славянской письменности и культуры – участие в республиканском конкурсе -эссе</w:t>
            </w:r>
          </w:p>
          <w:p w:rsidR="00282609" w:rsidRPr="000E75AD" w:rsidRDefault="00282609" w:rsidP="00CC5BEC">
            <w:pPr>
              <w:pStyle w:val="af2"/>
              <w:jc w:val="both"/>
              <w:rPr>
                <w:rFonts w:ascii="Times New Roman" w:eastAsia="Times New Roman" w:hAnsi="Times New Roman" w:cs="Times New Roman"/>
                <w:color w:val="000000"/>
                <w:sz w:val="24"/>
                <w:szCs w:val="24"/>
              </w:rPr>
            </w:pPr>
          </w:p>
        </w:tc>
        <w:tc>
          <w:tcPr>
            <w:tcW w:w="2409"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Бадарханова Е.В.</w:t>
            </w:r>
          </w:p>
        </w:tc>
      </w:tr>
      <w:tr w:rsidR="00282609" w:rsidRPr="000E75AD" w:rsidTr="00CC5BEC">
        <w:tc>
          <w:tcPr>
            <w:tcW w:w="776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175-летие со дня рождения П.И.Чайковского</w:t>
            </w:r>
          </w:p>
          <w:p w:rsidR="00282609" w:rsidRPr="000E75AD" w:rsidRDefault="00282609" w:rsidP="00CC5BEC">
            <w:pPr>
              <w:pStyle w:val="af2"/>
              <w:jc w:val="both"/>
              <w:rPr>
                <w:rFonts w:ascii="Times New Roman" w:eastAsia="Times New Roman" w:hAnsi="Times New Roman" w:cs="Times New Roman"/>
                <w:color w:val="000000"/>
                <w:sz w:val="24"/>
                <w:szCs w:val="24"/>
              </w:rPr>
            </w:pPr>
          </w:p>
        </w:tc>
        <w:tc>
          <w:tcPr>
            <w:tcW w:w="2409"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Кожевникова Н.А.</w:t>
            </w:r>
          </w:p>
        </w:tc>
      </w:tr>
      <w:tr w:rsidR="00282609" w:rsidRPr="000E75AD" w:rsidTr="00CC5BEC">
        <w:tc>
          <w:tcPr>
            <w:tcW w:w="776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Урок информатики в рамках Всероссийской акции «Час кода»</w:t>
            </w:r>
          </w:p>
          <w:p w:rsidR="00282609" w:rsidRPr="000E75AD" w:rsidRDefault="00282609" w:rsidP="00CC5BEC">
            <w:pPr>
              <w:pStyle w:val="af2"/>
              <w:jc w:val="both"/>
              <w:rPr>
                <w:rFonts w:ascii="Times New Roman" w:eastAsia="Times New Roman" w:hAnsi="Times New Roman" w:cs="Times New Roman"/>
                <w:color w:val="000000"/>
                <w:sz w:val="24"/>
                <w:szCs w:val="24"/>
              </w:rPr>
            </w:pPr>
          </w:p>
        </w:tc>
        <w:tc>
          <w:tcPr>
            <w:tcW w:w="2409"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Балданов Б.Д.</w:t>
            </w:r>
          </w:p>
        </w:tc>
      </w:tr>
      <w:tr w:rsidR="00282609" w:rsidRPr="000E75AD" w:rsidTr="00CC5BEC">
        <w:tc>
          <w:tcPr>
            <w:tcW w:w="776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Всероссийский урок «Готов к труду и обороне»</w:t>
            </w:r>
          </w:p>
          <w:p w:rsidR="00282609" w:rsidRPr="000E75AD" w:rsidRDefault="00282609" w:rsidP="00CC5BEC">
            <w:pPr>
              <w:pStyle w:val="af2"/>
              <w:jc w:val="both"/>
              <w:rPr>
                <w:rFonts w:ascii="Times New Roman" w:eastAsia="Times New Roman" w:hAnsi="Times New Roman" w:cs="Times New Roman"/>
                <w:color w:val="000000"/>
                <w:sz w:val="24"/>
                <w:szCs w:val="24"/>
              </w:rPr>
            </w:pPr>
          </w:p>
        </w:tc>
        <w:tc>
          <w:tcPr>
            <w:tcW w:w="2409"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Шумкова З.Н.</w:t>
            </w:r>
          </w:p>
        </w:tc>
      </w:tr>
      <w:tr w:rsidR="00282609" w:rsidRPr="000E75AD" w:rsidTr="00CC5BEC">
        <w:tc>
          <w:tcPr>
            <w:tcW w:w="776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«День гражданской обороны», посвящённый 25-летию со дня создания МЧС России.</w:t>
            </w:r>
          </w:p>
          <w:p w:rsidR="00282609" w:rsidRPr="000E75AD" w:rsidRDefault="00282609" w:rsidP="00CC5BEC">
            <w:pPr>
              <w:pStyle w:val="af2"/>
              <w:jc w:val="both"/>
              <w:rPr>
                <w:rFonts w:ascii="Times New Roman" w:eastAsia="Times New Roman" w:hAnsi="Times New Roman" w:cs="Times New Roman"/>
                <w:color w:val="000000"/>
                <w:sz w:val="24"/>
                <w:szCs w:val="24"/>
              </w:rPr>
            </w:pPr>
          </w:p>
        </w:tc>
        <w:tc>
          <w:tcPr>
            <w:tcW w:w="2409"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Мастера п/о</w:t>
            </w:r>
          </w:p>
        </w:tc>
      </w:tr>
      <w:tr w:rsidR="00282609" w:rsidRPr="000E75AD" w:rsidTr="00CC5BEC">
        <w:tc>
          <w:tcPr>
            <w:tcW w:w="7763"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Классные часы  по Интернет-безопасности</w:t>
            </w:r>
          </w:p>
          <w:p w:rsidR="00282609" w:rsidRPr="000E75AD" w:rsidRDefault="00282609" w:rsidP="00CC5BEC">
            <w:pPr>
              <w:pStyle w:val="af2"/>
              <w:jc w:val="both"/>
              <w:rPr>
                <w:rFonts w:ascii="Times New Roman" w:eastAsia="Times New Roman" w:hAnsi="Times New Roman" w:cs="Times New Roman"/>
                <w:color w:val="000000"/>
                <w:sz w:val="24"/>
                <w:szCs w:val="24"/>
              </w:rPr>
            </w:pPr>
          </w:p>
        </w:tc>
        <w:tc>
          <w:tcPr>
            <w:tcW w:w="2409"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Учителя</w:t>
            </w:r>
          </w:p>
        </w:tc>
      </w:tr>
      <w:tr w:rsidR="00282609" w:rsidRPr="000E75AD" w:rsidTr="00CC5BEC">
        <w:tc>
          <w:tcPr>
            <w:tcW w:w="7763"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Открытие Года кино</w:t>
            </w:r>
          </w:p>
          <w:p w:rsidR="00282609" w:rsidRPr="000E75AD" w:rsidRDefault="00282609" w:rsidP="00CC5BEC">
            <w:pPr>
              <w:pStyle w:val="af2"/>
              <w:jc w:val="both"/>
              <w:rPr>
                <w:rFonts w:ascii="Times New Roman" w:eastAsia="Times New Roman" w:hAnsi="Times New Roman" w:cs="Times New Roman"/>
                <w:color w:val="000000"/>
                <w:sz w:val="24"/>
                <w:szCs w:val="24"/>
              </w:rPr>
            </w:pPr>
          </w:p>
        </w:tc>
        <w:tc>
          <w:tcPr>
            <w:tcW w:w="2409"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Чимитова Е.К.</w:t>
            </w:r>
          </w:p>
        </w:tc>
      </w:tr>
    </w:tbl>
    <w:p w:rsidR="00282609" w:rsidRPr="000E75AD" w:rsidRDefault="00282609" w:rsidP="000E75AD">
      <w:pPr>
        <w:pStyle w:val="af2"/>
        <w:ind w:firstLine="567"/>
        <w:jc w:val="both"/>
        <w:rPr>
          <w:rFonts w:ascii="Times New Roman" w:eastAsia="Times New Roman" w:hAnsi="Times New Roman" w:cs="Times New Roman"/>
          <w:sz w:val="24"/>
          <w:szCs w:val="24"/>
          <w:u w:val="single"/>
          <w:shd w:val="clear" w:color="auto" w:fill="FFFFFF"/>
        </w:rPr>
      </w:pPr>
    </w:p>
    <w:p w:rsidR="00282609" w:rsidRPr="00CC5BEC" w:rsidRDefault="00282609" w:rsidP="000E75AD">
      <w:pPr>
        <w:pStyle w:val="af2"/>
        <w:ind w:firstLine="567"/>
        <w:jc w:val="both"/>
        <w:rPr>
          <w:rFonts w:ascii="Times New Roman" w:eastAsia="Times New Roman" w:hAnsi="Times New Roman" w:cs="Times New Roman"/>
          <w:b/>
          <w:sz w:val="24"/>
          <w:szCs w:val="24"/>
        </w:rPr>
      </w:pPr>
      <w:r w:rsidRPr="00CC5BEC">
        <w:rPr>
          <w:rFonts w:ascii="Times New Roman" w:eastAsia="Times New Roman" w:hAnsi="Times New Roman" w:cs="Times New Roman"/>
          <w:b/>
          <w:sz w:val="24"/>
          <w:szCs w:val="24"/>
        </w:rPr>
        <w:t>Участие  в предметных семинарах, мастер-классах и др.:</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Педагоги участвовали в семинарах, мастер-классах, конференции и других методических мероприятиях, на которых высту</w:t>
      </w:r>
      <w:r w:rsidR="00237D6B" w:rsidRPr="000E75AD">
        <w:rPr>
          <w:rFonts w:ascii="Times New Roman" w:eastAsia="Times New Roman" w:hAnsi="Times New Roman" w:cs="Times New Roman"/>
          <w:sz w:val="24"/>
          <w:szCs w:val="24"/>
        </w:rPr>
        <w:t>пали с докладами и сообщениями.</w:t>
      </w:r>
    </w:p>
    <w:p w:rsidR="00282609" w:rsidRPr="000E75AD" w:rsidRDefault="00282609" w:rsidP="000E75AD">
      <w:pPr>
        <w:pStyle w:val="af2"/>
        <w:ind w:firstLine="567"/>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Публикации педагогов:</w:t>
      </w:r>
    </w:p>
    <w:tbl>
      <w:tblPr>
        <w:tblW w:w="10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392"/>
        <w:gridCol w:w="1783"/>
        <w:gridCol w:w="3588"/>
        <w:gridCol w:w="2393"/>
      </w:tblGrid>
      <w:tr w:rsidR="00282609" w:rsidRPr="000E75AD" w:rsidTr="00430537">
        <w:tc>
          <w:tcPr>
            <w:tcW w:w="2392"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sz w:val="24"/>
                <w:szCs w:val="24"/>
              </w:rPr>
              <w:t>ФИО педагога</w:t>
            </w:r>
          </w:p>
        </w:tc>
        <w:tc>
          <w:tcPr>
            <w:tcW w:w="1783"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sz w:val="24"/>
                <w:szCs w:val="24"/>
              </w:rPr>
              <w:t>Должность</w:t>
            </w:r>
          </w:p>
        </w:tc>
        <w:tc>
          <w:tcPr>
            <w:tcW w:w="3588"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sz w:val="24"/>
                <w:szCs w:val="24"/>
              </w:rPr>
              <w:t>Название статьи, разработки</w:t>
            </w:r>
          </w:p>
        </w:tc>
        <w:tc>
          <w:tcPr>
            <w:tcW w:w="2393"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sz w:val="24"/>
                <w:szCs w:val="24"/>
              </w:rPr>
              <w:t>Где опубликовано</w:t>
            </w:r>
          </w:p>
        </w:tc>
      </w:tr>
      <w:tr w:rsidR="00282609" w:rsidRPr="000E75AD" w:rsidTr="00430537">
        <w:tc>
          <w:tcPr>
            <w:tcW w:w="2392"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Кожевникова Н.А.</w:t>
            </w:r>
          </w:p>
        </w:tc>
        <w:tc>
          <w:tcPr>
            <w:tcW w:w="1783"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Педагог ДО</w:t>
            </w:r>
          </w:p>
        </w:tc>
        <w:tc>
          <w:tcPr>
            <w:tcW w:w="3588"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Методическая разработка «Самореализация личности через приобщение детей к русскому народному творчеству»</w:t>
            </w:r>
          </w:p>
        </w:tc>
        <w:tc>
          <w:tcPr>
            <w:tcW w:w="2393"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sz w:val="24"/>
                <w:szCs w:val="24"/>
              </w:rPr>
              <w:t>Интернет-проект «Копилка уроков-сайт для учителей»</w:t>
            </w:r>
          </w:p>
        </w:tc>
      </w:tr>
      <w:tr w:rsidR="00282609" w:rsidRPr="000E75AD" w:rsidTr="00430537">
        <w:trPr>
          <w:trHeight w:val="1391"/>
        </w:trPr>
        <w:tc>
          <w:tcPr>
            <w:tcW w:w="2392"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Кожевникова Н.А.</w:t>
            </w:r>
          </w:p>
        </w:tc>
        <w:tc>
          <w:tcPr>
            <w:tcW w:w="1783"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Педагог ДО</w:t>
            </w:r>
          </w:p>
        </w:tc>
        <w:tc>
          <w:tcPr>
            <w:tcW w:w="3588"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«Комплексная программа летнего лагеря «Ритм»</w:t>
            </w:r>
          </w:p>
        </w:tc>
        <w:tc>
          <w:tcPr>
            <w:tcW w:w="2393"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sz w:val="24"/>
                <w:szCs w:val="24"/>
              </w:rPr>
              <w:t>Сайт «Инфоурок.</w:t>
            </w:r>
            <w:r w:rsidR="00430537" w:rsidRPr="000E75AD">
              <w:rPr>
                <w:rFonts w:ascii="Times New Roman" w:eastAsia="Times New Roman" w:hAnsi="Times New Roman" w:cs="Times New Roman"/>
                <w:sz w:val="24"/>
                <w:szCs w:val="24"/>
              </w:rPr>
              <w:t xml:space="preserve"> </w:t>
            </w:r>
            <w:r w:rsidRPr="000E75AD">
              <w:rPr>
                <w:rFonts w:ascii="Times New Roman" w:eastAsia="Times New Roman" w:hAnsi="Times New Roman" w:cs="Times New Roman"/>
                <w:sz w:val="24"/>
                <w:szCs w:val="24"/>
              </w:rPr>
              <w:t>ру»</w:t>
            </w:r>
          </w:p>
        </w:tc>
      </w:tr>
      <w:tr w:rsidR="00282609" w:rsidRPr="000E75AD" w:rsidTr="00430537">
        <w:tc>
          <w:tcPr>
            <w:tcW w:w="2392"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Кожевникова Н.А.</w:t>
            </w:r>
          </w:p>
        </w:tc>
        <w:tc>
          <w:tcPr>
            <w:tcW w:w="1783"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Педагог ДО</w:t>
            </w:r>
          </w:p>
        </w:tc>
        <w:tc>
          <w:tcPr>
            <w:tcW w:w="3588"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Авторская программа «Русское народное художественное творчество»</w:t>
            </w:r>
          </w:p>
        </w:tc>
        <w:tc>
          <w:tcPr>
            <w:tcW w:w="239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Сайт</w:t>
            </w:r>
          </w:p>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sz w:val="24"/>
                <w:szCs w:val="24"/>
              </w:rPr>
              <w:t>«Мультиурок»</w:t>
            </w:r>
          </w:p>
        </w:tc>
      </w:tr>
      <w:tr w:rsidR="00282609" w:rsidRPr="000E75AD" w:rsidTr="00430537">
        <w:tc>
          <w:tcPr>
            <w:tcW w:w="2392"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Шумкова З.Н.</w:t>
            </w:r>
          </w:p>
        </w:tc>
        <w:tc>
          <w:tcPr>
            <w:tcW w:w="1783"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Учитель, педагог ДО</w:t>
            </w:r>
          </w:p>
        </w:tc>
        <w:tc>
          <w:tcPr>
            <w:tcW w:w="3588"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Авторская программа «</w:t>
            </w:r>
          </w:p>
        </w:tc>
        <w:tc>
          <w:tcPr>
            <w:tcW w:w="239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Сайт</w:t>
            </w:r>
          </w:p>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sz w:val="24"/>
                <w:szCs w:val="24"/>
              </w:rPr>
              <w:t>«Мультиурок»</w:t>
            </w:r>
          </w:p>
        </w:tc>
      </w:tr>
      <w:tr w:rsidR="00282609" w:rsidRPr="000E75AD" w:rsidTr="00430537">
        <w:tc>
          <w:tcPr>
            <w:tcW w:w="2392"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Шумкова З.Н.</w:t>
            </w:r>
          </w:p>
        </w:tc>
        <w:tc>
          <w:tcPr>
            <w:tcW w:w="1783"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Учитель, педагог ДО</w:t>
            </w:r>
          </w:p>
        </w:tc>
        <w:tc>
          <w:tcPr>
            <w:tcW w:w="3588"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Статья «Роль физкультуры в реабилитации воспитанниц спец.пу»</w:t>
            </w:r>
          </w:p>
        </w:tc>
        <w:tc>
          <w:tcPr>
            <w:tcW w:w="2393"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sz w:val="24"/>
                <w:szCs w:val="24"/>
              </w:rPr>
              <w:t>Сайт «Инфоурок.ру»</w:t>
            </w:r>
          </w:p>
        </w:tc>
      </w:tr>
      <w:tr w:rsidR="00282609" w:rsidRPr="000E75AD" w:rsidTr="00430537">
        <w:tc>
          <w:tcPr>
            <w:tcW w:w="2392"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Шумкова З.Н.</w:t>
            </w:r>
          </w:p>
        </w:tc>
        <w:tc>
          <w:tcPr>
            <w:tcW w:w="1783"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Учитель, педагог ДО</w:t>
            </w:r>
          </w:p>
        </w:tc>
        <w:tc>
          <w:tcPr>
            <w:tcW w:w="3588"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color w:val="000000"/>
                <w:sz w:val="24"/>
                <w:szCs w:val="24"/>
              </w:rPr>
              <w:t xml:space="preserve">Открытый урок </w:t>
            </w:r>
            <w:r w:rsidRPr="000E75AD">
              <w:rPr>
                <w:rFonts w:ascii="Times New Roman" w:eastAsia="Times New Roman" w:hAnsi="Times New Roman" w:cs="Times New Roman"/>
                <w:sz w:val="24"/>
                <w:szCs w:val="24"/>
              </w:rPr>
              <w:t>«Готов к труду и обороне»</w:t>
            </w:r>
          </w:p>
          <w:p w:rsidR="00282609" w:rsidRPr="000E75AD" w:rsidRDefault="00282609" w:rsidP="00CC5BEC">
            <w:pPr>
              <w:pStyle w:val="af2"/>
              <w:jc w:val="both"/>
              <w:rPr>
                <w:rFonts w:ascii="Times New Roman" w:eastAsia="Times New Roman" w:hAnsi="Times New Roman" w:cs="Times New Roman"/>
                <w:color w:val="000000"/>
                <w:sz w:val="24"/>
                <w:szCs w:val="24"/>
              </w:rPr>
            </w:pPr>
          </w:p>
        </w:tc>
        <w:tc>
          <w:tcPr>
            <w:tcW w:w="2393"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sz w:val="24"/>
                <w:szCs w:val="24"/>
              </w:rPr>
              <w:t>Интернет-проект «Копилка уроков-сайт для учителей»</w:t>
            </w:r>
          </w:p>
        </w:tc>
      </w:tr>
      <w:tr w:rsidR="00282609" w:rsidRPr="000E75AD" w:rsidTr="00430537">
        <w:tc>
          <w:tcPr>
            <w:tcW w:w="2392"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Скворцова Т.А.</w:t>
            </w:r>
          </w:p>
        </w:tc>
        <w:tc>
          <w:tcPr>
            <w:tcW w:w="1783"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Зам. по УПР</w:t>
            </w:r>
          </w:p>
        </w:tc>
        <w:tc>
          <w:tcPr>
            <w:tcW w:w="3588" w:type="dxa"/>
          </w:tcPr>
          <w:p w:rsidR="00282609" w:rsidRPr="000E75AD" w:rsidRDefault="00282609" w:rsidP="00CC5BEC">
            <w:pPr>
              <w:pStyle w:val="af2"/>
              <w:jc w:val="both"/>
              <w:rPr>
                <w:rFonts w:ascii="Times New Roman" w:eastAsia="Times New Roman" w:hAnsi="Times New Roman" w:cs="Times New Roman"/>
                <w:color w:val="000000"/>
                <w:sz w:val="24"/>
                <w:szCs w:val="24"/>
              </w:rPr>
            </w:pPr>
          </w:p>
          <w:p w:rsidR="00282609" w:rsidRPr="000E75AD" w:rsidRDefault="00282609" w:rsidP="00CC5BEC">
            <w:pPr>
              <w:pStyle w:val="af2"/>
              <w:jc w:val="both"/>
              <w:rPr>
                <w:rFonts w:ascii="Times New Roman" w:eastAsia="Times New Roman" w:hAnsi="Times New Roman" w:cs="Times New Roman"/>
                <w:color w:val="000000"/>
                <w:sz w:val="24"/>
                <w:szCs w:val="24"/>
              </w:rPr>
            </w:pPr>
          </w:p>
        </w:tc>
        <w:tc>
          <w:tcPr>
            <w:tcW w:w="2393" w:type="dxa"/>
          </w:tcPr>
          <w:p w:rsidR="00282609" w:rsidRPr="000E75AD" w:rsidRDefault="00282609" w:rsidP="00CC5BEC">
            <w:pPr>
              <w:pStyle w:val="af2"/>
              <w:jc w:val="both"/>
              <w:rPr>
                <w:rFonts w:ascii="Times New Roman" w:eastAsia="Times New Roman" w:hAnsi="Times New Roman" w:cs="Times New Roman"/>
                <w:color w:val="000000"/>
                <w:sz w:val="24"/>
                <w:szCs w:val="24"/>
              </w:rPr>
            </w:pPr>
          </w:p>
        </w:tc>
      </w:tr>
      <w:tr w:rsidR="00282609" w:rsidRPr="000E75AD" w:rsidTr="00430537">
        <w:tc>
          <w:tcPr>
            <w:tcW w:w="2392"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Бадарханова Е.В.</w:t>
            </w:r>
          </w:p>
        </w:tc>
        <w:tc>
          <w:tcPr>
            <w:tcW w:w="1783"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учитель</w:t>
            </w:r>
          </w:p>
        </w:tc>
        <w:tc>
          <w:tcPr>
            <w:tcW w:w="3588"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sz w:val="24"/>
                <w:szCs w:val="24"/>
              </w:rPr>
              <w:t>Духовно-нравственное воспитание учащихся СУВУ</w:t>
            </w:r>
          </w:p>
        </w:tc>
        <w:tc>
          <w:tcPr>
            <w:tcW w:w="239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Национальная библиотека Бурятии: сборник НПК «Кирилло-мефодиевские чтения»</w:t>
            </w:r>
          </w:p>
          <w:p w:rsidR="00282609" w:rsidRPr="000E75AD" w:rsidRDefault="00282609" w:rsidP="00CC5BEC">
            <w:pPr>
              <w:pStyle w:val="af2"/>
              <w:jc w:val="both"/>
              <w:rPr>
                <w:rFonts w:ascii="Times New Roman" w:eastAsia="Times New Roman" w:hAnsi="Times New Roman" w:cs="Times New Roman"/>
                <w:color w:val="000000"/>
                <w:sz w:val="24"/>
                <w:szCs w:val="24"/>
              </w:rPr>
            </w:pPr>
          </w:p>
        </w:tc>
      </w:tr>
      <w:tr w:rsidR="00282609" w:rsidRPr="000E75AD" w:rsidTr="00430537">
        <w:tc>
          <w:tcPr>
            <w:tcW w:w="2392"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Бадарханова Е.В.</w:t>
            </w:r>
          </w:p>
        </w:tc>
        <w:tc>
          <w:tcPr>
            <w:tcW w:w="1783"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учитель</w:t>
            </w:r>
          </w:p>
        </w:tc>
        <w:tc>
          <w:tcPr>
            <w:tcW w:w="3588"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Разработка урока литературы «Евгений Онегин» как «энциклопедия русской жизни».</w:t>
            </w:r>
          </w:p>
        </w:tc>
        <w:tc>
          <w:tcPr>
            <w:tcW w:w="239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Интернет-проект «Копилка уроков-сайт для учителей»</w:t>
            </w:r>
          </w:p>
        </w:tc>
      </w:tr>
      <w:tr w:rsidR="00282609" w:rsidRPr="000E75AD" w:rsidTr="00430537">
        <w:tc>
          <w:tcPr>
            <w:tcW w:w="2392"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Бадарханова Е.В.</w:t>
            </w:r>
          </w:p>
        </w:tc>
        <w:tc>
          <w:tcPr>
            <w:tcW w:w="1783"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учитель</w:t>
            </w:r>
          </w:p>
        </w:tc>
        <w:tc>
          <w:tcPr>
            <w:tcW w:w="3588"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Разработка урока русского языка «Словосочетание»</w:t>
            </w:r>
          </w:p>
        </w:tc>
        <w:tc>
          <w:tcPr>
            <w:tcW w:w="239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Сайт «Инфоурок.ру»</w:t>
            </w:r>
          </w:p>
        </w:tc>
      </w:tr>
      <w:tr w:rsidR="00282609" w:rsidRPr="000E75AD" w:rsidTr="00430537">
        <w:tc>
          <w:tcPr>
            <w:tcW w:w="2392"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Бадарханова Е.В.</w:t>
            </w:r>
          </w:p>
        </w:tc>
        <w:tc>
          <w:tcPr>
            <w:tcW w:w="1783"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учитель</w:t>
            </w:r>
          </w:p>
        </w:tc>
        <w:tc>
          <w:tcPr>
            <w:tcW w:w="3588"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Разработка Словарного урока</w:t>
            </w:r>
          </w:p>
        </w:tc>
        <w:tc>
          <w:tcPr>
            <w:tcW w:w="239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Сайт</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«Мультиурок»</w:t>
            </w:r>
          </w:p>
        </w:tc>
      </w:tr>
      <w:tr w:rsidR="00282609" w:rsidRPr="000E75AD" w:rsidTr="00430537">
        <w:tc>
          <w:tcPr>
            <w:tcW w:w="2392"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Нимаева Д.Б.</w:t>
            </w:r>
          </w:p>
        </w:tc>
        <w:tc>
          <w:tcPr>
            <w:tcW w:w="1783"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учитель</w:t>
            </w:r>
          </w:p>
        </w:tc>
        <w:tc>
          <w:tcPr>
            <w:tcW w:w="3588"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Разработка урока математики</w:t>
            </w:r>
          </w:p>
        </w:tc>
        <w:tc>
          <w:tcPr>
            <w:tcW w:w="239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Сайт</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«Мультиурок»</w:t>
            </w:r>
          </w:p>
        </w:tc>
      </w:tr>
      <w:tr w:rsidR="00282609" w:rsidRPr="000E75AD" w:rsidTr="00430537">
        <w:tc>
          <w:tcPr>
            <w:tcW w:w="2392"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 xml:space="preserve">Балданов Б.Д. </w:t>
            </w:r>
          </w:p>
          <w:p w:rsidR="00282609" w:rsidRPr="000E75AD" w:rsidRDefault="00282609" w:rsidP="00CC5BEC">
            <w:pPr>
              <w:pStyle w:val="af2"/>
              <w:jc w:val="both"/>
              <w:rPr>
                <w:rFonts w:ascii="Times New Roman" w:eastAsia="Times New Roman" w:hAnsi="Times New Roman" w:cs="Times New Roman"/>
                <w:color w:val="000000"/>
                <w:sz w:val="24"/>
                <w:szCs w:val="24"/>
              </w:rPr>
            </w:pPr>
          </w:p>
        </w:tc>
        <w:tc>
          <w:tcPr>
            <w:tcW w:w="1783" w:type="dxa"/>
          </w:tcPr>
          <w:p w:rsidR="00282609" w:rsidRPr="000E75AD" w:rsidRDefault="00282609" w:rsidP="00CC5BEC">
            <w:pPr>
              <w:pStyle w:val="af2"/>
              <w:jc w:val="both"/>
              <w:rPr>
                <w:rFonts w:ascii="Times New Roman" w:eastAsia="Times New Roman" w:hAnsi="Times New Roman" w:cs="Times New Roman"/>
                <w:color w:val="000000"/>
                <w:sz w:val="24"/>
                <w:szCs w:val="24"/>
              </w:rPr>
            </w:pPr>
            <w:r w:rsidRPr="000E75AD">
              <w:rPr>
                <w:rFonts w:ascii="Times New Roman" w:eastAsia="Times New Roman" w:hAnsi="Times New Roman" w:cs="Times New Roman"/>
                <w:color w:val="000000"/>
                <w:sz w:val="24"/>
                <w:szCs w:val="24"/>
              </w:rPr>
              <w:t>учитель</w:t>
            </w:r>
          </w:p>
        </w:tc>
        <w:tc>
          <w:tcPr>
            <w:tcW w:w="3588"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Разработка урока информатики</w:t>
            </w:r>
          </w:p>
        </w:tc>
        <w:tc>
          <w:tcPr>
            <w:tcW w:w="2393"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Сайт</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«Мультиурок»</w:t>
            </w:r>
          </w:p>
        </w:tc>
      </w:tr>
    </w:tbl>
    <w:p w:rsidR="00282609" w:rsidRPr="000E75AD" w:rsidRDefault="00282609" w:rsidP="000E75AD">
      <w:pPr>
        <w:pStyle w:val="af2"/>
        <w:ind w:firstLine="567"/>
        <w:jc w:val="both"/>
        <w:rPr>
          <w:rFonts w:ascii="Times New Roman" w:eastAsia="Times New Roman" w:hAnsi="Times New Roman" w:cs="Times New Roman"/>
          <w:color w:val="000000"/>
          <w:sz w:val="24"/>
          <w:szCs w:val="24"/>
        </w:rPr>
      </w:pP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Создали свои сайты </w:t>
      </w:r>
      <w:r w:rsidRPr="000E75AD">
        <w:rPr>
          <w:rFonts w:ascii="Times New Roman" w:eastAsia="Times New Roman" w:hAnsi="Times New Roman" w:cs="Times New Roman"/>
          <w:color w:val="000000"/>
          <w:sz w:val="24"/>
          <w:szCs w:val="24"/>
        </w:rPr>
        <w:t>Шумкова З.Н., Кожевникова Н.А., Балданов Б.Д..</w:t>
      </w:r>
    </w:p>
    <w:p w:rsidR="00CC5BEC" w:rsidRDefault="00CC5BEC" w:rsidP="000E75AD">
      <w:pPr>
        <w:pStyle w:val="af2"/>
        <w:ind w:firstLine="567"/>
        <w:jc w:val="both"/>
        <w:rPr>
          <w:rFonts w:ascii="Times New Roman" w:eastAsia="Times New Roman" w:hAnsi="Times New Roman" w:cs="Times New Roman"/>
          <w:sz w:val="24"/>
          <w:szCs w:val="24"/>
        </w:rPr>
      </w:pPr>
    </w:p>
    <w:p w:rsidR="00282609" w:rsidRPr="00CC5BEC" w:rsidRDefault="00282609" w:rsidP="000E75AD">
      <w:pPr>
        <w:pStyle w:val="af2"/>
        <w:ind w:firstLine="567"/>
        <w:jc w:val="both"/>
        <w:rPr>
          <w:rFonts w:ascii="Times New Roman" w:eastAsia="Times New Roman" w:hAnsi="Times New Roman" w:cs="Times New Roman"/>
          <w:b/>
          <w:sz w:val="24"/>
          <w:szCs w:val="24"/>
        </w:rPr>
      </w:pPr>
      <w:r w:rsidRPr="00CC5BEC">
        <w:rPr>
          <w:rFonts w:ascii="Times New Roman" w:eastAsia="Times New Roman" w:hAnsi="Times New Roman" w:cs="Times New Roman"/>
          <w:b/>
          <w:sz w:val="24"/>
          <w:szCs w:val="24"/>
        </w:rPr>
        <w:t>Творческая активность учащихся</w:t>
      </w:r>
    </w:p>
    <w:p w:rsidR="00282609" w:rsidRPr="000E75AD" w:rsidRDefault="00282609" w:rsidP="000E75AD">
      <w:pPr>
        <w:pStyle w:val="af2"/>
        <w:ind w:firstLine="567"/>
        <w:jc w:val="both"/>
        <w:rPr>
          <w:rFonts w:ascii="Times New Roman" w:eastAsia="Times New Roman" w:hAnsi="Times New Roman" w:cs="Times New Roman"/>
          <w:sz w:val="24"/>
          <w:szCs w:val="24"/>
          <w:shd w:val="clear" w:color="auto" w:fill="FFFFFF"/>
        </w:rPr>
      </w:pPr>
      <w:r w:rsidRPr="000E75AD">
        <w:rPr>
          <w:rFonts w:ascii="Times New Roman" w:eastAsia="Times New Roman" w:hAnsi="Times New Roman" w:cs="Times New Roman"/>
          <w:sz w:val="24"/>
          <w:szCs w:val="24"/>
        </w:rPr>
        <w:t xml:space="preserve">Методическое сопровождение  учащихся </w:t>
      </w:r>
      <w:r w:rsidRPr="000E75AD">
        <w:rPr>
          <w:rFonts w:ascii="Times New Roman" w:eastAsia="Times New Roman" w:hAnsi="Times New Roman" w:cs="Times New Roman"/>
          <w:sz w:val="24"/>
          <w:szCs w:val="24"/>
          <w:shd w:val="clear" w:color="auto" w:fill="FFFFFF"/>
        </w:rPr>
        <w:t xml:space="preserve"> в конкурсах разного уровня.</w:t>
      </w:r>
    </w:p>
    <w:tbl>
      <w:tblPr>
        <w:tblW w:w="10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227"/>
        <w:gridCol w:w="1417"/>
        <w:gridCol w:w="1134"/>
        <w:gridCol w:w="1598"/>
        <w:gridCol w:w="1095"/>
        <w:gridCol w:w="1701"/>
      </w:tblGrid>
      <w:tr w:rsidR="00282609" w:rsidRPr="000E75AD" w:rsidTr="00CC5BEC">
        <w:tc>
          <w:tcPr>
            <w:tcW w:w="322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Название</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конкурса</w:t>
            </w:r>
          </w:p>
        </w:tc>
        <w:tc>
          <w:tcPr>
            <w:tcW w:w="141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Уровень</w:t>
            </w:r>
          </w:p>
        </w:tc>
        <w:tc>
          <w:tcPr>
            <w:tcW w:w="1134"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Кол- во</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Уч- ов</w:t>
            </w:r>
          </w:p>
        </w:tc>
        <w:tc>
          <w:tcPr>
            <w:tcW w:w="1598"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ФИО учителя</w:t>
            </w:r>
          </w:p>
        </w:tc>
        <w:tc>
          <w:tcPr>
            <w:tcW w:w="109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Дата</w:t>
            </w:r>
          </w:p>
        </w:tc>
        <w:tc>
          <w:tcPr>
            <w:tcW w:w="170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Результат</w:t>
            </w:r>
          </w:p>
        </w:tc>
      </w:tr>
      <w:tr w:rsidR="00282609" w:rsidRPr="000E75AD" w:rsidTr="00CC5BEC">
        <w:tc>
          <w:tcPr>
            <w:tcW w:w="322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Русский медвежонок</w:t>
            </w:r>
          </w:p>
        </w:tc>
        <w:tc>
          <w:tcPr>
            <w:tcW w:w="141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международный</w:t>
            </w:r>
          </w:p>
        </w:tc>
        <w:tc>
          <w:tcPr>
            <w:tcW w:w="1134"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16</w:t>
            </w:r>
          </w:p>
        </w:tc>
        <w:tc>
          <w:tcPr>
            <w:tcW w:w="1598"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Бадарханова Е.В.</w:t>
            </w:r>
          </w:p>
        </w:tc>
        <w:tc>
          <w:tcPr>
            <w:tcW w:w="109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12.11.15.</w:t>
            </w:r>
          </w:p>
        </w:tc>
        <w:tc>
          <w:tcPr>
            <w:tcW w:w="170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Сертификат</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Грамоты за 1 место в школе – 6 </w:t>
            </w:r>
          </w:p>
        </w:tc>
      </w:tr>
      <w:tr w:rsidR="00282609" w:rsidRPr="000E75AD" w:rsidTr="00CC5BEC">
        <w:tc>
          <w:tcPr>
            <w:tcW w:w="322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Пегас</w:t>
            </w:r>
          </w:p>
        </w:tc>
        <w:tc>
          <w:tcPr>
            <w:tcW w:w="141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международный</w:t>
            </w:r>
          </w:p>
        </w:tc>
        <w:tc>
          <w:tcPr>
            <w:tcW w:w="1134"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10</w:t>
            </w:r>
          </w:p>
        </w:tc>
        <w:tc>
          <w:tcPr>
            <w:tcW w:w="1598"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Бадарханова Е.В.</w:t>
            </w:r>
          </w:p>
        </w:tc>
        <w:tc>
          <w:tcPr>
            <w:tcW w:w="109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17.02.16.</w:t>
            </w:r>
          </w:p>
        </w:tc>
        <w:tc>
          <w:tcPr>
            <w:tcW w:w="170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Сертификат Грамоты за 1 место в школе – 5</w:t>
            </w:r>
          </w:p>
        </w:tc>
      </w:tr>
      <w:tr w:rsidR="00282609" w:rsidRPr="000E75AD" w:rsidTr="00CC5BEC">
        <w:tc>
          <w:tcPr>
            <w:tcW w:w="322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Живая классика</w:t>
            </w:r>
          </w:p>
        </w:tc>
        <w:tc>
          <w:tcPr>
            <w:tcW w:w="141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городской</w:t>
            </w:r>
          </w:p>
        </w:tc>
        <w:tc>
          <w:tcPr>
            <w:tcW w:w="1134"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2</w:t>
            </w:r>
          </w:p>
        </w:tc>
        <w:tc>
          <w:tcPr>
            <w:tcW w:w="1598"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Бадарханова Е.В.</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Жамсаранова Ж.Б.</w:t>
            </w:r>
          </w:p>
        </w:tc>
        <w:tc>
          <w:tcPr>
            <w:tcW w:w="109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11.03.16.</w:t>
            </w:r>
          </w:p>
        </w:tc>
        <w:tc>
          <w:tcPr>
            <w:tcW w:w="170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Сертификат</w:t>
            </w:r>
          </w:p>
        </w:tc>
      </w:tr>
      <w:tr w:rsidR="00282609" w:rsidRPr="000E75AD" w:rsidTr="00CC5BEC">
        <w:tc>
          <w:tcPr>
            <w:tcW w:w="3227" w:type="dxa"/>
          </w:tcPr>
          <w:p w:rsidR="00282609" w:rsidRPr="000E75AD" w:rsidRDefault="00430537"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Всероссийская Олимпиада по </w:t>
            </w:r>
            <w:r w:rsidR="00282609" w:rsidRPr="000E75AD">
              <w:rPr>
                <w:rFonts w:ascii="Times New Roman" w:eastAsia="Times New Roman" w:hAnsi="Times New Roman" w:cs="Times New Roman"/>
                <w:sz w:val="24"/>
                <w:szCs w:val="24"/>
              </w:rPr>
              <w:t>общеобразовательным предметам среди СУВУ в г. Майкоп</w:t>
            </w:r>
          </w:p>
        </w:tc>
        <w:tc>
          <w:tcPr>
            <w:tcW w:w="141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федеральный</w:t>
            </w:r>
          </w:p>
        </w:tc>
        <w:tc>
          <w:tcPr>
            <w:tcW w:w="1134"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2</w:t>
            </w:r>
          </w:p>
        </w:tc>
        <w:tc>
          <w:tcPr>
            <w:tcW w:w="1598"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Бадарханова Е.В.</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Шарагулова Е.Р.</w:t>
            </w:r>
          </w:p>
        </w:tc>
        <w:tc>
          <w:tcPr>
            <w:tcW w:w="109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12-13.05.</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2016</w:t>
            </w:r>
          </w:p>
        </w:tc>
        <w:tc>
          <w:tcPr>
            <w:tcW w:w="170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Грамоты за 2 место по русскому языку и истории</w:t>
            </w:r>
          </w:p>
        </w:tc>
      </w:tr>
      <w:tr w:rsidR="00282609" w:rsidRPr="000E75AD" w:rsidTr="00CC5BEC">
        <w:tc>
          <w:tcPr>
            <w:tcW w:w="322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Дистанционная </w:t>
            </w:r>
            <w:r w:rsidRPr="000E75AD">
              <w:rPr>
                <w:rFonts w:ascii="Times New Roman" w:eastAsia="Times New Roman" w:hAnsi="Times New Roman" w:cs="Times New Roman"/>
                <w:sz w:val="24"/>
                <w:szCs w:val="24"/>
                <w:lang w:val="en-US"/>
              </w:rPr>
              <w:t>VI</w:t>
            </w:r>
            <w:r w:rsidRPr="000E75AD">
              <w:rPr>
                <w:rFonts w:ascii="Times New Roman" w:eastAsia="Times New Roman" w:hAnsi="Times New Roman" w:cs="Times New Roman"/>
                <w:sz w:val="24"/>
                <w:szCs w:val="24"/>
              </w:rPr>
              <w:t xml:space="preserve"> Всероссийские предметные олимпиады</w:t>
            </w:r>
          </w:p>
        </w:tc>
        <w:tc>
          <w:tcPr>
            <w:tcW w:w="141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всероссийский</w:t>
            </w:r>
          </w:p>
        </w:tc>
        <w:tc>
          <w:tcPr>
            <w:tcW w:w="1134"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14</w:t>
            </w:r>
          </w:p>
        </w:tc>
        <w:tc>
          <w:tcPr>
            <w:tcW w:w="1598"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Бадарханова Е.В.</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Шарагулова Е.Р.</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Козлова Л.И.</w:t>
            </w:r>
          </w:p>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Нимаева Д.Б.</w:t>
            </w:r>
          </w:p>
        </w:tc>
        <w:tc>
          <w:tcPr>
            <w:tcW w:w="109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Декабрь 2015</w:t>
            </w:r>
          </w:p>
        </w:tc>
        <w:tc>
          <w:tcPr>
            <w:tcW w:w="170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Сертификат</w:t>
            </w:r>
          </w:p>
        </w:tc>
      </w:tr>
      <w:tr w:rsidR="00282609" w:rsidRPr="000E75AD" w:rsidTr="00CC5BEC">
        <w:tc>
          <w:tcPr>
            <w:tcW w:w="322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Конкурс эссе «Афон - духовный центр православия»</w:t>
            </w:r>
          </w:p>
        </w:tc>
        <w:tc>
          <w:tcPr>
            <w:tcW w:w="1417"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республиканский</w:t>
            </w:r>
          </w:p>
        </w:tc>
        <w:tc>
          <w:tcPr>
            <w:tcW w:w="1134"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2</w:t>
            </w:r>
          </w:p>
        </w:tc>
        <w:tc>
          <w:tcPr>
            <w:tcW w:w="1598"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Бадарханова Е.В.</w:t>
            </w:r>
          </w:p>
        </w:tc>
        <w:tc>
          <w:tcPr>
            <w:tcW w:w="1095"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Май 2016</w:t>
            </w:r>
          </w:p>
        </w:tc>
        <w:tc>
          <w:tcPr>
            <w:tcW w:w="1701" w:type="dxa"/>
          </w:tcPr>
          <w:p w:rsidR="00282609" w:rsidRPr="000E75AD" w:rsidRDefault="00282609"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Сертификат</w:t>
            </w:r>
          </w:p>
        </w:tc>
      </w:tr>
    </w:tbl>
    <w:p w:rsidR="00282609" w:rsidRPr="000E75AD" w:rsidRDefault="00282609" w:rsidP="000E75AD">
      <w:pPr>
        <w:pStyle w:val="af2"/>
        <w:ind w:firstLine="567"/>
        <w:jc w:val="both"/>
        <w:rPr>
          <w:rFonts w:ascii="Times New Roman" w:eastAsia="Times New Roman" w:hAnsi="Times New Roman" w:cs="Times New Roman"/>
          <w:sz w:val="24"/>
          <w:szCs w:val="24"/>
        </w:rPr>
      </w:pP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Проблемы, стоящие перед методической службой училища и пути их решения, начиная с   2016-2017 учебного года:</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недостаточная мотивация группы педагогов к организационным изменениям и новациям в методической деятельности;</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слабая организация сайта училища</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-недостаточно организованное  построение методической работы на основе индивидуальных планов профессионального саморазвития; </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слабая работа МО подразделений училища по организации и участию в конкурсах педагогического мастерства разного уровня и других мероприятиях;</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-необходимо  широкое использование возможности  сети Интернет, расширение ИКТ –компетенции педагогов; </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-дифференциация и индивидуализация методической работы на основе учёта информационных профессиональных потребностей  педагогов, их уровня квалификации, условий труда, специфики деятельности училища</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-отслеживание результатов методической работы каждого педагога по итогам заполнения рейтинговой карты личностного профессионального роста;</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-совершенствование службы мониторинга;</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необходимо продумать меры морального и материального стимулирования творческой деятельности педагогов.</w:t>
      </w:r>
    </w:p>
    <w:p w:rsidR="00282609" w:rsidRPr="000E75AD" w:rsidRDefault="00282609" w:rsidP="000E75AD">
      <w:pPr>
        <w:pStyle w:val="af2"/>
        <w:ind w:firstLine="567"/>
        <w:jc w:val="both"/>
        <w:rPr>
          <w:rFonts w:ascii="Times New Roman" w:eastAsia="Times New Roman" w:hAnsi="Times New Roman" w:cs="Times New Roman"/>
          <w:sz w:val="24"/>
          <w:szCs w:val="24"/>
        </w:rPr>
      </w:pPr>
    </w:p>
    <w:p w:rsidR="00282609" w:rsidRPr="00CC5BEC" w:rsidRDefault="00282609" w:rsidP="000E75AD">
      <w:pPr>
        <w:pStyle w:val="af2"/>
        <w:ind w:firstLine="567"/>
        <w:jc w:val="both"/>
        <w:rPr>
          <w:rFonts w:ascii="Times New Roman" w:eastAsia="Times New Roman" w:hAnsi="Times New Roman" w:cs="Times New Roman"/>
          <w:b/>
          <w:sz w:val="24"/>
          <w:szCs w:val="24"/>
          <w:u w:val="single"/>
        </w:rPr>
      </w:pPr>
      <w:r w:rsidRPr="00CC5BEC">
        <w:rPr>
          <w:rFonts w:ascii="Times New Roman" w:eastAsia="Times New Roman" w:hAnsi="Times New Roman" w:cs="Times New Roman"/>
          <w:b/>
          <w:sz w:val="24"/>
          <w:szCs w:val="24"/>
          <w:u w:val="single"/>
        </w:rPr>
        <w:t>Задачи методической службы на 2016 -2017 учебный год:</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Совершенствование профессионального мастерства педагогов через участие в  методических мероприятиях различного уровня и курсах повышения квалификации;</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Активизировать использование  в  учебно-воспитательном  процессе   современных  методик,   форм, методов и технологий;</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Организация внутриучилищных конкурсов профессионального мастерства; принять участие во Всероссийском конкурсе среди педагогов спецучилищ «Педагог года-17»</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Активизировать работу методических объединений училища по выполнению программы развития училища;</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Методическое сопровождение деятельности педагогов по подготовке учащихся к ЕГЭ и ГИА в форме государственного выпускного экзамена (11, 9 классы), государственной итоговой аттестации по профессии;</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Методическое сопровождение деятельности педагогов по внедрению ФГОС ООО;</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Стимулирование инициативы и творчества членов педагогического коллектива и активизация его деятельности в научно-исследовательской, поисковой работе;</w:t>
      </w:r>
    </w:p>
    <w:p w:rsidR="00282609"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Выявление и предупреждение недостатков, затруднений и перегрузки в работе педагогического коллектива;</w:t>
      </w:r>
    </w:p>
    <w:p w:rsidR="0010103E" w:rsidRPr="000E75AD" w:rsidRDefault="00282609"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Вести систематический мониторинг деятельности училища (по плану).</w:t>
      </w:r>
    </w:p>
    <w:p w:rsidR="00430537" w:rsidRPr="000E75AD" w:rsidRDefault="00430537" w:rsidP="000E75AD">
      <w:pPr>
        <w:pStyle w:val="af2"/>
        <w:ind w:firstLine="567"/>
        <w:jc w:val="both"/>
        <w:rPr>
          <w:rFonts w:ascii="Times New Roman" w:eastAsia="Times New Roman" w:hAnsi="Times New Roman" w:cs="Times New Roman"/>
          <w:sz w:val="24"/>
          <w:szCs w:val="24"/>
        </w:rPr>
      </w:pPr>
    </w:p>
    <w:p w:rsidR="00B35F6B" w:rsidRPr="00CC5BEC" w:rsidRDefault="00B35F6B" w:rsidP="000E75AD">
      <w:pPr>
        <w:pStyle w:val="af2"/>
        <w:ind w:firstLine="567"/>
        <w:jc w:val="both"/>
        <w:rPr>
          <w:rFonts w:ascii="Times New Roman" w:hAnsi="Times New Roman" w:cs="Times New Roman"/>
          <w:b/>
          <w:sz w:val="24"/>
          <w:szCs w:val="24"/>
          <w:shd w:val="clear" w:color="auto" w:fill="FFFFFF"/>
        </w:rPr>
      </w:pPr>
      <w:r w:rsidRPr="00CC5BEC">
        <w:rPr>
          <w:rFonts w:ascii="Times New Roman" w:hAnsi="Times New Roman" w:cs="Times New Roman"/>
          <w:b/>
          <w:sz w:val="24"/>
          <w:szCs w:val="24"/>
          <w:shd w:val="clear" w:color="auto" w:fill="FFFFFF"/>
        </w:rPr>
        <w:t>Раздел 9. СОЦИАЛЬНО-ПСИХОЛОГО-ПЕДАГОГИЧЕСКАЯ ДЕЯТЕЛЬНОСТЬ</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Организация психолого-педагогической работы (правовые основы, содержание, структура, формы работы)</w:t>
      </w:r>
    </w:p>
    <w:p w:rsidR="00947ABD" w:rsidRPr="000E75AD" w:rsidRDefault="00947ABD" w:rsidP="000E75AD">
      <w:pPr>
        <w:pStyle w:val="af2"/>
        <w:ind w:firstLine="567"/>
        <w:jc w:val="both"/>
        <w:rPr>
          <w:rFonts w:ascii="Times New Roman" w:eastAsia="Times New Roman" w:hAnsi="Times New Roman" w:cs="Times New Roman"/>
          <w:sz w:val="24"/>
          <w:szCs w:val="24"/>
        </w:rPr>
      </w:pP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Психолого-педагогическая деятельность в учреждении осуществляется в соответствии с основополагающими документами: Конвенцией ОНН о правах ребенка, Конституцией РФ, Федеральным законом от 29.12.2012 № 273-ФЗ «Об образовании в Российской Федерации», Федеральным законом </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«Об основах системы профилактики безнадзорности и правонарушений несовершеннолетних» (№ 120-ФЗ от 24.06.1999), Уставом и локальными нормативными актами, действующими в учреждении.</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Психолого-педагогическая работа осуществляется по следующим основным направлениям:</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психологическая диагностика; коррекционно-развивающая работа; психологическое консультирование; методическая работа.</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Психолого-педагогическая деятельность в направлении психокоррекционной  работы с воспитанниками в рамках учреждения осуществляется  согласно рабочим программам.</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Программные занятия проводятся в форме групповой  и индивидуальной работы.  </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Формы и методы работы: групповая и индивидуальная; мини-лекции; беседы-дискуссии; индивидуальные консультации; тренинги; просмотр и </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обсуждение профилактического видео; наблюдение; коррекционно-развивающие игры и упражнения; релаксационные упражнения; визуализация.</w:t>
      </w:r>
    </w:p>
    <w:p w:rsidR="00947ABD" w:rsidRPr="000E75AD" w:rsidRDefault="00947ABD" w:rsidP="000E75AD">
      <w:pPr>
        <w:pStyle w:val="af2"/>
        <w:ind w:firstLine="567"/>
        <w:jc w:val="both"/>
        <w:rPr>
          <w:rFonts w:ascii="Times New Roman" w:eastAsia="Times New Roman" w:hAnsi="Times New Roman" w:cs="Times New Roman"/>
          <w:sz w:val="24"/>
          <w:szCs w:val="24"/>
        </w:rPr>
      </w:pP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Цель работы: содействие в создании условий для полноценного личностного развития, позитивной социализации, профессионального становления и жизненного самоопределения воспитанниц.</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Исходя из этой цели, были определены следующие задачи:</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развитие и коррекция мотивационной и эмоциональной сфер, с целью повышения мотивации к обучению и снижения эмоциональной напряженности;</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коррекция сферы межличностных отношений;</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развитие личности подростка, снижение внутренних противоречий;</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формирование основ правовой культуры, здорового образа жизни воспитанниц;</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оказание социально-педагогической помощи всем участникам педагогического процесса в разрешении возникающих проблем.</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Одной из главных задач воспитания является самореализация воспитанника в процессе социального взаимодействия, когда педагогу-психологу  необходимо опираться на следующие принципы:</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Принцип единства диагностики и коррекции. Эффективная коррекционно-развивающая работа построена на основе тщательного</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психологического обследования.</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Принцип учета возрастно-психологических и индивидуальных особенностей.</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Принцип личностно-</w:t>
      </w:r>
      <w:r w:rsidR="00430537" w:rsidRPr="000E75AD">
        <w:rPr>
          <w:rFonts w:ascii="Times New Roman" w:eastAsia="Times New Roman" w:hAnsi="Times New Roman" w:cs="Times New Roman"/>
          <w:sz w:val="24"/>
          <w:szCs w:val="24"/>
        </w:rPr>
        <w:t xml:space="preserve"> </w:t>
      </w:r>
      <w:r w:rsidRPr="000E75AD">
        <w:rPr>
          <w:rFonts w:ascii="Times New Roman" w:eastAsia="Times New Roman" w:hAnsi="Times New Roman" w:cs="Times New Roman"/>
          <w:sz w:val="24"/>
          <w:szCs w:val="24"/>
        </w:rPr>
        <w:t>деятельностного подхода, как условие организации совместной деятельности подростка и взрослого.</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Принцип экологичности. Все, что происходит на тренинге, не должно нанести вред или стать помехой в свободном развитии участников группы и </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ведущих.</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Принцип целесообразности. Все упражнения, игры, задания служат реализации единой цели.</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Принцип последовательности. Каждое последующее задание базируется на опыте и переживаниях, полученных при выполнении предыдущих, </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новые ресурсы внедряются в процесс обучения.</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Принцип открытости. Быть искренним перед группой, декларировать цели и задачи тренинга, создавать условия для раскрытия потенциала каждого </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из участников.</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Принцип достоверности. Упражнения адаптированы к той деятельности, в которой живут и взаимодействуют участники.</w:t>
      </w:r>
    </w:p>
    <w:p w:rsidR="00947ABD" w:rsidRPr="000E75AD" w:rsidRDefault="00947ABD" w:rsidP="000E75AD">
      <w:pPr>
        <w:pStyle w:val="af2"/>
        <w:ind w:firstLine="567"/>
        <w:jc w:val="both"/>
        <w:rPr>
          <w:rFonts w:ascii="Times New Roman" w:eastAsia="Times New Roman" w:hAnsi="Times New Roman" w:cs="Times New Roman"/>
          <w:sz w:val="24"/>
          <w:szCs w:val="24"/>
        </w:rPr>
      </w:pPr>
    </w:p>
    <w:p w:rsidR="00947ABD" w:rsidRPr="000E75AD" w:rsidRDefault="00947ABD" w:rsidP="000E75AD">
      <w:pPr>
        <w:pStyle w:val="af2"/>
        <w:ind w:firstLine="567"/>
        <w:jc w:val="both"/>
        <w:rPr>
          <w:rFonts w:ascii="Times New Roman" w:eastAsia="Times New Roman" w:hAnsi="Times New Roman" w:cs="Times New Roman"/>
          <w:i/>
          <w:sz w:val="24"/>
          <w:szCs w:val="24"/>
        </w:rPr>
      </w:pPr>
      <w:r w:rsidRPr="000E75AD">
        <w:rPr>
          <w:rFonts w:ascii="Times New Roman" w:eastAsia="Times New Roman" w:hAnsi="Times New Roman" w:cs="Times New Roman"/>
          <w:sz w:val="24"/>
          <w:szCs w:val="24"/>
        </w:rPr>
        <w:t>Психологическая диагностика:</w:t>
      </w:r>
      <w:r w:rsidR="00430537" w:rsidRPr="000E75AD">
        <w:rPr>
          <w:rFonts w:ascii="Times New Roman" w:eastAsia="Times New Roman" w:hAnsi="Times New Roman" w:cs="Times New Roman"/>
          <w:sz w:val="24"/>
          <w:szCs w:val="24"/>
        </w:rPr>
        <w:t xml:space="preserve"> </w:t>
      </w:r>
      <w:r w:rsidRPr="000E75AD">
        <w:rPr>
          <w:rFonts w:ascii="Times New Roman" w:eastAsia="Times New Roman" w:hAnsi="Times New Roman" w:cs="Times New Roman"/>
          <w:sz w:val="24"/>
          <w:szCs w:val="24"/>
        </w:rPr>
        <w:t>углубленное психолого-педагогическое изучение обучающихся, определение индивидуальных особенностей и склонностей личности, ее потенциальных возможностей в процессе обучения и воспитания, а так же влияние причин и механизмов нарушений в обучении, развитии, социальной адаптации.</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 ходе работы используются следующие методики:</w:t>
      </w:r>
    </w:p>
    <w:p w:rsidR="00947ABD" w:rsidRPr="000E75AD" w:rsidRDefault="00947ABD" w:rsidP="000E75AD">
      <w:pPr>
        <w:pStyle w:val="af2"/>
        <w:ind w:firstLine="567"/>
        <w:jc w:val="both"/>
        <w:rPr>
          <w:rFonts w:ascii="Times New Roman" w:eastAsia="Times New Roman" w:hAnsi="Times New Roman" w:cs="Times New Roman"/>
          <w:sz w:val="24"/>
          <w:szCs w:val="24"/>
        </w:rPr>
      </w:pPr>
    </w:p>
    <w:tbl>
      <w:tblPr>
        <w:tblW w:w="9586" w:type="dxa"/>
        <w:jc w:val="right"/>
        <w:tblLayout w:type="fixed"/>
        <w:tblCellMar>
          <w:left w:w="10" w:type="dxa"/>
          <w:right w:w="10" w:type="dxa"/>
        </w:tblCellMar>
        <w:tblLook w:val="04A0"/>
      </w:tblPr>
      <w:tblGrid>
        <w:gridCol w:w="4710"/>
        <w:gridCol w:w="4876"/>
      </w:tblGrid>
      <w:tr w:rsidR="00947ABD" w:rsidRPr="000E75AD" w:rsidTr="00947ABD">
        <w:trPr>
          <w:jc w:val="right"/>
        </w:trPr>
        <w:tc>
          <w:tcPr>
            <w:tcW w:w="47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947ABD" w:rsidRPr="000E75AD" w:rsidRDefault="00947ABD"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Изучаемые особенности личности</w:t>
            </w:r>
          </w:p>
        </w:tc>
        <w:tc>
          <w:tcPr>
            <w:tcW w:w="4876" w:type="dxa"/>
            <w:tcBorders>
              <w:top w:val="single" w:sz="2" w:space="0" w:color="000000"/>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947ABD" w:rsidRPr="000E75AD" w:rsidRDefault="00947ABD"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Методы диагностики</w:t>
            </w:r>
          </w:p>
        </w:tc>
      </w:tr>
      <w:tr w:rsidR="00947ABD" w:rsidRPr="000E75AD" w:rsidTr="00947ABD">
        <w:trPr>
          <w:jc w:val="right"/>
        </w:trPr>
        <w:tc>
          <w:tcPr>
            <w:tcW w:w="471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tcPr>
          <w:p w:rsidR="00947ABD" w:rsidRPr="000E75AD" w:rsidRDefault="00947ABD"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Характерологические особенности</w:t>
            </w:r>
          </w:p>
        </w:tc>
        <w:tc>
          <w:tcPr>
            <w:tcW w:w="487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947ABD" w:rsidRPr="000E75AD" w:rsidRDefault="00947ABD"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Методика экспресс диагностики характерологических особенностей личности (вариант опросника Г.Айзенка)</w:t>
            </w:r>
          </w:p>
          <w:p w:rsidR="00947ABD" w:rsidRPr="000E75AD" w:rsidRDefault="00947ABD"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Методика многофакторного исследования личности Р. Кеттелла</w:t>
            </w:r>
          </w:p>
          <w:p w:rsidR="00947ABD" w:rsidRPr="000E75AD" w:rsidRDefault="00947ABD"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Опросник К.Леонгарда</w:t>
            </w:r>
          </w:p>
        </w:tc>
      </w:tr>
      <w:tr w:rsidR="00947ABD" w:rsidRPr="000E75AD" w:rsidTr="00947ABD">
        <w:trPr>
          <w:jc w:val="right"/>
        </w:trPr>
        <w:tc>
          <w:tcPr>
            <w:tcW w:w="4710" w:type="dxa"/>
            <w:tcBorders>
              <w:left w:val="single" w:sz="2" w:space="0" w:color="000000"/>
              <w:bottom w:val="single" w:sz="2" w:space="0" w:color="000000"/>
            </w:tcBorders>
            <w:shd w:val="clear" w:color="auto" w:fill="auto"/>
            <w:tcMar>
              <w:top w:w="55" w:type="dxa"/>
              <w:left w:w="55" w:type="dxa"/>
              <w:bottom w:w="55" w:type="dxa"/>
              <w:right w:w="55" w:type="dxa"/>
            </w:tcMar>
          </w:tcPr>
          <w:p w:rsidR="00947ABD" w:rsidRPr="000E75AD" w:rsidRDefault="00947ABD"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Индивидуально-типологические особенности</w:t>
            </w:r>
          </w:p>
        </w:tc>
        <w:tc>
          <w:tcPr>
            <w:tcW w:w="4876" w:type="dxa"/>
            <w:tcBorders>
              <w:top w:val="single" w:sz="4" w:space="0" w:color="auto"/>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47ABD" w:rsidRPr="000E75AD" w:rsidRDefault="00947ABD"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Методика «ДДЧ»</w:t>
            </w:r>
          </w:p>
          <w:p w:rsidR="00947ABD" w:rsidRPr="000E75AD" w:rsidRDefault="00947ABD"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Методика Басса-Дарки</w:t>
            </w:r>
          </w:p>
          <w:p w:rsidR="00947ABD" w:rsidRPr="000E75AD" w:rsidRDefault="00947ABD"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Тест «Несуществующее животное»</w:t>
            </w:r>
          </w:p>
        </w:tc>
      </w:tr>
      <w:tr w:rsidR="00947ABD" w:rsidRPr="000E75AD" w:rsidTr="00947ABD">
        <w:trPr>
          <w:jc w:val="right"/>
        </w:trPr>
        <w:tc>
          <w:tcPr>
            <w:tcW w:w="4710" w:type="dxa"/>
            <w:tcBorders>
              <w:left w:val="single" w:sz="2" w:space="0" w:color="000000"/>
              <w:bottom w:val="single" w:sz="2" w:space="0" w:color="000000"/>
            </w:tcBorders>
            <w:shd w:val="clear" w:color="auto" w:fill="auto"/>
            <w:tcMar>
              <w:top w:w="55" w:type="dxa"/>
              <w:left w:w="55" w:type="dxa"/>
              <w:bottom w:w="55" w:type="dxa"/>
              <w:right w:w="55" w:type="dxa"/>
            </w:tcMar>
          </w:tcPr>
          <w:p w:rsidR="00947ABD" w:rsidRPr="000E75AD" w:rsidRDefault="00947ABD"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Интеллектуальное развитие</w:t>
            </w:r>
          </w:p>
        </w:tc>
        <w:tc>
          <w:tcPr>
            <w:tcW w:w="487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47ABD" w:rsidRPr="000E75AD" w:rsidRDefault="00947ABD"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Методика КОТ</w:t>
            </w:r>
          </w:p>
        </w:tc>
      </w:tr>
      <w:tr w:rsidR="00947ABD" w:rsidRPr="000E75AD" w:rsidTr="00947ABD">
        <w:trPr>
          <w:jc w:val="right"/>
        </w:trPr>
        <w:tc>
          <w:tcPr>
            <w:tcW w:w="4710" w:type="dxa"/>
            <w:tcBorders>
              <w:left w:val="single" w:sz="2" w:space="0" w:color="000000"/>
              <w:bottom w:val="single" w:sz="2" w:space="0" w:color="000000"/>
            </w:tcBorders>
            <w:shd w:val="clear" w:color="auto" w:fill="auto"/>
            <w:tcMar>
              <w:top w:w="55" w:type="dxa"/>
              <w:left w:w="55" w:type="dxa"/>
              <w:bottom w:w="55" w:type="dxa"/>
              <w:right w:w="55" w:type="dxa"/>
            </w:tcMar>
          </w:tcPr>
          <w:p w:rsidR="00947ABD" w:rsidRPr="000E75AD" w:rsidRDefault="00947ABD"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Эмоционально-волевая сфера</w:t>
            </w:r>
          </w:p>
        </w:tc>
        <w:tc>
          <w:tcPr>
            <w:tcW w:w="487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47ABD" w:rsidRPr="000E75AD" w:rsidRDefault="00947ABD"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Методика самооценки эмоциональных состояний Айзенка</w:t>
            </w:r>
          </w:p>
          <w:p w:rsidR="00947ABD" w:rsidRPr="000E75AD" w:rsidRDefault="00947ABD"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Т. Люшера</w:t>
            </w:r>
          </w:p>
        </w:tc>
      </w:tr>
    </w:tbl>
    <w:p w:rsidR="00947ABD" w:rsidRPr="000E75AD" w:rsidRDefault="00947ABD" w:rsidP="000E75AD">
      <w:pPr>
        <w:pStyle w:val="af2"/>
        <w:ind w:firstLine="567"/>
        <w:jc w:val="both"/>
        <w:rPr>
          <w:rFonts w:ascii="Times New Roman" w:eastAsia="Times New Roman" w:hAnsi="Times New Roman" w:cs="Times New Roman"/>
          <w:sz w:val="24"/>
          <w:szCs w:val="24"/>
        </w:rPr>
      </w:pP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Профессиональный психологический инструментарий «ИМАТОН» представлен:</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-Цветовой тест Люшера;</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-Тест Сонди «Диагностика потребности и влечений»;</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-Ко-терапевтическая компьютерная система Келли-98</w:t>
      </w:r>
    </w:p>
    <w:p w:rsidR="00947ABD" w:rsidRPr="000E75AD" w:rsidRDefault="00947ABD" w:rsidP="000E75AD">
      <w:pPr>
        <w:pStyle w:val="af2"/>
        <w:ind w:firstLine="567"/>
        <w:jc w:val="both"/>
        <w:rPr>
          <w:rFonts w:ascii="Times New Roman" w:eastAsia="Times New Roman" w:hAnsi="Times New Roman" w:cs="Times New Roman"/>
          <w:sz w:val="24"/>
          <w:szCs w:val="24"/>
        </w:rPr>
      </w:pP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По результатам диагностики с помощью методики многофакторного исследования личности Р. Кеттелла  можно сделать следующие выводы:</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Calibri" w:hAnsi="Times New Roman" w:cs="Times New Roman"/>
          <w:noProof/>
          <w:sz w:val="24"/>
          <w:szCs w:val="24"/>
        </w:rPr>
        <w:drawing>
          <wp:inline distT="0" distB="0" distL="0" distR="0">
            <wp:extent cx="4029075" cy="2238375"/>
            <wp:effectExtent l="0" t="0" r="9525" b="952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C5BEC" w:rsidRDefault="00CC5BEC" w:rsidP="000E75AD">
      <w:pPr>
        <w:pStyle w:val="af2"/>
        <w:ind w:firstLine="567"/>
        <w:jc w:val="both"/>
        <w:rPr>
          <w:rFonts w:ascii="Times New Roman" w:eastAsia="Times New Roman" w:hAnsi="Times New Roman" w:cs="Times New Roman"/>
          <w:sz w:val="24"/>
          <w:szCs w:val="24"/>
        </w:rPr>
      </w:pP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У большинства воспитанниц преобладают низкие показатели по Фактору </w:t>
      </w:r>
      <w:r w:rsidRPr="000E75AD">
        <w:rPr>
          <w:rFonts w:ascii="Times New Roman" w:eastAsia="Times New Roman" w:hAnsi="Times New Roman" w:cs="Times New Roman"/>
          <w:sz w:val="24"/>
          <w:szCs w:val="24"/>
          <w:lang w:val="en-US"/>
        </w:rPr>
        <w:t>J</w:t>
      </w:r>
      <w:r w:rsidRPr="000E75AD">
        <w:rPr>
          <w:rFonts w:ascii="Times New Roman" w:eastAsia="Times New Roman" w:hAnsi="Times New Roman" w:cs="Times New Roman"/>
          <w:sz w:val="24"/>
          <w:szCs w:val="24"/>
        </w:rPr>
        <w:t xml:space="preserve"> (</w:t>
      </w:r>
      <w:r w:rsidRPr="000E75AD">
        <w:rPr>
          <w:rFonts w:ascii="Times New Roman" w:eastAsia="Times New Roman" w:hAnsi="Times New Roman" w:cs="Times New Roman"/>
          <w:sz w:val="24"/>
          <w:szCs w:val="24"/>
          <w:lang w:eastAsia="en-US"/>
        </w:rPr>
        <w:t>неврастения, фактор Гамлета</w:t>
      </w:r>
      <w:r w:rsidRPr="000E75AD">
        <w:rPr>
          <w:rFonts w:ascii="Times New Roman" w:eastAsia="Times New Roman" w:hAnsi="Times New Roman" w:cs="Times New Roman"/>
          <w:sz w:val="24"/>
          <w:szCs w:val="24"/>
        </w:rPr>
        <w:t xml:space="preserve">) и Фактору </w:t>
      </w:r>
      <w:r w:rsidRPr="000E75AD">
        <w:rPr>
          <w:rFonts w:ascii="Times New Roman" w:eastAsia="Times New Roman" w:hAnsi="Times New Roman" w:cs="Times New Roman"/>
          <w:sz w:val="24"/>
          <w:szCs w:val="24"/>
          <w:lang w:val="en-US"/>
        </w:rPr>
        <w:t>Q</w:t>
      </w:r>
      <w:r w:rsidRPr="000E75AD">
        <w:rPr>
          <w:rFonts w:ascii="Times New Roman" w:eastAsia="Times New Roman" w:hAnsi="Times New Roman" w:cs="Times New Roman"/>
          <w:sz w:val="24"/>
          <w:szCs w:val="24"/>
        </w:rPr>
        <w:t>2 (</w:t>
      </w:r>
      <w:r w:rsidRPr="000E75AD">
        <w:rPr>
          <w:rFonts w:ascii="Times New Roman" w:eastAsia="Times New Roman" w:hAnsi="Times New Roman" w:cs="Times New Roman"/>
          <w:sz w:val="24"/>
          <w:szCs w:val="24"/>
          <w:lang w:eastAsia="en-US"/>
        </w:rPr>
        <w:t>степень групповой зависимости</w:t>
      </w:r>
      <w:r w:rsidRPr="000E75AD">
        <w:rPr>
          <w:rFonts w:ascii="Times New Roman" w:eastAsia="Times New Roman" w:hAnsi="Times New Roman" w:cs="Times New Roman"/>
          <w:sz w:val="24"/>
          <w:szCs w:val="24"/>
        </w:rPr>
        <w:t xml:space="preserve">).  Для них характерны </w:t>
      </w:r>
      <w:r w:rsidRPr="000E75AD">
        <w:rPr>
          <w:rFonts w:ascii="Times New Roman" w:eastAsia="Times New Roman" w:hAnsi="Times New Roman" w:cs="Times New Roman"/>
          <w:sz w:val="24"/>
          <w:szCs w:val="24"/>
          <w:lang w:eastAsia="en-US"/>
        </w:rPr>
        <w:t>предприимчив</w:t>
      </w:r>
      <w:r w:rsidRPr="000E75AD">
        <w:rPr>
          <w:rFonts w:ascii="Times New Roman" w:eastAsia="Times New Roman" w:hAnsi="Times New Roman" w:cs="Times New Roman"/>
          <w:sz w:val="24"/>
          <w:szCs w:val="24"/>
        </w:rPr>
        <w:t>ость</w:t>
      </w:r>
      <w:r w:rsidRPr="000E75AD">
        <w:rPr>
          <w:rFonts w:ascii="Times New Roman" w:eastAsia="Times New Roman" w:hAnsi="Times New Roman" w:cs="Times New Roman"/>
          <w:sz w:val="24"/>
          <w:szCs w:val="24"/>
          <w:lang w:eastAsia="en-US"/>
        </w:rPr>
        <w:t>,</w:t>
      </w:r>
      <w:r w:rsidRPr="000E75AD">
        <w:rPr>
          <w:rFonts w:ascii="Times New Roman" w:eastAsia="Times New Roman" w:hAnsi="Times New Roman" w:cs="Times New Roman"/>
          <w:sz w:val="24"/>
          <w:szCs w:val="24"/>
        </w:rPr>
        <w:t xml:space="preserve"> энергичность, любовь к вниманию, предпочтение отдают групповой деятельности.</w:t>
      </w:r>
      <w:r w:rsidR="00430537" w:rsidRPr="000E75AD">
        <w:rPr>
          <w:rFonts w:ascii="Times New Roman" w:eastAsia="Times New Roman" w:hAnsi="Times New Roman" w:cs="Times New Roman"/>
          <w:sz w:val="24"/>
          <w:szCs w:val="24"/>
        </w:rPr>
        <w:t xml:space="preserve"> </w:t>
      </w:r>
      <w:r w:rsidRPr="000E75AD">
        <w:rPr>
          <w:rFonts w:ascii="Times New Roman" w:eastAsia="Times New Roman" w:hAnsi="Times New Roman" w:cs="Times New Roman"/>
          <w:sz w:val="24"/>
          <w:szCs w:val="24"/>
        </w:rPr>
        <w:t xml:space="preserve">При этом присутствует тяга к конформизму. Такие люди зависимые, ведомые, идущие на зов, присоединяющиеся. Им не хватает решительности. Любят процесс общения. Любят, когда ими восхищаются. Необходима поддержка группы. </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А так же высокие показатели по Фактору Е (</w:t>
      </w:r>
      <w:r w:rsidRPr="000E75AD">
        <w:rPr>
          <w:rFonts w:ascii="Times New Roman" w:eastAsia="Times New Roman" w:hAnsi="Times New Roman" w:cs="Times New Roman"/>
          <w:sz w:val="24"/>
          <w:szCs w:val="24"/>
          <w:lang w:eastAsia="en-US"/>
        </w:rPr>
        <w:t>пассивность</w:t>
      </w:r>
      <w:r w:rsidR="00430537" w:rsidRPr="000E75AD">
        <w:rPr>
          <w:rFonts w:ascii="Times New Roman" w:eastAsia="Times New Roman" w:hAnsi="Times New Roman" w:cs="Times New Roman"/>
          <w:sz w:val="24"/>
          <w:szCs w:val="24"/>
          <w:lang w:eastAsia="en-US"/>
        </w:rPr>
        <w:t xml:space="preserve"> </w:t>
      </w:r>
      <w:r w:rsidRPr="000E75AD">
        <w:rPr>
          <w:rFonts w:ascii="Times New Roman" w:eastAsia="Times New Roman" w:hAnsi="Times New Roman" w:cs="Times New Roman"/>
          <w:sz w:val="24"/>
          <w:szCs w:val="24"/>
          <w:lang w:eastAsia="en-US"/>
        </w:rPr>
        <w:t>-</w:t>
      </w:r>
      <w:r w:rsidR="00430537" w:rsidRPr="000E75AD">
        <w:rPr>
          <w:rFonts w:ascii="Times New Roman" w:eastAsia="Times New Roman" w:hAnsi="Times New Roman" w:cs="Times New Roman"/>
          <w:sz w:val="24"/>
          <w:szCs w:val="24"/>
          <w:lang w:eastAsia="en-US"/>
        </w:rPr>
        <w:t xml:space="preserve"> </w:t>
      </w:r>
      <w:r w:rsidRPr="000E75AD">
        <w:rPr>
          <w:rFonts w:ascii="Times New Roman" w:eastAsia="Times New Roman" w:hAnsi="Times New Roman" w:cs="Times New Roman"/>
          <w:sz w:val="24"/>
          <w:szCs w:val="24"/>
          <w:lang w:eastAsia="en-US"/>
        </w:rPr>
        <w:t>доминантность</w:t>
      </w:r>
      <w:r w:rsidRPr="000E75AD">
        <w:rPr>
          <w:rFonts w:ascii="Times New Roman" w:eastAsia="Times New Roman" w:hAnsi="Times New Roman" w:cs="Times New Roman"/>
          <w:sz w:val="24"/>
          <w:szCs w:val="24"/>
        </w:rPr>
        <w:t xml:space="preserve">). Для таких людей характерны самостоятельность, независимость, настойчивость, упрямство, напористость, своенравие, иногда конфликтность, агрессивность, отказ от признания внешней власти, склонность к авторитарному поведению. По отношению к другим выступает как руководитель. Но это не коррелирует с истинным лидерством и реальными способностями. Могут быть временными лидерами в экстремальных ситуациях или в неформальных группах. Высокое упорство в борьбе против норм, установок в группе (если что-то не устраивает). Склонны к самоутверждению. Придерживаются своих взглядов, установок. </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Данные характеристики можно объяснить возрастными особенностями подросткового периода. Выслушивая детей, обеспечивая им возможность занять достойное место в коллективе (через поручения, поощрение малейших успехов, поиск и развитие способностей); проявляя и подтверждая свое доверие к ним, доверяя ответственное поручение или выступление от лица коллектива, так же избегая   чрезмерного физического и психологического давления можно сгладить негативные характеристики и дать возможность для дальнейшего роста и развития детей.</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Методика самооценки психических состояний Айзенка позволяет выявить уровень тревожности, фрустрации, агрессии и ригидности.</w:t>
      </w:r>
    </w:p>
    <w:p w:rsidR="00947ABD" w:rsidRPr="000E75AD" w:rsidRDefault="00947ABD" w:rsidP="000E75AD">
      <w:pPr>
        <w:pStyle w:val="af2"/>
        <w:ind w:firstLine="567"/>
        <w:jc w:val="both"/>
        <w:rPr>
          <w:rFonts w:ascii="Times New Roman" w:eastAsia="Times New Roman" w:hAnsi="Times New Roman" w:cs="Times New Roman"/>
          <w:sz w:val="24"/>
          <w:szCs w:val="24"/>
        </w:rPr>
      </w:pP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Calibri" w:hAnsi="Times New Roman" w:cs="Times New Roman"/>
          <w:noProof/>
          <w:sz w:val="24"/>
          <w:szCs w:val="24"/>
        </w:rPr>
        <w:drawing>
          <wp:anchor distT="0" distB="0" distL="114300" distR="114300" simplePos="0" relativeHeight="251670528" behindDoc="0" locked="0" layoutInCell="1" allowOverlap="1">
            <wp:simplePos x="0" y="0"/>
            <wp:positionH relativeFrom="column">
              <wp:align>left</wp:align>
            </wp:positionH>
            <wp:positionV relativeFrom="paragraph">
              <wp:align>top</wp:align>
            </wp:positionV>
            <wp:extent cx="5010150" cy="2152650"/>
            <wp:effectExtent l="0" t="0" r="19050" b="19050"/>
            <wp:wrapSquare wrapText="bothSides"/>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Pr="000E75AD">
        <w:rPr>
          <w:rFonts w:ascii="Times New Roman" w:eastAsia="Times New Roman" w:hAnsi="Times New Roman" w:cs="Times New Roman"/>
          <w:sz w:val="24"/>
          <w:szCs w:val="24"/>
        </w:rPr>
        <w:br w:type="textWrapping" w:clear="all"/>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Из данных результатов видно, что наиболее выражен фактор ригидности, который указывает на существование трудностей в изменении субъектом деятельности в условиях, объективно требующих от него перестройки. В данном учреждении это не просто каждой из воспитанниц перестроить свое поведение, которое требует того условия данного училища.  Общий показатель равен 10, что указывает на средний (допустимый уровень) уровень суицидального риска.</w:t>
      </w:r>
    </w:p>
    <w:tbl>
      <w:tblPr>
        <w:tblW w:w="0" w:type="auto"/>
        <w:tblCellSpacing w:w="15" w:type="dxa"/>
        <w:shd w:val="clear" w:color="auto" w:fill="FFFFFF"/>
        <w:tblCellMar>
          <w:top w:w="15" w:type="dxa"/>
          <w:left w:w="15" w:type="dxa"/>
          <w:bottom w:w="15" w:type="dxa"/>
          <w:right w:w="15" w:type="dxa"/>
        </w:tblCellMar>
        <w:tblLook w:val="04A0"/>
      </w:tblPr>
      <w:tblGrid>
        <w:gridCol w:w="96"/>
      </w:tblGrid>
      <w:tr w:rsidR="00947ABD" w:rsidRPr="000E75AD" w:rsidTr="00947ABD">
        <w:trPr>
          <w:tblCellSpacing w:w="15" w:type="dxa"/>
        </w:trPr>
        <w:tc>
          <w:tcPr>
            <w:tcW w:w="0" w:type="auto"/>
            <w:shd w:val="clear" w:color="auto" w:fill="FFFFFF"/>
            <w:vAlign w:val="center"/>
            <w:hideMark/>
          </w:tcPr>
          <w:p w:rsidR="00947ABD" w:rsidRPr="000E75AD" w:rsidRDefault="00947ABD" w:rsidP="000E75AD">
            <w:pPr>
              <w:pStyle w:val="af2"/>
              <w:ind w:firstLine="567"/>
              <w:jc w:val="both"/>
              <w:rPr>
                <w:rFonts w:ascii="Times New Roman" w:eastAsia="Times New Roman" w:hAnsi="Times New Roman" w:cs="Times New Roman"/>
                <w:color w:val="252525"/>
                <w:sz w:val="24"/>
                <w:szCs w:val="24"/>
              </w:rPr>
            </w:pPr>
          </w:p>
        </w:tc>
      </w:tr>
    </w:tbl>
    <w:p w:rsidR="00947ABD" w:rsidRPr="000E75AD" w:rsidRDefault="00947ABD" w:rsidP="000E75AD">
      <w:pPr>
        <w:pStyle w:val="af2"/>
        <w:ind w:firstLine="567"/>
        <w:jc w:val="both"/>
        <w:rPr>
          <w:rFonts w:ascii="Times New Roman" w:eastAsia="Times New Roman" w:hAnsi="Times New Roman" w:cs="Times New Roman"/>
          <w:i/>
          <w:sz w:val="24"/>
          <w:szCs w:val="24"/>
        </w:rPr>
      </w:pPr>
      <w:r w:rsidRPr="000E75AD">
        <w:rPr>
          <w:rFonts w:ascii="Times New Roman" w:eastAsia="Times New Roman" w:hAnsi="Times New Roman" w:cs="Times New Roman"/>
          <w:sz w:val="24"/>
          <w:szCs w:val="24"/>
        </w:rPr>
        <w:t>Консультативная деятельность: включает в себя  оказание психологической помощи: обучающимся, участникам образовательного процесса в вопросах развития, воспитания и обучения.</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Виды работ: индивидуальные, групповые консультации</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Были проведены консультации воспитателей групп, воспитанниц  по различным вопросам. </w:t>
      </w:r>
      <w:r w:rsidRPr="000E75AD">
        <w:rPr>
          <w:rFonts w:ascii="Times New Roman" w:eastAsia="Times New Roman" w:hAnsi="Times New Roman" w:cs="Times New Roman"/>
          <w:sz w:val="24"/>
          <w:szCs w:val="24"/>
        </w:rPr>
        <w:tab/>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По результатам диагностик приглашаю к себе в кабинет воспитанниц, работаем по интересующим их темам, если необходимо, ставлю в известность воспитателя. По сравнению с прошлым годом, ребята стали больше раскрываться и рассказывать о своих трудностях и проблемах. Очень многие заинтересованы в результатах диагностики, больше всего им нравится обсуждать проективные методики.  Основные темы, которые интересуют девочек:</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переживания связанные с родными;</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межличностные отношения;</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переживания, связанные с будущим;</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Также ежедневно проводится наблюдение  за учащимися во время и вне учебных занятий  с  целью отслеживания </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Коррекционно – развивающая деятельность: включает в себя целенаправленное психологическое воздействие на личность с целью формирования у нее ряда индивидуально–психологических особенностей, необходимых для дальнейшего становления и развития личности</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Групповые коррекционные занятия по программам</w:t>
      </w:r>
      <w:r w:rsidRPr="000E75AD">
        <w:rPr>
          <w:rFonts w:ascii="Times New Roman" w:eastAsia="Calibri" w:hAnsi="Times New Roman" w:cs="Times New Roman"/>
          <w:sz w:val="24"/>
          <w:szCs w:val="24"/>
          <w:lang w:eastAsia="en-US"/>
        </w:rPr>
        <w:t>: «Программа самовоспитания», «Снижение уровня агрессивности у подростков», «Тренинг коммуникативной компетентности», «Психокоррекционная программа по профилактике суицидального поведения у подростков»,</w:t>
      </w:r>
      <w:r w:rsidRPr="000E75AD">
        <w:rPr>
          <w:rFonts w:ascii="Times New Roman" w:eastAsia="Times New Roman" w:hAnsi="Times New Roman" w:cs="Times New Roman"/>
          <w:sz w:val="24"/>
          <w:szCs w:val="24"/>
        </w:rPr>
        <w:t xml:space="preserve"> «Эмоции» и «Дом моей души». А так же релаксационные занятия в сенсорной комнате. Основной целью данных занятий является снятие психоэмоционального напряжения.</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За прошедший период групповая работа с воспитанницами велась согласно программам «Дом моей души» и «Эмоции». Всего проведено 27 занятий по следующим темам:</w:t>
      </w:r>
    </w:p>
    <w:p w:rsidR="00947ABD" w:rsidRPr="000E75AD" w:rsidRDefault="00947ABD" w:rsidP="000E75AD">
      <w:pPr>
        <w:pStyle w:val="af2"/>
        <w:ind w:firstLine="567"/>
        <w:jc w:val="both"/>
        <w:rPr>
          <w:rFonts w:ascii="Times New Roman" w:eastAsia="Times New Roman" w:hAnsi="Times New Roman" w:cs="Times New Roman"/>
          <w:sz w:val="24"/>
          <w:szCs w:val="24"/>
        </w:rPr>
      </w:pPr>
    </w:p>
    <w:p w:rsidR="00947ABD" w:rsidRPr="000E75AD" w:rsidRDefault="00947ABD"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 xml:space="preserve">«Мой дом» </w:t>
      </w:r>
    </w:p>
    <w:p w:rsidR="00947ABD" w:rsidRPr="000E75AD" w:rsidRDefault="00947ABD"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Задача: дать возможность подросткам пережить понятие «дом» в следующих вариантах: мой дом – это моя семья, тот мир, в котором я живу, родная природа; мой дом – это мой внутренний мир, мир моих увлечений; мой дом – это мечта о будущем, в котором мне будет уютно и хорошо.</w:t>
      </w:r>
    </w:p>
    <w:p w:rsidR="00947ABD" w:rsidRPr="000E75AD" w:rsidRDefault="00947ABD" w:rsidP="000E75AD">
      <w:pPr>
        <w:pStyle w:val="af2"/>
        <w:ind w:firstLine="567"/>
        <w:jc w:val="both"/>
        <w:rPr>
          <w:rFonts w:ascii="Times New Roman" w:eastAsia="Calibri" w:hAnsi="Times New Roman" w:cs="Times New Roman"/>
          <w:sz w:val="24"/>
          <w:szCs w:val="24"/>
          <w:lang w:eastAsia="en-US"/>
        </w:rPr>
      </w:pPr>
    </w:p>
    <w:p w:rsidR="00947ABD" w:rsidRPr="000E75AD" w:rsidRDefault="00947ABD"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 xml:space="preserve"> «За что ценю себя и другого» </w:t>
      </w:r>
    </w:p>
    <w:p w:rsidR="00947ABD" w:rsidRPr="000E75AD" w:rsidRDefault="00947ABD"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Задача:  осознание ценности другого человека, развитие положительной мотивации общения с другими людьми</w:t>
      </w:r>
    </w:p>
    <w:p w:rsidR="00947ABD" w:rsidRPr="000E75AD" w:rsidRDefault="00947ABD" w:rsidP="000E75AD">
      <w:pPr>
        <w:pStyle w:val="af2"/>
        <w:ind w:firstLine="567"/>
        <w:jc w:val="both"/>
        <w:rPr>
          <w:rFonts w:ascii="Times New Roman" w:eastAsia="Calibri" w:hAnsi="Times New Roman" w:cs="Times New Roman"/>
          <w:sz w:val="24"/>
          <w:szCs w:val="24"/>
          <w:lang w:eastAsia="en-US"/>
        </w:rPr>
      </w:pPr>
    </w:p>
    <w:p w:rsidR="00947ABD" w:rsidRPr="000E75AD" w:rsidRDefault="00947ABD"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 xml:space="preserve">«Прощение» </w:t>
      </w:r>
    </w:p>
    <w:p w:rsidR="00947ABD" w:rsidRPr="000E75AD" w:rsidRDefault="00947ABD"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 xml:space="preserve">Задача: дать возможность подросткам понять, если мы не прощаем обиду, мы ощущаем чувство вины перед человеком наше отношение к нему пристрастно; прощение – разрешение другим быть такими, какие они есть. Часто мы не можем принять в других тех недостатков, которые есть у нас.  Также мы не можем простить, что нас не любят и не принимают такими, какие мы есть; прощение себя – это принятие себя и своих недостатков. </w:t>
      </w:r>
    </w:p>
    <w:p w:rsidR="00947ABD" w:rsidRPr="000E75AD" w:rsidRDefault="00947ABD" w:rsidP="000E75AD">
      <w:pPr>
        <w:pStyle w:val="af2"/>
        <w:ind w:firstLine="567"/>
        <w:jc w:val="both"/>
        <w:rPr>
          <w:rFonts w:ascii="Times New Roman" w:eastAsia="Calibri" w:hAnsi="Times New Roman" w:cs="Times New Roman"/>
          <w:sz w:val="24"/>
          <w:szCs w:val="24"/>
          <w:lang w:eastAsia="en-US"/>
        </w:rPr>
      </w:pPr>
    </w:p>
    <w:p w:rsidR="00947ABD" w:rsidRPr="000E75AD" w:rsidRDefault="00947ABD"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 xml:space="preserve">«Счастье» </w:t>
      </w:r>
    </w:p>
    <w:p w:rsidR="00947ABD" w:rsidRPr="000E75AD" w:rsidRDefault="00947ABD"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 xml:space="preserve">Задача: дать возможность подросткам пережить понятие «счастье» в следующих вариантах: счастье от радостного события; счастье как настроение, переживание, то, что называют «счастливая жизнь»; </w:t>
      </w:r>
      <w:r w:rsidR="00430537" w:rsidRPr="000E75AD">
        <w:rPr>
          <w:rFonts w:ascii="Times New Roman" w:eastAsia="Calibri" w:hAnsi="Times New Roman" w:cs="Times New Roman"/>
          <w:sz w:val="24"/>
          <w:szCs w:val="24"/>
          <w:lang w:eastAsia="en-US"/>
        </w:rPr>
        <w:t xml:space="preserve"> </w:t>
      </w:r>
      <w:r w:rsidRPr="000E75AD">
        <w:rPr>
          <w:rFonts w:ascii="Times New Roman" w:eastAsia="Calibri" w:hAnsi="Times New Roman" w:cs="Times New Roman"/>
          <w:sz w:val="24"/>
          <w:szCs w:val="24"/>
          <w:lang w:eastAsia="en-US"/>
        </w:rPr>
        <w:t>счастье как мечта.</w:t>
      </w:r>
    </w:p>
    <w:p w:rsidR="00947ABD" w:rsidRPr="000E75AD" w:rsidRDefault="00947ABD" w:rsidP="000E75AD">
      <w:pPr>
        <w:pStyle w:val="af2"/>
        <w:ind w:firstLine="567"/>
        <w:jc w:val="both"/>
        <w:rPr>
          <w:rFonts w:ascii="Times New Roman" w:eastAsia="Calibri" w:hAnsi="Times New Roman" w:cs="Times New Roman"/>
          <w:sz w:val="24"/>
          <w:szCs w:val="24"/>
          <w:lang w:eastAsia="en-US"/>
        </w:rPr>
      </w:pPr>
    </w:p>
    <w:p w:rsidR="00947ABD" w:rsidRPr="000E75AD" w:rsidRDefault="00947ABD"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 xml:space="preserve">«Ответственность и свобода» </w:t>
      </w:r>
    </w:p>
    <w:p w:rsidR="00947ABD" w:rsidRPr="000E75AD" w:rsidRDefault="00947ABD"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Задача:  дать возможность подросткам  пережить взаимосвязь понятий  «ответственность» и «свобода»  в следующих вариантах: свобода – это особое внутреннее состояние, необходимое человеку для проявления его индивидуальности; только мы несем ответственность за свою жизнь. Это возможно потому, что в жизни всегда существует свобода выбора; следовательно, мир не виноват во всех наших бедах; часто наш выбор осложнен тем, что мы несем ответственность за других людей.</w:t>
      </w:r>
    </w:p>
    <w:p w:rsidR="00947ABD" w:rsidRPr="000E75AD" w:rsidRDefault="00947ABD" w:rsidP="000E75AD">
      <w:pPr>
        <w:pStyle w:val="af2"/>
        <w:ind w:firstLine="567"/>
        <w:jc w:val="both"/>
        <w:rPr>
          <w:rFonts w:ascii="Times New Roman" w:eastAsia="Calibri" w:hAnsi="Times New Roman" w:cs="Times New Roman"/>
          <w:sz w:val="24"/>
          <w:szCs w:val="24"/>
          <w:lang w:eastAsia="en-US"/>
        </w:rPr>
      </w:pPr>
    </w:p>
    <w:p w:rsidR="00947ABD" w:rsidRPr="000E75AD" w:rsidRDefault="00947ABD"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 xml:space="preserve">«Взаимодействие с окружающим миром» </w:t>
      </w:r>
    </w:p>
    <w:p w:rsidR="00947ABD" w:rsidRPr="000E75AD" w:rsidRDefault="00947ABD"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 xml:space="preserve">Задача: дать подросткам возможность  соприкоснуться с понятием «контакт» в следующих вариантах: контакт невербальный Представление о важности невербального контакта, умение регулировать невербальный контакт с партнером; контакт вербальный (словесный). Умение слушать и поддерживать диалог, отстаивать свою точку зрения. </w:t>
      </w:r>
    </w:p>
    <w:p w:rsidR="00947ABD" w:rsidRPr="000E75AD" w:rsidRDefault="00947ABD" w:rsidP="000E75AD">
      <w:pPr>
        <w:pStyle w:val="af2"/>
        <w:ind w:firstLine="567"/>
        <w:jc w:val="both"/>
        <w:rPr>
          <w:rFonts w:ascii="Times New Roman" w:eastAsia="Calibri" w:hAnsi="Times New Roman" w:cs="Times New Roman"/>
          <w:sz w:val="24"/>
          <w:szCs w:val="24"/>
          <w:lang w:eastAsia="en-US"/>
        </w:rPr>
      </w:pPr>
    </w:p>
    <w:p w:rsidR="00947ABD" w:rsidRPr="000E75AD" w:rsidRDefault="00947ABD"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 xml:space="preserve">«Доверие» </w:t>
      </w:r>
    </w:p>
    <w:p w:rsidR="00947ABD" w:rsidRPr="000E75AD" w:rsidRDefault="00947ABD"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Задача: дать подросткам пережить понятие «доверие» в следующих его проявлениях: доверие как акт, направленный к конкретному человеку; доверие как состояние, внутренняя направленность по отношению к миру. В этом смысле доверие можно связать с открытостью, а также способностью к взаимодействию и, в частности, к принятию чужой помощи. Если я принимаю чью-то помощь – значит, я разрешаю этому человеку войти в мою жизнь и изменить ее.</w:t>
      </w:r>
    </w:p>
    <w:p w:rsidR="00947ABD" w:rsidRPr="000E75AD" w:rsidRDefault="00947ABD" w:rsidP="000E75AD">
      <w:pPr>
        <w:pStyle w:val="af2"/>
        <w:ind w:firstLine="567"/>
        <w:jc w:val="both"/>
        <w:rPr>
          <w:rFonts w:ascii="Times New Roman" w:eastAsia="Calibri" w:hAnsi="Times New Roman" w:cs="Times New Roman"/>
          <w:sz w:val="24"/>
          <w:szCs w:val="24"/>
          <w:lang w:eastAsia="en-US"/>
        </w:rPr>
      </w:pPr>
    </w:p>
    <w:p w:rsidR="00947ABD" w:rsidRPr="000E75AD" w:rsidRDefault="00947ABD"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 xml:space="preserve">«Мое богатство» </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Задача: дать возможность подросткам осознать богатство, которым они владеют, в следующих вариантах: мое богатство – это я сам, мои качества, моя индивидуальность; это мои родные и друзья, те, кто меня любит; это окружающий мир.</w:t>
      </w:r>
    </w:p>
    <w:p w:rsidR="00947ABD" w:rsidRPr="000E75AD" w:rsidRDefault="00947ABD" w:rsidP="000E75AD">
      <w:pPr>
        <w:pStyle w:val="af2"/>
        <w:ind w:firstLine="567"/>
        <w:jc w:val="both"/>
        <w:rPr>
          <w:rFonts w:ascii="Times New Roman" w:eastAsia="Times New Roman" w:hAnsi="Times New Roman" w:cs="Times New Roman"/>
          <w:sz w:val="24"/>
          <w:szCs w:val="24"/>
        </w:rPr>
      </w:pP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«Эмоциональные переживания», «Что такое эмоции»</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Задача: Тренировка навыков использования вербальных и не вербальных средств коммуникаций</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 Роль Эмоций</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Задача: Развитие доверительного стиля общения, создание позитивных эмоциональных установок на доверительное общение.</w:t>
      </w:r>
    </w:p>
    <w:p w:rsidR="00947ABD" w:rsidRPr="000E75AD" w:rsidRDefault="00947ABD" w:rsidP="000E75AD">
      <w:pPr>
        <w:pStyle w:val="af2"/>
        <w:ind w:firstLine="567"/>
        <w:jc w:val="both"/>
        <w:rPr>
          <w:rFonts w:ascii="Times New Roman" w:eastAsia="Times New Roman" w:hAnsi="Times New Roman" w:cs="Times New Roman"/>
          <w:sz w:val="24"/>
          <w:szCs w:val="24"/>
        </w:rPr>
      </w:pP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Организационно–методическая работа</w:t>
      </w: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Освоение новых теоретических походов и практических способов осуществляемой профессиональной деятельности, содействие освоению способов учебно-профессиональной деятельности участников межличностного взаимодействия</w:t>
      </w:r>
    </w:p>
    <w:p w:rsidR="00947ABD" w:rsidRPr="000E75AD" w:rsidRDefault="00947ABD" w:rsidP="000E75AD">
      <w:pPr>
        <w:pStyle w:val="af2"/>
        <w:ind w:firstLine="567"/>
        <w:jc w:val="both"/>
        <w:rPr>
          <w:rFonts w:ascii="Times New Roman" w:eastAsia="Calibri" w:hAnsi="Times New Roman" w:cs="Times New Roman"/>
          <w:i/>
          <w:sz w:val="24"/>
          <w:szCs w:val="24"/>
          <w:lang w:eastAsia="en-US"/>
        </w:rPr>
      </w:pPr>
      <w:r w:rsidRPr="000E75AD">
        <w:rPr>
          <w:rFonts w:ascii="Times New Roman" w:eastAsia="Times New Roman" w:hAnsi="Times New Roman" w:cs="Times New Roman"/>
          <w:sz w:val="24"/>
          <w:szCs w:val="24"/>
        </w:rPr>
        <w:t xml:space="preserve">- </w:t>
      </w:r>
      <w:r w:rsidRPr="000E75AD">
        <w:rPr>
          <w:rFonts w:ascii="Times New Roman" w:eastAsia="Times New Roman" w:hAnsi="Times New Roman" w:cs="Times New Roman"/>
          <w:i/>
          <w:sz w:val="24"/>
          <w:szCs w:val="24"/>
        </w:rPr>
        <w:t xml:space="preserve">  Выступление на заседаниях ПМПК</w:t>
      </w:r>
    </w:p>
    <w:p w:rsidR="00947ABD" w:rsidRPr="000E75AD" w:rsidRDefault="00947ABD" w:rsidP="000E75AD">
      <w:pPr>
        <w:pStyle w:val="af2"/>
        <w:ind w:firstLine="567"/>
        <w:jc w:val="both"/>
        <w:rPr>
          <w:rFonts w:ascii="Times New Roman" w:eastAsia="Calibri" w:hAnsi="Times New Roman" w:cs="Times New Roman"/>
          <w:i/>
          <w:iCs/>
          <w:sz w:val="24"/>
          <w:szCs w:val="24"/>
          <w:u w:val="single"/>
          <w:lang w:eastAsia="en-US"/>
        </w:rPr>
      </w:pPr>
      <w:r w:rsidRPr="000E75AD">
        <w:rPr>
          <w:rFonts w:ascii="Times New Roman" w:eastAsia="Calibri" w:hAnsi="Times New Roman" w:cs="Times New Roman"/>
          <w:sz w:val="24"/>
          <w:szCs w:val="24"/>
          <w:lang w:eastAsia="en-US"/>
        </w:rPr>
        <w:t>Психолого-медико-педагогическая комиссия (ПМПК) является индикатором качества коррекционно-реабилитационных мероприятий. Основными задачами ПМПК являются:</w:t>
      </w:r>
    </w:p>
    <w:p w:rsidR="00947ABD" w:rsidRPr="000E75AD" w:rsidRDefault="00947ABD"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Психолого-педагогическая,   медико-социальная   экспертиза динамики реабилитации воспитанников.</w:t>
      </w:r>
    </w:p>
    <w:p w:rsidR="00947ABD" w:rsidRPr="000E75AD" w:rsidRDefault="00947ABD"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Координация действий специалистов различных служб, участвующих в реализации индивидуального маршрута реабилитации воспитанников.</w:t>
      </w:r>
    </w:p>
    <w:p w:rsidR="00947ABD" w:rsidRPr="000E75AD" w:rsidRDefault="00947ABD"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Экспертиза индивидуальных особенностей воспитанника.</w:t>
      </w:r>
    </w:p>
    <w:p w:rsidR="00947ABD" w:rsidRPr="000E75AD" w:rsidRDefault="00947ABD"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Экспертиза динамики развития ребенка и качества и качества процесса реабилитации (мониторинг динамики развития).</w:t>
      </w:r>
    </w:p>
    <w:p w:rsidR="00947ABD" w:rsidRPr="000E75AD" w:rsidRDefault="00947ABD"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Экспертиза степени готовности воспитанника к самостоятельной пост</w:t>
      </w:r>
      <w:r w:rsidR="00430537" w:rsidRPr="000E75AD">
        <w:rPr>
          <w:rFonts w:ascii="Times New Roman" w:eastAsia="Calibri" w:hAnsi="Times New Roman" w:cs="Times New Roman"/>
          <w:sz w:val="24"/>
          <w:szCs w:val="24"/>
          <w:lang w:eastAsia="en-US"/>
        </w:rPr>
        <w:t>училищной</w:t>
      </w:r>
      <w:r w:rsidRPr="000E75AD">
        <w:rPr>
          <w:rFonts w:ascii="Times New Roman" w:eastAsia="Calibri" w:hAnsi="Times New Roman" w:cs="Times New Roman"/>
          <w:sz w:val="24"/>
          <w:szCs w:val="24"/>
          <w:lang w:eastAsia="en-US"/>
        </w:rPr>
        <w:t xml:space="preserve"> адаптации (мониторинг к выпуску).</w:t>
      </w:r>
    </w:p>
    <w:p w:rsidR="00947ABD" w:rsidRPr="000E75AD" w:rsidRDefault="00947ABD"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За анализируемый период. ПМПК использовала следующие виды деятельности с воспитанницами: 1)</w:t>
      </w:r>
      <w:r w:rsidR="00430537" w:rsidRPr="000E75AD">
        <w:rPr>
          <w:rFonts w:ascii="Times New Roman" w:eastAsia="Calibri" w:hAnsi="Times New Roman" w:cs="Times New Roman"/>
          <w:sz w:val="24"/>
          <w:szCs w:val="24"/>
          <w:lang w:eastAsia="en-US"/>
        </w:rPr>
        <w:t xml:space="preserve"> </w:t>
      </w:r>
      <w:r w:rsidRPr="000E75AD">
        <w:rPr>
          <w:rFonts w:ascii="Times New Roman" w:eastAsia="Calibri" w:hAnsi="Times New Roman" w:cs="Times New Roman"/>
          <w:sz w:val="24"/>
          <w:szCs w:val="24"/>
          <w:lang w:eastAsia="en-US"/>
        </w:rPr>
        <w:t>динамическое наблюдение; отклонения в их поведении, отслеживались личные успехи и достижения в портфолио воспитанниц; 2) рассматривались кризисные ситуации, виды и формы педагогической  помощи в тех или иных случаях; 3) Анализ реабилитационных мероприятий; 4) прогноз адаптации в открытом социуме.</w:t>
      </w:r>
    </w:p>
    <w:p w:rsidR="00947ABD" w:rsidRPr="000E75AD" w:rsidRDefault="00947ABD"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ПМПК  рассматривала следующие  диагностические материалы: «Особенности адаптации воспитанницы в</w:t>
      </w:r>
      <w:r w:rsidR="00430537" w:rsidRPr="000E75AD">
        <w:rPr>
          <w:rFonts w:ascii="Times New Roman" w:eastAsia="Calibri" w:hAnsi="Times New Roman" w:cs="Times New Roman"/>
          <w:sz w:val="24"/>
          <w:szCs w:val="24"/>
          <w:lang w:eastAsia="en-US"/>
        </w:rPr>
        <w:t xml:space="preserve"> </w:t>
      </w:r>
      <w:r w:rsidRPr="000E75AD">
        <w:rPr>
          <w:rFonts w:ascii="Times New Roman" w:eastAsia="Calibri" w:hAnsi="Times New Roman" w:cs="Times New Roman"/>
          <w:sz w:val="24"/>
          <w:szCs w:val="24"/>
          <w:lang w:eastAsia="en-US"/>
        </w:rPr>
        <w:t>спец ПУ», «Медицинское представление в ПМПК», «Заключение социального педагога», «Психологическое заключение для ПМПК», «Рекомендации по коррекционно-реабилитационной работе на каждую воспитанницу».</w:t>
      </w:r>
    </w:p>
    <w:p w:rsidR="00947ABD" w:rsidRPr="000E75AD" w:rsidRDefault="00947ABD"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За 2015-2016 уч.</w:t>
      </w:r>
      <w:r w:rsidR="00430537" w:rsidRPr="000E75AD">
        <w:rPr>
          <w:rFonts w:ascii="Times New Roman" w:eastAsia="Calibri" w:hAnsi="Times New Roman" w:cs="Times New Roman"/>
          <w:sz w:val="24"/>
          <w:szCs w:val="24"/>
          <w:lang w:eastAsia="en-US"/>
        </w:rPr>
        <w:t xml:space="preserve"> </w:t>
      </w:r>
      <w:r w:rsidRPr="000E75AD">
        <w:rPr>
          <w:rFonts w:ascii="Times New Roman" w:eastAsia="Calibri" w:hAnsi="Times New Roman" w:cs="Times New Roman"/>
          <w:sz w:val="24"/>
          <w:szCs w:val="24"/>
          <w:lang w:eastAsia="en-US"/>
        </w:rPr>
        <w:t>год состоялось 10 заседаний ПМПК, за 1 квартал 2016 года 3  заседания.  Все заседания проводились согласно графику работы. На них рассматривались: 1) динамика реабилитационного процесса; 2) изменение маршрутов коррекции для достижения лучших результатов в учебе; 3) актуальные вопросы: комплектования групп, классов; 4) распределение по бытовым комнатам с учетом совместимости воспитанниц. Учителями и мастерами производственного обучения  на заседаниях ПМПК подводятся итоги по усвоению программного материала. Документация ПМПК ведется в форме: протокола заседаний, заключений ПМПК, характеристик. А так же представляем информацию о процессе реабилитации  воспитанниц в КДН и ЗП Октябрьского района, суд и другие заинтересованные организации.</w:t>
      </w:r>
    </w:p>
    <w:p w:rsidR="00947ABD" w:rsidRPr="000E75AD" w:rsidRDefault="00947ABD" w:rsidP="000E75AD">
      <w:pPr>
        <w:pStyle w:val="af2"/>
        <w:ind w:firstLine="567"/>
        <w:jc w:val="both"/>
        <w:rPr>
          <w:rFonts w:ascii="Times New Roman" w:eastAsia="Calibri" w:hAnsi="Times New Roman" w:cs="Times New Roman"/>
          <w:sz w:val="24"/>
          <w:szCs w:val="24"/>
          <w:lang w:eastAsia="en-US"/>
        </w:rPr>
      </w:pPr>
    </w:p>
    <w:p w:rsidR="00947ABD" w:rsidRPr="000E75AD" w:rsidRDefault="00947ABD"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Список воспитанни</w:t>
      </w:r>
      <w:r w:rsidR="00430537" w:rsidRPr="000E75AD">
        <w:rPr>
          <w:rFonts w:ascii="Times New Roman" w:eastAsia="Calibri" w:hAnsi="Times New Roman" w:cs="Times New Roman"/>
          <w:sz w:val="24"/>
          <w:szCs w:val="24"/>
          <w:lang w:eastAsia="en-US"/>
        </w:rPr>
        <w:t>ц,</w:t>
      </w:r>
      <w:r w:rsidRPr="000E75AD">
        <w:rPr>
          <w:rFonts w:ascii="Times New Roman" w:eastAsia="Calibri" w:hAnsi="Times New Roman" w:cs="Times New Roman"/>
          <w:sz w:val="24"/>
          <w:szCs w:val="24"/>
          <w:lang w:eastAsia="en-US"/>
        </w:rPr>
        <w:t xml:space="preserve"> рассмотренных на ПМПК в 2015-2016 учебном году</w:t>
      </w:r>
    </w:p>
    <w:p w:rsidR="00947ABD" w:rsidRPr="000E75AD" w:rsidRDefault="00947ABD" w:rsidP="000E75AD">
      <w:pPr>
        <w:pStyle w:val="af2"/>
        <w:ind w:firstLine="567"/>
        <w:jc w:val="both"/>
        <w:rPr>
          <w:rFonts w:ascii="Times New Roman" w:eastAsia="Calibri" w:hAnsi="Times New Roman" w:cs="Times New Roman"/>
          <w:sz w:val="24"/>
          <w:szCs w:val="24"/>
          <w:lang w:eastAsia="en-US"/>
        </w:rPr>
      </w:pPr>
    </w:p>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466"/>
        <w:gridCol w:w="2551"/>
        <w:gridCol w:w="6339"/>
        <w:gridCol w:w="607"/>
        <w:gridCol w:w="142"/>
      </w:tblGrid>
      <w:tr w:rsidR="00947ABD" w:rsidRPr="000E75AD" w:rsidTr="00CC5BEC">
        <w:trPr>
          <w:gridAfter w:val="2"/>
          <w:wAfter w:w="749" w:type="dxa"/>
          <w:cantSplit/>
        </w:trPr>
        <w:tc>
          <w:tcPr>
            <w:tcW w:w="9356" w:type="dxa"/>
            <w:gridSpan w:val="3"/>
          </w:tcPr>
          <w:p w:rsidR="00947ABD" w:rsidRPr="000E75AD" w:rsidRDefault="00947ABD"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Сентябрь</w:t>
            </w:r>
          </w:p>
        </w:tc>
      </w:tr>
      <w:tr w:rsidR="00947ABD" w:rsidRPr="000E75AD" w:rsidTr="00CC5BEC">
        <w:trPr>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w:t>
            </w:r>
          </w:p>
          <w:p w:rsidR="00947ABD" w:rsidRPr="000E75AD" w:rsidRDefault="00947ABD" w:rsidP="000E75AD">
            <w:pPr>
              <w:pStyle w:val="af2"/>
              <w:ind w:firstLine="567"/>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п/п</w:t>
            </w:r>
          </w:p>
        </w:tc>
        <w:tc>
          <w:tcPr>
            <w:tcW w:w="2551" w:type="dxa"/>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Ф.И.О.</w:t>
            </w:r>
          </w:p>
        </w:tc>
        <w:tc>
          <w:tcPr>
            <w:tcW w:w="7088" w:type="dxa"/>
            <w:gridSpan w:val="3"/>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Примечания</w:t>
            </w:r>
          </w:p>
        </w:tc>
      </w:tr>
      <w:tr w:rsidR="00947ABD" w:rsidRPr="000E75AD" w:rsidTr="00CC5BEC">
        <w:trPr>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1</w:t>
            </w:r>
          </w:p>
        </w:tc>
        <w:tc>
          <w:tcPr>
            <w:tcW w:w="2551" w:type="dxa"/>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Похиленко Ю.О.</w:t>
            </w:r>
          </w:p>
        </w:tc>
        <w:tc>
          <w:tcPr>
            <w:tcW w:w="7088" w:type="dxa"/>
            <w:gridSpan w:val="3"/>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вопроса о переводе воспитанницы в другое училище</w:t>
            </w:r>
          </w:p>
        </w:tc>
      </w:tr>
      <w:tr w:rsidR="00947ABD" w:rsidRPr="000E75AD" w:rsidTr="00CC5BEC">
        <w:trPr>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2</w:t>
            </w:r>
          </w:p>
        </w:tc>
        <w:tc>
          <w:tcPr>
            <w:tcW w:w="2551" w:type="dxa"/>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Максименко М.К.</w:t>
            </w:r>
          </w:p>
        </w:tc>
        <w:tc>
          <w:tcPr>
            <w:tcW w:w="7088" w:type="dxa"/>
            <w:gridSpan w:val="3"/>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3</w:t>
            </w:r>
          </w:p>
        </w:tc>
        <w:tc>
          <w:tcPr>
            <w:tcW w:w="2551" w:type="dxa"/>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Верзунова А.Ю.</w:t>
            </w:r>
          </w:p>
        </w:tc>
        <w:tc>
          <w:tcPr>
            <w:tcW w:w="7088" w:type="dxa"/>
            <w:gridSpan w:val="3"/>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4</w:t>
            </w:r>
          </w:p>
        </w:tc>
        <w:tc>
          <w:tcPr>
            <w:tcW w:w="2551" w:type="dxa"/>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Князева М.Н.</w:t>
            </w:r>
          </w:p>
        </w:tc>
        <w:tc>
          <w:tcPr>
            <w:tcW w:w="7088" w:type="dxa"/>
            <w:gridSpan w:val="3"/>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Обсуждение вопроса о выпуске</w:t>
            </w:r>
          </w:p>
        </w:tc>
      </w:tr>
      <w:tr w:rsidR="00947ABD" w:rsidRPr="000E75AD" w:rsidTr="00CC5BEC">
        <w:trPr>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5</w:t>
            </w:r>
          </w:p>
        </w:tc>
        <w:tc>
          <w:tcPr>
            <w:tcW w:w="2551" w:type="dxa"/>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Попова Л.И.</w:t>
            </w:r>
          </w:p>
        </w:tc>
        <w:tc>
          <w:tcPr>
            <w:tcW w:w="7088" w:type="dxa"/>
            <w:gridSpan w:val="3"/>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6</w:t>
            </w:r>
          </w:p>
        </w:tc>
        <w:tc>
          <w:tcPr>
            <w:tcW w:w="2551" w:type="dxa"/>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Мурыгина Т.Ю.</w:t>
            </w:r>
          </w:p>
        </w:tc>
        <w:tc>
          <w:tcPr>
            <w:tcW w:w="7088" w:type="dxa"/>
            <w:gridSpan w:val="3"/>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7</w:t>
            </w:r>
          </w:p>
        </w:tc>
        <w:tc>
          <w:tcPr>
            <w:tcW w:w="2551" w:type="dxa"/>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Янченко Я.А.</w:t>
            </w:r>
          </w:p>
        </w:tc>
        <w:tc>
          <w:tcPr>
            <w:tcW w:w="7088" w:type="dxa"/>
            <w:gridSpan w:val="3"/>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8</w:t>
            </w:r>
          </w:p>
        </w:tc>
        <w:tc>
          <w:tcPr>
            <w:tcW w:w="2551" w:type="dxa"/>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Карпова О.В.</w:t>
            </w:r>
          </w:p>
        </w:tc>
        <w:tc>
          <w:tcPr>
            <w:tcW w:w="7088" w:type="dxa"/>
            <w:gridSpan w:val="3"/>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9</w:t>
            </w:r>
          </w:p>
        </w:tc>
        <w:tc>
          <w:tcPr>
            <w:tcW w:w="2551" w:type="dxa"/>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Слепнева А.А.</w:t>
            </w:r>
          </w:p>
        </w:tc>
        <w:tc>
          <w:tcPr>
            <w:tcW w:w="7088" w:type="dxa"/>
            <w:gridSpan w:val="3"/>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Обсуждение вопроса о выпуске</w:t>
            </w:r>
          </w:p>
        </w:tc>
      </w:tr>
      <w:tr w:rsidR="00947ABD" w:rsidRPr="000E75AD" w:rsidTr="00CC5BEC">
        <w:trPr>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10</w:t>
            </w:r>
          </w:p>
        </w:tc>
        <w:tc>
          <w:tcPr>
            <w:tcW w:w="2551" w:type="dxa"/>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Вершинина И.А.</w:t>
            </w:r>
          </w:p>
        </w:tc>
        <w:tc>
          <w:tcPr>
            <w:tcW w:w="7088" w:type="dxa"/>
            <w:gridSpan w:val="3"/>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адаптационный период</w:t>
            </w:r>
          </w:p>
        </w:tc>
      </w:tr>
      <w:tr w:rsidR="00947ABD" w:rsidRPr="000E75AD" w:rsidTr="00CC5BEC">
        <w:trPr>
          <w:cantSplit/>
        </w:trPr>
        <w:tc>
          <w:tcPr>
            <w:tcW w:w="10105" w:type="dxa"/>
            <w:gridSpan w:val="5"/>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Октябрь</w:t>
            </w:r>
          </w:p>
        </w:tc>
      </w:tr>
      <w:tr w:rsidR="00947ABD" w:rsidRPr="000E75AD" w:rsidTr="00CC5BEC">
        <w:trPr>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11</w:t>
            </w:r>
          </w:p>
        </w:tc>
        <w:tc>
          <w:tcPr>
            <w:tcW w:w="2551" w:type="dxa"/>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Загибалова С.Н.</w:t>
            </w:r>
          </w:p>
        </w:tc>
        <w:tc>
          <w:tcPr>
            <w:tcW w:w="7088" w:type="dxa"/>
            <w:gridSpan w:val="3"/>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Обсуждение вопроса о выпуске</w:t>
            </w:r>
          </w:p>
        </w:tc>
      </w:tr>
      <w:tr w:rsidR="00947ABD" w:rsidRPr="000E75AD" w:rsidTr="00CC5BEC">
        <w:trPr>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12</w:t>
            </w:r>
          </w:p>
        </w:tc>
        <w:tc>
          <w:tcPr>
            <w:tcW w:w="2551" w:type="dxa"/>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Лиханова К.А.</w:t>
            </w:r>
          </w:p>
        </w:tc>
        <w:tc>
          <w:tcPr>
            <w:tcW w:w="7088" w:type="dxa"/>
            <w:gridSpan w:val="3"/>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13</w:t>
            </w:r>
          </w:p>
        </w:tc>
        <w:tc>
          <w:tcPr>
            <w:tcW w:w="2551" w:type="dxa"/>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Алексеева Н.А.</w:t>
            </w:r>
          </w:p>
        </w:tc>
        <w:tc>
          <w:tcPr>
            <w:tcW w:w="7088" w:type="dxa"/>
            <w:gridSpan w:val="3"/>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14</w:t>
            </w:r>
          </w:p>
        </w:tc>
        <w:tc>
          <w:tcPr>
            <w:tcW w:w="2551" w:type="dxa"/>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Литвинцева А.О.</w:t>
            </w:r>
          </w:p>
        </w:tc>
        <w:tc>
          <w:tcPr>
            <w:tcW w:w="7088" w:type="dxa"/>
            <w:gridSpan w:val="3"/>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15</w:t>
            </w:r>
          </w:p>
        </w:tc>
        <w:tc>
          <w:tcPr>
            <w:tcW w:w="2551" w:type="dxa"/>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Коцебчук К.В.</w:t>
            </w:r>
          </w:p>
        </w:tc>
        <w:tc>
          <w:tcPr>
            <w:tcW w:w="7088" w:type="dxa"/>
            <w:gridSpan w:val="3"/>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16</w:t>
            </w:r>
          </w:p>
        </w:tc>
        <w:tc>
          <w:tcPr>
            <w:tcW w:w="2551" w:type="dxa"/>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Колышкина А.С.</w:t>
            </w:r>
          </w:p>
        </w:tc>
        <w:tc>
          <w:tcPr>
            <w:tcW w:w="7088" w:type="dxa"/>
            <w:gridSpan w:val="3"/>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адаптационный период</w:t>
            </w:r>
          </w:p>
        </w:tc>
      </w:tr>
      <w:tr w:rsidR="00947ABD" w:rsidRPr="000E75AD" w:rsidTr="00CC5BEC">
        <w:trPr>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17</w:t>
            </w:r>
          </w:p>
        </w:tc>
        <w:tc>
          <w:tcPr>
            <w:tcW w:w="2551" w:type="dxa"/>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Злобина С.В.</w:t>
            </w:r>
          </w:p>
        </w:tc>
        <w:tc>
          <w:tcPr>
            <w:tcW w:w="7088" w:type="dxa"/>
            <w:gridSpan w:val="3"/>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cantSplit/>
        </w:trPr>
        <w:tc>
          <w:tcPr>
            <w:tcW w:w="10105" w:type="dxa"/>
            <w:gridSpan w:val="5"/>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Ноябрь</w:t>
            </w:r>
          </w:p>
        </w:tc>
      </w:tr>
      <w:tr w:rsidR="00947ABD" w:rsidRPr="000E75AD" w:rsidTr="00CC5BEC">
        <w:trPr>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18</w:t>
            </w:r>
          </w:p>
        </w:tc>
        <w:tc>
          <w:tcPr>
            <w:tcW w:w="2551" w:type="dxa"/>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 xml:space="preserve">Тумурова А.Ж. </w:t>
            </w:r>
          </w:p>
        </w:tc>
        <w:tc>
          <w:tcPr>
            <w:tcW w:w="7088" w:type="dxa"/>
            <w:gridSpan w:val="3"/>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19</w:t>
            </w:r>
          </w:p>
        </w:tc>
        <w:tc>
          <w:tcPr>
            <w:tcW w:w="2551" w:type="dxa"/>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Пацкевич А.Э.</w:t>
            </w:r>
          </w:p>
        </w:tc>
        <w:tc>
          <w:tcPr>
            <w:tcW w:w="7088" w:type="dxa"/>
            <w:gridSpan w:val="3"/>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20</w:t>
            </w:r>
          </w:p>
        </w:tc>
        <w:tc>
          <w:tcPr>
            <w:tcW w:w="2551" w:type="dxa"/>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Кошкина Е.А</w:t>
            </w:r>
          </w:p>
        </w:tc>
        <w:tc>
          <w:tcPr>
            <w:tcW w:w="7088" w:type="dxa"/>
            <w:gridSpan w:val="3"/>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21</w:t>
            </w:r>
          </w:p>
        </w:tc>
        <w:tc>
          <w:tcPr>
            <w:tcW w:w="2551" w:type="dxa"/>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Мартюшева А.В.</w:t>
            </w:r>
          </w:p>
        </w:tc>
        <w:tc>
          <w:tcPr>
            <w:tcW w:w="7088" w:type="dxa"/>
            <w:gridSpan w:val="3"/>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адаптационный период</w:t>
            </w:r>
          </w:p>
        </w:tc>
      </w:tr>
      <w:tr w:rsidR="00947ABD" w:rsidRPr="000E75AD" w:rsidTr="00CC5BEC">
        <w:trPr>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22</w:t>
            </w:r>
          </w:p>
        </w:tc>
        <w:tc>
          <w:tcPr>
            <w:tcW w:w="2551" w:type="dxa"/>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Вятчина О.Ю.</w:t>
            </w:r>
          </w:p>
        </w:tc>
        <w:tc>
          <w:tcPr>
            <w:tcW w:w="7088" w:type="dxa"/>
            <w:gridSpan w:val="3"/>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23</w:t>
            </w:r>
          </w:p>
        </w:tc>
        <w:tc>
          <w:tcPr>
            <w:tcW w:w="2551" w:type="dxa"/>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Свиридюк В.В.</w:t>
            </w:r>
          </w:p>
        </w:tc>
        <w:tc>
          <w:tcPr>
            <w:tcW w:w="7088" w:type="dxa"/>
            <w:gridSpan w:val="3"/>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cantSplit/>
        </w:trPr>
        <w:tc>
          <w:tcPr>
            <w:tcW w:w="10105" w:type="dxa"/>
            <w:gridSpan w:val="5"/>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Декабрь</w:t>
            </w:r>
          </w:p>
        </w:tc>
      </w:tr>
      <w:tr w:rsidR="00947ABD" w:rsidRPr="000E75AD" w:rsidTr="00CC5BEC">
        <w:trPr>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24</w:t>
            </w:r>
          </w:p>
        </w:tc>
        <w:tc>
          <w:tcPr>
            <w:tcW w:w="2551" w:type="dxa"/>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Голова Е.Е.</w:t>
            </w:r>
          </w:p>
        </w:tc>
        <w:tc>
          <w:tcPr>
            <w:tcW w:w="7088" w:type="dxa"/>
            <w:gridSpan w:val="3"/>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25</w:t>
            </w:r>
          </w:p>
        </w:tc>
        <w:tc>
          <w:tcPr>
            <w:tcW w:w="2551" w:type="dxa"/>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Абрамова С.В.</w:t>
            </w:r>
          </w:p>
        </w:tc>
        <w:tc>
          <w:tcPr>
            <w:tcW w:w="7088" w:type="dxa"/>
            <w:gridSpan w:val="3"/>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26</w:t>
            </w:r>
          </w:p>
        </w:tc>
        <w:tc>
          <w:tcPr>
            <w:tcW w:w="2551" w:type="dxa"/>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 xml:space="preserve">Алексенко Т. </w:t>
            </w:r>
          </w:p>
        </w:tc>
        <w:tc>
          <w:tcPr>
            <w:tcW w:w="7088" w:type="dxa"/>
            <w:gridSpan w:val="3"/>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адаптационный период</w:t>
            </w:r>
          </w:p>
        </w:tc>
      </w:tr>
      <w:tr w:rsidR="00947ABD" w:rsidRPr="000E75AD" w:rsidTr="00CC5BEC">
        <w:trPr>
          <w:cantSplit/>
        </w:trPr>
        <w:tc>
          <w:tcPr>
            <w:tcW w:w="10105" w:type="dxa"/>
            <w:gridSpan w:val="5"/>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Январь</w:t>
            </w:r>
          </w:p>
        </w:tc>
      </w:tr>
      <w:tr w:rsidR="00947ABD" w:rsidRPr="000E75AD" w:rsidTr="00CC5BEC">
        <w:trPr>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27</w:t>
            </w:r>
          </w:p>
        </w:tc>
        <w:tc>
          <w:tcPr>
            <w:tcW w:w="2551" w:type="dxa"/>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Мурыгина Т.Ю.</w:t>
            </w:r>
          </w:p>
        </w:tc>
        <w:tc>
          <w:tcPr>
            <w:tcW w:w="7088" w:type="dxa"/>
            <w:gridSpan w:val="3"/>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Обсуждение вопроса о выпуске</w:t>
            </w:r>
          </w:p>
        </w:tc>
      </w:tr>
      <w:tr w:rsidR="00947ABD" w:rsidRPr="000E75AD" w:rsidTr="00CC5BEC">
        <w:trPr>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28</w:t>
            </w:r>
          </w:p>
        </w:tc>
        <w:tc>
          <w:tcPr>
            <w:tcW w:w="2551" w:type="dxa"/>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Тумурова А.Ж.</w:t>
            </w:r>
          </w:p>
        </w:tc>
        <w:tc>
          <w:tcPr>
            <w:tcW w:w="7088" w:type="dxa"/>
            <w:gridSpan w:val="3"/>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Обсуждение вопроса о продлении срока обучения</w:t>
            </w:r>
          </w:p>
        </w:tc>
      </w:tr>
      <w:tr w:rsidR="00947ABD" w:rsidRPr="000E75AD" w:rsidTr="00CC5BEC">
        <w:trPr>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29</w:t>
            </w:r>
          </w:p>
        </w:tc>
        <w:tc>
          <w:tcPr>
            <w:tcW w:w="2551" w:type="dxa"/>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 xml:space="preserve">Янченко Я.А. </w:t>
            </w:r>
          </w:p>
        </w:tc>
        <w:tc>
          <w:tcPr>
            <w:tcW w:w="7088" w:type="dxa"/>
            <w:gridSpan w:val="3"/>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30</w:t>
            </w:r>
          </w:p>
        </w:tc>
        <w:tc>
          <w:tcPr>
            <w:tcW w:w="2551" w:type="dxa"/>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Карпова О.В.</w:t>
            </w:r>
          </w:p>
        </w:tc>
        <w:tc>
          <w:tcPr>
            <w:tcW w:w="7088" w:type="dxa"/>
            <w:gridSpan w:val="3"/>
          </w:tcPr>
          <w:p w:rsidR="00947ABD" w:rsidRPr="000E75AD" w:rsidRDefault="00947ABD" w:rsidP="00CC5BEC">
            <w:pPr>
              <w:pStyle w:val="af2"/>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gridAfter w:val="1"/>
          <w:wAfter w:w="142" w:type="dxa"/>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31</w:t>
            </w:r>
          </w:p>
        </w:tc>
        <w:tc>
          <w:tcPr>
            <w:tcW w:w="2551" w:type="dxa"/>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Янкова Е.</w:t>
            </w:r>
          </w:p>
        </w:tc>
        <w:tc>
          <w:tcPr>
            <w:tcW w:w="6946" w:type="dxa"/>
            <w:gridSpan w:val="2"/>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адаптационный период</w:t>
            </w:r>
          </w:p>
        </w:tc>
      </w:tr>
      <w:tr w:rsidR="00947ABD" w:rsidRPr="000E75AD" w:rsidTr="00CC5BEC">
        <w:trPr>
          <w:gridAfter w:val="1"/>
          <w:wAfter w:w="142" w:type="dxa"/>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32</w:t>
            </w:r>
          </w:p>
        </w:tc>
        <w:tc>
          <w:tcPr>
            <w:tcW w:w="2551" w:type="dxa"/>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Хорошилова Ю.</w:t>
            </w:r>
          </w:p>
        </w:tc>
        <w:tc>
          <w:tcPr>
            <w:tcW w:w="6946" w:type="dxa"/>
            <w:gridSpan w:val="2"/>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адаптационный период, обсуждение вопроса о переводе воспитанницы в другую группу</w:t>
            </w:r>
          </w:p>
        </w:tc>
      </w:tr>
      <w:tr w:rsidR="00947ABD" w:rsidRPr="000E75AD" w:rsidTr="00CC5BEC">
        <w:trPr>
          <w:gridAfter w:val="1"/>
          <w:wAfter w:w="142" w:type="dxa"/>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33</w:t>
            </w:r>
          </w:p>
        </w:tc>
        <w:tc>
          <w:tcPr>
            <w:tcW w:w="2551" w:type="dxa"/>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Литвинцева А.О.</w:t>
            </w:r>
          </w:p>
        </w:tc>
        <w:tc>
          <w:tcPr>
            <w:tcW w:w="6946" w:type="dxa"/>
            <w:gridSpan w:val="2"/>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Обсуждение вопроса о переводе воспитанницы в другую группу</w:t>
            </w:r>
          </w:p>
        </w:tc>
      </w:tr>
      <w:tr w:rsidR="00947ABD" w:rsidRPr="000E75AD" w:rsidTr="00CC5BEC">
        <w:trPr>
          <w:gridAfter w:val="1"/>
          <w:wAfter w:w="142" w:type="dxa"/>
          <w:cantSplit/>
        </w:trPr>
        <w:tc>
          <w:tcPr>
            <w:tcW w:w="9963" w:type="dxa"/>
            <w:gridSpan w:val="4"/>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Февраль</w:t>
            </w:r>
          </w:p>
        </w:tc>
      </w:tr>
      <w:tr w:rsidR="00947ABD" w:rsidRPr="000E75AD" w:rsidTr="00CC5BEC">
        <w:trPr>
          <w:gridAfter w:val="1"/>
          <w:wAfter w:w="142" w:type="dxa"/>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34</w:t>
            </w:r>
          </w:p>
        </w:tc>
        <w:tc>
          <w:tcPr>
            <w:tcW w:w="2551" w:type="dxa"/>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Верзунова А.Ю.</w:t>
            </w:r>
          </w:p>
        </w:tc>
        <w:tc>
          <w:tcPr>
            <w:tcW w:w="6946" w:type="dxa"/>
            <w:gridSpan w:val="2"/>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gridAfter w:val="1"/>
          <w:wAfter w:w="142" w:type="dxa"/>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35</w:t>
            </w:r>
          </w:p>
        </w:tc>
        <w:tc>
          <w:tcPr>
            <w:tcW w:w="2551" w:type="dxa"/>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Вершинина И.А.</w:t>
            </w:r>
          </w:p>
        </w:tc>
        <w:tc>
          <w:tcPr>
            <w:tcW w:w="6946" w:type="dxa"/>
            <w:gridSpan w:val="2"/>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gridAfter w:val="1"/>
          <w:wAfter w:w="142" w:type="dxa"/>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36</w:t>
            </w:r>
          </w:p>
        </w:tc>
        <w:tc>
          <w:tcPr>
            <w:tcW w:w="2551" w:type="dxa"/>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Алексеева Н.А.</w:t>
            </w:r>
          </w:p>
        </w:tc>
        <w:tc>
          <w:tcPr>
            <w:tcW w:w="6946" w:type="dxa"/>
            <w:gridSpan w:val="2"/>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gridAfter w:val="1"/>
          <w:wAfter w:w="142" w:type="dxa"/>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37</w:t>
            </w:r>
          </w:p>
        </w:tc>
        <w:tc>
          <w:tcPr>
            <w:tcW w:w="2551" w:type="dxa"/>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Пацкевич А.Э.</w:t>
            </w:r>
          </w:p>
        </w:tc>
        <w:tc>
          <w:tcPr>
            <w:tcW w:w="6946" w:type="dxa"/>
            <w:gridSpan w:val="2"/>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gridAfter w:val="1"/>
          <w:wAfter w:w="142" w:type="dxa"/>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38</w:t>
            </w:r>
          </w:p>
        </w:tc>
        <w:tc>
          <w:tcPr>
            <w:tcW w:w="2551" w:type="dxa"/>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Кошкина Е.А</w:t>
            </w:r>
          </w:p>
        </w:tc>
        <w:tc>
          <w:tcPr>
            <w:tcW w:w="6946" w:type="dxa"/>
            <w:gridSpan w:val="2"/>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gridAfter w:val="1"/>
          <w:wAfter w:w="142" w:type="dxa"/>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39</w:t>
            </w:r>
          </w:p>
        </w:tc>
        <w:tc>
          <w:tcPr>
            <w:tcW w:w="2551" w:type="dxa"/>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Максименко М.К.</w:t>
            </w:r>
          </w:p>
        </w:tc>
        <w:tc>
          <w:tcPr>
            <w:tcW w:w="6946" w:type="dxa"/>
            <w:gridSpan w:val="2"/>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gridAfter w:val="1"/>
          <w:wAfter w:w="142" w:type="dxa"/>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40</w:t>
            </w:r>
          </w:p>
        </w:tc>
        <w:tc>
          <w:tcPr>
            <w:tcW w:w="2551" w:type="dxa"/>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Колышкина А.С.</w:t>
            </w:r>
          </w:p>
        </w:tc>
        <w:tc>
          <w:tcPr>
            <w:tcW w:w="6946" w:type="dxa"/>
            <w:gridSpan w:val="2"/>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gridAfter w:val="1"/>
          <w:wAfter w:w="142" w:type="dxa"/>
          <w:cantSplit/>
        </w:trPr>
        <w:tc>
          <w:tcPr>
            <w:tcW w:w="9963" w:type="dxa"/>
            <w:gridSpan w:val="4"/>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Март</w:t>
            </w:r>
          </w:p>
        </w:tc>
      </w:tr>
      <w:tr w:rsidR="00947ABD" w:rsidRPr="000E75AD" w:rsidTr="00CC5BEC">
        <w:trPr>
          <w:gridAfter w:val="1"/>
          <w:wAfter w:w="142" w:type="dxa"/>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41</w:t>
            </w:r>
          </w:p>
        </w:tc>
        <w:tc>
          <w:tcPr>
            <w:tcW w:w="2551" w:type="dxa"/>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Янкова Е.П.</w:t>
            </w:r>
          </w:p>
        </w:tc>
        <w:tc>
          <w:tcPr>
            <w:tcW w:w="6946" w:type="dxa"/>
            <w:gridSpan w:val="2"/>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gridAfter w:val="1"/>
          <w:wAfter w:w="142" w:type="dxa"/>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42</w:t>
            </w:r>
          </w:p>
        </w:tc>
        <w:tc>
          <w:tcPr>
            <w:tcW w:w="2551" w:type="dxa"/>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Коцебчук К.В.</w:t>
            </w:r>
          </w:p>
        </w:tc>
        <w:tc>
          <w:tcPr>
            <w:tcW w:w="6946" w:type="dxa"/>
            <w:gridSpan w:val="2"/>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Обсуждение вопроса о продлении срока обучения</w:t>
            </w:r>
          </w:p>
        </w:tc>
      </w:tr>
      <w:tr w:rsidR="00947ABD" w:rsidRPr="000E75AD" w:rsidTr="00CC5BEC">
        <w:trPr>
          <w:gridAfter w:val="1"/>
          <w:wAfter w:w="142" w:type="dxa"/>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43</w:t>
            </w:r>
          </w:p>
        </w:tc>
        <w:tc>
          <w:tcPr>
            <w:tcW w:w="2551" w:type="dxa"/>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Злобина С.В.</w:t>
            </w:r>
          </w:p>
        </w:tc>
        <w:tc>
          <w:tcPr>
            <w:tcW w:w="6946" w:type="dxa"/>
            <w:gridSpan w:val="2"/>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Обсуждение вопроса о продлении срока обучения</w:t>
            </w:r>
          </w:p>
        </w:tc>
      </w:tr>
      <w:tr w:rsidR="00947ABD" w:rsidRPr="000E75AD" w:rsidTr="00CC5BEC">
        <w:trPr>
          <w:gridAfter w:val="1"/>
          <w:wAfter w:w="142" w:type="dxa"/>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44</w:t>
            </w:r>
          </w:p>
        </w:tc>
        <w:tc>
          <w:tcPr>
            <w:tcW w:w="2551" w:type="dxa"/>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Литвинцева А.О.</w:t>
            </w:r>
          </w:p>
        </w:tc>
        <w:tc>
          <w:tcPr>
            <w:tcW w:w="6946" w:type="dxa"/>
            <w:gridSpan w:val="2"/>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Обсуждение вопроса о продлении срока обучения</w:t>
            </w:r>
          </w:p>
        </w:tc>
      </w:tr>
      <w:tr w:rsidR="00947ABD" w:rsidRPr="000E75AD" w:rsidTr="00CC5BEC">
        <w:trPr>
          <w:gridAfter w:val="1"/>
          <w:wAfter w:w="142" w:type="dxa"/>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45</w:t>
            </w:r>
          </w:p>
        </w:tc>
        <w:tc>
          <w:tcPr>
            <w:tcW w:w="2551" w:type="dxa"/>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Лиханова К.А.</w:t>
            </w:r>
          </w:p>
        </w:tc>
        <w:tc>
          <w:tcPr>
            <w:tcW w:w="6946" w:type="dxa"/>
            <w:gridSpan w:val="2"/>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Обсуждение вопроса о продлении срока обучения</w:t>
            </w:r>
          </w:p>
        </w:tc>
      </w:tr>
      <w:tr w:rsidR="00947ABD" w:rsidRPr="000E75AD" w:rsidTr="00CC5BEC">
        <w:trPr>
          <w:gridAfter w:val="1"/>
          <w:wAfter w:w="142" w:type="dxa"/>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46</w:t>
            </w:r>
          </w:p>
        </w:tc>
        <w:tc>
          <w:tcPr>
            <w:tcW w:w="2551" w:type="dxa"/>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Ахметова К.И.</w:t>
            </w:r>
          </w:p>
        </w:tc>
        <w:tc>
          <w:tcPr>
            <w:tcW w:w="6946" w:type="dxa"/>
            <w:gridSpan w:val="2"/>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адаптационный период</w:t>
            </w:r>
          </w:p>
        </w:tc>
      </w:tr>
      <w:tr w:rsidR="00947ABD" w:rsidRPr="000E75AD" w:rsidTr="00CC5BEC">
        <w:trPr>
          <w:gridAfter w:val="1"/>
          <w:wAfter w:w="142" w:type="dxa"/>
          <w:cantSplit/>
          <w:trHeight w:val="461"/>
        </w:trPr>
        <w:tc>
          <w:tcPr>
            <w:tcW w:w="9963" w:type="dxa"/>
            <w:gridSpan w:val="4"/>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Апрель</w:t>
            </w:r>
          </w:p>
        </w:tc>
      </w:tr>
      <w:tr w:rsidR="00947ABD" w:rsidRPr="000E75AD" w:rsidTr="00CC5BEC">
        <w:trPr>
          <w:gridAfter w:val="1"/>
          <w:wAfter w:w="142" w:type="dxa"/>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47</w:t>
            </w:r>
          </w:p>
        </w:tc>
        <w:tc>
          <w:tcPr>
            <w:tcW w:w="2551" w:type="dxa"/>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Свиридюк В.В.</w:t>
            </w:r>
          </w:p>
        </w:tc>
        <w:tc>
          <w:tcPr>
            <w:tcW w:w="6946" w:type="dxa"/>
            <w:gridSpan w:val="2"/>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gridAfter w:val="1"/>
          <w:wAfter w:w="142" w:type="dxa"/>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48</w:t>
            </w:r>
          </w:p>
        </w:tc>
        <w:tc>
          <w:tcPr>
            <w:tcW w:w="2551" w:type="dxa"/>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Вятчина О.Ю.</w:t>
            </w:r>
          </w:p>
        </w:tc>
        <w:tc>
          <w:tcPr>
            <w:tcW w:w="6946" w:type="dxa"/>
            <w:gridSpan w:val="2"/>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gridAfter w:val="1"/>
          <w:wAfter w:w="142" w:type="dxa"/>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49</w:t>
            </w:r>
          </w:p>
        </w:tc>
        <w:tc>
          <w:tcPr>
            <w:tcW w:w="2551" w:type="dxa"/>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Мартюшева А.В.</w:t>
            </w:r>
          </w:p>
        </w:tc>
        <w:tc>
          <w:tcPr>
            <w:tcW w:w="6946" w:type="dxa"/>
            <w:gridSpan w:val="2"/>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gridAfter w:val="1"/>
          <w:wAfter w:w="142" w:type="dxa"/>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50</w:t>
            </w:r>
          </w:p>
        </w:tc>
        <w:tc>
          <w:tcPr>
            <w:tcW w:w="2551" w:type="dxa"/>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Большакова В.</w:t>
            </w:r>
          </w:p>
        </w:tc>
        <w:tc>
          <w:tcPr>
            <w:tcW w:w="6946" w:type="dxa"/>
            <w:gridSpan w:val="2"/>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адаптационный период</w:t>
            </w:r>
          </w:p>
        </w:tc>
      </w:tr>
      <w:tr w:rsidR="00947ABD" w:rsidRPr="000E75AD" w:rsidTr="00CC5BEC">
        <w:trPr>
          <w:gridAfter w:val="1"/>
          <w:wAfter w:w="142" w:type="dxa"/>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51</w:t>
            </w:r>
          </w:p>
        </w:tc>
        <w:tc>
          <w:tcPr>
            <w:tcW w:w="2551" w:type="dxa"/>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Ланкина А.А.</w:t>
            </w:r>
          </w:p>
        </w:tc>
        <w:tc>
          <w:tcPr>
            <w:tcW w:w="6946" w:type="dxa"/>
            <w:gridSpan w:val="2"/>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адаптационный период</w:t>
            </w:r>
          </w:p>
        </w:tc>
      </w:tr>
      <w:tr w:rsidR="00947ABD" w:rsidRPr="000E75AD" w:rsidTr="00CC5BEC">
        <w:trPr>
          <w:gridAfter w:val="1"/>
          <w:wAfter w:w="142" w:type="dxa"/>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52</w:t>
            </w:r>
          </w:p>
        </w:tc>
        <w:tc>
          <w:tcPr>
            <w:tcW w:w="2551" w:type="dxa"/>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Авраменко Р.Р.</w:t>
            </w:r>
          </w:p>
        </w:tc>
        <w:tc>
          <w:tcPr>
            <w:tcW w:w="6946" w:type="dxa"/>
            <w:gridSpan w:val="2"/>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адаптационный период</w:t>
            </w:r>
          </w:p>
        </w:tc>
      </w:tr>
      <w:tr w:rsidR="00947ABD" w:rsidRPr="000E75AD" w:rsidTr="00CC5BEC">
        <w:trPr>
          <w:gridAfter w:val="1"/>
          <w:wAfter w:w="142" w:type="dxa"/>
          <w:cantSplit/>
        </w:trPr>
        <w:tc>
          <w:tcPr>
            <w:tcW w:w="9963" w:type="dxa"/>
            <w:gridSpan w:val="4"/>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Май</w:t>
            </w:r>
          </w:p>
        </w:tc>
      </w:tr>
      <w:tr w:rsidR="00947ABD" w:rsidRPr="000E75AD" w:rsidTr="00CC5BEC">
        <w:trPr>
          <w:gridAfter w:val="1"/>
          <w:wAfter w:w="142" w:type="dxa"/>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53</w:t>
            </w:r>
          </w:p>
        </w:tc>
        <w:tc>
          <w:tcPr>
            <w:tcW w:w="2551" w:type="dxa"/>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Голова Е.Е.</w:t>
            </w:r>
          </w:p>
        </w:tc>
        <w:tc>
          <w:tcPr>
            <w:tcW w:w="6946" w:type="dxa"/>
            <w:gridSpan w:val="2"/>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gridAfter w:val="1"/>
          <w:wAfter w:w="142" w:type="dxa"/>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54</w:t>
            </w:r>
          </w:p>
        </w:tc>
        <w:tc>
          <w:tcPr>
            <w:tcW w:w="2551" w:type="dxa"/>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Абрамова С.В.</w:t>
            </w:r>
          </w:p>
        </w:tc>
        <w:tc>
          <w:tcPr>
            <w:tcW w:w="6946" w:type="dxa"/>
            <w:gridSpan w:val="2"/>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основной период</w:t>
            </w:r>
          </w:p>
        </w:tc>
      </w:tr>
      <w:tr w:rsidR="00947ABD" w:rsidRPr="000E75AD" w:rsidTr="00CC5BEC">
        <w:trPr>
          <w:gridAfter w:val="1"/>
          <w:wAfter w:w="142" w:type="dxa"/>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55</w:t>
            </w:r>
          </w:p>
        </w:tc>
        <w:tc>
          <w:tcPr>
            <w:tcW w:w="2551" w:type="dxa"/>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Федорова А.С.</w:t>
            </w:r>
          </w:p>
        </w:tc>
        <w:tc>
          <w:tcPr>
            <w:tcW w:w="6946" w:type="dxa"/>
            <w:gridSpan w:val="2"/>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адаптационный период</w:t>
            </w:r>
          </w:p>
        </w:tc>
      </w:tr>
      <w:tr w:rsidR="00947ABD" w:rsidRPr="000E75AD" w:rsidTr="00CC5BEC">
        <w:trPr>
          <w:gridAfter w:val="1"/>
          <w:wAfter w:w="142" w:type="dxa"/>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56</w:t>
            </w:r>
          </w:p>
        </w:tc>
        <w:tc>
          <w:tcPr>
            <w:tcW w:w="2551" w:type="dxa"/>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Трофимова Е.И.</w:t>
            </w:r>
          </w:p>
        </w:tc>
        <w:tc>
          <w:tcPr>
            <w:tcW w:w="6946" w:type="dxa"/>
            <w:gridSpan w:val="2"/>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адаптационный период</w:t>
            </w:r>
          </w:p>
        </w:tc>
      </w:tr>
      <w:tr w:rsidR="00947ABD" w:rsidRPr="000E75AD" w:rsidTr="00CC5BEC">
        <w:trPr>
          <w:gridAfter w:val="1"/>
          <w:wAfter w:w="142" w:type="dxa"/>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57</w:t>
            </w:r>
          </w:p>
        </w:tc>
        <w:tc>
          <w:tcPr>
            <w:tcW w:w="2551" w:type="dxa"/>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Бондаренко А.Е.</w:t>
            </w:r>
          </w:p>
        </w:tc>
        <w:tc>
          <w:tcPr>
            <w:tcW w:w="6946" w:type="dxa"/>
            <w:gridSpan w:val="2"/>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адаптационный период</w:t>
            </w:r>
          </w:p>
        </w:tc>
      </w:tr>
      <w:tr w:rsidR="00947ABD" w:rsidRPr="000E75AD" w:rsidTr="00CC5BEC">
        <w:trPr>
          <w:gridAfter w:val="1"/>
          <w:wAfter w:w="142" w:type="dxa"/>
          <w:cantSplit/>
        </w:trPr>
        <w:tc>
          <w:tcPr>
            <w:tcW w:w="9963" w:type="dxa"/>
            <w:gridSpan w:val="4"/>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Июнь</w:t>
            </w:r>
          </w:p>
        </w:tc>
      </w:tr>
      <w:tr w:rsidR="00947ABD" w:rsidRPr="000E75AD" w:rsidTr="00CC5BEC">
        <w:trPr>
          <w:gridAfter w:val="1"/>
          <w:wAfter w:w="142" w:type="dxa"/>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58</w:t>
            </w:r>
          </w:p>
        </w:tc>
        <w:tc>
          <w:tcPr>
            <w:tcW w:w="2551" w:type="dxa"/>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Попова Л.И.</w:t>
            </w:r>
          </w:p>
        </w:tc>
        <w:tc>
          <w:tcPr>
            <w:tcW w:w="6946" w:type="dxa"/>
            <w:gridSpan w:val="2"/>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Обсуждение вопроса о выпуске</w:t>
            </w:r>
          </w:p>
        </w:tc>
      </w:tr>
      <w:tr w:rsidR="00947ABD" w:rsidRPr="000E75AD" w:rsidTr="00CC5BEC">
        <w:trPr>
          <w:gridAfter w:val="1"/>
          <w:wAfter w:w="142" w:type="dxa"/>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59</w:t>
            </w:r>
          </w:p>
        </w:tc>
        <w:tc>
          <w:tcPr>
            <w:tcW w:w="2551" w:type="dxa"/>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Алексенко Т.</w:t>
            </w:r>
          </w:p>
        </w:tc>
        <w:tc>
          <w:tcPr>
            <w:tcW w:w="6946" w:type="dxa"/>
            <w:gridSpan w:val="2"/>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Обсуждение вопроса о выпуске</w:t>
            </w:r>
          </w:p>
        </w:tc>
      </w:tr>
      <w:tr w:rsidR="00947ABD" w:rsidRPr="000E75AD" w:rsidTr="00CC5BEC">
        <w:trPr>
          <w:gridAfter w:val="1"/>
          <w:wAfter w:w="142" w:type="dxa"/>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60</w:t>
            </w:r>
          </w:p>
        </w:tc>
        <w:tc>
          <w:tcPr>
            <w:tcW w:w="2551" w:type="dxa"/>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Пашкина О.В.</w:t>
            </w:r>
          </w:p>
        </w:tc>
        <w:tc>
          <w:tcPr>
            <w:tcW w:w="6946" w:type="dxa"/>
            <w:gridSpan w:val="2"/>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адаптационный период</w:t>
            </w:r>
          </w:p>
        </w:tc>
      </w:tr>
      <w:tr w:rsidR="00947ABD" w:rsidRPr="000E75AD" w:rsidTr="00CC5BEC">
        <w:trPr>
          <w:gridAfter w:val="1"/>
          <w:wAfter w:w="142" w:type="dxa"/>
          <w:cantSplit/>
        </w:trPr>
        <w:tc>
          <w:tcPr>
            <w:tcW w:w="466" w:type="dxa"/>
          </w:tcPr>
          <w:p w:rsidR="00947ABD" w:rsidRPr="000E75AD" w:rsidRDefault="00947ABD" w:rsidP="000E75AD">
            <w:pPr>
              <w:pStyle w:val="af2"/>
              <w:ind w:firstLine="567"/>
              <w:jc w:val="both"/>
              <w:rPr>
                <w:rFonts w:ascii="Times New Roman" w:eastAsia="Calibri" w:hAnsi="Times New Roman" w:cs="Times New Roman"/>
                <w:sz w:val="24"/>
                <w:szCs w:val="24"/>
                <w:lang w:val="en-US" w:eastAsia="en-US"/>
              </w:rPr>
            </w:pPr>
            <w:r w:rsidRPr="000E75AD">
              <w:rPr>
                <w:rFonts w:ascii="Times New Roman" w:eastAsia="Calibri" w:hAnsi="Times New Roman" w:cs="Times New Roman"/>
                <w:sz w:val="24"/>
                <w:szCs w:val="24"/>
                <w:lang w:val="en-US" w:eastAsia="en-US"/>
              </w:rPr>
              <w:t>61</w:t>
            </w:r>
          </w:p>
        </w:tc>
        <w:tc>
          <w:tcPr>
            <w:tcW w:w="2551" w:type="dxa"/>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Назарова А.А.</w:t>
            </w:r>
          </w:p>
        </w:tc>
        <w:tc>
          <w:tcPr>
            <w:tcW w:w="6946" w:type="dxa"/>
            <w:gridSpan w:val="2"/>
          </w:tcPr>
          <w:p w:rsidR="00947ABD" w:rsidRPr="000E75AD" w:rsidRDefault="00947ABD" w:rsidP="00CC5BEC">
            <w:pPr>
              <w:pStyle w:val="af2"/>
              <w:jc w:val="both"/>
              <w:rPr>
                <w:rFonts w:ascii="Times New Roman" w:eastAsia="Calibri" w:hAnsi="Times New Roman" w:cs="Times New Roman"/>
                <w:sz w:val="24"/>
                <w:szCs w:val="24"/>
                <w:lang w:eastAsia="en-US"/>
              </w:rPr>
            </w:pPr>
            <w:r w:rsidRPr="000E75AD">
              <w:rPr>
                <w:rFonts w:ascii="Times New Roman" w:eastAsia="Calibri" w:hAnsi="Times New Roman" w:cs="Times New Roman"/>
                <w:sz w:val="24"/>
                <w:szCs w:val="24"/>
                <w:lang w:eastAsia="en-US"/>
              </w:rPr>
              <w:t>Рассмотрение результатов коррекционно-воспитательной работы в адаптационный период</w:t>
            </w:r>
          </w:p>
        </w:tc>
      </w:tr>
    </w:tbl>
    <w:p w:rsidR="00947ABD" w:rsidRPr="000E75AD" w:rsidRDefault="00947ABD" w:rsidP="000E75AD">
      <w:pPr>
        <w:pStyle w:val="af2"/>
        <w:ind w:firstLine="567"/>
        <w:jc w:val="both"/>
        <w:rPr>
          <w:rFonts w:ascii="Times New Roman" w:eastAsia="Times New Roman" w:hAnsi="Times New Roman" w:cs="Times New Roman"/>
          <w:i/>
          <w:sz w:val="24"/>
          <w:szCs w:val="24"/>
        </w:rPr>
      </w:pPr>
    </w:p>
    <w:p w:rsidR="00947ABD" w:rsidRPr="000E75AD" w:rsidRDefault="00947ABD" w:rsidP="000E75AD">
      <w:pPr>
        <w:pStyle w:val="af2"/>
        <w:ind w:firstLine="567"/>
        <w:jc w:val="both"/>
        <w:rPr>
          <w:rFonts w:ascii="Times New Roman" w:eastAsia="Times New Roman" w:hAnsi="Times New Roman" w:cs="Times New Roman"/>
          <w:i/>
          <w:sz w:val="24"/>
          <w:szCs w:val="24"/>
        </w:rPr>
      </w:pPr>
      <w:r w:rsidRPr="000E75AD">
        <w:rPr>
          <w:rFonts w:ascii="Times New Roman" w:eastAsia="Times New Roman" w:hAnsi="Times New Roman" w:cs="Times New Roman"/>
          <w:i/>
          <w:sz w:val="24"/>
          <w:szCs w:val="24"/>
        </w:rPr>
        <w:t>-  Выступление на методическом объединении</w:t>
      </w:r>
    </w:p>
    <w:p w:rsidR="00947ABD" w:rsidRPr="000E75AD" w:rsidRDefault="00947ABD" w:rsidP="000E75AD">
      <w:pPr>
        <w:pStyle w:val="af2"/>
        <w:ind w:firstLine="567"/>
        <w:jc w:val="both"/>
        <w:rPr>
          <w:rFonts w:ascii="Times New Roman" w:eastAsia="Times New Roman" w:hAnsi="Times New Roman" w:cs="Times New Roman"/>
          <w:i/>
          <w:sz w:val="24"/>
          <w:szCs w:val="24"/>
        </w:rPr>
      </w:pPr>
      <w:r w:rsidRPr="000E75AD">
        <w:rPr>
          <w:rFonts w:ascii="Times New Roman" w:eastAsia="Times New Roman" w:hAnsi="Times New Roman" w:cs="Times New Roman"/>
          <w:i/>
          <w:sz w:val="24"/>
          <w:szCs w:val="24"/>
        </w:rPr>
        <w:t>- Ведется систематическая работа по изучению печатных изданий, с методиками, журналами.</w:t>
      </w:r>
    </w:p>
    <w:p w:rsidR="00947ABD" w:rsidRPr="000E75AD" w:rsidRDefault="00947ABD" w:rsidP="000E75AD">
      <w:pPr>
        <w:pStyle w:val="af2"/>
        <w:ind w:firstLine="567"/>
        <w:jc w:val="both"/>
        <w:rPr>
          <w:rFonts w:ascii="Times New Roman" w:eastAsia="Times New Roman" w:hAnsi="Times New Roman" w:cs="Times New Roman"/>
          <w:sz w:val="24"/>
          <w:szCs w:val="24"/>
        </w:rPr>
      </w:pP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Результаты работы: Проведенные мероприятия на протяжении учебного года дали в основном положительную динамику в сфере социальной адаптации воспитанниц, наблюдается повышение уровня мотивации к обучению и получению профессии. Девочки учатся говорить о своих чувствах, выслушивать мнение окружающих и прислушиваться их. Воспитанницы учатся принимать и любить себя, осознают свою индивидуальность,  учатся строить планы на будущее.</w:t>
      </w:r>
    </w:p>
    <w:p w:rsidR="00947ABD" w:rsidRPr="000E75AD" w:rsidRDefault="00947ABD" w:rsidP="000E75AD">
      <w:pPr>
        <w:pStyle w:val="af2"/>
        <w:ind w:firstLine="567"/>
        <w:jc w:val="both"/>
        <w:rPr>
          <w:rFonts w:ascii="Times New Roman" w:eastAsia="Times New Roman" w:hAnsi="Times New Roman" w:cs="Times New Roman"/>
          <w:sz w:val="24"/>
          <w:szCs w:val="24"/>
        </w:rPr>
      </w:pP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Общие проблемы: Главной проблемой является низкий уровень развития самоанализа и самоконтроля у девочек, они не умеют обдумывать и впоследствии нести ответственность за свои поступки. Проводимые коррекционно-развивающие мероприятия направленные на формирование положительной эмоциональной направленности на будущее, на осознание правильного выбора жизненных ценностей, на развитие готовности девочек к самопознанию и самореализации дают  положительный результат.</w:t>
      </w:r>
    </w:p>
    <w:p w:rsidR="00947ABD" w:rsidRPr="000E75AD" w:rsidRDefault="00947ABD" w:rsidP="000E75AD">
      <w:pPr>
        <w:pStyle w:val="af2"/>
        <w:ind w:firstLine="567"/>
        <w:jc w:val="both"/>
        <w:rPr>
          <w:rFonts w:ascii="Times New Roman" w:eastAsia="Times New Roman" w:hAnsi="Times New Roman" w:cs="Times New Roman"/>
          <w:sz w:val="24"/>
          <w:szCs w:val="24"/>
        </w:rPr>
      </w:pPr>
    </w:p>
    <w:p w:rsidR="00947ABD" w:rsidRPr="000E75AD" w:rsidRDefault="00947ABD"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Задачи на 2016-2017 учебный год: Необходимо учить девочек самоанализу, самоконтролю и са</w:t>
      </w:r>
      <w:r w:rsidR="005E5C88" w:rsidRPr="000E75AD">
        <w:rPr>
          <w:rFonts w:ascii="Times New Roman" w:eastAsia="Times New Roman" w:hAnsi="Times New Roman" w:cs="Times New Roman"/>
          <w:sz w:val="24"/>
          <w:szCs w:val="24"/>
        </w:rPr>
        <w:t xml:space="preserve">мовоспитанию; </w:t>
      </w:r>
      <w:r w:rsidRPr="000E75AD">
        <w:rPr>
          <w:rFonts w:ascii="Times New Roman" w:eastAsia="Times New Roman" w:hAnsi="Times New Roman" w:cs="Times New Roman"/>
          <w:sz w:val="24"/>
          <w:szCs w:val="24"/>
        </w:rPr>
        <w:t xml:space="preserve">Необходимо воспитывать личность с активной жизненной позицией и положительной эмоциональной направленностью на себя, окружающих людей и мир в целом. Развивать мотивационную и эмоциональную сферы, с целью повышения мотивации к обучению и снижению эмоциональной напряженности.  </w:t>
      </w:r>
    </w:p>
    <w:p w:rsidR="00947ABD" w:rsidRPr="000E75AD" w:rsidRDefault="00947ABD" w:rsidP="000E75AD">
      <w:pPr>
        <w:pStyle w:val="af2"/>
        <w:ind w:firstLine="567"/>
        <w:jc w:val="both"/>
        <w:rPr>
          <w:rFonts w:ascii="Times New Roman" w:hAnsi="Times New Roman" w:cs="Times New Roman"/>
          <w:sz w:val="24"/>
          <w:szCs w:val="24"/>
          <w:shd w:val="clear" w:color="auto" w:fill="FFFFFF"/>
        </w:rPr>
      </w:pPr>
    </w:p>
    <w:p w:rsidR="00B35F6B" w:rsidRPr="00CC5BEC" w:rsidRDefault="00B35F6B" w:rsidP="000E75AD">
      <w:pPr>
        <w:pStyle w:val="af2"/>
        <w:ind w:firstLine="567"/>
        <w:jc w:val="both"/>
        <w:rPr>
          <w:rFonts w:ascii="Times New Roman" w:hAnsi="Times New Roman" w:cs="Times New Roman"/>
          <w:b/>
          <w:sz w:val="24"/>
          <w:szCs w:val="24"/>
        </w:rPr>
      </w:pPr>
      <w:r w:rsidRPr="00CC5BEC">
        <w:rPr>
          <w:rFonts w:ascii="Times New Roman" w:hAnsi="Times New Roman" w:cs="Times New Roman"/>
          <w:b/>
          <w:sz w:val="24"/>
          <w:szCs w:val="24"/>
        </w:rPr>
        <w:t>Социально-педагогическая реабилитация.</w:t>
      </w:r>
    </w:p>
    <w:p w:rsidR="00EC31B7" w:rsidRPr="000E75AD" w:rsidRDefault="00EC31B7" w:rsidP="000E75AD">
      <w:pPr>
        <w:pStyle w:val="af2"/>
        <w:ind w:firstLine="567"/>
        <w:jc w:val="both"/>
        <w:rPr>
          <w:rFonts w:ascii="Times New Roman" w:eastAsia="Times New Roman" w:hAnsi="Times New Roman" w:cs="Times New Roman"/>
          <w:sz w:val="24"/>
          <w:szCs w:val="24"/>
        </w:rPr>
      </w:pP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течение учебного года основной целью   в работе социального педагога   являлась социальная  защита воспитанниц, содействие их ра</w:t>
      </w:r>
      <w:r w:rsidR="009132C8" w:rsidRPr="000E75AD">
        <w:rPr>
          <w:rFonts w:ascii="Times New Roman" w:hAnsi="Times New Roman" w:cs="Times New Roman"/>
          <w:sz w:val="24"/>
          <w:szCs w:val="24"/>
        </w:rPr>
        <w:t>звитию, воспитанию, образованию</w:t>
      </w:r>
      <w:r w:rsidRPr="000E75AD">
        <w:rPr>
          <w:rFonts w:ascii="Times New Roman" w:hAnsi="Times New Roman" w:cs="Times New Roman"/>
          <w:sz w:val="24"/>
          <w:szCs w:val="24"/>
        </w:rPr>
        <w:t xml:space="preserve">, социализация выпускников. </w:t>
      </w:r>
      <w:r w:rsidRPr="000E75AD">
        <w:rPr>
          <w:rFonts w:ascii="Times New Roman" w:hAnsi="Times New Roman" w:cs="Times New Roman"/>
          <w:i/>
          <w:iCs/>
          <w:sz w:val="24"/>
          <w:szCs w:val="24"/>
        </w:rPr>
        <w:t>Задачи:</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Анализ источников и причин социальной дезадаптации воспитанниц;</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Обеспечение социально-педагогической поддержки воспитанницам;</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Включение воспитанниц в социально полезную деятельность в соответствии с их потребностями, интересами, возможностями;</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1"/>
          <w:sz w:val="24"/>
          <w:szCs w:val="24"/>
        </w:rPr>
        <w:t xml:space="preserve">Защита и охрана прав воспитанниц во взаимодействии с представителями </w:t>
      </w:r>
      <w:r w:rsidRPr="000E75AD">
        <w:rPr>
          <w:rFonts w:ascii="Times New Roman" w:hAnsi="Times New Roman" w:cs="Times New Roman"/>
          <w:sz w:val="24"/>
          <w:szCs w:val="24"/>
        </w:rPr>
        <w:t>социальных институтов.</w:t>
      </w:r>
    </w:p>
    <w:p w:rsidR="00EC31B7"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В соответствии с поставленной целью   и планом работы на 2015-2016 учебный год деятельность социального педагога проводилась по   направлениям: </w:t>
      </w:r>
    </w:p>
    <w:p w:rsidR="00EC31B7" w:rsidRPr="000E75AD" w:rsidRDefault="00EC31B7" w:rsidP="000E75AD">
      <w:pPr>
        <w:pStyle w:val="af2"/>
        <w:ind w:firstLine="567"/>
        <w:jc w:val="both"/>
        <w:rPr>
          <w:rFonts w:ascii="Times New Roman" w:hAnsi="Times New Roman" w:cs="Times New Roman"/>
          <w:i/>
          <w:sz w:val="24"/>
          <w:szCs w:val="24"/>
        </w:rPr>
      </w:pPr>
      <w:r w:rsidRPr="000E75AD">
        <w:rPr>
          <w:rFonts w:ascii="Times New Roman" w:hAnsi="Times New Roman" w:cs="Times New Roman"/>
          <w:i/>
          <w:sz w:val="24"/>
          <w:szCs w:val="24"/>
        </w:rPr>
        <w:t>-</w:t>
      </w:r>
      <w:r w:rsidR="0010103E" w:rsidRPr="000E75AD">
        <w:rPr>
          <w:rFonts w:ascii="Times New Roman" w:hAnsi="Times New Roman" w:cs="Times New Roman"/>
          <w:i/>
          <w:sz w:val="24"/>
          <w:szCs w:val="24"/>
        </w:rPr>
        <w:t xml:space="preserve">Диагностическая деятельность; </w:t>
      </w:r>
    </w:p>
    <w:p w:rsidR="0010103E" w:rsidRPr="000E75AD" w:rsidRDefault="00EC31B7" w:rsidP="000E75AD">
      <w:pPr>
        <w:pStyle w:val="af2"/>
        <w:ind w:firstLine="567"/>
        <w:jc w:val="both"/>
        <w:rPr>
          <w:rFonts w:ascii="Times New Roman" w:hAnsi="Times New Roman" w:cs="Times New Roman"/>
          <w:i/>
          <w:sz w:val="24"/>
          <w:szCs w:val="24"/>
        </w:rPr>
      </w:pPr>
      <w:r w:rsidRPr="000E75AD">
        <w:rPr>
          <w:rFonts w:ascii="Times New Roman" w:hAnsi="Times New Roman" w:cs="Times New Roman"/>
          <w:i/>
          <w:sz w:val="24"/>
          <w:szCs w:val="24"/>
        </w:rPr>
        <w:t>-</w:t>
      </w:r>
      <w:r w:rsidR="0010103E" w:rsidRPr="000E75AD">
        <w:rPr>
          <w:rFonts w:ascii="Times New Roman" w:hAnsi="Times New Roman" w:cs="Times New Roman"/>
          <w:i/>
          <w:sz w:val="24"/>
          <w:szCs w:val="24"/>
        </w:rPr>
        <w:t>Работа в социуме;</w:t>
      </w:r>
    </w:p>
    <w:p w:rsidR="00EC31B7" w:rsidRPr="000E75AD" w:rsidRDefault="00EC31B7" w:rsidP="000E75AD">
      <w:pPr>
        <w:pStyle w:val="af2"/>
        <w:ind w:firstLine="567"/>
        <w:jc w:val="both"/>
        <w:rPr>
          <w:rFonts w:ascii="Times New Roman" w:hAnsi="Times New Roman" w:cs="Times New Roman"/>
          <w:sz w:val="24"/>
          <w:szCs w:val="24"/>
        </w:rPr>
      </w:pPr>
      <w:r w:rsidRPr="000E75AD">
        <w:rPr>
          <w:rFonts w:ascii="Times New Roman" w:hAnsi="Times New Roman" w:cs="Times New Roman"/>
          <w:i/>
          <w:sz w:val="24"/>
          <w:szCs w:val="24"/>
        </w:rPr>
        <w:t>-</w:t>
      </w:r>
      <w:r w:rsidR="0010103E" w:rsidRPr="000E75AD">
        <w:rPr>
          <w:rFonts w:ascii="Times New Roman" w:hAnsi="Times New Roman" w:cs="Times New Roman"/>
          <w:i/>
          <w:sz w:val="24"/>
          <w:szCs w:val="24"/>
        </w:rPr>
        <w:t>Социальное сопровождение воспитанниц и выпускников;</w:t>
      </w:r>
    </w:p>
    <w:p w:rsidR="00EC31B7" w:rsidRPr="000E75AD" w:rsidRDefault="00EC31B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0010103E" w:rsidRPr="000E75AD">
        <w:rPr>
          <w:rFonts w:ascii="Times New Roman" w:hAnsi="Times New Roman" w:cs="Times New Roman"/>
          <w:i/>
          <w:sz w:val="24"/>
          <w:szCs w:val="24"/>
        </w:rPr>
        <w:t>Работа с родителями;</w:t>
      </w:r>
    </w:p>
    <w:p w:rsidR="00EC31B7" w:rsidRPr="000E75AD" w:rsidRDefault="00EC31B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0010103E" w:rsidRPr="000E75AD">
        <w:rPr>
          <w:rFonts w:ascii="Times New Roman" w:hAnsi="Times New Roman" w:cs="Times New Roman"/>
          <w:i/>
          <w:sz w:val="24"/>
          <w:szCs w:val="24"/>
        </w:rPr>
        <w:t>Методическая деятельность</w:t>
      </w:r>
      <w:r w:rsidR="0010103E" w:rsidRPr="000E75AD">
        <w:rPr>
          <w:rFonts w:ascii="Times New Roman" w:hAnsi="Times New Roman" w:cs="Times New Roman"/>
          <w:sz w:val="24"/>
          <w:szCs w:val="24"/>
        </w:rPr>
        <w:t>.</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 Для достижения положительных результатов в своей деятельности социальный педагог: </w:t>
      </w:r>
      <w:r w:rsidRPr="000E75AD">
        <w:rPr>
          <w:rFonts w:ascii="Times New Roman" w:hAnsi="Times New Roman" w:cs="Times New Roman"/>
          <w:spacing w:val="-1"/>
          <w:sz w:val="24"/>
          <w:szCs w:val="24"/>
        </w:rPr>
        <w:t xml:space="preserve">руководствуются законом «Об образовании», Конвенцией о правах ребенка, нормативными </w:t>
      </w:r>
      <w:r w:rsidRPr="000E75AD">
        <w:rPr>
          <w:rFonts w:ascii="Times New Roman" w:hAnsi="Times New Roman" w:cs="Times New Roman"/>
          <w:sz w:val="24"/>
          <w:szCs w:val="24"/>
        </w:rPr>
        <w:t xml:space="preserve">актами, федеральными законами «Об основах системы профилактики безнадзорности и правонарушений среди несовершеннолетних», «Об основных гарантиях прав ребенка в РФ», «Об опеке и попечительстве», Уставом учреждения и иными законодательными и правовыми нормативными актами. Учебный год начался с обновления и создания необходимой документации. </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   Диагностическая деятельность: В течение всего отчетного периода обновлялся банк статистических данных соц. педагога - это учет вновь прибывших воспитанников, учет выбывших воспитанников, список воспитанников по регионам, учет воспитанников по группам, общий список воспитанников, список детей-сирот, отчеты и.т.д..</w:t>
      </w:r>
    </w:p>
    <w:p w:rsidR="0010103E" w:rsidRPr="000E75AD" w:rsidRDefault="0010103E" w:rsidP="000E75AD">
      <w:pPr>
        <w:pStyle w:val="af2"/>
        <w:ind w:firstLine="567"/>
        <w:jc w:val="both"/>
        <w:rPr>
          <w:rFonts w:ascii="Times New Roman" w:hAnsi="Times New Roman" w:cs="Times New Roman"/>
          <w:spacing w:val="-22"/>
          <w:sz w:val="24"/>
          <w:szCs w:val="24"/>
        </w:rPr>
      </w:pPr>
      <w:r w:rsidRPr="000E75AD">
        <w:rPr>
          <w:rFonts w:ascii="Times New Roman" w:hAnsi="Times New Roman" w:cs="Times New Roman"/>
          <w:sz w:val="24"/>
          <w:szCs w:val="24"/>
        </w:rPr>
        <w:t xml:space="preserve">На каждую вновь прибывшую воспитанницу заводится социальная карта, изучается личное дело с целью выявления социальных проблем, их анализа и тактики их решения. </w:t>
      </w:r>
    </w:p>
    <w:p w:rsidR="0010103E" w:rsidRPr="000E75AD" w:rsidRDefault="0010103E" w:rsidP="000E75AD">
      <w:pPr>
        <w:pStyle w:val="af2"/>
        <w:ind w:firstLine="567"/>
        <w:jc w:val="both"/>
        <w:rPr>
          <w:rFonts w:ascii="Times New Roman" w:hAnsi="Times New Roman" w:cs="Times New Roman"/>
          <w:spacing w:val="-22"/>
          <w:sz w:val="24"/>
          <w:szCs w:val="24"/>
        </w:rPr>
      </w:pP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Работа социального педагога в социуме осуществлялась через взаимодействие</w:t>
      </w:r>
      <w:r w:rsidRPr="000E75AD">
        <w:rPr>
          <w:rFonts w:ascii="Times New Roman" w:hAnsi="Times New Roman" w:cs="Times New Roman"/>
          <w:sz w:val="24"/>
          <w:szCs w:val="24"/>
        </w:rPr>
        <w:br/>
        <w:t>с учреждениями и организациями:</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Комиссия    по делам несовершеннолетних и защите их прав г.Улан-Удэ по Октябрьскому району;</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Отдел опеки и попечительства г. Улан-Удэ по Октябрьскому району;</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Отдел Полиции № 2 в составе Управления МВД РФ по г. Улан-Удэ;</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2"/>
          <w:sz w:val="24"/>
          <w:szCs w:val="24"/>
        </w:rPr>
        <w:t>Отделение Сбербанка № 8601 \0103;</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Управление Пенсионного фонда г. Улан-Удэ;</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Отделение Почты № 13 г. Улан-Удэ;</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ТП № 1 ОУФМС по Республике Бурятия в Октябрьском районе г.Улан-Удэ;</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Октябрьский районный суд г. Улан-Удэ;</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Компания «Транслидер»;</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1"/>
          <w:sz w:val="24"/>
          <w:szCs w:val="24"/>
        </w:rPr>
        <w:t xml:space="preserve">Федеральная служба РФ по контролю за оборотом наркотиков Управление по </w:t>
      </w:r>
      <w:r w:rsidRPr="000E75AD">
        <w:rPr>
          <w:rFonts w:ascii="Times New Roman" w:hAnsi="Times New Roman" w:cs="Times New Roman"/>
          <w:sz w:val="24"/>
          <w:szCs w:val="24"/>
        </w:rPr>
        <w:t>Республике Бурятия;</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«Республиканский Центр профилактики и борьбы со СПИД»</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За отчетный период социальным педагогом проводилась следующая работа:</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Осуществлен прием, оформлены приказы по зачислению, оформлены личные дела вновь прибывших воспитанниц, - 13 чел. (Алексенко Т, Янкова Е, Хорошилова Ю, Азметова К, Панкина А, Авраменко Р.и др.)</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Оформлены документы на детей сирот и детей, оставшихся без попечения родителей в отдел опеки и попечительства для обновления в Региональном банке данных - 9 чел.</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Оформлены документы в отдел опеки и попечительства, Сбербанк по переводу денег воспитанниц на новый счет «Пополняй» - 6 чел.</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Оформлены документы в отдел судебных приставов по взысканию алиментов с матери Верзуновой А.</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Оформлены документы в КДН и ЗП, суд Октябрьского района - 6 чел. (Похиленко Ю, Лиханова К, Злобина С, Коцебчук К, Тумурова А, Литвинцева А)</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Выезд на заседание в КДН и ЗП, суд Октябрьского района - 6 чел.(в связи с переводом в Ишимбайское спец.ПУИ продлением срока пребывания)</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Проведены экскурсии по училищу для сотрудников ЦВСНП Красноярского края, сопровождающих Авраменко Рубину.</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Оформлены документы, ведомости по выпускникам - 4 чел.</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Приобретены проездные билеты и сопровождение воспитанниц в связи с выпуском из училища -3 чел. (Князева М, Загибалова С, Мурыгина Т.)</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Всего оформлено запросов - 168 (по розыску родителей, по выделению жилья, по восстановлению переписки с родными, по дальнейшему трудоустройству выпускников.</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Составлены представления характеристики на ПМПК - 26 чел.</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Организованы выезды с воспитанницами в Сбербанк -  13 чел.</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Открыты лицевые счета вновь прибывшим воспитанницам -5 чел.</w:t>
      </w:r>
      <w:r w:rsidR="00430537" w:rsidRPr="000E75AD">
        <w:rPr>
          <w:rFonts w:ascii="Times New Roman" w:hAnsi="Times New Roman" w:cs="Times New Roman"/>
          <w:sz w:val="24"/>
          <w:szCs w:val="24"/>
        </w:rPr>
        <w:t xml:space="preserve"> </w:t>
      </w:r>
      <w:r w:rsidRPr="000E75AD">
        <w:rPr>
          <w:rFonts w:ascii="Times New Roman" w:hAnsi="Times New Roman" w:cs="Times New Roman"/>
          <w:sz w:val="24"/>
          <w:szCs w:val="24"/>
        </w:rPr>
        <w:t>( Янкова Е,Ахметова К, Большакова В, Бондаренко А,Филатова М)</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Оформлены документы по назначению пенсии по ПК - 4 чел. (Янкова Е,</w:t>
      </w:r>
      <w:r w:rsidR="00430537" w:rsidRPr="000E75AD">
        <w:rPr>
          <w:rFonts w:ascii="Times New Roman" w:hAnsi="Times New Roman" w:cs="Times New Roman"/>
          <w:sz w:val="24"/>
          <w:szCs w:val="24"/>
        </w:rPr>
        <w:t xml:space="preserve"> </w:t>
      </w:r>
      <w:r w:rsidRPr="000E75AD">
        <w:rPr>
          <w:rFonts w:ascii="Times New Roman" w:hAnsi="Times New Roman" w:cs="Times New Roman"/>
          <w:sz w:val="24"/>
          <w:szCs w:val="24"/>
        </w:rPr>
        <w:t>Ахметова К, Большакова В.,</w:t>
      </w:r>
      <w:r w:rsidR="00430537" w:rsidRPr="000E75AD">
        <w:rPr>
          <w:rFonts w:ascii="Times New Roman" w:hAnsi="Times New Roman" w:cs="Times New Roman"/>
          <w:sz w:val="24"/>
          <w:szCs w:val="24"/>
        </w:rPr>
        <w:t xml:space="preserve"> </w:t>
      </w:r>
      <w:r w:rsidRPr="000E75AD">
        <w:rPr>
          <w:rFonts w:ascii="Times New Roman" w:hAnsi="Times New Roman" w:cs="Times New Roman"/>
          <w:sz w:val="24"/>
          <w:szCs w:val="24"/>
        </w:rPr>
        <w:t>Филатова М)</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ab/>
      </w:r>
      <w:r w:rsidRPr="000E75AD">
        <w:rPr>
          <w:rFonts w:ascii="Times New Roman" w:hAnsi="Times New Roman" w:cs="Times New Roman"/>
          <w:i/>
          <w:sz w:val="24"/>
          <w:szCs w:val="24"/>
        </w:rPr>
        <w:t xml:space="preserve">Социальное сопровождение воспитанниц </w:t>
      </w:r>
      <w:r w:rsidRPr="000E75AD">
        <w:rPr>
          <w:rFonts w:ascii="Times New Roman" w:hAnsi="Times New Roman" w:cs="Times New Roman"/>
          <w:sz w:val="24"/>
          <w:szCs w:val="24"/>
        </w:rPr>
        <w:t>основывалось на</w:t>
      </w:r>
      <w:r w:rsidRPr="000E75AD">
        <w:rPr>
          <w:rFonts w:ascii="Times New Roman" w:hAnsi="Times New Roman" w:cs="Times New Roman"/>
          <w:sz w:val="24"/>
          <w:szCs w:val="24"/>
        </w:rPr>
        <w:br/>
        <w:t xml:space="preserve">индивидуальной и групповой работе. Регулярно </w:t>
      </w:r>
      <w:r w:rsidR="00F33E5D" w:rsidRPr="000E75AD">
        <w:rPr>
          <w:rFonts w:ascii="Times New Roman" w:hAnsi="Times New Roman" w:cs="Times New Roman"/>
          <w:sz w:val="24"/>
          <w:szCs w:val="24"/>
        </w:rPr>
        <w:t xml:space="preserve"> социальный педагог Тайшихина  Л.Ф. </w:t>
      </w:r>
      <w:r w:rsidRPr="000E75AD">
        <w:rPr>
          <w:rFonts w:ascii="Times New Roman" w:hAnsi="Times New Roman" w:cs="Times New Roman"/>
          <w:sz w:val="24"/>
          <w:szCs w:val="24"/>
        </w:rPr>
        <w:t>пос</w:t>
      </w:r>
      <w:r w:rsidR="00F33E5D" w:rsidRPr="000E75AD">
        <w:rPr>
          <w:rFonts w:ascii="Times New Roman" w:hAnsi="Times New Roman" w:cs="Times New Roman"/>
          <w:sz w:val="24"/>
          <w:szCs w:val="24"/>
        </w:rPr>
        <w:t xml:space="preserve">ещала </w:t>
      </w:r>
      <w:r w:rsidRPr="000E75AD">
        <w:rPr>
          <w:rFonts w:ascii="Times New Roman" w:hAnsi="Times New Roman" w:cs="Times New Roman"/>
          <w:sz w:val="24"/>
          <w:szCs w:val="24"/>
        </w:rPr>
        <w:t>инструктивно-методические</w:t>
      </w:r>
      <w:r w:rsidRPr="000E75AD">
        <w:rPr>
          <w:rFonts w:ascii="Times New Roman" w:hAnsi="Times New Roman" w:cs="Times New Roman"/>
          <w:sz w:val="24"/>
          <w:szCs w:val="24"/>
        </w:rPr>
        <w:br/>
        <w:t>планерки воспитателей, где постоянно рассматривались сложные вопросы, возникающие</w:t>
      </w:r>
      <w:r w:rsidRPr="000E75AD">
        <w:rPr>
          <w:rFonts w:ascii="Times New Roman" w:hAnsi="Times New Roman" w:cs="Times New Roman"/>
          <w:sz w:val="24"/>
          <w:szCs w:val="24"/>
        </w:rPr>
        <w:br/>
        <w:t>в работе, обсуждаются проблемы и намечались пути их решения.</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Были проведены групповые и отрядные коррекционные занятия  и мероприятия:</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Pr="000E75AD">
        <w:rPr>
          <w:rFonts w:ascii="Times New Roman" w:hAnsi="Times New Roman" w:cs="Times New Roman"/>
          <w:sz w:val="24"/>
          <w:szCs w:val="24"/>
        </w:rPr>
        <w:tab/>
        <w:t>Встречи с интересными людьми: с ветеранами ВОВ Прасоловым Г.С. на праздник</w:t>
      </w:r>
      <w:r w:rsidRPr="000E75AD">
        <w:rPr>
          <w:rFonts w:ascii="Times New Roman" w:hAnsi="Times New Roman" w:cs="Times New Roman"/>
          <w:sz w:val="24"/>
          <w:szCs w:val="24"/>
        </w:rPr>
        <w:br/>
        <w:t>«День Знаний» и Дробковой П.Д.- сентябрь 2015г., май 2016г.</w:t>
      </w:r>
    </w:p>
    <w:p w:rsidR="0010103E" w:rsidRPr="000E75AD" w:rsidRDefault="00F33E5D"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Большое значение уделяла  социальный педагог </w:t>
      </w:r>
      <w:r w:rsidR="00957B37" w:rsidRPr="000E75AD">
        <w:rPr>
          <w:rFonts w:ascii="Times New Roman" w:hAnsi="Times New Roman" w:cs="Times New Roman"/>
          <w:sz w:val="24"/>
          <w:szCs w:val="24"/>
        </w:rPr>
        <w:t xml:space="preserve"> профилактической деятельности,</w:t>
      </w:r>
    </w:p>
    <w:p w:rsidR="0010103E" w:rsidRPr="000E75AD" w:rsidRDefault="00957B3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w:t>
      </w:r>
      <w:r w:rsidR="0010103E" w:rsidRPr="000E75AD">
        <w:rPr>
          <w:rFonts w:ascii="Times New Roman" w:hAnsi="Times New Roman" w:cs="Times New Roman"/>
          <w:sz w:val="24"/>
          <w:szCs w:val="24"/>
        </w:rPr>
        <w:t>рофилактика вредных привычек,</w:t>
      </w:r>
      <w:r w:rsidRPr="000E75AD">
        <w:rPr>
          <w:rFonts w:ascii="Times New Roman" w:hAnsi="Times New Roman" w:cs="Times New Roman"/>
          <w:sz w:val="24"/>
          <w:szCs w:val="24"/>
        </w:rPr>
        <w:t xml:space="preserve"> правонарушений.</w:t>
      </w:r>
    </w:p>
    <w:p w:rsidR="0010103E" w:rsidRPr="000E75AD" w:rsidRDefault="00957B37"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1"/>
          <w:sz w:val="24"/>
          <w:szCs w:val="24"/>
        </w:rPr>
        <w:t>Была проведена</w:t>
      </w:r>
      <w:r w:rsidR="00430537" w:rsidRPr="000E75AD">
        <w:rPr>
          <w:rFonts w:ascii="Times New Roman" w:hAnsi="Times New Roman" w:cs="Times New Roman"/>
          <w:spacing w:val="-1"/>
          <w:sz w:val="24"/>
          <w:szCs w:val="24"/>
        </w:rPr>
        <w:t xml:space="preserve"> </w:t>
      </w:r>
      <w:r w:rsidRPr="000E75AD">
        <w:rPr>
          <w:rFonts w:ascii="Times New Roman" w:hAnsi="Times New Roman" w:cs="Times New Roman"/>
          <w:sz w:val="24"/>
          <w:szCs w:val="24"/>
        </w:rPr>
        <w:t>б</w:t>
      </w:r>
      <w:r w:rsidR="0010103E" w:rsidRPr="000E75AD">
        <w:rPr>
          <w:rFonts w:ascii="Times New Roman" w:hAnsi="Times New Roman" w:cs="Times New Roman"/>
          <w:sz w:val="24"/>
          <w:szCs w:val="24"/>
        </w:rPr>
        <w:t>еседа «Вредные привычки: последствия и профилактика»;</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Организована встреча со специалистами и волонтерами «Республиканского Центра профилактики и борьбы со СПИД». Декабрь 2015г.</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Организована встреча воспитанниц с волонтерами «Молодая гвардия», которые представили презентацию о волонтерском движении по профилактике вредных привычек и пропаганде ЗОЖ (Декабрь 2015г.).</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Проведен конкурс «Новогодних открыток» среди воспитанниц групп.(Ноябрь -Декабрь 2015г).</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1"/>
          <w:sz w:val="24"/>
          <w:szCs w:val="24"/>
        </w:rPr>
        <w:t>Организаторами конкурса являлись:</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Управление Федеральной службы Российской Федерации по контролю за оборотом наркотиков по Республике Бурятия;</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Улан-Удэнская Епархия РПЦ;</w:t>
      </w:r>
    </w:p>
    <w:p w:rsidR="0010103E" w:rsidRPr="000E75AD" w:rsidRDefault="00957B3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Улан-удэнское спец. ПУ.</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 результатам конкурса на лучшую «Новогоднюю открытку» 22.12.15г. состоялась встреча воспитанниц со специалистом профилактики Управления по обороту нар</w:t>
      </w:r>
      <w:r w:rsidR="00957B37" w:rsidRPr="000E75AD">
        <w:rPr>
          <w:rFonts w:ascii="Times New Roman" w:hAnsi="Times New Roman" w:cs="Times New Roman"/>
          <w:sz w:val="24"/>
          <w:szCs w:val="24"/>
        </w:rPr>
        <w:t>котиков по РБ Безъязыковой Н.П.</w:t>
      </w:r>
      <w:r w:rsidRPr="000E75AD">
        <w:rPr>
          <w:rFonts w:ascii="Times New Roman" w:hAnsi="Times New Roman" w:cs="Times New Roman"/>
          <w:sz w:val="24"/>
          <w:szCs w:val="24"/>
        </w:rPr>
        <w:t xml:space="preserve"> и представителем Улан-Удэнской и Бурятской Епархии РПЦ.</w:t>
      </w:r>
      <w:r w:rsidR="00430537" w:rsidRPr="000E75AD">
        <w:rPr>
          <w:rFonts w:ascii="Times New Roman" w:hAnsi="Times New Roman" w:cs="Times New Roman"/>
          <w:sz w:val="24"/>
          <w:szCs w:val="24"/>
        </w:rPr>
        <w:t xml:space="preserve">  </w:t>
      </w:r>
      <w:r w:rsidRPr="000E75AD">
        <w:rPr>
          <w:rFonts w:ascii="Times New Roman" w:hAnsi="Times New Roman" w:cs="Times New Roman"/>
          <w:sz w:val="24"/>
          <w:szCs w:val="24"/>
        </w:rPr>
        <w:t>воспитанницы были награждены дипломами, грамотами, призами.</w:t>
      </w:r>
    </w:p>
    <w:p w:rsidR="0010103E" w:rsidRPr="000E75AD" w:rsidRDefault="00957B3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место - 4 группа;</w:t>
      </w:r>
    </w:p>
    <w:p w:rsidR="0010103E" w:rsidRPr="000E75AD" w:rsidRDefault="00957B3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место -1 группа;</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место - 2 группа</w:t>
      </w:r>
      <w:r w:rsidR="00957B37" w:rsidRPr="000E75AD">
        <w:rPr>
          <w:rFonts w:ascii="Times New Roman" w:hAnsi="Times New Roman" w:cs="Times New Roman"/>
          <w:sz w:val="24"/>
          <w:szCs w:val="24"/>
        </w:rPr>
        <w:t>;</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С победителями конкурса Лихановой К, Максименко М, Головой Е, был организован выезд в «Республиканской реабилитационный Центр для несовершеннолетних», для вручения «Новогодних открыток» детям сиротам и детям, оказавшихся в трудной жизненной ситуации. (30 Декабря 2015г.)</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1"/>
          <w:sz w:val="24"/>
          <w:szCs w:val="24"/>
        </w:rPr>
        <w:t xml:space="preserve">В соответствии с программой «Я и право» проведены отрядные мероприятия, с </w:t>
      </w:r>
      <w:r w:rsidRPr="000E75AD">
        <w:rPr>
          <w:rFonts w:ascii="Times New Roman" w:hAnsi="Times New Roman" w:cs="Times New Roman"/>
          <w:sz w:val="24"/>
          <w:szCs w:val="24"/>
        </w:rPr>
        <w:t>презентацией на темы:</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1"/>
          <w:sz w:val="24"/>
          <w:szCs w:val="24"/>
        </w:rPr>
        <w:t xml:space="preserve">«В мире прав и обязанностей», проведен конкурс «Правовой эрудит», </w:t>
      </w:r>
      <w:r w:rsidRPr="000E75AD">
        <w:rPr>
          <w:rFonts w:ascii="Times New Roman" w:hAnsi="Times New Roman" w:cs="Times New Roman"/>
          <w:sz w:val="24"/>
          <w:szCs w:val="24"/>
        </w:rPr>
        <w:t>посвященный Всемирному Дню прав ребенка, (20 ноября 2015г),</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1"/>
          <w:sz w:val="24"/>
          <w:szCs w:val="24"/>
        </w:rPr>
        <w:t xml:space="preserve">«День прав человека» и «День Конституции РФ» проведена выставка правовой </w:t>
      </w:r>
      <w:r w:rsidRPr="000E75AD">
        <w:rPr>
          <w:rFonts w:ascii="Times New Roman" w:hAnsi="Times New Roman" w:cs="Times New Roman"/>
          <w:sz w:val="24"/>
          <w:szCs w:val="24"/>
        </w:rPr>
        <w:t>литературы (10-12 декабря 2015г.)</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Pr="000E75AD">
        <w:rPr>
          <w:rFonts w:ascii="Times New Roman" w:hAnsi="Times New Roman" w:cs="Times New Roman"/>
          <w:sz w:val="24"/>
          <w:szCs w:val="24"/>
        </w:rPr>
        <w:tab/>
        <w:t>Совместно с воспитанницей</w:t>
      </w:r>
      <w:r w:rsidR="00957B37" w:rsidRPr="000E75AD">
        <w:rPr>
          <w:rFonts w:ascii="Times New Roman" w:hAnsi="Times New Roman" w:cs="Times New Roman"/>
          <w:sz w:val="24"/>
          <w:szCs w:val="24"/>
        </w:rPr>
        <w:t xml:space="preserve"> Злобиной С. приняли участие в н</w:t>
      </w:r>
      <w:r w:rsidRPr="000E75AD">
        <w:rPr>
          <w:rFonts w:ascii="Times New Roman" w:hAnsi="Times New Roman" w:cs="Times New Roman"/>
          <w:sz w:val="24"/>
          <w:szCs w:val="24"/>
        </w:rPr>
        <w:t>аучно-практической</w:t>
      </w:r>
      <w:r w:rsidRPr="000E75AD">
        <w:rPr>
          <w:rFonts w:ascii="Times New Roman" w:hAnsi="Times New Roman" w:cs="Times New Roman"/>
          <w:sz w:val="24"/>
          <w:szCs w:val="24"/>
        </w:rPr>
        <w:br/>
      </w:r>
      <w:r w:rsidRPr="000E75AD">
        <w:rPr>
          <w:rFonts w:ascii="Times New Roman" w:hAnsi="Times New Roman" w:cs="Times New Roman"/>
          <w:spacing w:val="-1"/>
          <w:sz w:val="24"/>
          <w:szCs w:val="24"/>
        </w:rPr>
        <w:t>конференции школьников   «Первые шаги в науку», где за исследовательский проект</w:t>
      </w:r>
      <w:r w:rsidRPr="000E75AD">
        <w:rPr>
          <w:rFonts w:ascii="Times New Roman" w:hAnsi="Times New Roman" w:cs="Times New Roman"/>
          <w:spacing w:val="-1"/>
          <w:sz w:val="24"/>
          <w:szCs w:val="24"/>
        </w:rPr>
        <w:br/>
      </w:r>
      <w:r w:rsidRPr="000E75AD">
        <w:rPr>
          <w:rFonts w:ascii="Times New Roman" w:hAnsi="Times New Roman" w:cs="Times New Roman"/>
          <w:sz w:val="24"/>
          <w:szCs w:val="24"/>
        </w:rPr>
        <w:t>на тему: «Права ребенка в современном обществе» заняли 1 место.</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Pr="000E75AD">
        <w:rPr>
          <w:rFonts w:ascii="Times New Roman" w:hAnsi="Times New Roman" w:cs="Times New Roman"/>
          <w:sz w:val="24"/>
          <w:szCs w:val="24"/>
        </w:rPr>
        <w:tab/>
        <w:t>Организована и проведена встреча выпускников с юристом</w:t>
      </w:r>
      <w:r w:rsidR="00957B37" w:rsidRPr="000E75AD">
        <w:rPr>
          <w:rFonts w:ascii="Times New Roman" w:hAnsi="Times New Roman" w:cs="Times New Roman"/>
          <w:sz w:val="24"/>
          <w:szCs w:val="24"/>
        </w:rPr>
        <w:t xml:space="preserve"> Дамбаевым Г.П.</w:t>
      </w:r>
      <w:r w:rsidRPr="000E75AD">
        <w:rPr>
          <w:rFonts w:ascii="Times New Roman" w:hAnsi="Times New Roman" w:cs="Times New Roman"/>
          <w:sz w:val="24"/>
          <w:szCs w:val="24"/>
        </w:rPr>
        <w:t xml:space="preserve"> «Вопрос юристу»</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Подготовлена выставка методических рекомендации, буклетов к праздникам: «Всемирному Дню прав ребенка»,«Дню защиты детей», «Дню России».</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w:t>
      </w:r>
      <w:r w:rsidR="00957B37" w:rsidRPr="000E75AD">
        <w:rPr>
          <w:rFonts w:ascii="Times New Roman" w:hAnsi="Times New Roman" w:cs="Times New Roman"/>
          <w:sz w:val="24"/>
          <w:szCs w:val="24"/>
        </w:rPr>
        <w:t xml:space="preserve">рганизован выезд к Ветеранам войны </w:t>
      </w:r>
      <w:r w:rsidRPr="000E75AD">
        <w:rPr>
          <w:rFonts w:ascii="Times New Roman" w:hAnsi="Times New Roman" w:cs="Times New Roman"/>
          <w:sz w:val="24"/>
          <w:szCs w:val="24"/>
        </w:rPr>
        <w:t xml:space="preserve"> и труда, с поздравлением, посвященным «Дню пожилого человека» и «Дню Победы». (39 чел.).</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Совместно с инженером по технике безопасности</w:t>
      </w:r>
      <w:r w:rsidR="00957B37" w:rsidRPr="000E75AD">
        <w:rPr>
          <w:rFonts w:ascii="Times New Roman" w:hAnsi="Times New Roman" w:cs="Times New Roman"/>
          <w:sz w:val="24"/>
          <w:szCs w:val="24"/>
        </w:rPr>
        <w:t xml:space="preserve"> Буянтуевой Э.Г.</w:t>
      </w:r>
      <w:r w:rsidRPr="000E75AD">
        <w:rPr>
          <w:rFonts w:ascii="Times New Roman" w:hAnsi="Times New Roman" w:cs="Times New Roman"/>
          <w:sz w:val="24"/>
          <w:szCs w:val="24"/>
        </w:rPr>
        <w:t xml:space="preserve"> проведены беседы с воспитанницами и выпускниками на тему: «Твоя безопасность» - 4 чел.</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целях реализации программы «Твоя профессиональная карьера» проведены занятия с выпускниками на темы: - «Профессиональное самоопределение»</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2"/>
          <w:sz w:val="24"/>
          <w:szCs w:val="24"/>
        </w:rPr>
        <w:t>«Ты и твои права»</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1"/>
          <w:sz w:val="24"/>
          <w:szCs w:val="24"/>
        </w:rPr>
        <w:t>«Профессии, которые мы выбираем»</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«Методы трудоустройства на работу»</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Проведено тестирование выпускников по самоопределению через сеть Интернет.</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Организован выезд в Центр Занятости с целью ознакомления</w:t>
      </w:r>
      <w:r w:rsidR="00957B37" w:rsidRPr="000E75AD">
        <w:rPr>
          <w:rFonts w:ascii="Times New Roman" w:hAnsi="Times New Roman" w:cs="Times New Roman"/>
          <w:sz w:val="24"/>
          <w:szCs w:val="24"/>
        </w:rPr>
        <w:t xml:space="preserve"> с  современными  технологиями </w:t>
      </w:r>
      <w:r w:rsidRPr="000E75AD">
        <w:rPr>
          <w:rFonts w:ascii="Times New Roman" w:hAnsi="Times New Roman" w:cs="Times New Roman"/>
          <w:sz w:val="24"/>
          <w:szCs w:val="24"/>
        </w:rPr>
        <w:t xml:space="preserve"> трудоустройства на работу. Проведен практикум по поиску работы и тестирование воспитанниц специалистами Центра Занятости.</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i/>
          <w:sz w:val="24"/>
          <w:szCs w:val="24"/>
        </w:rPr>
        <w:t>Социальная работа с детьми-сиротами и детьми, оставшимися без попечения родителей</w:t>
      </w:r>
      <w:r w:rsidRPr="000E75AD">
        <w:rPr>
          <w:rFonts w:ascii="Times New Roman" w:hAnsi="Times New Roman" w:cs="Times New Roman"/>
          <w:sz w:val="24"/>
          <w:szCs w:val="24"/>
        </w:rPr>
        <w:t>.</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Постоянно ведется учет количества детей-сирот и детей, оставшихся без попечения родителей. Воспитанницам данной категории в течение всего учебного года начислялась стипендия, контролировались л/счета воспитанниц; а также осуществлялись сбор документов на перевод, и снятие денежных средств воспитанницами в связи с выпуском из училища, один раз в три месяца запрашивались выписки из лицевых счета по вкладам воспитанниц.</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Отдельно стоял вопрос по выпуску из училища детей-сирот и детей, оставшихся без попечения родителей. Всего в течение отчетног</w:t>
      </w:r>
      <w:r w:rsidR="00EC31B7" w:rsidRPr="000E75AD">
        <w:rPr>
          <w:rFonts w:ascii="Times New Roman" w:hAnsi="Times New Roman" w:cs="Times New Roman"/>
          <w:sz w:val="24"/>
          <w:szCs w:val="24"/>
        </w:rPr>
        <w:t>о периода выпускников 5 человек. П</w:t>
      </w:r>
      <w:r w:rsidRPr="000E75AD">
        <w:rPr>
          <w:rFonts w:ascii="Times New Roman" w:hAnsi="Times New Roman" w:cs="Times New Roman"/>
          <w:sz w:val="24"/>
          <w:szCs w:val="24"/>
        </w:rPr>
        <w:t>еред отправкой из училища проводилась индивидуальная работа по определению в Социально реабилитационный Центр г.Междуреченска Загибалову С, в Детский дом Приморского края Коцебчук К. , в Школу-ннтернат № 69 г.</w:t>
      </w:r>
      <w:r w:rsidR="00EC31B7" w:rsidRPr="000E75AD">
        <w:rPr>
          <w:rFonts w:ascii="Times New Roman" w:hAnsi="Times New Roman" w:cs="Times New Roman"/>
          <w:sz w:val="24"/>
          <w:szCs w:val="24"/>
        </w:rPr>
        <w:t xml:space="preserve"> Санкт-Петербурга Злобину С</w:t>
      </w:r>
      <w:r w:rsidRPr="000E75AD">
        <w:rPr>
          <w:rFonts w:ascii="Times New Roman" w:hAnsi="Times New Roman" w:cs="Times New Roman"/>
          <w:sz w:val="24"/>
          <w:szCs w:val="24"/>
        </w:rPr>
        <w:t xml:space="preserve"> и в Социально-реабилитационный Центр г.Волхов</w:t>
      </w:r>
      <w:r w:rsidR="00EC31B7" w:rsidRPr="000E75AD">
        <w:rPr>
          <w:rFonts w:ascii="Times New Roman" w:hAnsi="Times New Roman" w:cs="Times New Roman"/>
          <w:sz w:val="24"/>
          <w:szCs w:val="24"/>
        </w:rPr>
        <w:t>а</w:t>
      </w:r>
      <w:r w:rsidRPr="000E75AD">
        <w:rPr>
          <w:rFonts w:ascii="Times New Roman" w:hAnsi="Times New Roman" w:cs="Times New Roman"/>
          <w:sz w:val="24"/>
          <w:szCs w:val="24"/>
        </w:rPr>
        <w:t xml:space="preserve"> Лиханову К., Тумурову А. в семью бывших опекунов. Для этого связывались с опекунами, с отделами опеки и попечительства, с комиссиями по делам несовершеннолетних данных регионов.</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Осуществлялся контроль над сохранностью жилья воспитанниц. Подтверждалось закрепление жилья; по ряду воспитанниц поднимался вопрос о признании их нуждающимся в жилой площади и о постановке в очередь на внеочередное предоставление жилья. Пришли подтверждающие документы, о том что Коцебчук К, Злобина С, Тумурова А, Верзунова А. включены в список нуждающихся в предоставлении жилого помещения.</w:t>
      </w:r>
    </w:p>
    <w:p w:rsidR="0010103E" w:rsidRPr="000E75AD" w:rsidRDefault="0010103E" w:rsidP="000E75AD">
      <w:pPr>
        <w:pStyle w:val="af2"/>
        <w:ind w:firstLine="567"/>
        <w:jc w:val="both"/>
        <w:rPr>
          <w:rFonts w:ascii="Times New Roman" w:hAnsi="Times New Roman" w:cs="Times New Roman"/>
          <w:sz w:val="24"/>
          <w:szCs w:val="24"/>
        </w:rPr>
      </w:pP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column">
              <wp:posOffset>-184785</wp:posOffset>
            </wp:positionH>
            <wp:positionV relativeFrom="paragraph">
              <wp:posOffset>101600</wp:posOffset>
            </wp:positionV>
            <wp:extent cx="6623050" cy="2371725"/>
            <wp:effectExtent l="19050" t="0" r="6350" b="0"/>
            <wp:wrapNone/>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6623050" cy="2371725"/>
                    </a:xfrm>
                    <a:prstGeom prst="rect">
                      <a:avLst/>
                    </a:prstGeom>
                    <a:noFill/>
                    <a:ln w="9525">
                      <a:noFill/>
                      <a:miter lim="800000"/>
                      <a:headEnd/>
                      <a:tailEnd/>
                    </a:ln>
                  </pic:spPr>
                </pic:pic>
              </a:graphicData>
            </a:graphic>
          </wp:anchor>
        </w:drawing>
      </w:r>
    </w:p>
    <w:p w:rsidR="0010103E" w:rsidRPr="000E75AD" w:rsidRDefault="0010103E" w:rsidP="000E75AD">
      <w:pPr>
        <w:pStyle w:val="af2"/>
        <w:ind w:firstLine="567"/>
        <w:jc w:val="both"/>
        <w:rPr>
          <w:rFonts w:ascii="Times New Roman" w:hAnsi="Times New Roman" w:cs="Times New Roman"/>
          <w:sz w:val="24"/>
          <w:szCs w:val="24"/>
        </w:rPr>
      </w:pPr>
    </w:p>
    <w:p w:rsidR="0010103E" w:rsidRPr="000E75AD" w:rsidRDefault="0010103E" w:rsidP="000E75AD">
      <w:pPr>
        <w:pStyle w:val="af2"/>
        <w:ind w:firstLine="567"/>
        <w:jc w:val="both"/>
        <w:rPr>
          <w:rFonts w:ascii="Times New Roman" w:hAnsi="Times New Roman" w:cs="Times New Roman"/>
          <w:sz w:val="24"/>
          <w:szCs w:val="24"/>
        </w:rPr>
      </w:pPr>
    </w:p>
    <w:p w:rsidR="0010103E" w:rsidRPr="000E75AD" w:rsidRDefault="0010103E" w:rsidP="000E75AD">
      <w:pPr>
        <w:pStyle w:val="af2"/>
        <w:ind w:firstLine="567"/>
        <w:jc w:val="both"/>
        <w:rPr>
          <w:rFonts w:ascii="Times New Roman" w:hAnsi="Times New Roman" w:cs="Times New Roman"/>
          <w:sz w:val="24"/>
          <w:szCs w:val="24"/>
        </w:rPr>
      </w:pPr>
    </w:p>
    <w:p w:rsidR="0010103E" w:rsidRPr="000E75AD" w:rsidRDefault="0010103E" w:rsidP="000E75AD">
      <w:pPr>
        <w:pStyle w:val="af2"/>
        <w:ind w:firstLine="567"/>
        <w:jc w:val="both"/>
        <w:rPr>
          <w:rFonts w:ascii="Times New Roman" w:hAnsi="Times New Roman" w:cs="Times New Roman"/>
          <w:sz w:val="24"/>
          <w:szCs w:val="24"/>
        </w:rPr>
      </w:pPr>
    </w:p>
    <w:p w:rsidR="006707F8" w:rsidRPr="000E75AD" w:rsidRDefault="006707F8" w:rsidP="000E75AD">
      <w:pPr>
        <w:pStyle w:val="af2"/>
        <w:ind w:firstLine="567"/>
        <w:jc w:val="both"/>
        <w:rPr>
          <w:rFonts w:ascii="Times New Roman" w:hAnsi="Times New Roman" w:cs="Times New Roman"/>
          <w:sz w:val="24"/>
          <w:szCs w:val="24"/>
        </w:rPr>
      </w:pPr>
    </w:p>
    <w:p w:rsidR="0010103E" w:rsidRPr="000E75AD" w:rsidRDefault="0010103E" w:rsidP="000E75AD">
      <w:pPr>
        <w:pStyle w:val="af2"/>
        <w:ind w:firstLine="567"/>
        <w:jc w:val="both"/>
        <w:rPr>
          <w:rFonts w:ascii="Times New Roman" w:hAnsi="Times New Roman" w:cs="Times New Roman"/>
          <w:i/>
          <w:sz w:val="24"/>
          <w:szCs w:val="24"/>
        </w:rPr>
      </w:pPr>
      <w:r w:rsidRPr="000E75AD">
        <w:rPr>
          <w:rFonts w:ascii="Times New Roman" w:hAnsi="Times New Roman" w:cs="Times New Roman"/>
          <w:i/>
          <w:sz w:val="24"/>
          <w:szCs w:val="24"/>
        </w:rPr>
        <w:t>Работа с родителями (законными представителями).</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ab/>
        <w:t xml:space="preserve">В течение учебного года </w:t>
      </w:r>
      <w:r w:rsidR="00EC31B7" w:rsidRPr="000E75AD">
        <w:rPr>
          <w:rFonts w:ascii="Times New Roman" w:hAnsi="Times New Roman" w:cs="Times New Roman"/>
          <w:sz w:val="24"/>
          <w:szCs w:val="24"/>
        </w:rPr>
        <w:t xml:space="preserve">социальным педагогом Тайшихиной Л.Ф. </w:t>
      </w:r>
      <w:r w:rsidRPr="000E75AD">
        <w:rPr>
          <w:rFonts w:ascii="Times New Roman" w:hAnsi="Times New Roman" w:cs="Times New Roman"/>
          <w:sz w:val="24"/>
          <w:szCs w:val="24"/>
        </w:rPr>
        <w:t>изучались интересы, потребности, материальное положение,</w:t>
      </w:r>
      <w:r w:rsidRPr="000E75AD">
        <w:rPr>
          <w:rFonts w:ascii="Times New Roman" w:hAnsi="Times New Roman" w:cs="Times New Roman"/>
          <w:sz w:val="24"/>
          <w:szCs w:val="24"/>
        </w:rPr>
        <w:br/>
      </w:r>
      <w:r w:rsidRPr="000E75AD">
        <w:rPr>
          <w:rFonts w:ascii="Times New Roman" w:hAnsi="Times New Roman" w:cs="Times New Roman"/>
          <w:spacing w:val="-1"/>
          <w:sz w:val="24"/>
          <w:szCs w:val="24"/>
        </w:rPr>
        <w:t>семейн</w:t>
      </w:r>
      <w:r w:rsidR="00EC31B7" w:rsidRPr="000E75AD">
        <w:rPr>
          <w:rFonts w:ascii="Times New Roman" w:hAnsi="Times New Roman" w:cs="Times New Roman"/>
          <w:spacing w:val="-1"/>
          <w:sz w:val="24"/>
          <w:szCs w:val="24"/>
        </w:rPr>
        <w:t>ые взаимоотношения воспитанниц</w:t>
      </w:r>
      <w:r w:rsidRPr="000E75AD">
        <w:rPr>
          <w:rFonts w:ascii="Times New Roman" w:hAnsi="Times New Roman" w:cs="Times New Roman"/>
          <w:spacing w:val="-1"/>
          <w:sz w:val="24"/>
          <w:szCs w:val="24"/>
        </w:rPr>
        <w:t>. Источниками информации служили личные</w:t>
      </w:r>
      <w:r w:rsidRPr="000E75AD">
        <w:rPr>
          <w:rFonts w:ascii="Times New Roman" w:hAnsi="Times New Roman" w:cs="Times New Roman"/>
          <w:spacing w:val="-1"/>
          <w:sz w:val="24"/>
          <w:szCs w:val="24"/>
        </w:rPr>
        <w:br/>
        <w:t>дела воспитанников, телефонные переговоры с родителями воспитанниц или лицами их</w:t>
      </w:r>
      <w:r w:rsidRPr="000E75AD">
        <w:rPr>
          <w:rFonts w:ascii="Times New Roman" w:hAnsi="Times New Roman" w:cs="Times New Roman"/>
          <w:spacing w:val="-1"/>
          <w:sz w:val="24"/>
          <w:szCs w:val="24"/>
        </w:rPr>
        <w:br/>
      </w:r>
      <w:r w:rsidRPr="000E75AD">
        <w:rPr>
          <w:rFonts w:ascii="Times New Roman" w:hAnsi="Times New Roman" w:cs="Times New Roman"/>
          <w:spacing w:val="-2"/>
          <w:sz w:val="24"/>
          <w:szCs w:val="24"/>
        </w:rPr>
        <w:t>зам</w:t>
      </w:r>
      <w:r w:rsidR="00EC31B7" w:rsidRPr="000E75AD">
        <w:rPr>
          <w:rFonts w:ascii="Times New Roman" w:hAnsi="Times New Roman" w:cs="Times New Roman"/>
          <w:spacing w:val="-2"/>
          <w:sz w:val="24"/>
          <w:szCs w:val="24"/>
        </w:rPr>
        <w:t>еняющими, переписка воспитанниц</w:t>
      </w:r>
      <w:r w:rsidRPr="000E75AD">
        <w:rPr>
          <w:rFonts w:ascii="Times New Roman" w:hAnsi="Times New Roman" w:cs="Times New Roman"/>
          <w:spacing w:val="-2"/>
          <w:sz w:val="24"/>
          <w:szCs w:val="24"/>
        </w:rPr>
        <w:t xml:space="preserve"> а также индивидуальные беседы.</w:t>
      </w:r>
    </w:p>
    <w:p w:rsidR="0010103E" w:rsidRPr="000E75AD" w:rsidRDefault="00EC31B7"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11"/>
          <w:sz w:val="24"/>
          <w:szCs w:val="24"/>
        </w:rPr>
        <w:t xml:space="preserve">Социальным педагогом </w:t>
      </w:r>
      <w:r w:rsidRPr="000E75AD">
        <w:rPr>
          <w:rFonts w:ascii="Times New Roman" w:hAnsi="Times New Roman" w:cs="Times New Roman"/>
          <w:sz w:val="24"/>
          <w:szCs w:val="24"/>
        </w:rPr>
        <w:t>о</w:t>
      </w:r>
      <w:r w:rsidR="0010103E" w:rsidRPr="000E75AD">
        <w:rPr>
          <w:rFonts w:ascii="Times New Roman" w:hAnsi="Times New Roman" w:cs="Times New Roman"/>
          <w:sz w:val="24"/>
          <w:szCs w:val="24"/>
        </w:rPr>
        <w:t>казывалась консультационная помощь родителям по проблемам, связанным с</w:t>
      </w:r>
      <w:r w:rsidR="0010103E" w:rsidRPr="000E75AD">
        <w:rPr>
          <w:rFonts w:ascii="Times New Roman" w:hAnsi="Times New Roman" w:cs="Times New Roman"/>
          <w:sz w:val="24"/>
          <w:szCs w:val="24"/>
        </w:rPr>
        <w:br/>
        <w:t>установлением опеки и попе</w:t>
      </w:r>
      <w:r w:rsidRPr="000E75AD">
        <w:rPr>
          <w:rFonts w:ascii="Times New Roman" w:hAnsi="Times New Roman" w:cs="Times New Roman"/>
          <w:sz w:val="24"/>
          <w:szCs w:val="24"/>
        </w:rPr>
        <w:t>чительства, жильем: коммунальным  платежам</w:t>
      </w:r>
      <w:r w:rsidR="0010103E" w:rsidRPr="000E75AD">
        <w:rPr>
          <w:rFonts w:ascii="Times New Roman" w:hAnsi="Times New Roman" w:cs="Times New Roman"/>
          <w:sz w:val="24"/>
          <w:szCs w:val="24"/>
        </w:rPr>
        <w:t xml:space="preserve">, </w:t>
      </w:r>
      <w:r w:rsidRPr="000E75AD">
        <w:rPr>
          <w:rFonts w:ascii="Times New Roman" w:hAnsi="Times New Roman" w:cs="Times New Roman"/>
          <w:sz w:val="24"/>
          <w:szCs w:val="24"/>
        </w:rPr>
        <w:t xml:space="preserve">по </w:t>
      </w:r>
      <w:r w:rsidR="0010103E" w:rsidRPr="000E75AD">
        <w:rPr>
          <w:rFonts w:ascii="Times New Roman" w:hAnsi="Times New Roman" w:cs="Times New Roman"/>
          <w:sz w:val="24"/>
          <w:szCs w:val="24"/>
        </w:rPr>
        <w:t>закреп</w:t>
      </w:r>
      <w:r w:rsidRPr="000E75AD">
        <w:rPr>
          <w:rFonts w:ascii="Times New Roman" w:hAnsi="Times New Roman" w:cs="Times New Roman"/>
          <w:sz w:val="24"/>
          <w:szCs w:val="24"/>
        </w:rPr>
        <w:t xml:space="preserve">лению </w:t>
      </w:r>
      <w:r w:rsidRPr="000E75AD">
        <w:rPr>
          <w:rFonts w:ascii="Times New Roman" w:hAnsi="Times New Roman" w:cs="Times New Roman"/>
          <w:spacing w:val="-1"/>
          <w:sz w:val="24"/>
          <w:szCs w:val="24"/>
        </w:rPr>
        <w:t xml:space="preserve">жилья за ребенком, нормам </w:t>
      </w:r>
      <w:r w:rsidR="0010103E" w:rsidRPr="000E75AD">
        <w:rPr>
          <w:rFonts w:ascii="Times New Roman" w:hAnsi="Times New Roman" w:cs="Times New Roman"/>
          <w:spacing w:val="-1"/>
          <w:sz w:val="24"/>
          <w:szCs w:val="24"/>
        </w:rPr>
        <w:t xml:space="preserve"> и требования</w:t>
      </w:r>
      <w:r w:rsidRPr="000E75AD">
        <w:rPr>
          <w:rFonts w:ascii="Times New Roman" w:hAnsi="Times New Roman" w:cs="Times New Roman"/>
          <w:spacing w:val="-1"/>
          <w:sz w:val="24"/>
          <w:szCs w:val="24"/>
        </w:rPr>
        <w:t xml:space="preserve">м </w:t>
      </w:r>
      <w:r w:rsidR="0010103E" w:rsidRPr="000E75AD">
        <w:rPr>
          <w:rFonts w:ascii="Times New Roman" w:hAnsi="Times New Roman" w:cs="Times New Roman"/>
          <w:spacing w:val="-1"/>
          <w:sz w:val="24"/>
          <w:szCs w:val="24"/>
        </w:rPr>
        <w:t xml:space="preserve"> р</w:t>
      </w:r>
      <w:r w:rsidRPr="000E75AD">
        <w:rPr>
          <w:rFonts w:ascii="Times New Roman" w:hAnsi="Times New Roman" w:cs="Times New Roman"/>
          <w:spacing w:val="-1"/>
          <w:sz w:val="24"/>
          <w:szCs w:val="24"/>
        </w:rPr>
        <w:t>егистрационного учета, взысканию</w:t>
      </w:r>
      <w:r w:rsidR="0010103E" w:rsidRPr="000E75AD">
        <w:rPr>
          <w:rFonts w:ascii="Times New Roman" w:hAnsi="Times New Roman" w:cs="Times New Roman"/>
          <w:spacing w:val="-1"/>
          <w:sz w:val="24"/>
          <w:szCs w:val="24"/>
        </w:rPr>
        <w:t xml:space="preserve"> алиментов,</w:t>
      </w:r>
      <w:r w:rsidR="0010103E" w:rsidRPr="000E75AD">
        <w:rPr>
          <w:rFonts w:ascii="Times New Roman" w:hAnsi="Times New Roman" w:cs="Times New Roman"/>
          <w:spacing w:val="-1"/>
          <w:sz w:val="24"/>
          <w:szCs w:val="24"/>
        </w:rPr>
        <w:br/>
      </w:r>
      <w:r w:rsidRPr="000E75AD">
        <w:rPr>
          <w:rFonts w:ascii="Times New Roman" w:hAnsi="Times New Roman" w:cs="Times New Roman"/>
          <w:sz w:val="24"/>
          <w:szCs w:val="24"/>
        </w:rPr>
        <w:t>назначению</w:t>
      </w:r>
      <w:r w:rsidR="0010103E" w:rsidRPr="000E75AD">
        <w:rPr>
          <w:rFonts w:ascii="Times New Roman" w:hAnsi="Times New Roman" w:cs="Times New Roman"/>
          <w:sz w:val="24"/>
          <w:szCs w:val="24"/>
        </w:rPr>
        <w:t xml:space="preserve"> пенсии и других соц. выплат (Коцебчук К, Максименко М , Кошкина</w:t>
      </w:r>
      <w:r w:rsidR="0010103E" w:rsidRPr="000E75AD">
        <w:rPr>
          <w:rFonts w:ascii="Times New Roman" w:hAnsi="Times New Roman" w:cs="Times New Roman"/>
          <w:sz w:val="24"/>
          <w:szCs w:val="24"/>
        </w:rPr>
        <w:br/>
        <w:t>Е,Федорова А, Ахметова К, Янкова Е„ Бондаренко А. Пашкина О, Назарова А,</w:t>
      </w:r>
      <w:r w:rsidR="0010103E" w:rsidRPr="000E75AD">
        <w:rPr>
          <w:rFonts w:ascii="Times New Roman" w:hAnsi="Times New Roman" w:cs="Times New Roman"/>
          <w:sz w:val="24"/>
          <w:szCs w:val="24"/>
        </w:rPr>
        <w:br/>
        <w:t>Хорошилова Ю,Авраменко Р. и др.)</w:t>
      </w:r>
    </w:p>
    <w:p w:rsidR="0010103E" w:rsidRPr="000E75AD" w:rsidRDefault="00EC31B7"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12"/>
          <w:sz w:val="24"/>
          <w:szCs w:val="24"/>
        </w:rPr>
        <w:t xml:space="preserve">Также социальный педагог </w:t>
      </w:r>
      <w:r w:rsidRPr="000E75AD">
        <w:rPr>
          <w:rFonts w:ascii="Times New Roman" w:hAnsi="Times New Roman" w:cs="Times New Roman"/>
          <w:sz w:val="24"/>
          <w:szCs w:val="24"/>
        </w:rPr>
        <w:t>оказывала</w:t>
      </w:r>
      <w:r w:rsidR="0010103E" w:rsidRPr="000E75AD">
        <w:rPr>
          <w:rFonts w:ascii="Times New Roman" w:hAnsi="Times New Roman" w:cs="Times New Roman"/>
          <w:sz w:val="24"/>
          <w:szCs w:val="24"/>
        </w:rPr>
        <w:t xml:space="preserve"> помощь воспитанницам в восстановлении переписки с родителями</w:t>
      </w:r>
      <w:r w:rsidR="0010103E" w:rsidRPr="000E75AD">
        <w:rPr>
          <w:rFonts w:ascii="Times New Roman" w:hAnsi="Times New Roman" w:cs="Times New Roman"/>
          <w:sz w:val="24"/>
          <w:szCs w:val="24"/>
        </w:rPr>
        <w:br/>
        <w:t>(Князева М., Злобина С, Абрамова С, Свиридюк В, Алексенко Т и др.)</w:t>
      </w:r>
    </w:p>
    <w:p w:rsidR="0010103E" w:rsidRPr="000E75AD" w:rsidRDefault="00EC31B7" w:rsidP="000E75AD">
      <w:pPr>
        <w:pStyle w:val="af2"/>
        <w:ind w:firstLine="567"/>
        <w:jc w:val="both"/>
        <w:rPr>
          <w:rFonts w:ascii="Times New Roman" w:hAnsi="Times New Roman" w:cs="Times New Roman"/>
          <w:sz w:val="24"/>
          <w:szCs w:val="24"/>
        </w:rPr>
      </w:pPr>
      <w:r w:rsidRPr="000E75AD">
        <w:rPr>
          <w:rFonts w:ascii="Times New Roman" w:hAnsi="Times New Roman" w:cs="Times New Roman"/>
          <w:spacing w:val="-11"/>
          <w:sz w:val="24"/>
          <w:szCs w:val="24"/>
        </w:rPr>
        <w:t xml:space="preserve">Были </w:t>
      </w:r>
      <w:r w:rsidRPr="000E75AD">
        <w:rPr>
          <w:rFonts w:ascii="Times New Roman" w:hAnsi="Times New Roman" w:cs="Times New Roman"/>
          <w:sz w:val="24"/>
          <w:szCs w:val="24"/>
        </w:rPr>
        <w:t xml:space="preserve">проведены </w:t>
      </w:r>
      <w:r w:rsidR="0010103E" w:rsidRPr="000E75AD">
        <w:rPr>
          <w:rFonts w:ascii="Times New Roman" w:hAnsi="Times New Roman" w:cs="Times New Roman"/>
          <w:sz w:val="24"/>
          <w:szCs w:val="24"/>
        </w:rPr>
        <w:t>«Дни открытых дверей» для родителей с экскурсией поучилищу:</w:t>
      </w:r>
      <w:r w:rsidR="0010103E" w:rsidRPr="000E75AD">
        <w:rPr>
          <w:rFonts w:ascii="Times New Roman" w:hAnsi="Times New Roman" w:cs="Times New Roman"/>
          <w:sz w:val="24"/>
          <w:szCs w:val="24"/>
        </w:rPr>
        <w:br/>
        <w:t>(Слепневой А - сентябрь 2015г., Кошкиной Е- октябрь, декабрь 2015г, Тумуровой А -</w:t>
      </w:r>
      <w:r w:rsidR="0010103E" w:rsidRPr="000E75AD">
        <w:rPr>
          <w:rFonts w:ascii="Times New Roman" w:hAnsi="Times New Roman" w:cs="Times New Roman"/>
          <w:sz w:val="24"/>
          <w:szCs w:val="24"/>
        </w:rPr>
        <w:br/>
        <w:t>сентябрь, декабрь 2015г., Литвинцовой А. с отцом - октябрь 2015г , матерью -март 2016г.,</w:t>
      </w:r>
      <w:r w:rsidR="0010103E" w:rsidRPr="000E75AD">
        <w:rPr>
          <w:rFonts w:ascii="Times New Roman" w:hAnsi="Times New Roman" w:cs="Times New Roman"/>
          <w:sz w:val="24"/>
          <w:szCs w:val="24"/>
        </w:rPr>
        <w:br/>
        <w:t>Панкиной А - апрель 2016г, Авраменко Р - май 2016г.)</w:t>
      </w:r>
    </w:p>
    <w:p w:rsidR="00EC31B7"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Проведен анализ переписки воспитанниц с родными за отчетны</w:t>
      </w:r>
      <w:r w:rsidR="00EC31B7" w:rsidRPr="000E75AD">
        <w:rPr>
          <w:rFonts w:ascii="Times New Roman" w:hAnsi="Times New Roman" w:cs="Times New Roman"/>
          <w:sz w:val="24"/>
          <w:szCs w:val="24"/>
        </w:rPr>
        <w:t>й период.</w:t>
      </w:r>
    </w:p>
    <w:p w:rsidR="0010103E" w:rsidRPr="000E75AD" w:rsidRDefault="00EC31B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 И</w:t>
      </w:r>
      <w:r w:rsidR="0010103E" w:rsidRPr="000E75AD">
        <w:rPr>
          <w:rFonts w:ascii="Times New Roman" w:hAnsi="Times New Roman" w:cs="Times New Roman"/>
          <w:sz w:val="24"/>
          <w:szCs w:val="24"/>
        </w:rPr>
        <w:t>того:</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получено посылок - 58 ;</w:t>
      </w:r>
    </w:p>
    <w:p w:rsidR="0010103E" w:rsidRPr="000E75AD" w:rsidRDefault="00EC31B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0010103E" w:rsidRPr="000E75AD">
        <w:rPr>
          <w:rFonts w:ascii="Times New Roman" w:hAnsi="Times New Roman" w:cs="Times New Roman"/>
          <w:sz w:val="24"/>
          <w:szCs w:val="24"/>
        </w:rPr>
        <w:t>денежных переводов - 7 (Князева М.-2500 руб., Максименко М.-500руб. Карпова О. - 300 руб., Колышкина А -500 руб, Ахметова К - 200 руб, Ахметова К- 300 руб, Максименко М- 500 руб.);</w:t>
      </w:r>
    </w:p>
    <w:p w:rsidR="0010103E" w:rsidRPr="000E75AD" w:rsidRDefault="00EC31B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0010103E" w:rsidRPr="000E75AD">
        <w:rPr>
          <w:rFonts w:ascii="Times New Roman" w:hAnsi="Times New Roman" w:cs="Times New Roman"/>
          <w:sz w:val="24"/>
          <w:szCs w:val="24"/>
        </w:rPr>
        <w:t>писем-156;</w:t>
      </w:r>
    </w:p>
    <w:p w:rsidR="0010103E" w:rsidRPr="000E75AD" w:rsidRDefault="00EC31B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0010103E" w:rsidRPr="000E75AD">
        <w:rPr>
          <w:rFonts w:ascii="Times New Roman" w:hAnsi="Times New Roman" w:cs="Times New Roman"/>
          <w:sz w:val="24"/>
          <w:szCs w:val="24"/>
        </w:rPr>
        <w:t>телефонных переговоров- 535;</w:t>
      </w:r>
    </w:p>
    <w:p w:rsidR="0010103E" w:rsidRPr="000E75AD" w:rsidRDefault="00EC31B7"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r w:rsidR="0010103E" w:rsidRPr="000E75AD">
        <w:rPr>
          <w:rFonts w:ascii="Times New Roman" w:hAnsi="Times New Roman" w:cs="Times New Roman"/>
          <w:sz w:val="24"/>
          <w:szCs w:val="24"/>
        </w:rPr>
        <w:t>свидания с родителями -   20</w:t>
      </w:r>
    </w:p>
    <w:p w:rsidR="0010103E" w:rsidRPr="000E75AD" w:rsidRDefault="0010103E" w:rsidP="000E75AD">
      <w:pPr>
        <w:pStyle w:val="af2"/>
        <w:ind w:firstLine="567"/>
        <w:jc w:val="both"/>
        <w:rPr>
          <w:rFonts w:ascii="Times New Roman" w:hAnsi="Times New Roman" w:cs="Times New Roman"/>
          <w:i/>
          <w:sz w:val="24"/>
          <w:szCs w:val="24"/>
        </w:rPr>
      </w:pPr>
      <w:r w:rsidRPr="000E75AD">
        <w:rPr>
          <w:rFonts w:ascii="Times New Roman" w:hAnsi="Times New Roman" w:cs="Times New Roman"/>
          <w:i/>
          <w:sz w:val="24"/>
          <w:szCs w:val="24"/>
        </w:rPr>
        <w:t>Методическое и научно-исследовательское направление в работе социального педагога.</w:t>
      </w: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Большое внимание </w:t>
      </w:r>
      <w:r w:rsidR="00EC31B7" w:rsidRPr="000E75AD">
        <w:rPr>
          <w:rFonts w:ascii="Times New Roman" w:hAnsi="Times New Roman" w:cs="Times New Roman"/>
          <w:sz w:val="24"/>
          <w:szCs w:val="24"/>
        </w:rPr>
        <w:t xml:space="preserve"> Тайшихина Л.Ф. уделяла</w:t>
      </w:r>
      <w:r w:rsidRPr="000E75AD">
        <w:rPr>
          <w:rFonts w:ascii="Times New Roman" w:hAnsi="Times New Roman" w:cs="Times New Roman"/>
          <w:sz w:val="24"/>
          <w:szCs w:val="24"/>
        </w:rPr>
        <w:t xml:space="preserve"> повышению своей профессиональной   компетентности через посещение мероприятий, занятий других педагогов.</w:t>
      </w:r>
    </w:p>
    <w:p w:rsidR="0010103E" w:rsidRPr="000E75AD" w:rsidRDefault="00D668E8"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Она </w:t>
      </w:r>
      <w:r w:rsidRPr="000E75AD">
        <w:rPr>
          <w:rFonts w:ascii="Times New Roman" w:hAnsi="Times New Roman" w:cs="Times New Roman"/>
          <w:sz w:val="24"/>
          <w:szCs w:val="24"/>
        </w:rPr>
        <w:tab/>
        <w:t>п</w:t>
      </w:r>
      <w:r w:rsidR="0010103E" w:rsidRPr="000E75AD">
        <w:rPr>
          <w:rFonts w:ascii="Times New Roman" w:hAnsi="Times New Roman" w:cs="Times New Roman"/>
          <w:sz w:val="24"/>
          <w:szCs w:val="24"/>
        </w:rPr>
        <w:t>ринимала участие в Научно-практической конференции педагогов с докладом</w:t>
      </w:r>
      <w:r w:rsidR="0010103E" w:rsidRPr="000E75AD">
        <w:rPr>
          <w:rFonts w:ascii="Times New Roman" w:hAnsi="Times New Roman" w:cs="Times New Roman"/>
          <w:sz w:val="24"/>
          <w:szCs w:val="24"/>
        </w:rPr>
        <w:br/>
        <w:t>«Результаты изучения уровня социализированное™ воспитанниц    Улан-Удэнского</w:t>
      </w:r>
      <w:r w:rsidR="0010103E" w:rsidRPr="000E75AD">
        <w:rPr>
          <w:rFonts w:ascii="Times New Roman" w:hAnsi="Times New Roman" w:cs="Times New Roman"/>
          <w:sz w:val="24"/>
          <w:szCs w:val="24"/>
        </w:rPr>
        <w:br/>
        <w:t>спец.ПУ» (Апрель 2016г.)</w:t>
      </w:r>
    </w:p>
    <w:p w:rsidR="0010103E" w:rsidRPr="000E75AD" w:rsidRDefault="00D668E8"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А также п</w:t>
      </w:r>
      <w:r w:rsidR="0010103E" w:rsidRPr="000E75AD">
        <w:rPr>
          <w:rFonts w:ascii="Times New Roman" w:hAnsi="Times New Roman" w:cs="Times New Roman"/>
          <w:sz w:val="24"/>
          <w:szCs w:val="24"/>
        </w:rPr>
        <w:t>рошла курсы в ФГБОУ «Центр повышения квалификации и профильной переподготовки специалистов</w:t>
      </w:r>
      <w:r w:rsidR="00EC31B7" w:rsidRPr="000E75AD">
        <w:rPr>
          <w:rFonts w:ascii="Times New Roman" w:hAnsi="Times New Roman" w:cs="Times New Roman"/>
          <w:sz w:val="24"/>
          <w:szCs w:val="24"/>
        </w:rPr>
        <w:t xml:space="preserve">» </w:t>
      </w:r>
      <w:r w:rsidR="0010103E" w:rsidRPr="000E75AD">
        <w:rPr>
          <w:rFonts w:ascii="Times New Roman" w:hAnsi="Times New Roman" w:cs="Times New Roman"/>
          <w:sz w:val="24"/>
          <w:szCs w:val="24"/>
        </w:rPr>
        <w:t xml:space="preserve"> по теме: «Проектирование системной профилактики адиктивного поведения среди детей и молодежи»</w:t>
      </w:r>
    </w:p>
    <w:p w:rsidR="0010103E" w:rsidRPr="000E75AD" w:rsidRDefault="0010103E" w:rsidP="000E75AD">
      <w:pPr>
        <w:pStyle w:val="af2"/>
        <w:ind w:firstLine="567"/>
        <w:jc w:val="both"/>
        <w:rPr>
          <w:rFonts w:ascii="Times New Roman" w:hAnsi="Times New Roman" w:cs="Times New Roman"/>
          <w:sz w:val="24"/>
          <w:szCs w:val="24"/>
        </w:rPr>
      </w:pPr>
    </w:p>
    <w:p w:rsidR="0010103E" w:rsidRPr="000E75AD" w:rsidRDefault="0010103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Вывод:   социально-педагогические наблюдения,  диагностические  исследования, ин</w:t>
      </w:r>
      <w:r w:rsidR="00D668E8" w:rsidRPr="000E75AD">
        <w:rPr>
          <w:rFonts w:ascii="Times New Roman" w:hAnsi="Times New Roman" w:cs="Times New Roman"/>
          <w:sz w:val="24"/>
          <w:szCs w:val="24"/>
        </w:rPr>
        <w:t>дивидуальная и групповая работа, проводимые социальным педагогом в училище</w:t>
      </w:r>
      <w:r w:rsidRPr="000E75AD">
        <w:rPr>
          <w:rFonts w:ascii="Times New Roman" w:hAnsi="Times New Roman" w:cs="Times New Roman"/>
          <w:sz w:val="24"/>
          <w:szCs w:val="24"/>
        </w:rPr>
        <w:t xml:space="preserve"> показали  необходимость продолжить работу по всем направлениям. Продолжить работу по    обеспечению защиты прав воспитанниц, с</w:t>
      </w:r>
      <w:r w:rsidR="00D668E8" w:rsidRPr="000E75AD">
        <w:rPr>
          <w:rFonts w:ascii="Times New Roman" w:hAnsi="Times New Roman" w:cs="Times New Roman"/>
          <w:sz w:val="24"/>
          <w:szCs w:val="24"/>
        </w:rPr>
        <w:t xml:space="preserve">пособствовать </w:t>
      </w:r>
      <w:r w:rsidRPr="000E75AD">
        <w:rPr>
          <w:rFonts w:ascii="Times New Roman" w:hAnsi="Times New Roman" w:cs="Times New Roman"/>
          <w:sz w:val="24"/>
          <w:szCs w:val="24"/>
        </w:rPr>
        <w:t xml:space="preserve"> формированию   правового воспитания, здорового образа жизни, культуры  поведения и общения, формированию негативного отношения к вредным привычкам, потребности в получении образования, профессии. Также продолжить работу по профориентации и социализации воспитанниц   в современных условиях, после выпуска из учреждения.</w:t>
      </w:r>
    </w:p>
    <w:p w:rsidR="006707F8" w:rsidRPr="000E75AD" w:rsidRDefault="006707F8" w:rsidP="000E75AD">
      <w:pPr>
        <w:pStyle w:val="af2"/>
        <w:ind w:firstLine="567"/>
        <w:jc w:val="both"/>
        <w:rPr>
          <w:rFonts w:ascii="Times New Roman" w:hAnsi="Times New Roman" w:cs="Times New Roman"/>
          <w:spacing w:val="-2"/>
          <w:sz w:val="24"/>
          <w:szCs w:val="24"/>
        </w:rPr>
      </w:pPr>
    </w:p>
    <w:p w:rsidR="00B35F6B" w:rsidRPr="00CC5BEC" w:rsidRDefault="00B35F6B" w:rsidP="000E75AD">
      <w:pPr>
        <w:pStyle w:val="af2"/>
        <w:ind w:firstLine="567"/>
        <w:jc w:val="both"/>
        <w:rPr>
          <w:rFonts w:ascii="Times New Roman" w:hAnsi="Times New Roman" w:cs="Times New Roman"/>
          <w:b/>
          <w:spacing w:val="-1"/>
          <w:sz w:val="24"/>
          <w:szCs w:val="24"/>
        </w:rPr>
      </w:pPr>
      <w:r w:rsidRPr="00CC5BEC">
        <w:rPr>
          <w:rFonts w:ascii="Times New Roman" w:hAnsi="Times New Roman" w:cs="Times New Roman"/>
          <w:b/>
          <w:spacing w:val="-2"/>
          <w:sz w:val="24"/>
          <w:szCs w:val="24"/>
        </w:rPr>
        <w:t>Раздел 10.  МЕДИЦИНСКАЯ ДЕЯТЕЛЬНОСТЬ</w:t>
      </w:r>
    </w:p>
    <w:tbl>
      <w:tblPr>
        <w:tblStyle w:val="12"/>
        <w:tblW w:w="10173" w:type="dxa"/>
        <w:tblLayout w:type="fixed"/>
        <w:tblLook w:val="04A0"/>
      </w:tblPr>
      <w:tblGrid>
        <w:gridCol w:w="10173"/>
      </w:tblGrid>
      <w:tr w:rsidR="00B35F6B" w:rsidRPr="000E75AD" w:rsidTr="00CC5BEC">
        <w:trPr>
          <w:trHeight w:val="516"/>
        </w:trPr>
        <w:tc>
          <w:tcPr>
            <w:tcW w:w="10173" w:type="dxa"/>
            <w:tcBorders>
              <w:top w:val="nil"/>
              <w:left w:val="nil"/>
              <w:bottom w:val="nil"/>
              <w:right w:val="nil"/>
            </w:tcBorders>
          </w:tcPr>
          <w:p w:rsidR="00AF38D4" w:rsidRPr="000E75AD" w:rsidRDefault="00AF38D4" w:rsidP="000E75AD">
            <w:pPr>
              <w:pStyle w:val="af2"/>
              <w:ind w:firstLine="567"/>
              <w:jc w:val="both"/>
              <w:rPr>
                <w:sz w:val="24"/>
                <w:szCs w:val="24"/>
              </w:rPr>
            </w:pPr>
            <w:r w:rsidRPr="000E75AD">
              <w:rPr>
                <w:sz w:val="24"/>
                <w:szCs w:val="24"/>
              </w:rPr>
              <w:t xml:space="preserve">      Основные цели и задачи работы медсанчасти - добиваться качественных показателей в работе, удовлетворенности воспитанниц оказываемой медицинской помощью:</w:t>
            </w:r>
          </w:p>
          <w:p w:rsidR="00AF38D4" w:rsidRPr="000E75AD" w:rsidRDefault="00AF38D4" w:rsidP="000E75AD">
            <w:pPr>
              <w:pStyle w:val="af2"/>
              <w:ind w:firstLine="567"/>
              <w:jc w:val="both"/>
              <w:rPr>
                <w:sz w:val="24"/>
                <w:szCs w:val="24"/>
              </w:rPr>
            </w:pPr>
            <w:r w:rsidRPr="000E75AD">
              <w:rPr>
                <w:sz w:val="24"/>
                <w:szCs w:val="24"/>
              </w:rPr>
              <w:t>Проводить профилактику обострений хронических заболеваний, плановую противорецидивную терапию и  эффективное лечение острых состояний у воспитанниц.</w:t>
            </w:r>
          </w:p>
          <w:p w:rsidR="00AF38D4" w:rsidRPr="000E75AD" w:rsidRDefault="00AF38D4" w:rsidP="000E75AD">
            <w:pPr>
              <w:pStyle w:val="af2"/>
              <w:ind w:firstLine="567"/>
              <w:jc w:val="both"/>
              <w:rPr>
                <w:sz w:val="24"/>
                <w:szCs w:val="24"/>
              </w:rPr>
            </w:pPr>
            <w:r w:rsidRPr="000E75AD">
              <w:rPr>
                <w:sz w:val="24"/>
                <w:szCs w:val="24"/>
              </w:rPr>
              <w:t>Сохранение психического здоровья воспитанниц, плановая реабилитация у врача-психиатра.</w:t>
            </w:r>
          </w:p>
          <w:p w:rsidR="00AF38D4" w:rsidRPr="000E75AD" w:rsidRDefault="00AF38D4" w:rsidP="000E75AD">
            <w:pPr>
              <w:pStyle w:val="af2"/>
              <w:ind w:firstLine="567"/>
              <w:jc w:val="both"/>
              <w:rPr>
                <w:sz w:val="24"/>
                <w:szCs w:val="24"/>
              </w:rPr>
            </w:pPr>
            <w:r w:rsidRPr="000E75AD">
              <w:rPr>
                <w:sz w:val="24"/>
                <w:szCs w:val="24"/>
              </w:rPr>
              <w:t>Проведение  по федеральной программе диспансеризации  детей-сирот и  детей, оставшихся без попечения родителей, а также диспансеризацию 14-летних подростков.</w:t>
            </w:r>
          </w:p>
          <w:p w:rsidR="00AF38D4" w:rsidRPr="000E75AD" w:rsidRDefault="00AF38D4" w:rsidP="000E75AD">
            <w:pPr>
              <w:pStyle w:val="af2"/>
              <w:ind w:firstLine="567"/>
              <w:jc w:val="both"/>
              <w:rPr>
                <w:sz w:val="24"/>
                <w:szCs w:val="24"/>
              </w:rPr>
            </w:pPr>
            <w:r w:rsidRPr="000E75AD">
              <w:rPr>
                <w:sz w:val="24"/>
                <w:szCs w:val="24"/>
              </w:rPr>
              <w:t>Профилактика инфекционных заболеваний: сезонная вакцинация против гриппа учащихся и персонала,  плановая иммунизация  по Национальному календарю.</w:t>
            </w:r>
          </w:p>
          <w:p w:rsidR="00AF38D4" w:rsidRPr="000E75AD" w:rsidRDefault="00AF38D4" w:rsidP="000E75AD">
            <w:pPr>
              <w:pStyle w:val="af2"/>
              <w:ind w:firstLine="567"/>
              <w:jc w:val="both"/>
              <w:rPr>
                <w:sz w:val="24"/>
                <w:szCs w:val="24"/>
              </w:rPr>
            </w:pPr>
            <w:r w:rsidRPr="000E75AD">
              <w:rPr>
                <w:sz w:val="24"/>
                <w:szCs w:val="24"/>
              </w:rPr>
              <w:t>Профилактика туберкулеза: ежегодная плановая тубдиагностика  и  флюорографическое обследование воспитанниц.</w:t>
            </w:r>
          </w:p>
          <w:p w:rsidR="00AF38D4" w:rsidRPr="000E75AD" w:rsidRDefault="00AF38D4" w:rsidP="000E75AD">
            <w:pPr>
              <w:pStyle w:val="af2"/>
              <w:ind w:firstLine="567"/>
              <w:jc w:val="both"/>
              <w:rPr>
                <w:sz w:val="24"/>
                <w:szCs w:val="24"/>
              </w:rPr>
            </w:pPr>
            <w:r w:rsidRPr="000E75AD">
              <w:rPr>
                <w:sz w:val="24"/>
                <w:szCs w:val="24"/>
              </w:rPr>
              <w:t xml:space="preserve"> Охрана репродуктивного здоровья девочек-подростков.</w:t>
            </w:r>
          </w:p>
          <w:p w:rsidR="00AF38D4" w:rsidRPr="000E75AD" w:rsidRDefault="00AF38D4" w:rsidP="000E75AD">
            <w:pPr>
              <w:pStyle w:val="af2"/>
              <w:ind w:firstLine="567"/>
              <w:jc w:val="both"/>
              <w:rPr>
                <w:sz w:val="24"/>
                <w:szCs w:val="24"/>
              </w:rPr>
            </w:pPr>
            <w:r w:rsidRPr="000E75AD">
              <w:rPr>
                <w:sz w:val="24"/>
                <w:szCs w:val="24"/>
              </w:rPr>
              <w:t xml:space="preserve"> Профилактика травматизма среди воспитанниц.</w:t>
            </w:r>
          </w:p>
          <w:p w:rsidR="00AF38D4" w:rsidRPr="000E75AD" w:rsidRDefault="00AF38D4" w:rsidP="000E75AD">
            <w:pPr>
              <w:pStyle w:val="af2"/>
              <w:ind w:firstLine="567"/>
              <w:jc w:val="both"/>
              <w:rPr>
                <w:sz w:val="24"/>
                <w:szCs w:val="24"/>
              </w:rPr>
            </w:pPr>
            <w:r w:rsidRPr="000E75AD">
              <w:rPr>
                <w:sz w:val="24"/>
                <w:szCs w:val="24"/>
              </w:rPr>
              <w:t xml:space="preserve">Формирование здорового образа жизни и ответственного отношения к семье, обществу.  Активная просветительская работа среди воспитанниц. </w:t>
            </w:r>
          </w:p>
          <w:p w:rsidR="00AF38D4" w:rsidRPr="000E75AD" w:rsidRDefault="00AF38D4" w:rsidP="000E75AD">
            <w:pPr>
              <w:pStyle w:val="af2"/>
              <w:ind w:firstLine="567"/>
              <w:jc w:val="both"/>
              <w:rPr>
                <w:sz w:val="24"/>
                <w:szCs w:val="24"/>
              </w:rPr>
            </w:pPr>
            <w:r w:rsidRPr="000E75AD">
              <w:rPr>
                <w:sz w:val="24"/>
                <w:szCs w:val="24"/>
              </w:rPr>
              <w:t>9.  Контроль за своевременным  прохождением предварительного и периодического медицинского   осмотра  работниками учреждения.</w:t>
            </w:r>
          </w:p>
          <w:p w:rsidR="00AF38D4" w:rsidRPr="000E75AD" w:rsidRDefault="00AF38D4" w:rsidP="000E75AD">
            <w:pPr>
              <w:pStyle w:val="af2"/>
              <w:ind w:firstLine="567"/>
              <w:jc w:val="both"/>
              <w:rPr>
                <w:sz w:val="24"/>
                <w:szCs w:val="24"/>
              </w:rPr>
            </w:pPr>
            <w:r w:rsidRPr="000E75AD">
              <w:rPr>
                <w:sz w:val="24"/>
                <w:szCs w:val="24"/>
              </w:rPr>
              <w:t>Медицинская помощь воспитанницам оказывается ежедневно с 8.00 до 20.00 в следующем объеме: лечебно-оздоровительная, вакцинопрофилактика, тубдиагностика и  санитарно-профилактическая работа. Консультативная помощь узкими специалистами, лабораторное и флюорообследование проводятся на базе Городской больницы №5 после прикрепления по страховому полису.  По экстренным показаниям консультации осуществляются в РК БСМП, городском  детском травмпункте. Госпитализация  проводится  по показаниям в РПНД и другие ЛПУ города.</w:t>
            </w:r>
          </w:p>
          <w:p w:rsidR="00AF38D4" w:rsidRPr="000E75AD" w:rsidRDefault="00AF38D4" w:rsidP="000E75AD">
            <w:pPr>
              <w:pStyle w:val="af2"/>
              <w:ind w:firstLine="567"/>
              <w:jc w:val="both"/>
              <w:rPr>
                <w:sz w:val="24"/>
                <w:szCs w:val="24"/>
              </w:rPr>
            </w:pPr>
          </w:p>
          <w:p w:rsidR="00AF38D4" w:rsidRPr="000E75AD" w:rsidRDefault="00AF38D4" w:rsidP="000E75AD">
            <w:pPr>
              <w:pStyle w:val="af2"/>
              <w:ind w:firstLine="567"/>
              <w:jc w:val="both"/>
              <w:rPr>
                <w:sz w:val="24"/>
                <w:szCs w:val="24"/>
              </w:rPr>
            </w:pPr>
            <w:r w:rsidRPr="000E75AD">
              <w:rPr>
                <w:sz w:val="24"/>
                <w:szCs w:val="24"/>
              </w:rPr>
              <w:t xml:space="preserve">                            Движение воспитанниц  за 2014-2015гг и  2015-16 учебные годы:</w:t>
            </w:r>
          </w:p>
          <w:tbl>
            <w:tblPr>
              <w:tblW w:w="955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985"/>
              <w:gridCol w:w="1624"/>
              <w:gridCol w:w="1981"/>
              <w:gridCol w:w="1981"/>
              <w:gridCol w:w="1981"/>
            </w:tblGrid>
            <w:tr w:rsidR="00AF38D4" w:rsidRPr="000E75AD" w:rsidTr="00D32B5E">
              <w:tc>
                <w:tcPr>
                  <w:tcW w:w="1985"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Год </w:t>
                  </w:r>
                </w:p>
              </w:tc>
              <w:tc>
                <w:tcPr>
                  <w:tcW w:w="1624"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Состояло </w:t>
                  </w:r>
                </w:p>
              </w:tc>
              <w:tc>
                <w:tcPr>
                  <w:tcW w:w="1981"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Прибыло </w:t>
                  </w:r>
                </w:p>
              </w:tc>
              <w:tc>
                <w:tcPr>
                  <w:tcW w:w="1981"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Выбыло </w:t>
                  </w:r>
                </w:p>
              </w:tc>
              <w:tc>
                <w:tcPr>
                  <w:tcW w:w="1981"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Состоит </w:t>
                  </w:r>
                </w:p>
              </w:tc>
            </w:tr>
            <w:tr w:rsidR="00AF38D4" w:rsidRPr="000E75AD" w:rsidTr="00D32B5E">
              <w:tc>
                <w:tcPr>
                  <w:tcW w:w="1985"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2014-15уч год</w:t>
                  </w:r>
                </w:p>
              </w:tc>
              <w:tc>
                <w:tcPr>
                  <w:tcW w:w="1624"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29</w:t>
                  </w:r>
                </w:p>
              </w:tc>
              <w:tc>
                <w:tcPr>
                  <w:tcW w:w="1981"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8</w:t>
                  </w:r>
                </w:p>
              </w:tc>
              <w:tc>
                <w:tcPr>
                  <w:tcW w:w="1981"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10</w:t>
                  </w:r>
                </w:p>
              </w:tc>
              <w:tc>
                <w:tcPr>
                  <w:tcW w:w="1981"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27</w:t>
                  </w:r>
                </w:p>
              </w:tc>
            </w:tr>
            <w:tr w:rsidR="00AF38D4" w:rsidRPr="000E75AD" w:rsidTr="00D32B5E">
              <w:tc>
                <w:tcPr>
                  <w:tcW w:w="1985"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2015-16 уч год</w:t>
                  </w:r>
                </w:p>
              </w:tc>
              <w:tc>
                <w:tcPr>
                  <w:tcW w:w="1624"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27</w:t>
                  </w:r>
                </w:p>
              </w:tc>
              <w:tc>
                <w:tcPr>
                  <w:tcW w:w="1981"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14</w:t>
                  </w:r>
                </w:p>
              </w:tc>
              <w:tc>
                <w:tcPr>
                  <w:tcW w:w="1981"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7</w:t>
                  </w:r>
                </w:p>
                <w:p w:rsidR="00AF38D4" w:rsidRPr="000E75AD" w:rsidRDefault="00AF38D4" w:rsidP="00CC5BEC">
                  <w:pPr>
                    <w:pStyle w:val="af2"/>
                    <w:jc w:val="both"/>
                    <w:rPr>
                      <w:rFonts w:ascii="Times New Roman" w:hAnsi="Times New Roman" w:cs="Times New Roman"/>
                      <w:sz w:val="24"/>
                      <w:szCs w:val="24"/>
                    </w:rPr>
                  </w:pPr>
                </w:p>
              </w:tc>
              <w:tc>
                <w:tcPr>
                  <w:tcW w:w="1981"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34</w:t>
                  </w:r>
                </w:p>
                <w:p w:rsidR="00AF38D4" w:rsidRPr="000E75AD" w:rsidRDefault="00AF38D4" w:rsidP="00CC5BEC">
                  <w:pPr>
                    <w:pStyle w:val="af2"/>
                    <w:jc w:val="both"/>
                    <w:rPr>
                      <w:rFonts w:ascii="Times New Roman" w:hAnsi="Times New Roman" w:cs="Times New Roman"/>
                      <w:sz w:val="24"/>
                      <w:szCs w:val="24"/>
                    </w:rPr>
                  </w:pPr>
                </w:p>
              </w:tc>
            </w:tr>
          </w:tbl>
          <w:p w:rsidR="00AF38D4" w:rsidRPr="000E75AD" w:rsidRDefault="00AF38D4" w:rsidP="000E75AD">
            <w:pPr>
              <w:pStyle w:val="af2"/>
              <w:ind w:firstLine="567"/>
              <w:jc w:val="both"/>
              <w:rPr>
                <w:rFonts w:eastAsia="Calibri"/>
                <w:sz w:val="24"/>
                <w:szCs w:val="24"/>
              </w:rPr>
            </w:pPr>
          </w:p>
          <w:p w:rsidR="00AF38D4" w:rsidRPr="000E75AD" w:rsidRDefault="00AF38D4" w:rsidP="000E75AD">
            <w:pPr>
              <w:pStyle w:val="af2"/>
              <w:ind w:firstLine="567"/>
              <w:jc w:val="both"/>
              <w:rPr>
                <w:sz w:val="24"/>
                <w:szCs w:val="24"/>
              </w:rPr>
            </w:pPr>
          </w:p>
          <w:p w:rsidR="00AF38D4" w:rsidRPr="000E75AD" w:rsidRDefault="00AF38D4" w:rsidP="000E75AD">
            <w:pPr>
              <w:pStyle w:val="af2"/>
              <w:ind w:firstLine="567"/>
              <w:jc w:val="both"/>
              <w:rPr>
                <w:sz w:val="24"/>
                <w:szCs w:val="24"/>
              </w:rPr>
            </w:pPr>
            <w:r w:rsidRPr="000E75AD">
              <w:rPr>
                <w:sz w:val="24"/>
                <w:szCs w:val="24"/>
              </w:rPr>
              <w:t xml:space="preserve">Распределение воспитанниц по группам здоровья, структура хронических </w:t>
            </w:r>
          </w:p>
          <w:p w:rsidR="00AF38D4" w:rsidRPr="000E75AD" w:rsidRDefault="00AF38D4" w:rsidP="000E75AD">
            <w:pPr>
              <w:pStyle w:val="af2"/>
              <w:ind w:firstLine="567"/>
              <w:jc w:val="both"/>
              <w:rPr>
                <w:sz w:val="24"/>
                <w:szCs w:val="24"/>
              </w:rPr>
            </w:pPr>
            <w:r w:rsidRPr="000E75AD">
              <w:rPr>
                <w:sz w:val="24"/>
                <w:szCs w:val="24"/>
              </w:rPr>
              <w:t xml:space="preserve">                               заболеваний при поступлении в учреждение:</w:t>
            </w:r>
          </w:p>
          <w:p w:rsidR="00AF38D4" w:rsidRPr="000E75AD" w:rsidRDefault="00AF38D4" w:rsidP="000E75AD">
            <w:pPr>
              <w:pStyle w:val="af2"/>
              <w:ind w:firstLine="567"/>
              <w:jc w:val="both"/>
              <w:rPr>
                <w:sz w:val="24"/>
                <w:szCs w:val="24"/>
              </w:rPr>
            </w:pPr>
          </w:p>
          <w:tbl>
            <w:tblPr>
              <w:tblStyle w:val="af4"/>
              <w:tblW w:w="9818" w:type="dxa"/>
              <w:tblInd w:w="100" w:type="dxa"/>
              <w:tblLayout w:type="fixed"/>
              <w:tblLook w:val="0480"/>
            </w:tblPr>
            <w:tblGrid>
              <w:gridCol w:w="5140"/>
              <w:gridCol w:w="2268"/>
              <w:gridCol w:w="2410"/>
            </w:tblGrid>
            <w:tr w:rsidR="00AF38D4" w:rsidRPr="000E75AD" w:rsidTr="00CC5BEC">
              <w:trPr>
                <w:trHeight w:val="495"/>
              </w:trPr>
              <w:tc>
                <w:tcPr>
                  <w:tcW w:w="5140"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Группы здоровья</w:t>
                  </w:r>
                </w:p>
              </w:tc>
              <w:tc>
                <w:tcPr>
                  <w:tcW w:w="2268"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2014-15 уч год</w:t>
                  </w:r>
                </w:p>
              </w:tc>
              <w:tc>
                <w:tcPr>
                  <w:tcW w:w="2410"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2015-16 уч год</w:t>
                  </w:r>
                </w:p>
              </w:tc>
            </w:tr>
            <w:tr w:rsidR="00AF38D4" w:rsidRPr="000E75AD" w:rsidTr="00CC5BEC">
              <w:trPr>
                <w:trHeight w:val="826"/>
              </w:trPr>
              <w:tc>
                <w:tcPr>
                  <w:tcW w:w="5140"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1 группа</w:t>
                  </w:r>
                </w:p>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2 группа</w:t>
                  </w:r>
                </w:p>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3 группа</w:t>
                  </w:r>
                </w:p>
              </w:tc>
              <w:tc>
                <w:tcPr>
                  <w:tcW w:w="2268"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1 - 3,7%</w:t>
                  </w:r>
                </w:p>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26 - 96,2%</w:t>
                  </w:r>
                </w:p>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2410" w:type="dxa"/>
                  <w:tcBorders>
                    <w:top w:val="single" w:sz="4" w:space="0" w:color="auto"/>
                    <w:left w:val="single" w:sz="4" w:space="0" w:color="auto"/>
                    <w:bottom w:val="single" w:sz="4" w:space="0" w:color="auto"/>
                    <w:right w:val="single" w:sz="4" w:space="0" w:color="auto"/>
                  </w:tcBorders>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33 - 97,1%</w:t>
                  </w:r>
                </w:p>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1 – 2,9%</w:t>
                  </w:r>
                </w:p>
              </w:tc>
            </w:tr>
            <w:tr w:rsidR="00AF38D4" w:rsidRPr="000E75AD" w:rsidTr="00CC5BEC">
              <w:trPr>
                <w:trHeight w:val="826"/>
              </w:trPr>
              <w:tc>
                <w:tcPr>
                  <w:tcW w:w="5140" w:type="dxa"/>
                  <w:tcBorders>
                    <w:top w:val="single" w:sz="4" w:space="0" w:color="auto"/>
                    <w:left w:val="single" w:sz="4" w:space="0" w:color="auto"/>
                    <w:bottom w:val="single" w:sz="4" w:space="0" w:color="auto"/>
                    <w:right w:val="single" w:sz="4" w:space="0" w:color="auto"/>
                  </w:tcBorders>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Физкультурные группы:</w:t>
                  </w:r>
                </w:p>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основная</w:t>
                  </w:r>
                </w:p>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подготовительная</w:t>
                  </w:r>
                </w:p>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специальная</w:t>
                  </w:r>
                </w:p>
              </w:tc>
              <w:tc>
                <w:tcPr>
                  <w:tcW w:w="2268" w:type="dxa"/>
                  <w:tcBorders>
                    <w:top w:val="single" w:sz="4" w:space="0" w:color="auto"/>
                    <w:left w:val="single" w:sz="4" w:space="0" w:color="auto"/>
                    <w:bottom w:val="single" w:sz="4" w:space="0" w:color="auto"/>
                    <w:right w:val="single" w:sz="4" w:space="0" w:color="auto"/>
                  </w:tcBorders>
                </w:tcPr>
                <w:p w:rsidR="00AF38D4" w:rsidRPr="000E75AD" w:rsidRDefault="00AF38D4" w:rsidP="00CC5BEC">
                  <w:pPr>
                    <w:pStyle w:val="af2"/>
                    <w:jc w:val="both"/>
                    <w:rPr>
                      <w:rFonts w:ascii="Times New Roman" w:hAnsi="Times New Roman" w:cs="Times New Roman"/>
                      <w:sz w:val="24"/>
                      <w:szCs w:val="24"/>
                    </w:rPr>
                  </w:pPr>
                </w:p>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26-96,2%</w:t>
                  </w:r>
                </w:p>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1-3,7%</w:t>
                  </w:r>
                </w:p>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2410" w:type="dxa"/>
                  <w:tcBorders>
                    <w:top w:val="single" w:sz="4" w:space="0" w:color="auto"/>
                    <w:left w:val="single" w:sz="4" w:space="0" w:color="auto"/>
                    <w:bottom w:val="single" w:sz="4" w:space="0" w:color="auto"/>
                    <w:right w:val="single" w:sz="4" w:space="0" w:color="auto"/>
                  </w:tcBorders>
                </w:tcPr>
                <w:p w:rsidR="00AF38D4" w:rsidRPr="000E75AD" w:rsidRDefault="00AF38D4" w:rsidP="00CC5BEC">
                  <w:pPr>
                    <w:pStyle w:val="af2"/>
                    <w:jc w:val="both"/>
                    <w:rPr>
                      <w:rFonts w:ascii="Times New Roman" w:hAnsi="Times New Roman" w:cs="Times New Roman"/>
                      <w:sz w:val="24"/>
                      <w:szCs w:val="24"/>
                    </w:rPr>
                  </w:pPr>
                </w:p>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32-97,0%</w:t>
                  </w:r>
                </w:p>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1- 2,9%</w:t>
                  </w:r>
                </w:p>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1-2,9%</w:t>
                  </w:r>
                </w:p>
              </w:tc>
            </w:tr>
          </w:tbl>
          <w:p w:rsidR="00AF38D4" w:rsidRPr="000E75AD" w:rsidRDefault="00AF38D4" w:rsidP="000E75AD">
            <w:pPr>
              <w:pStyle w:val="af2"/>
              <w:ind w:firstLine="567"/>
              <w:jc w:val="both"/>
              <w:rPr>
                <w:sz w:val="24"/>
                <w:szCs w:val="24"/>
              </w:rPr>
            </w:pPr>
          </w:p>
          <w:p w:rsidR="00AF38D4" w:rsidRPr="000E75AD" w:rsidRDefault="00AF38D4" w:rsidP="000E75AD">
            <w:pPr>
              <w:pStyle w:val="af2"/>
              <w:ind w:firstLine="567"/>
              <w:jc w:val="both"/>
              <w:rPr>
                <w:sz w:val="24"/>
                <w:szCs w:val="24"/>
              </w:rPr>
            </w:pPr>
          </w:p>
          <w:tbl>
            <w:tblPr>
              <w:tblStyle w:val="af4"/>
              <w:tblW w:w="9918" w:type="dxa"/>
              <w:tblLayout w:type="fixed"/>
              <w:tblLook w:val="04A0"/>
            </w:tblPr>
            <w:tblGrid>
              <w:gridCol w:w="5240"/>
              <w:gridCol w:w="2268"/>
              <w:gridCol w:w="2410"/>
            </w:tblGrid>
            <w:tr w:rsidR="00AF38D4" w:rsidRPr="000E75AD" w:rsidTr="00CC5BEC">
              <w:trPr>
                <w:trHeight w:val="644"/>
              </w:trPr>
              <w:tc>
                <w:tcPr>
                  <w:tcW w:w="5240" w:type="dxa"/>
                </w:tcPr>
                <w:p w:rsidR="00AF38D4" w:rsidRPr="000E75AD" w:rsidRDefault="00AF38D4"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Структура хронических заболеваний</w:t>
                  </w:r>
                </w:p>
              </w:tc>
              <w:tc>
                <w:tcPr>
                  <w:tcW w:w="2268" w:type="dxa"/>
                </w:tcPr>
                <w:p w:rsidR="00AF38D4" w:rsidRPr="000E75AD" w:rsidRDefault="00AF38D4"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2014-15 уч год</w:t>
                  </w:r>
                </w:p>
              </w:tc>
              <w:tc>
                <w:tcPr>
                  <w:tcW w:w="2410" w:type="dxa"/>
                </w:tcPr>
                <w:p w:rsidR="00AF38D4" w:rsidRPr="000E75AD" w:rsidRDefault="00AF38D4"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2015-16 уч год</w:t>
                  </w:r>
                </w:p>
              </w:tc>
            </w:tr>
            <w:tr w:rsidR="00AF38D4" w:rsidRPr="000E75AD" w:rsidTr="00CC5BEC">
              <w:trPr>
                <w:trHeight w:val="288"/>
              </w:trPr>
              <w:tc>
                <w:tcPr>
                  <w:tcW w:w="5240" w:type="dxa"/>
                </w:tcPr>
                <w:p w:rsidR="00AF38D4" w:rsidRPr="000E75AD" w:rsidRDefault="00AF38D4"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Психические расстройства</w:t>
                  </w:r>
                </w:p>
              </w:tc>
              <w:tc>
                <w:tcPr>
                  <w:tcW w:w="2268" w:type="dxa"/>
                </w:tcPr>
                <w:p w:rsidR="00AF38D4" w:rsidRPr="000E75AD" w:rsidRDefault="00AF38D4"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4– 44,4%</w:t>
                  </w:r>
                </w:p>
              </w:tc>
              <w:tc>
                <w:tcPr>
                  <w:tcW w:w="2410" w:type="dxa"/>
                </w:tcPr>
                <w:p w:rsidR="00AF38D4" w:rsidRPr="000E75AD" w:rsidRDefault="00AF38D4"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 xml:space="preserve">    11- 78,5%</w:t>
                  </w:r>
                </w:p>
              </w:tc>
            </w:tr>
            <w:tr w:rsidR="00AF38D4" w:rsidRPr="000E75AD" w:rsidTr="00CC5BEC">
              <w:trPr>
                <w:trHeight w:val="522"/>
              </w:trPr>
              <w:tc>
                <w:tcPr>
                  <w:tcW w:w="5240" w:type="dxa"/>
                </w:tcPr>
                <w:p w:rsidR="00AF38D4" w:rsidRPr="000E75AD" w:rsidRDefault="00430537"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Болез</w:t>
                  </w:r>
                  <w:r w:rsidR="00AF38D4" w:rsidRPr="000E75AD">
                    <w:rPr>
                      <w:rFonts w:ascii="Times New Roman" w:hAnsi="Times New Roman" w:cs="Times New Roman"/>
                      <w:sz w:val="24"/>
                      <w:szCs w:val="24"/>
                    </w:rPr>
                    <w:t>ни нервной системы (ВСД)</w:t>
                  </w:r>
                </w:p>
              </w:tc>
              <w:tc>
                <w:tcPr>
                  <w:tcW w:w="2268" w:type="dxa"/>
                </w:tcPr>
                <w:p w:rsidR="00AF38D4" w:rsidRPr="000E75AD" w:rsidRDefault="00AF38D4"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7-29,1%</w:t>
                  </w:r>
                </w:p>
                <w:p w:rsidR="00AF38D4" w:rsidRPr="000E75AD" w:rsidRDefault="00AF38D4" w:rsidP="00CC5BEC">
                  <w:pPr>
                    <w:pStyle w:val="af2"/>
                    <w:ind w:firstLine="29"/>
                    <w:jc w:val="both"/>
                    <w:rPr>
                      <w:rFonts w:ascii="Times New Roman" w:hAnsi="Times New Roman" w:cs="Times New Roman"/>
                      <w:sz w:val="24"/>
                      <w:szCs w:val="24"/>
                    </w:rPr>
                  </w:pPr>
                </w:p>
              </w:tc>
              <w:tc>
                <w:tcPr>
                  <w:tcW w:w="2410" w:type="dxa"/>
                </w:tcPr>
                <w:p w:rsidR="00AF38D4" w:rsidRPr="000E75AD" w:rsidRDefault="00AF38D4"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 xml:space="preserve">      7- 23,3</w:t>
                  </w:r>
                </w:p>
                <w:p w:rsidR="00AF38D4" w:rsidRPr="000E75AD" w:rsidRDefault="00AF38D4" w:rsidP="00CC5BEC">
                  <w:pPr>
                    <w:pStyle w:val="af2"/>
                    <w:ind w:firstLine="29"/>
                    <w:jc w:val="both"/>
                    <w:rPr>
                      <w:rFonts w:ascii="Times New Roman" w:hAnsi="Times New Roman" w:cs="Times New Roman"/>
                      <w:sz w:val="24"/>
                      <w:szCs w:val="24"/>
                    </w:rPr>
                  </w:pPr>
                </w:p>
              </w:tc>
            </w:tr>
            <w:tr w:rsidR="00AF38D4" w:rsidRPr="000E75AD" w:rsidTr="00CC5BEC">
              <w:trPr>
                <w:trHeight w:val="480"/>
              </w:trPr>
              <w:tc>
                <w:tcPr>
                  <w:tcW w:w="5240" w:type="dxa"/>
                </w:tcPr>
                <w:p w:rsidR="00AF38D4" w:rsidRPr="000E75AD" w:rsidRDefault="00430537"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Сердечно</w:t>
                  </w:r>
                  <w:r w:rsidR="00AF38D4" w:rsidRPr="000E75AD">
                    <w:rPr>
                      <w:rFonts w:ascii="Times New Roman" w:hAnsi="Times New Roman" w:cs="Times New Roman"/>
                      <w:sz w:val="24"/>
                      <w:szCs w:val="24"/>
                    </w:rPr>
                    <w:t>сосудистая система</w:t>
                  </w:r>
                </w:p>
              </w:tc>
              <w:tc>
                <w:tcPr>
                  <w:tcW w:w="2268" w:type="dxa"/>
                </w:tcPr>
                <w:p w:rsidR="00AF38D4" w:rsidRPr="000E75AD" w:rsidRDefault="00AF38D4"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1-4,1%</w:t>
                  </w:r>
                </w:p>
                <w:p w:rsidR="00AF38D4" w:rsidRPr="000E75AD" w:rsidRDefault="00AF38D4" w:rsidP="00CC5BEC">
                  <w:pPr>
                    <w:pStyle w:val="af2"/>
                    <w:ind w:firstLine="29"/>
                    <w:jc w:val="both"/>
                    <w:rPr>
                      <w:rFonts w:ascii="Times New Roman" w:hAnsi="Times New Roman" w:cs="Times New Roman"/>
                      <w:sz w:val="24"/>
                      <w:szCs w:val="24"/>
                    </w:rPr>
                  </w:pPr>
                </w:p>
              </w:tc>
              <w:tc>
                <w:tcPr>
                  <w:tcW w:w="2410" w:type="dxa"/>
                </w:tcPr>
                <w:p w:rsidR="00AF38D4" w:rsidRPr="000E75AD" w:rsidRDefault="00AF38D4"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 xml:space="preserve">      2- 6,6%</w:t>
                  </w:r>
                </w:p>
                <w:p w:rsidR="00AF38D4" w:rsidRPr="000E75AD" w:rsidRDefault="00AF38D4" w:rsidP="00CC5BEC">
                  <w:pPr>
                    <w:pStyle w:val="af2"/>
                    <w:ind w:firstLine="29"/>
                    <w:jc w:val="both"/>
                    <w:rPr>
                      <w:rFonts w:ascii="Times New Roman" w:hAnsi="Times New Roman" w:cs="Times New Roman"/>
                      <w:sz w:val="24"/>
                      <w:szCs w:val="24"/>
                    </w:rPr>
                  </w:pPr>
                </w:p>
              </w:tc>
            </w:tr>
            <w:tr w:rsidR="00AF38D4" w:rsidRPr="000E75AD" w:rsidTr="00CC5BEC">
              <w:trPr>
                <w:trHeight w:val="330"/>
              </w:trPr>
              <w:tc>
                <w:tcPr>
                  <w:tcW w:w="5240" w:type="dxa"/>
                </w:tcPr>
                <w:p w:rsidR="00AF38D4" w:rsidRPr="000E75AD" w:rsidRDefault="00AF38D4"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ДУЩЖ</w:t>
                  </w:r>
                </w:p>
              </w:tc>
              <w:tc>
                <w:tcPr>
                  <w:tcW w:w="2268" w:type="dxa"/>
                </w:tcPr>
                <w:p w:rsidR="00AF38D4" w:rsidRPr="000E75AD" w:rsidRDefault="00AF38D4"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9-37,5%</w:t>
                  </w:r>
                </w:p>
              </w:tc>
              <w:tc>
                <w:tcPr>
                  <w:tcW w:w="2410" w:type="dxa"/>
                </w:tcPr>
                <w:p w:rsidR="00AF38D4" w:rsidRPr="000E75AD" w:rsidRDefault="00AF38D4"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 xml:space="preserve">      8-26,6%</w:t>
                  </w:r>
                </w:p>
              </w:tc>
            </w:tr>
            <w:tr w:rsidR="00AF38D4" w:rsidRPr="000E75AD" w:rsidTr="00CC5BEC">
              <w:trPr>
                <w:trHeight w:val="270"/>
              </w:trPr>
              <w:tc>
                <w:tcPr>
                  <w:tcW w:w="5240" w:type="dxa"/>
                </w:tcPr>
                <w:p w:rsidR="00AF38D4" w:rsidRPr="000E75AD" w:rsidRDefault="00430537"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Болез</w:t>
                  </w:r>
                  <w:r w:rsidR="00AF38D4" w:rsidRPr="000E75AD">
                    <w:rPr>
                      <w:rFonts w:ascii="Times New Roman" w:hAnsi="Times New Roman" w:cs="Times New Roman"/>
                      <w:sz w:val="24"/>
                      <w:szCs w:val="24"/>
                    </w:rPr>
                    <w:t>ни ЖКТ</w:t>
                  </w:r>
                </w:p>
              </w:tc>
              <w:tc>
                <w:tcPr>
                  <w:tcW w:w="2268" w:type="dxa"/>
                </w:tcPr>
                <w:p w:rsidR="00AF38D4" w:rsidRPr="000E75AD" w:rsidRDefault="00AF38D4"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6- 25,0%</w:t>
                  </w:r>
                </w:p>
              </w:tc>
              <w:tc>
                <w:tcPr>
                  <w:tcW w:w="2410" w:type="dxa"/>
                </w:tcPr>
                <w:p w:rsidR="00AF38D4" w:rsidRPr="000E75AD" w:rsidRDefault="00AF38D4"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 xml:space="preserve">      6-20,0%</w:t>
                  </w:r>
                </w:p>
              </w:tc>
            </w:tr>
            <w:tr w:rsidR="00AF38D4" w:rsidRPr="000E75AD" w:rsidTr="00CC5BEC">
              <w:trPr>
                <w:trHeight w:val="591"/>
              </w:trPr>
              <w:tc>
                <w:tcPr>
                  <w:tcW w:w="5240" w:type="dxa"/>
                </w:tcPr>
                <w:p w:rsidR="00AF38D4" w:rsidRPr="000E75AD" w:rsidRDefault="00430537"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Болез</w:t>
                  </w:r>
                  <w:r w:rsidR="000E75AD" w:rsidRPr="000E75AD">
                    <w:rPr>
                      <w:rFonts w:ascii="Times New Roman" w:hAnsi="Times New Roman" w:cs="Times New Roman"/>
                      <w:sz w:val="24"/>
                      <w:szCs w:val="24"/>
                    </w:rPr>
                    <w:t xml:space="preserve">ни костно-мышечной </w:t>
                  </w:r>
                  <w:r w:rsidR="00AF38D4" w:rsidRPr="000E75AD">
                    <w:rPr>
                      <w:rFonts w:ascii="Times New Roman" w:hAnsi="Times New Roman" w:cs="Times New Roman"/>
                      <w:sz w:val="24"/>
                      <w:szCs w:val="24"/>
                    </w:rPr>
                    <w:t>системы</w:t>
                  </w:r>
                </w:p>
              </w:tc>
              <w:tc>
                <w:tcPr>
                  <w:tcW w:w="2268" w:type="dxa"/>
                </w:tcPr>
                <w:p w:rsidR="00AF38D4" w:rsidRPr="000E75AD" w:rsidRDefault="00AF38D4"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 xml:space="preserve">         8-33,3%</w:t>
                  </w:r>
                </w:p>
                <w:p w:rsidR="00AF38D4" w:rsidRPr="000E75AD" w:rsidRDefault="00AF38D4" w:rsidP="00CC5BEC">
                  <w:pPr>
                    <w:pStyle w:val="af2"/>
                    <w:ind w:firstLine="29"/>
                    <w:jc w:val="both"/>
                    <w:rPr>
                      <w:rFonts w:ascii="Times New Roman" w:hAnsi="Times New Roman" w:cs="Times New Roman"/>
                      <w:sz w:val="24"/>
                      <w:szCs w:val="24"/>
                    </w:rPr>
                  </w:pPr>
                </w:p>
              </w:tc>
              <w:tc>
                <w:tcPr>
                  <w:tcW w:w="2410" w:type="dxa"/>
                </w:tcPr>
                <w:p w:rsidR="00AF38D4" w:rsidRPr="000E75AD" w:rsidRDefault="00AF38D4"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 xml:space="preserve">    12- 40,0%</w:t>
                  </w:r>
                </w:p>
                <w:p w:rsidR="00AF38D4" w:rsidRPr="000E75AD" w:rsidRDefault="00AF38D4" w:rsidP="00CC5BEC">
                  <w:pPr>
                    <w:pStyle w:val="af2"/>
                    <w:ind w:firstLine="29"/>
                    <w:jc w:val="both"/>
                    <w:rPr>
                      <w:rFonts w:ascii="Times New Roman" w:hAnsi="Times New Roman" w:cs="Times New Roman"/>
                      <w:sz w:val="24"/>
                      <w:szCs w:val="24"/>
                    </w:rPr>
                  </w:pPr>
                </w:p>
              </w:tc>
            </w:tr>
            <w:tr w:rsidR="00AF38D4" w:rsidRPr="000E75AD" w:rsidTr="00CC5BEC">
              <w:trPr>
                <w:trHeight w:val="339"/>
              </w:trPr>
              <w:tc>
                <w:tcPr>
                  <w:tcW w:w="5240" w:type="dxa"/>
                </w:tcPr>
                <w:p w:rsidR="00AF38D4" w:rsidRPr="000E75AD" w:rsidRDefault="00430537"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Заболева</w:t>
                  </w:r>
                  <w:r w:rsidR="00AF38D4" w:rsidRPr="000E75AD">
                    <w:rPr>
                      <w:rFonts w:ascii="Times New Roman" w:hAnsi="Times New Roman" w:cs="Times New Roman"/>
                      <w:sz w:val="24"/>
                      <w:szCs w:val="24"/>
                    </w:rPr>
                    <w:t>ния глаз (миопия)</w:t>
                  </w:r>
                </w:p>
              </w:tc>
              <w:tc>
                <w:tcPr>
                  <w:tcW w:w="2268" w:type="dxa"/>
                </w:tcPr>
                <w:p w:rsidR="00AF38D4" w:rsidRPr="000E75AD" w:rsidRDefault="00AF38D4"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 xml:space="preserve">         5- 20,8%</w:t>
                  </w:r>
                </w:p>
              </w:tc>
              <w:tc>
                <w:tcPr>
                  <w:tcW w:w="2410" w:type="dxa"/>
                </w:tcPr>
                <w:p w:rsidR="00AF38D4" w:rsidRPr="000E75AD" w:rsidRDefault="00AF38D4"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 xml:space="preserve">       6- 20,0%</w:t>
                  </w:r>
                </w:p>
              </w:tc>
            </w:tr>
            <w:tr w:rsidR="00AF38D4" w:rsidRPr="000E75AD" w:rsidTr="00CC5BEC">
              <w:trPr>
                <w:trHeight w:val="303"/>
              </w:trPr>
              <w:tc>
                <w:tcPr>
                  <w:tcW w:w="5240" w:type="dxa"/>
                </w:tcPr>
                <w:p w:rsidR="00AF38D4" w:rsidRPr="000E75AD" w:rsidRDefault="00AF38D4"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Кариес</w:t>
                  </w:r>
                </w:p>
              </w:tc>
              <w:tc>
                <w:tcPr>
                  <w:tcW w:w="2268" w:type="dxa"/>
                </w:tcPr>
                <w:p w:rsidR="00AF38D4" w:rsidRPr="000E75AD" w:rsidRDefault="00AF38D4"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 xml:space="preserve">       16- 66,6%</w:t>
                  </w:r>
                </w:p>
              </w:tc>
              <w:tc>
                <w:tcPr>
                  <w:tcW w:w="2410" w:type="dxa"/>
                </w:tcPr>
                <w:p w:rsidR="00AF38D4" w:rsidRPr="000E75AD" w:rsidRDefault="00AF38D4"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 xml:space="preserve">     18- 60,0%</w:t>
                  </w:r>
                </w:p>
              </w:tc>
            </w:tr>
            <w:tr w:rsidR="00AF38D4" w:rsidRPr="000E75AD" w:rsidTr="00CC5BEC">
              <w:trPr>
                <w:trHeight w:val="267"/>
              </w:trPr>
              <w:tc>
                <w:tcPr>
                  <w:tcW w:w="5240" w:type="dxa"/>
                </w:tcPr>
                <w:p w:rsidR="00AF38D4" w:rsidRPr="000E75AD" w:rsidRDefault="00AF38D4"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Другие</w:t>
                  </w:r>
                </w:p>
              </w:tc>
              <w:tc>
                <w:tcPr>
                  <w:tcW w:w="2268" w:type="dxa"/>
                </w:tcPr>
                <w:p w:rsidR="00AF38D4" w:rsidRPr="000E75AD" w:rsidRDefault="00AF38D4"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 xml:space="preserve">       10- 41,6</w:t>
                  </w:r>
                </w:p>
              </w:tc>
              <w:tc>
                <w:tcPr>
                  <w:tcW w:w="2410" w:type="dxa"/>
                </w:tcPr>
                <w:p w:rsidR="00AF38D4" w:rsidRPr="000E75AD" w:rsidRDefault="00AF38D4"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 xml:space="preserve">     7-23,3%</w:t>
                  </w:r>
                </w:p>
              </w:tc>
            </w:tr>
            <w:tr w:rsidR="00AF38D4" w:rsidRPr="000E75AD" w:rsidTr="00CC5BEC">
              <w:trPr>
                <w:trHeight w:val="270"/>
              </w:trPr>
              <w:tc>
                <w:tcPr>
                  <w:tcW w:w="5240" w:type="dxa"/>
                </w:tcPr>
                <w:p w:rsidR="00AF38D4" w:rsidRPr="000E75AD" w:rsidRDefault="00AF38D4"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Итого</w:t>
                  </w:r>
                </w:p>
              </w:tc>
              <w:tc>
                <w:tcPr>
                  <w:tcW w:w="2268" w:type="dxa"/>
                </w:tcPr>
                <w:p w:rsidR="00AF38D4" w:rsidRPr="000E75AD" w:rsidRDefault="00AF38D4"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74 (3,0 на 1 реб)</w:t>
                  </w:r>
                </w:p>
              </w:tc>
              <w:tc>
                <w:tcPr>
                  <w:tcW w:w="2410" w:type="dxa"/>
                </w:tcPr>
                <w:p w:rsidR="00AF38D4" w:rsidRPr="000E75AD" w:rsidRDefault="00AF38D4" w:rsidP="00CC5BEC">
                  <w:pPr>
                    <w:pStyle w:val="af2"/>
                    <w:ind w:firstLine="29"/>
                    <w:jc w:val="both"/>
                    <w:rPr>
                      <w:rFonts w:ascii="Times New Roman" w:hAnsi="Times New Roman" w:cs="Times New Roman"/>
                      <w:sz w:val="24"/>
                      <w:szCs w:val="24"/>
                    </w:rPr>
                  </w:pPr>
                  <w:r w:rsidRPr="000E75AD">
                    <w:rPr>
                      <w:rFonts w:ascii="Times New Roman" w:hAnsi="Times New Roman" w:cs="Times New Roman"/>
                      <w:sz w:val="24"/>
                      <w:szCs w:val="24"/>
                    </w:rPr>
                    <w:t>84 (2,8  на 1 реб)</w:t>
                  </w:r>
                </w:p>
              </w:tc>
            </w:tr>
          </w:tbl>
          <w:p w:rsidR="00AF38D4" w:rsidRPr="000E75AD" w:rsidRDefault="00AF38D4" w:rsidP="000E75AD">
            <w:pPr>
              <w:pStyle w:val="af2"/>
              <w:ind w:firstLine="567"/>
              <w:jc w:val="both"/>
              <w:rPr>
                <w:sz w:val="24"/>
                <w:szCs w:val="24"/>
              </w:rPr>
            </w:pPr>
          </w:p>
          <w:p w:rsidR="00AF38D4" w:rsidRPr="000E75AD" w:rsidRDefault="00AF38D4" w:rsidP="000E75AD">
            <w:pPr>
              <w:pStyle w:val="af2"/>
              <w:ind w:firstLine="567"/>
              <w:jc w:val="both"/>
              <w:rPr>
                <w:sz w:val="24"/>
                <w:szCs w:val="24"/>
              </w:rPr>
            </w:pPr>
            <w:r w:rsidRPr="000E75AD">
              <w:rPr>
                <w:sz w:val="24"/>
                <w:szCs w:val="24"/>
              </w:rPr>
              <w:t>По представленной таблице видно, что исходный уровень здоровья детей, приступающих к систематическому обучению в школе,  низкий.  Наблюдается рост  психических отклонений, заболеваний опорно-двигательного аппарата. Стабильно высоким остается среди воспитанниц пораженность кариесом, каждый пятый ребенок страдает миопией, у каждого третьего - ДУЩЖ.</w:t>
            </w:r>
          </w:p>
          <w:p w:rsidR="00AF38D4" w:rsidRPr="000E75AD" w:rsidRDefault="00AF38D4" w:rsidP="000E75AD">
            <w:pPr>
              <w:pStyle w:val="af2"/>
              <w:ind w:firstLine="567"/>
              <w:jc w:val="both"/>
              <w:rPr>
                <w:sz w:val="24"/>
                <w:szCs w:val="24"/>
              </w:rPr>
            </w:pPr>
            <w:r w:rsidRPr="000E75AD">
              <w:rPr>
                <w:sz w:val="24"/>
                <w:szCs w:val="24"/>
              </w:rPr>
              <w:t xml:space="preserve"> В нашем учреждении  для детей созданы прекрасные  условия для сохранения и укрепления здоровья. Дети получают профилактическое лечение, ежегодно проводится диспансеризация по федеральной программе с лечением всех нуждающихся.  Оптимизация учебной программы и психологической нагрузки   обеспечивают высокое качество обучения.  </w:t>
            </w:r>
          </w:p>
          <w:p w:rsidR="00AF38D4" w:rsidRPr="000E75AD" w:rsidRDefault="00AF38D4" w:rsidP="000E75AD">
            <w:pPr>
              <w:pStyle w:val="af2"/>
              <w:ind w:firstLine="567"/>
              <w:jc w:val="both"/>
              <w:rPr>
                <w:sz w:val="24"/>
                <w:szCs w:val="24"/>
              </w:rPr>
            </w:pPr>
            <w:r w:rsidRPr="000E75AD">
              <w:rPr>
                <w:sz w:val="24"/>
                <w:szCs w:val="24"/>
              </w:rPr>
              <w:t xml:space="preserve"> Однако, за период обучения, как и в любой школе,  у детей наблюдаются ухудшение зрения (миопией страдают 6 чел или 20,0%, из них впервые выявлена в 2015г – 4чел), приобретены  очки для постоянного ношения –  6 воспитанницам. В течение учебного года  20 чел (66,6%) получили лечение с диагнозом нарушение эмоций и поведения  после консультации психиатра.</w:t>
            </w:r>
          </w:p>
          <w:p w:rsidR="00AF38D4" w:rsidRPr="000E75AD" w:rsidRDefault="00AF38D4" w:rsidP="000E75AD">
            <w:pPr>
              <w:pStyle w:val="af2"/>
              <w:ind w:firstLine="567"/>
              <w:jc w:val="both"/>
              <w:rPr>
                <w:sz w:val="24"/>
                <w:szCs w:val="24"/>
              </w:rPr>
            </w:pPr>
            <w:r w:rsidRPr="000E75AD">
              <w:rPr>
                <w:sz w:val="24"/>
                <w:szCs w:val="24"/>
              </w:rPr>
              <w:t xml:space="preserve"> По вегетососудистой дистонии пролечено 12 чел, с кариесом  санированы  19 чел (63,3%), выездов к стоматологу 27. Нарушение осанки и плоскостопие зарегистрировано у  12 чел (40,0%), ухудшения не наблюдается. Дети активно занимаются спортом, посещают по 2 секции  и танцевальный кружок.</w:t>
            </w:r>
          </w:p>
          <w:p w:rsidR="00AF38D4" w:rsidRPr="000E75AD" w:rsidRDefault="00AF38D4" w:rsidP="000E75AD">
            <w:pPr>
              <w:pStyle w:val="af2"/>
              <w:ind w:firstLine="567"/>
              <w:jc w:val="both"/>
              <w:rPr>
                <w:sz w:val="24"/>
                <w:szCs w:val="24"/>
              </w:rPr>
            </w:pPr>
            <w:r w:rsidRPr="000E75AD">
              <w:rPr>
                <w:sz w:val="24"/>
                <w:szCs w:val="24"/>
              </w:rPr>
              <w:t xml:space="preserve">  В отчетном учебном году зарегистрировано 2 случая травм: во время соревнований по волейболу в училище и бытовая травма.</w:t>
            </w:r>
          </w:p>
          <w:p w:rsidR="00AF38D4" w:rsidRPr="000E75AD" w:rsidRDefault="00AF38D4" w:rsidP="000E75AD">
            <w:pPr>
              <w:pStyle w:val="af2"/>
              <w:ind w:firstLine="567"/>
              <w:jc w:val="both"/>
              <w:rPr>
                <w:sz w:val="24"/>
                <w:szCs w:val="24"/>
              </w:rPr>
            </w:pPr>
            <w:r w:rsidRPr="000E75AD">
              <w:rPr>
                <w:sz w:val="24"/>
                <w:szCs w:val="24"/>
              </w:rPr>
              <w:t xml:space="preserve">  1. Мартющева Анастасия, 02.05.02гр, в спортзале на соревновании по волейболу при падении на ногу получила травму с д</w:t>
            </w:r>
            <w:r w:rsidR="000E75AD" w:rsidRPr="000E75AD">
              <w:rPr>
                <w:sz w:val="24"/>
                <w:szCs w:val="24"/>
              </w:rPr>
              <w:t>иагно</w:t>
            </w:r>
            <w:r w:rsidRPr="000E75AD">
              <w:rPr>
                <w:sz w:val="24"/>
                <w:szCs w:val="24"/>
              </w:rPr>
              <w:t xml:space="preserve">зом: Остеофизиолиз дистального отдела малоберцовой кости без смещения. В травмпункте наложена гипсовая лонгета на 2 недели. </w:t>
            </w:r>
          </w:p>
          <w:p w:rsidR="00AF38D4" w:rsidRPr="000E75AD" w:rsidRDefault="00AF38D4" w:rsidP="000E75AD">
            <w:pPr>
              <w:pStyle w:val="af2"/>
              <w:ind w:firstLine="567"/>
              <w:jc w:val="both"/>
              <w:rPr>
                <w:sz w:val="24"/>
                <w:szCs w:val="24"/>
              </w:rPr>
            </w:pPr>
            <w:r w:rsidRPr="000E75AD">
              <w:rPr>
                <w:sz w:val="24"/>
                <w:szCs w:val="24"/>
              </w:rPr>
              <w:t>2. Свиридюк Валерия, 28.06.02гр, в туал</w:t>
            </w:r>
            <w:r w:rsidR="000E75AD" w:rsidRPr="000E75AD">
              <w:rPr>
                <w:sz w:val="24"/>
                <w:szCs w:val="24"/>
              </w:rPr>
              <w:t>ете общежития упала15.0.16г с диагно</w:t>
            </w:r>
            <w:r w:rsidRPr="000E75AD">
              <w:rPr>
                <w:sz w:val="24"/>
                <w:szCs w:val="24"/>
              </w:rPr>
              <w:t>зом: Закрытый перелом латеральной клиновидной кости правой стопы без смещения. Гипсовая лонгета наложена на 3 недели в травмпу</w:t>
            </w:r>
            <w:r w:rsidR="000E75AD" w:rsidRPr="000E75AD">
              <w:rPr>
                <w:sz w:val="24"/>
                <w:szCs w:val="24"/>
              </w:rPr>
              <w:t>н</w:t>
            </w:r>
            <w:r w:rsidRPr="000E75AD">
              <w:rPr>
                <w:sz w:val="24"/>
                <w:szCs w:val="24"/>
              </w:rPr>
              <w:t>кте.</w:t>
            </w:r>
          </w:p>
          <w:p w:rsidR="00AF38D4" w:rsidRPr="000E75AD" w:rsidRDefault="00AF38D4" w:rsidP="000E75AD">
            <w:pPr>
              <w:pStyle w:val="af2"/>
              <w:ind w:firstLine="567"/>
              <w:jc w:val="both"/>
              <w:rPr>
                <w:sz w:val="24"/>
                <w:szCs w:val="24"/>
              </w:rPr>
            </w:pPr>
            <w:r w:rsidRPr="000E75AD">
              <w:rPr>
                <w:sz w:val="24"/>
                <w:szCs w:val="24"/>
              </w:rPr>
              <w:t xml:space="preserve">  В последующем согласно сроков гипс снят, состояние удовлетворительное. Режим назначен щадящий.</w:t>
            </w:r>
          </w:p>
          <w:p w:rsidR="00AF38D4" w:rsidRPr="000E75AD" w:rsidRDefault="00AF38D4" w:rsidP="000E75AD">
            <w:pPr>
              <w:pStyle w:val="af2"/>
              <w:ind w:firstLine="567"/>
              <w:jc w:val="both"/>
              <w:rPr>
                <w:sz w:val="24"/>
                <w:szCs w:val="24"/>
              </w:rPr>
            </w:pPr>
          </w:p>
          <w:p w:rsidR="00AF38D4" w:rsidRPr="000E75AD" w:rsidRDefault="00AF38D4" w:rsidP="000E75AD">
            <w:pPr>
              <w:pStyle w:val="af2"/>
              <w:ind w:firstLine="567"/>
              <w:jc w:val="both"/>
              <w:rPr>
                <w:sz w:val="24"/>
                <w:szCs w:val="24"/>
              </w:rPr>
            </w:pPr>
            <w:r w:rsidRPr="000E75AD">
              <w:rPr>
                <w:sz w:val="24"/>
                <w:szCs w:val="24"/>
              </w:rPr>
              <w:t>Плановые консультации и лечение с выездом в ЛПУ города</w:t>
            </w:r>
          </w:p>
          <w:tbl>
            <w:tblPr>
              <w:tblW w:w="9438" w:type="dxa"/>
              <w:tblInd w:w="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27"/>
              <w:gridCol w:w="5103"/>
              <w:gridCol w:w="2391"/>
              <w:gridCol w:w="1417"/>
            </w:tblGrid>
            <w:tr w:rsidR="00AF38D4" w:rsidRPr="000E75AD" w:rsidTr="00AF38D4">
              <w:trPr>
                <w:trHeight w:val="551"/>
              </w:trPr>
              <w:tc>
                <w:tcPr>
                  <w:tcW w:w="52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w:t>
                  </w:r>
                </w:p>
              </w:tc>
              <w:tc>
                <w:tcPr>
                  <w:tcW w:w="5103"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Специалисты</w:t>
                  </w:r>
                </w:p>
              </w:tc>
              <w:tc>
                <w:tcPr>
                  <w:tcW w:w="2391"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2014-2015</w:t>
                  </w:r>
                </w:p>
              </w:tc>
              <w:tc>
                <w:tcPr>
                  <w:tcW w:w="141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2015-2016</w:t>
                  </w:r>
                </w:p>
              </w:tc>
            </w:tr>
            <w:tr w:rsidR="00AF38D4" w:rsidRPr="000E75AD" w:rsidTr="00AF38D4">
              <w:trPr>
                <w:trHeight w:val="325"/>
              </w:trPr>
              <w:tc>
                <w:tcPr>
                  <w:tcW w:w="52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w:t>
                  </w:r>
                </w:p>
              </w:tc>
              <w:tc>
                <w:tcPr>
                  <w:tcW w:w="5103"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Окулист</w:t>
                  </w:r>
                </w:p>
              </w:tc>
              <w:tc>
                <w:tcPr>
                  <w:tcW w:w="2391"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6</w:t>
                  </w:r>
                </w:p>
              </w:tc>
              <w:tc>
                <w:tcPr>
                  <w:tcW w:w="141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p w:rsidR="00AF38D4" w:rsidRPr="000E75AD" w:rsidRDefault="00AF38D4" w:rsidP="00CC5BEC">
                  <w:pPr>
                    <w:pStyle w:val="af2"/>
                    <w:jc w:val="both"/>
                    <w:rPr>
                      <w:rFonts w:ascii="Times New Roman" w:hAnsi="Times New Roman" w:cs="Times New Roman"/>
                      <w:sz w:val="24"/>
                      <w:szCs w:val="24"/>
                    </w:rPr>
                  </w:pPr>
                </w:p>
              </w:tc>
            </w:tr>
            <w:tr w:rsidR="00AF38D4" w:rsidRPr="000E75AD" w:rsidTr="00AF38D4">
              <w:trPr>
                <w:trHeight w:val="384"/>
              </w:trPr>
              <w:tc>
                <w:tcPr>
                  <w:tcW w:w="52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2</w:t>
                  </w:r>
                </w:p>
              </w:tc>
              <w:tc>
                <w:tcPr>
                  <w:tcW w:w="5103"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Хирург</w:t>
                  </w:r>
                </w:p>
              </w:tc>
              <w:tc>
                <w:tcPr>
                  <w:tcW w:w="2391"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6</w:t>
                  </w:r>
                </w:p>
              </w:tc>
              <w:tc>
                <w:tcPr>
                  <w:tcW w:w="141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4</w:t>
                  </w:r>
                </w:p>
              </w:tc>
            </w:tr>
            <w:tr w:rsidR="00AF38D4" w:rsidRPr="000E75AD" w:rsidTr="00AF38D4">
              <w:trPr>
                <w:trHeight w:val="384"/>
              </w:trPr>
              <w:tc>
                <w:tcPr>
                  <w:tcW w:w="52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3</w:t>
                  </w:r>
                </w:p>
              </w:tc>
              <w:tc>
                <w:tcPr>
                  <w:tcW w:w="5103"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Травмпункт</w:t>
                  </w:r>
                </w:p>
              </w:tc>
              <w:tc>
                <w:tcPr>
                  <w:tcW w:w="2391"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141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2</w:t>
                  </w:r>
                </w:p>
              </w:tc>
            </w:tr>
            <w:tr w:rsidR="00AF38D4" w:rsidRPr="000E75AD" w:rsidTr="00AF38D4">
              <w:trPr>
                <w:trHeight w:val="384"/>
              </w:trPr>
              <w:tc>
                <w:tcPr>
                  <w:tcW w:w="52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4</w:t>
                  </w:r>
                </w:p>
              </w:tc>
              <w:tc>
                <w:tcPr>
                  <w:tcW w:w="5103"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Лор-врач</w:t>
                  </w:r>
                </w:p>
              </w:tc>
              <w:tc>
                <w:tcPr>
                  <w:tcW w:w="2391"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141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r>
            <w:tr w:rsidR="00AF38D4" w:rsidRPr="000E75AD" w:rsidTr="00AF38D4">
              <w:trPr>
                <w:trHeight w:val="384"/>
              </w:trPr>
              <w:tc>
                <w:tcPr>
                  <w:tcW w:w="52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5</w:t>
                  </w:r>
                </w:p>
              </w:tc>
              <w:tc>
                <w:tcPr>
                  <w:tcW w:w="5103"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Фтизиатр</w:t>
                  </w:r>
                </w:p>
              </w:tc>
              <w:tc>
                <w:tcPr>
                  <w:tcW w:w="2391"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4</w:t>
                  </w:r>
                </w:p>
              </w:tc>
              <w:tc>
                <w:tcPr>
                  <w:tcW w:w="141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2</w:t>
                  </w:r>
                </w:p>
              </w:tc>
            </w:tr>
            <w:tr w:rsidR="00AF38D4" w:rsidRPr="000E75AD" w:rsidTr="00AF38D4">
              <w:trPr>
                <w:trHeight w:val="384"/>
              </w:trPr>
              <w:tc>
                <w:tcPr>
                  <w:tcW w:w="52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6</w:t>
                  </w:r>
                </w:p>
              </w:tc>
              <w:tc>
                <w:tcPr>
                  <w:tcW w:w="5103"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Стоматолог</w:t>
                  </w:r>
                </w:p>
              </w:tc>
              <w:tc>
                <w:tcPr>
                  <w:tcW w:w="2391"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36</w:t>
                  </w:r>
                </w:p>
              </w:tc>
              <w:tc>
                <w:tcPr>
                  <w:tcW w:w="141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27</w:t>
                  </w:r>
                </w:p>
              </w:tc>
            </w:tr>
            <w:tr w:rsidR="00AF38D4" w:rsidRPr="000E75AD" w:rsidTr="00AF38D4">
              <w:trPr>
                <w:trHeight w:val="384"/>
              </w:trPr>
              <w:tc>
                <w:tcPr>
                  <w:tcW w:w="52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7</w:t>
                  </w:r>
                </w:p>
              </w:tc>
              <w:tc>
                <w:tcPr>
                  <w:tcW w:w="5103"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Гинеколог</w:t>
                  </w:r>
                </w:p>
              </w:tc>
              <w:tc>
                <w:tcPr>
                  <w:tcW w:w="2391"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p w:rsidR="00AF38D4" w:rsidRPr="000E75AD" w:rsidRDefault="00AF38D4" w:rsidP="00CC5BEC">
                  <w:pPr>
                    <w:pStyle w:val="af2"/>
                    <w:jc w:val="both"/>
                    <w:rPr>
                      <w:rFonts w:ascii="Times New Roman" w:hAnsi="Times New Roman"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r>
            <w:tr w:rsidR="00AF38D4" w:rsidRPr="000E75AD" w:rsidTr="00AF38D4">
              <w:trPr>
                <w:trHeight w:val="384"/>
              </w:trPr>
              <w:tc>
                <w:tcPr>
                  <w:tcW w:w="52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8</w:t>
                  </w:r>
                </w:p>
              </w:tc>
              <w:tc>
                <w:tcPr>
                  <w:tcW w:w="5103"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Дерматолог</w:t>
                  </w:r>
                </w:p>
              </w:tc>
              <w:tc>
                <w:tcPr>
                  <w:tcW w:w="2391"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141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r>
            <w:tr w:rsidR="00AF38D4" w:rsidRPr="000E75AD" w:rsidTr="00AF38D4">
              <w:trPr>
                <w:trHeight w:val="384"/>
              </w:trPr>
              <w:tc>
                <w:tcPr>
                  <w:tcW w:w="52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0E75AD">
                  <w:pPr>
                    <w:pStyle w:val="af2"/>
                    <w:ind w:firstLine="567"/>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9</w:t>
                  </w:r>
                </w:p>
              </w:tc>
              <w:tc>
                <w:tcPr>
                  <w:tcW w:w="5103"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Флюорография</w:t>
                  </w:r>
                </w:p>
              </w:tc>
              <w:tc>
                <w:tcPr>
                  <w:tcW w:w="2391"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20</w:t>
                  </w:r>
                </w:p>
              </w:tc>
              <w:tc>
                <w:tcPr>
                  <w:tcW w:w="141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21</w:t>
                  </w:r>
                </w:p>
              </w:tc>
            </w:tr>
            <w:tr w:rsidR="00AF38D4" w:rsidRPr="000E75AD" w:rsidTr="00AF38D4">
              <w:trPr>
                <w:trHeight w:val="384"/>
              </w:trPr>
              <w:tc>
                <w:tcPr>
                  <w:tcW w:w="52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10</w:t>
                  </w:r>
                </w:p>
              </w:tc>
              <w:tc>
                <w:tcPr>
                  <w:tcW w:w="5103"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Рентгенография </w:t>
                  </w:r>
                </w:p>
              </w:tc>
              <w:tc>
                <w:tcPr>
                  <w:tcW w:w="2391"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5</w:t>
                  </w:r>
                </w:p>
              </w:tc>
              <w:tc>
                <w:tcPr>
                  <w:tcW w:w="141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r>
            <w:tr w:rsidR="00AF38D4" w:rsidRPr="000E75AD" w:rsidTr="00AF38D4">
              <w:trPr>
                <w:trHeight w:val="384"/>
              </w:trPr>
              <w:tc>
                <w:tcPr>
                  <w:tcW w:w="52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11</w:t>
                  </w:r>
                </w:p>
              </w:tc>
              <w:tc>
                <w:tcPr>
                  <w:tcW w:w="5103"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ФГДС</w:t>
                  </w:r>
                </w:p>
              </w:tc>
              <w:tc>
                <w:tcPr>
                  <w:tcW w:w="2391"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141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r>
            <w:tr w:rsidR="00AF38D4" w:rsidRPr="000E75AD" w:rsidTr="00AF38D4">
              <w:trPr>
                <w:trHeight w:val="384"/>
              </w:trPr>
              <w:tc>
                <w:tcPr>
                  <w:tcW w:w="52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12</w:t>
                  </w:r>
                </w:p>
              </w:tc>
              <w:tc>
                <w:tcPr>
                  <w:tcW w:w="5103"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УЗИ внутренних органов</w:t>
                  </w:r>
                </w:p>
              </w:tc>
              <w:tc>
                <w:tcPr>
                  <w:tcW w:w="2391"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141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3</w:t>
                  </w:r>
                </w:p>
              </w:tc>
            </w:tr>
            <w:tr w:rsidR="00AF38D4" w:rsidRPr="000E75AD" w:rsidTr="00AF38D4">
              <w:trPr>
                <w:trHeight w:val="384"/>
              </w:trPr>
              <w:tc>
                <w:tcPr>
                  <w:tcW w:w="52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13</w:t>
                  </w:r>
                </w:p>
              </w:tc>
              <w:tc>
                <w:tcPr>
                  <w:tcW w:w="5103"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ЭЭГ</w:t>
                  </w:r>
                </w:p>
              </w:tc>
              <w:tc>
                <w:tcPr>
                  <w:tcW w:w="2391"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141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r>
            <w:tr w:rsidR="00AF38D4" w:rsidRPr="000E75AD" w:rsidTr="00AF38D4">
              <w:trPr>
                <w:trHeight w:val="384"/>
              </w:trPr>
              <w:tc>
                <w:tcPr>
                  <w:tcW w:w="52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14</w:t>
                  </w:r>
                </w:p>
              </w:tc>
              <w:tc>
                <w:tcPr>
                  <w:tcW w:w="5103"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Лабораторное исследование (анализ крови, мочи, я/глист)</w:t>
                  </w:r>
                </w:p>
              </w:tc>
              <w:tc>
                <w:tcPr>
                  <w:tcW w:w="2391"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16</w:t>
                  </w:r>
                </w:p>
              </w:tc>
              <w:tc>
                <w:tcPr>
                  <w:tcW w:w="141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11</w:t>
                  </w:r>
                </w:p>
              </w:tc>
            </w:tr>
            <w:tr w:rsidR="00AF38D4" w:rsidRPr="000E75AD" w:rsidTr="00AF38D4">
              <w:trPr>
                <w:trHeight w:val="384"/>
              </w:trPr>
              <w:tc>
                <w:tcPr>
                  <w:tcW w:w="52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lang w:eastAsia="en-US"/>
                    </w:rPr>
                  </w:pPr>
                  <w:r w:rsidRPr="000E75AD">
                    <w:rPr>
                      <w:rFonts w:ascii="Times New Roman" w:hAnsi="Times New Roman" w:cs="Times New Roman"/>
                      <w:sz w:val="24"/>
                      <w:szCs w:val="24"/>
                      <w:lang w:eastAsia="en-US"/>
                    </w:rPr>
                    <w:t>15</w:t>
                  </w:r>
                </w:p>
              </w:tc>
              <w:tc>
                <w:tcPr>
                  <w:tcW w:w="5103"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УМСС</w:t>
                  </w:r>
                </w:p>
              </w:tc>
              <w:tc>
                <w:tcPr>
                  <w:tcW w:w="2391"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4</w:t>
                  </w:r>
                </w:p>
              </w:tc>
              <w:tc>
                <w:tcPr>
                  <w:tcW w:w="141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tc>
            </w:tr>
            <w:tr w:rsidR="00AF38D4" w:rsidRPr="000E75AD" w:rsidTr="00AF38D4">
              <w:trPr>
                <w:trHeight w:val="384"/>
              </w:trPr>
              <w:tc>
                <w:tcPr>
                  <w:tcW w:w="52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eastAsiaTheme="minorHAnsi" w:hAnsi="Times New Roman" w:cs="Times New Roman"/>
                      <w:sz w:val="24"/>
                      <w:szCs w:val="24"/>
                      <w:lang w:eastAsia="en-US"/>
                    </w:rPr>
                  </w:pPr>
                </w:p>
              </w:tc>
              <w:tc>
                <w:tcPr>
                  <w:tcW w:w="5103"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Итого</w:t>
                  </w:r>
                </w:p>
              </w:tc>
              <w:tc>
                <w:tcPr>
                  <w:tcW w:w="2391"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108</w:t>
                  </w:r>
                </w:p>
              </w:tc>
              <w:tc>
                <w:tcPr>
                  <w:tcW w:w="1417" w:type="dxa"/>
                  <w:tcBorders>
                    <w:top w:val="single" w:sz="4" w:space="0" w:color="auto"/>
                    <w:left w:val="single" w:sz="4" w:space="0" w:color="auto"/>
                    <w:bottom w:val="single" w:sz="4" w:space="0" w:color="auto"/>
                    <w:right w:val="single" w:sz="4" w:space="0" w:color="auto"/>
                  </w:tcBorders>
                  <w:hideMark/>
                </w:tcPr>
                <w:p w:rsidR="00AF38D4" w:rsidRPr="000E75AD" w:rsidRDefault="00AF38D4"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72</w:t>
                  </w:r>
                </w:p>
              </w:tc>
            </w:tr>
          </w:tbl>
          <w:p w:rsidR="00AF38D4" w:rsidRPr="000E75AD" w:rsidRDefault="00AF38D4" w:rsidP="00CC5BEC">
            <w:pPr>
              <w:pStyle w:val="af2"/>
              <w:jc w:val="both"/>
              <w:rPr>
                <w:sz w:val="24"/>
                <w:szCs w:val="24"/>
              </w:rPr>
            </w:pPr>
          </w:p>
          <w:p w:rsidR="00AF38D4" w:rsidRDefault="00AF38D4" w:rsidP="000E75AD">
            <w:pPr>
              <w:pStyle w:val="af2"/>
              <w:ind w:firstLine="567"/>
              <w:jc w:val="both"/>
              <w:rPr>
                <w:sz w:val="24"/>
                <w:szCs w:val="24"/>
              </w:rPr>
            </w:pPr>
            <w:r w:rsidRPr="000E75AD">
              <w:rPr>
                <w:sz w:val="24"/>
                <w:szCs w:val="24"/>
              </w:rPr>
              <w:t>С профилактической целью по плану 11.09.2015г  проведено обследование  на выявление глистной инвазии методом Като – 25 чел, методом соскоба 3-хкратно – 25 чел., все результаты отрицательные.</w:t>
            </w:r>
          </w:p>
          <w:p w:rsidR="00CC5BEC" w:rsidRPr="000E75AD" w:rsidRDefault="00CC5BEC" w:rsidP="000E75AD">
            <w:pPr>
              <w:pStyle w:val="af2"/>
              <w:ind w:firstLine="567"/>
              <w:jc w:val="both"/>
              <w:rPr>
                <w:sz w:val="24"/>
                <w:szCs w:val="24"/>
              </w:rPr>
            </w:pPr>
          </w:p>
          <w:p w:rsidR="00AF38D4" w:rsidRPr="00CC5BEC" w:rsidRDefault="00AF38D4" w:rsidP="000E75AD">
            <w:pPr>
              <w:pStyle w:val="af2"/>
              <w:ind w:firstLine="567"/>
              <w:jc w:val="both"/>
              <w:rPr>
                <w:b/>
                <w:sz w:val="24"/>
                <w:szCs w:val="24"/>
              </w:rPr>
            </w:pPr>
            <w:r w:rsidRPr="00CC5BEC">
              <w:rPr>
                <w:b/>
                <w:sz w:val="24"/>
                <w:szCs w:val="24"/>
              </w:rPr>
              <w:t>Диспансеризация воспитанниц</w:t>
            </w:r>
          </w:p>
          <w:p w:rsidR="00AF38D4" w:rsidRPr="000E75AD" w:rsidRDefault="00AF38D4" w:rsidP="000E75AD">
            <w:pPr>
              <w:pStyle w:val="af2"/>
              <w:ind w:firstLine="567"/>
              <w:jc w:val="both"/>
              <w:rPr>
                <w:sz w:val="24"/>
                <w:szCs w:val="24"/>
              </w:rPr>
            </w:pPr>
            <w:r w:rsidRPr="000E75AD">
              <w:rPr>
                <w:sz w:val="24"/>
                <w:szCs w:val="24"/>
              </w:rPr>
              <w:t xml:space="preserve"> 09.06.2016 года в училище вновь  проведена по Федеральной программе  диспансеризация воспитанниц, как детей  находящихся в трудной жизненной ситуации. По стандарту проведено обследование 34  воспитанниц: лабораторное обследование, УЗИ-исследования внутренних органов и сердца, осмотр специалистами с последующим лечением согласно рекомендациям. Так,</w:t>
            </w:r>
            <w:r w:rsidR="000E75AD" w:rsidRPr="000E75AD">
              <w:rPr>
                <w:sz w:val="24"/>
                <w:szCs w:val="24"/>
              </w:rPr>
              <w:t xml:space="preserve"> </w:t>
            </w:r>
            <w:r w:rsidRPr="000E75AD">
              <w:rPr>
                <w:sz w:val="24"/>
                <w:szCs w:val="24"/>
              </w:rPr>
              <w:t xml:space="preserve">остается высокой среди воспитанниц пораженность кариесом-12 чел, особенно среди прибывших. Выезды на лечение к стоматологу увеличились в 1,5 раза. </w:t>
            </w:r>
          </w:p>
          <w:p w:rsidR="00AF38D4" w:rsidRPr="000E75AD" w:rsidRDefault="00AF38D4" w:rsidP="000E75AD">
            <w:pPr>
              <w:pStyle w:val="af2"/>
              <w:ind w:firstLine="567"/>
              <w:jc w:val="both"/>
              <w:rPr>
                <w:sz w:val="24"/>
                <w:szCs w:val="24"/>
              </w:rPr>
            </w:pPr>
            <w:r w:rsidRPr="000E75AD">
              <w:rPr>
                <w:sz w:val="24"/>
                <w:szCs w:val="24"/>
              </w:rPr>
              <w:t>Миопией страдает 20 чел, из них впервые выявлена миопия у 13 детей ( 65,0%) Дообследование по рекомендации  окулиста проведено  5 воспитанницам, очки для работы выписаны 3 девочкам.</w:t>
            </w:r>
          </w:p>
          <w:p w:rsidR="00AF38D4" w:rsidRPr="000E75AD" w:rsidRDefault="00AF38D4" w:rsidP="000E75AD">
            <w:pPr>
              <w:pStyle w:val="af2"/>
              <w:ind w:firstLine="567"/>
              <w:jc w:val="both"/>
              <w:rPr>
                <w:sz w:val="24"/>
                <w:szCs w:val="24"/>
              </w:rPr>
            </w:pPr>
            <w:r w:rsidRPr="000E75AD">
              <w:rPr>
                <w:sz w:val="24"/>
                <w:szCs w:val="24"/>
              </w:rPr>
              <w:t>Анемия 1 ст выявлена у 3 девочек.  Контрольное обследование общего анализа крови на гемоглобин будет проведено через 2 мес после лечения.</w:t>
            </w:r>
          </w:p>
          <w:p w:rsidR="00AF38D4" w:rsidRPr="000E75AD" w:rsidRDefault="00AF38D4" w:rsidP="000E75AD">
            <w:pPr>
              <w:pStyle w:val="af2"/>
              <w:ind w:firstLine="567"/>
              <w:jc w:val="both"/>
              <w:rPr>
                <w:sz w:val="24"/>
                <w:szCs w:val="24"/>
              </w:rPr>
            </w:pPr>
            <w:r w:rsidRPr="000E75AD">
              <w:rPr>
                <w:sz w:val="24"/>
                <w:szCs w:val="24"/>
              </w:rPr>
              <w:t xml:space="preserve">ДУЩЖ выявлено у 12 чел, назначен препарат калия йодид. Ожирением страдают 4 чел, рекомендована диета, </w:t>
            </w:r>
          </w:p>
          <w:p w:rsidR="00AF38D4" w:rsidRPr="000E75AD" w:rsidRDefault="00AF38D4" w:rsidP="000E75AD">
            <w:pPr>
              <w:pStyle w:val="af2"/>
              <w:ind w:firstLine="567"/>
              <w:jc w:val="both"/>
              <w:rPr>
                <w:sz w:val="24"/>
                <w:szCs w:val="24"/>
              </w:rPr>
            </w:pPr>
            <w:r w:rsidRPr="000E75AD">
              <w:rPr>
                <w:sz w:val="24"/>
                <w:szCs w:val="24"/>
              </w:rPr>
              <w:t>На учете у психиатра состоит 17 чел (50,0%), лечение назначено 6 воспитанницам.</w:t>
            </w:r>
          </w:p>
          <w:p w:rsidR="00AF38D4" w:rsidRPr="000E75AD" w:rsidRDefault="00AF38D4" w:rsidP="000E75AD">
            <w:pPr>
              <w:pStyle w:val="af2"/>
              <w:ind w:firstLine="567"/>
              <w:jc w:val="both"/>
              <w:rPr>
                <w:sz w:val="24"/>
                <w:szCs w:val="24"/>
              </w:rPr>
            </w:pPr>
          </w:p>
          <w:p w:rsidR="00AF38D4" w:rsidRPr="000E75AD" w:rsidRDefault="00AF38D4" w:rsidP="000E75AD">
            <w:pPr>
              <w:pStyle w:val="af2"/>
              <w:ind w:firstLine="567"/>
              <w:jc w:val="both"/>
              <w:rPr>
                <w:sz w:val="24"/>
                <w:szCs w:val="24"/>
              </w:rPr>
            </w:pPr>
            <w:r w:rsidRPr="000E75AD">
              <w:rPr>
                <w:sz w:val="24"/>
                <w:szCs w:val="24"/>
              </w:rPr>
              <w:t xml:space="preserve"> По итогам диспансеризации нуждались и проведены следующие мероприятия:</w:t>
            </w:r>
          </w:p>
          <w:p w:rsidR="00AF38D4" w:rsidRPr="000E75AD" w:rsidRDefault="00AF38D4" w:rsidP="000E75AD">
            <w:pPr>
              <w:pStyle w:val="af2"/>
              <w:ind w:firstLine="567"/>
              <w:jc w:val="both"/>
              <w:rPr>
                <w:sz w:val="24"/>
                <w:szCs w:val="24"/>
              </w:rPr>
            </w:pPr>
            <w:r w:rsidRPr="000E75AD">
              <w:rPr>
                <w:sz w:val="24"/>
                <w:szCs w:val="24"/>
              </w:rPr>
              <w:t>Медикаментозная терапия – 11 чел.</w:t>
            </w:r>
          </w:p>
          <w:p w:rsidR="00AF38D4" w:rsidRPr="000E75AD" w:rsidRDefault="00AF38D4" w:rsidP="000E75AD">
            <w:pPr>
              <w:pStyle w:val="af2"/>
              <w:ind w:firstLine="567"/>
              <w:jc w:val="both"/>
              <w:rPr>
                <w:sz w:val="24"/>
                <w:szCs w:val="24"/>
              </w:rPr>
            </w:pPr>
            <w:r w:rsidRPr="000E75AD">
              <w:rPr>
                <w:sz w:val="24"/>
                <w:szCs w:val="24"/>
              </w:rPr>
              <w:t>Санация зубов – 12 чел.</w:t>
            </w:r>
          </w:p>
          <w:p w:rsidR="00AF38D4" w:rsidRPr="000E75AD" w:rsidRDefault="00AF38D4" w:rsidP="000E75AD">
            <w:pPr>
              <w:pStyle w:val="af2"/>
              <w:ind w:firstLine="567"/>
              <w:jc w:val="both"/>
              <w:rPr>
                <w:sz w:val="24"/>
                <w:szCs w:val="24"/>
              </w:rPr>
            </w:pPr>
            <w:r w:rsidRPr="000E75AD">
              <w:rPr>
                <w:sz w:val="24"/>
                <w:szCs w:val="24"/>
              </w:rPr>
              <w:t>Лечение анемии- 3 чел.</w:t>
            </w:r>
          </w:p>
          <w:p w:rsidR="00AF38D4" w:rsidRPr="000E75AD" w:rsidRDefault="00AF38D4" w:rsidP="000E75AD">
            <w:pPr>
              <w:pStyle w:val="af2"/>
              <w:ind w:firstLine="567"/>
              <w:jc w:val="both"/>
              <w:rPr>
                <w:sz w:val="24"/>
                <w:szCs w:val="24"/>
              </w:rPr>
            </w:pPr>
            <w:r w:rsidRPr="000E75AD">
              <w:rPr>
                <w:sz w:val="24"/>
                <w:szCs w:val="24"/>
              </w:rPr>
              <w:t>Гимнастика для глаз, зрительный режим - 20 чел (групповое обучение).</w:t>
            </w:r>
          </w:p>
          <w:p w:rsidR="00AF38D4" w:rsidRPr="000E75AD" w:rsidRDefault="00AF38D4" w:rsidP="000E75AD">
            <w:pPr>
              <w:pStyle w:val="af2"/>
              <w:ind w:firstLine="567"/>
              <w:jc w:val="both"/>
              <w:rPr>
                <w:sz w:val="24"/>
                <w:szCs w:val="24"/>
              </w:rPr>
            </w:pPr>
            <w:r w:rsidRPr="000E75AD">
              <w:rPr>
                <w:sz w:val="24"/>
                <w:szCs w:val="24"/>
              </w:rPr>
              <w:t>Массаж спины – 8 чел.</w:t>
            </w:r>
          </w:p>
          <w:p w:rsidR="00AF38D4" w:rsidRPr="000E75AD" w:rsidRDefault="00AF38D4" w:rsidP="000E75AD">
            <w:pPr>
              <w:pStyle w:val="af2"/>
              <w:ind w:firstLine="567"/>
              <w:jc w:val="both"/>
              <w:rPr>
                <w:sz w:val="24"/>
                <w:szCs w:val="24"/>
              </w:rPr>
            </w:pPr>
            <w:r w:rsidRPr="000E75AD">
              <w:rPr>
                <w:sz w:val="24"/>
                <w:szCs w:val="24"/>
              </w:rPr>
              <w:t>Медикаменты по назначению специалистов  приобретены, лечение п</w:t>
            </w:r>
            <w:r w:rsidR="000E75AD" w:rsidRPr="000E75AD">
              <w:rPr>
                <w:sz w:val="24"/>
                <w:szCs w:val="24"/>
              </w:rPr>
              <w:t>роведено всем. Воспитанницы с диагно</w:t>
            </w:r>
            <w:r w:rsidRPr="000E75AD">
              <w:rPr>
                <w:sz w:val="24"/>
                <w:szCs w:val="24"/>
              </w:rPr>
              <w:t>зом анемия после лечения будут обследованы повторно.  Санация зубов по показаниям воспитанницам проводится, с момента диспансеризации организовано 6 выездов. С воспитанницами с отклонениями по зрению проведены групповые занятия, выданы памятки «Комплекс упражнений для  гимнастики глаз». Массаж спины и стоп проводится на аппаратах «</w:t>
            </w:r>
            <w:r w:rsidRPr="000E75AD">
              <w:rPr>
                <w:sz w:val="24"/>
                <w:szCs w:val="24"/>
                <w:lang w:val="en-US"/>
              </w:rPr>
              <w:t>Casada</w:t>
            </w:r>
            <w:r w:rsidRPr="000E75AD">
              <w:rPr>
                <w:sz w:val="24"/>
                <w:szCs w:val="24"/>
              </w:rPr>
              <w:t>».</w:t>
            </w:r>
          </w:p>
          <w:p w:rsidR="00AF38D4" w:rsidRPr="000E75AD" w:rsidRDefault="00AF38D4" w:rsidP="000E75AD">
            <w:pPr>
              <w:pStyle w:val="af2"/>
              <w:ind w:firstLine="567"/>
              <w:jc w:val="both"/>
              <w:rPr>
                <w:sz w:val="24"/>
                <w:szCs w:val="24"/>
              </w:rPr>
            </w:pPr>
            <w:r w:rsidRPr="000E75AD">
              <w:rPr>
                <w:sz w:val="24"/>
                <w:szCs w:val="24"/>
              </w:rPr>
              <w:t xml:space="preserve"> Эффективность оздоровительных мероприятий:</w:t>
            </w:r>
          </w:p>
          <w:p w:rsidR="00AF38D4" w:rsidRPr="000E75AD" w:rsidRDefault="00AF38D4" w:rsidP="000E75AD">
            <w:pPr>
              <w:pStyle w:val="af2"/>
              <w:ind w:firstLine="567"/>
              <w:jc w:val="both"/>
              <w:rPr>
                <w:sz w:val="24"/>
                <w:szCs w:val="24"/>
              </w:rPr>
            </w:pPr>
            <w:r w:rsidRPr="000E75AD">
              <w:rPr>
                <w:sz w:val="24"/>
                <w:szCs w:val="24"/>
              </w:rPr>
              <w:t>-улучшение:  25 чел или 73,5%,</w:t>
            </w:r>
          </w:p>
          <w:p w:rsidR="00AF38D4" w:rsidRPr="000E75AD" w:rsidRDefault="00AF38D4" w:rsidP="000E75AD">
            <w:pPr>
              <w:pStyle w:val="af2"/>
              <w:ind w:firstLine="567"/>
              <w:jc w:val="both"/>
              <w:rPr>
                <w:sz w:val="24"/>
                <w:szCs w:val="24"/>
              </w:rPr>
            </w:pPr>
            <w:r w:rsidRPr="000E75AD">
              <w:rPr>
                <w:sz w:val="24"/>
                <w:szCs w:val="24"/>
              </w:rPr>
              <w:t>-без перемен: 8 чел или 26,5%.</w:t>
            </w:r>
          </w:p>
          <w:p w:rsidR="00AF38D4" w:rsidRPr="000E75AD" w:rsidRDefault="00AF38D4" w:rsidP="000E75AD">
            <w:pPr>
              <w:pStyle w:val="af2"/>
              <w:ind w:firstLine="567"/>
              <w:jc w:val="both"/>
              <w:rPr>
                <w:sz w:val="24"/>
                <w:szCs w:val="24"/>
              </w:rPr>
            </w:pPr>
            <w:r w:rsidRPr="000E75AD">
              <w:rPr>
                <w:sz w:val="24"/>
                <w:szCs w:val="24"/>
              </w:rPr>
              <w:t>-ухудшение:  нет.</w:t>
            </w:r>
          </w:p>
          <w:p w:rsidR="00AF38D4" w:rsidRPr="000E75AD" w:rsidRDefault="00AF38D4" w:rsidP="000E75AD">
            <w:pPr>
              <w:pStyle w:val="af2"/>
              <w:ind w:firstLine="567"/>
              <w:jc w:val="both"/>
              <w:rPr>
                <w:sz w:val="24"/>
                <w:szCs w:val="24"/>
              </w:rPr>
            </w:pPr>
            <w:r w:rsidRPr="000E75AD">
              <w:rPr>
                <w:sz w:val="24"/>
                <w:szCs w:val="24"/>
              </w:rPr>
              <w:t>Санитарно-просветительная работа:</w:t>
            </w:r>
          </w:p>
          <w:p w:rsidR="00AF38D4" w:rsidRPr="000E75AD" w:rsidRDefault="00AF38D4" w:rsidP="000E75AD">
            <w:pPr>
              <w:pStyle w:val="af2"/>
              <w:ind w:firstLine="567"/>
              <w:jc w:val="both"/>
              <w:rPr>
                <w:sz w:val="24"/>
                <w:szCs w:val="24"/>
              </w:rPr>
            </w:pPr>
            <w:r w:rsidRPr="000E75AD">
              <w:rPr>
                <w:sz w:val="24"/>
                <w:szCs w:val="24"/>
              </w:rPr>
              <w:t>Работа проводится согласно утвержденного плана на текущий год. За учебный  год выпущено  - 5 санбюллетеней,  уголков здоровья -3,  проведено   лекций -7, бесед - 15.  Лекции и беседы  проводились по профилактике инфекционных заболеваний, правилам гигиены  и направлены на формирование здорового образа жизни. Занятия по гигиене девочек, половому воспитанию проводятся по классам, а также в индивидуальной форме. Проведены  лекции и беседы на актуальные темы:</w:t>
            </w:r>
          </w:p>
          <w:p w:rsidR="00AF38D4" w:rsidRPr="000E75AD" w:rsidRDefault="00AF38D4" w:rsidP="000E75AD">
            <w:pPr>
              <w:pStyle w:val="af2"/>
              <w:ind w:firstLine="567"/>
              <w:jc w:val="both"/>
              <w:rPr>
                <w:sz w:val="24"/>
                <w:szCs w:val="24"/>
              </w:rPr>
            </w:pPr>
            <w:r w:rsidRPr="000E75AD">
              <w:rPr>
                <w:sz w:val="24"/>
                <w:szCs w:val="24"/>
              </w:rPr>
              <w:t>1.Туберкулез, клиника, профилактика.</w:t>
            </w:r>
          </w:p>
          <w:p w:rsidR="00AF38D4" w:rsidRPr="000E75AD" w:rsidRDefault="00AF38D4" w:rsidP="000E75AD">
            <w:pPr>
              <w:pStyle w:val="af2"/>
              <w:ind w:firstLine="567"/>
              <w:jc w:val="both"/>
              <w:rPr>
                <w:sz w:val="24"/>
                <w:szCs w:val="24"/>
              </w:rPr>
            </w:pPr>
            <w:r w:rsidRPr="000E75AD">
              <w:rPr>
                <w:sz w:val="24"/>
                <w:szCs w:val="24"/>
              </w:rPr>
              <w:t>2.ЗППП, клиника, профилактика.</w:t>
            </w:r>
          </w:p>
          <w:p w:rsidR="00AF38D4" w:rsidRPr="000E75AD" w:rsidRDefault="00AF38D4" w:rsidP="000E75AD">
            <w:pPr>
              <w:pStyle w:val="af2"/>
              <w:ind w:firstLine="567"/>
              <w:jc w:val="both"/>
              <w:rPr>
                <w:sz w:val="24"/>
                <w:szCs w:val="24"/>
              </w:rPr>
            </w:pPr>
            <w:r w:rsidRPr="000E75AD">
              <w:rPr>
                <w:sz w:val="24"/>
                <w:szCs w:val="24"/>
              </w:rPr>
              <w:t>3. Острая дизентерия, симптомы.</w:t>
            </w:r>
          </w:p>
          <w:p w:rsidR="00AF38D4" w:rsidRPr="000E75AD" w:rsidRDefault="00AF38D4" w:rsidP="000E75AD">
            <w:pPr>
              <w:pStyle w:val="af2"/>
              <w:ind w:firstLine="567"/>
              <w:jc w:val="both"/>
              <w:rPr>
                <w:sz w:val="24"/>
                <w:szCs w:val="24"/>
              </w:rPr>
            </w:pPr>
            <w:r w:rsidRPr="000E75AD">
              <w:rPr>
                <w:sz w:val="24"/>
                <w:szCs w:val="24"/>
              </w:rPr>
              <w:t>4.Профилактика глистных инвазий.</w:t>
            </w:r>
          </w:p>
          <w:p w:rsidR="00AF38D4" w:rsidRPr="000E75AD" w:rsidRDefault="00AF38D4" w:rsidP="000E75AD">
            <w:pPr>
              <w:pStyle w:val="af2"/>
              <w:ind w:firstLine="567"/>
              <w:jc w:val="both"/>
              <w:rPr>
                <w:sz w:val="24"/>
                <w:szCs w:val="24"/>
              </w:rPr>
            </w:pPr>
            <w:r w:rsidRPr="000E75AD">
              <w:rPr>
                <w:sz w:val="24"/>
                <w:szCs w:val="24"/>
              </w:rPr>
              <w:t>5.О вреде курения.</w:t>
            </w:r>
          </w:p>
          <w:p w:rsidR="00AF38D4" w:rsidRPr="000E75AD" w:rsidRDefault="00AF38D4" w:rsidP="000E75AD">
            <w:pPr>
              <w:pStyle w:val="af2"/>
              <w:ind w:firstLine="567"/>
              <w:jc w:val="both"/>
              <w:rPr>
                <w:sz w:val="24"/>
                <w:szCs w:val="24"/>
              </w:rPr>
            </w:pPr>
            <w:r w:rsidRPr="000E75AD">
              <w:rPr>
                <w:sz w:val="24"/>
                <w:szCs w:val="24"/>
              </w:rPr>
              <w:t>6.Грипп, клиника, профилактика.</w:t>
            </w:r>
          </w:p>
          <w:p w:rsidR="00AF38D4" w:rsidRPr="000E75AD" w:rsidRDefault="00AF38D4" w:rsidP="000E75AD">
            <w:pPr>
              <w:pStyle w:val="af2"/>
              <w:ind w:firstLine="567"/>
              <w:jc w:val="both"/>
              <w:rPr>
                <w:sz w:val="24"/>
                <w:szCs w:val="24"/>
              </w:rPr>
            </w:pPr>
            <w:r w:rsidRPr="000E75AD">
              <w:rPr>
                <w:sz w:val="24"/>
                <w:szCs w:val="24"/>
              </w:rPr>
              <w:t>7.Ботулизм, клиника, профилактика.</w:t>
            </w:r>
          </w:p>
          <w:p w:rsidR="00AF38D4" w:rsidRPr="000E75AD" w:rsidRDefault="00AF38D4" w:rsidP="000E75AD">
            <w:pPr>
              <w:pStyle w:val="af2"/>
              <w:ind w:firstLine="567"/>
              <w:jc w:val="both"/>
              <w:rPr>
                <w:sz w:val="24"/>
                <w:szCs w:val="24"/>
              </w:rPr>
            </w:pPr>
            <w:r w:rsidRPr="000E75AD">
              <w:rPr>
                <w:sz w:val="24"/>
                <w:szCs w:val="24"/>
              </w:rPr>
              <w:t>8.Правила личной гигиены, уход за кожей.</w:t>
            </w:r>
          </w:p>
          <w:p w:rsidR="00AF38D4" w:rsidRPr="000E75AD" w:rsidRDefault="00AF38D4" w:rsidP="000E75AD">
            <w:pPr>
              <w:pStyle w:val="af2"/>
              <w:ind w:firstLine="567"/>
              <w:jc w:val="both"/>
              <w:rPr>
                <w:sz w:val="24"/>
                <w:szCs w:val="24"/>
              </w:rPr>
            </w:pPr>
            <w:r w:rsidRPr="000E75AD">
              <w:rPr>
                <w:sz w:val="24"/>
                <w:szCs w:val="24"/>
              </w:rPr>
              <w:t>9.Психоастенический синдром, неврозы у подростков.</w:t>
            </w:r>
          </w:p>
          <w:p w:rsidR="00AF38D4" w:rsidRPr="000E75AD" w:rsidRDefault="00AF38D4" w:rsidP="000E75AD">
            <w:pPr>
              <w:pStyle w:val="af2"/>
              <w:ind w:firstLine="567"/>
              <w:jc w:val="both"/>
              <w:rPr>
                <w:sz w:val="24"/>
                <w:szCs w:val="24"/>
              </w:rPr>
            </w:pPr>
            <w:r w:rsidRPr="000E75AD">
              <w:rPr>
                <w:sz w:val="24"/>
                <w:szCs w:val="24"/>
              </w:rPr>
              <w:t>10.Вич-инфекция, пути заражения, клиника.</w:t>
            </w:r>
          </w:p>
          <w:p w:rsidR="00AF38D4" w:rsidRPr="000E75AD" w:rsidRDefault="00AF38D4" w:rsidP="000E75AD">
            <w:pPr>
              <w:pStyle w:val="af2"/>
              <w:ind w:firstLine="567"/>
              <w:jc w:val="both"/>
              <w:rPr>
                <w:sz w:val="24"/>
                <w:szCs w:val="24"/>
              </w:rPr>
            </w:pPr>
            <w:r w:rsidRPr="000E75AD">
              <w:rPr>
                <w:sz w:val="24"/>
                <w:szCs w:val="24"/>
              </w:rPr>
              <w:t>11. Подростковая контрацепция.</w:t>
            </w:r>
          </w:p>
          <w:p w:rsidR="00AF38D4" w:rsidRPr="000E75AD" w:rsidRDefault="00AF38D4" w:rsidP="000E75AD">
            <w:pPr>
              <w:pStyle w:val="af2"/>
              <w:ind w:firstLine="567"/>
              <w:jc w:val="both"/>
              <w:rPr>
                <w:sz w:val="24"/>
                <w:szCs w:val="24"/>
              </w:rPr>
            </w:pPr>
            <w:r w:rsidRPr="000E75AD">
              <w:rPr>
                <w:sz w:val="24"/>
                <w:szCs w:val="24"/>
              </w:rPr>
              <w:t>Выводы:</w:t>
            </w:r>
          </w:p>
          <w:p w:rsidR="00AF38D4" w:rsidRPr="000E75AD" w:rsidRDefault="00AF38D4" w:rsidP="000E75AD">
            <w:pPr>
              <w:pStyle w:val="af2"/>
              <w:ind w:firstLine="567"/>
              <w:jc w:val="both"/>
              <w:rPr>
                <w:sz w:val="24"/>
                <w:szCs w:val="24"/>
              </w:rPr>
            </w:pPr>
            <w:r w:rsidRPr="000E75AD">
              <w:rPr>
                <w:sz w:val="24"/>
                <w:szCs w:val="24"/>
              </w:rPr>
              <w:t xml:space="preserve">  1.Наблюдается тенденция увеличения поступающих воспитанниц в закрытое учреждение по решению суда.</w:t>
            </w:r>
          </w:p>
          <w:p w:rsidR="00AF38D4" w:rsidRPr="000E75AD" w:rsidRDefault="00AF38D4" w:rsidP="000E75AD">
            <w:pPr>
              <w:pStyle w:val="af2"/>
              <w:ind w:firstLine="567"/>
              <w:jc w:val="both"/>
              <w:rPr>
                <w:sz w:val="24"/>
                <w:szCs w:val="24"/>
              </w:rPr>
            </w:pPr>
            <w:r w:rsidRPr="000E75AD">
              <w:rPr>
                <w:sz w:val="24"/>
                <w:szCs w:val="24"/>
              </w:rPr>
              <w:t xml:space="preserve">  2.Проведится  с 2012года диспансеризация детей-сирот и детей, находящихся в трудной жизненной ситуации. В результате проведенной диспансеризации увеличилось число выявленной  ортопедической патологии, кариеса, патологии зрения. Дети получили необходимое</w:t>
            </w:r>
            <w:r w:rsidR="000E75AD" w:rsidRPr="000E75AD">
              <w:rPr>
                <w:sz w:val="24"/>
                <w:szCs w:val="24"/>
              </w:rPr>
              <w:t xml:space="preserve"> </w:t>
            </w:r>
            <w:r w:rsidRPr="000E75AD">
              <w:rPr>
                <w:sz w:val="24"/>
                <w:szCs w:val="24"/>
              </w:rPr>
              <w:t>дообследование и лечение</w:t>
            </w:r>
            <w:r w:rsidR="000E75AD" w:rsidRPr="000E75AD">
              <w:rPr>
                <w:sz w:val="24"/>
                <w:szCs w:val="24"/>
              </w:rPr>
              <w:t xml:space="preserve"> </w:t>
            </w:r>
            <w:r w:rsidRPr="000E75AD">
              <w:rPr>
                <w:sz w:val="24"/>
                <w:szCs w:val="24"/>
              </w:rPr>
              <w:t xml:space="preserve">–80,0% от всего контингента или 27 чел. Организован фитобар, проводится сезонная витаминопрофилактика.  </w:t>
            </w:r>
          </w:p>
          <w:p w:rsidR="00AF38D4" w:rsidRPr="000E75AD" w:rsidRDefault="00AF38D4" w:rsidP="000E75AD">
            <w:pPr>
              <w:pStyle w:val="af2"/>
              <w:ind w:firstLine="567"/>
              <w:jc w:val="both"/>
              <w:rPr>
                <w:sz w:val="24"/>
                <w:szCs w:val="24"/>
              </w:rPr>
            </w:pPr>
            <w:r w:rsidRPr="000E75AD">
              <w:rPr>
                <w:sz w:val="24"/>
                <w:szCs w:val="24"/>
              </w:rPr>
              <w:t>09.06.2016г проведена  повторная диспансеризация детей, находящихся в трудной жизненной ситуации, охвачено 34 человек, в т.ч. детей-сирот 9 человек. Выявленная патология уменьшилась на в 2 раза  по сравнению с прошлым годом. Проведена  работа по оздоровлению всех детей с выявленной патологией, санация очагов инфекции.</w:t>
            </w:r>
          </w:p>
          <w:p w:rsidR="00AF38D4" w:rsidRPr="000E75AD" w:rsidRDefault="00AF38D4" w:rsidP="000E75AD">
            <w:pPr>
              <w:pStyle w:val="af2"/>
              <w:ind w:firstLine="567"/>
              <w:jc w:val="both"/>
              <w:rPr>
                <w:sz w:val="24"/>
                <w:szCs w:val="24"/>
              </w:rPr>
            </w:pPr>
            <w:r w:rsidRPr="000E75AD">
              <w:rPr>
                <w:sz w:val="24"/>
                <w:szCs w:val="24"/>
              </w:rPr>
              <w:t>3. Нуждающихся  в  лечении в психдиспансере и соматическом стационаре за отчетный период  не было.</w:t>
            </w:r>
          </w:p>
          <w:p w:rsidR="00AF38D4" w:rsidRPr="000E75AD" w:rsidRDefault="00AF38D4" w:rsidP="000E75AD">
            <w:pPr>
              <w:pStyle w:val="af2"/>
              <w:ind w:firstLine="567"/>
              <w:jc w:val="both"/>
              <w:rPr>
                <w:sz w:val="24"/>
                <w:szCs w:val="24"/>
              </w:rPr>
            </w:pPr>
            <w:r w:rsidRPr="000E75AD">
              <w:rPr>
                <w:sz w:val="24"/>
                <w:szCs w:val="24"/>
              </w:rPr>
              <w:t>4.Случаи травматизма- 2, уменьшение по сравнению с предыдущим годом (в 2015 г- 3) , снижение отмечено во время занятий спортом- всего 1 случай (в 2015г спорт травм не зарегистрировано).</w:t>
            </w:r>
          </w:p>
          <w:p w:rsidR="00AF38D4" w:rsidRPr="000E75AD" w:rsidRDefault="00AF38D4" w:rsidP="000E75AD">
            <w:pPr>
              <w:pStyle w:val="af2"/>
              <w:ind w:firstLine="567"/>
              <w:jc w:val="both"/>
              <w:rPr>
                <w:sz w:val="24"/>
                <w:szCs w:val="24"/>
              </w:rPr>
            </w:pPr>
            <w:r w:rsidRPr="000E75AD">
              <w:rPr>
                <w:sz w:val="24"/>
                <w:szCs w:val="24"/>
              </w:rPr>
              <w:t>5.Уменьшилось число выездов на экстренные консультации к специалистам ЛПУ города  в 2 раза.</w:t>
            </w:r>
          </w:p>
          <w:p w:rsidR="00AF38D4" w:rsidRPr="000E75AD" w:rsidRDefault="00AF38D4" w:rsidP="000E75AD">
            <w:pPr>
              <w:pStyle w:val="af2"/>
              <w:ind w:firstLine="567"/>
              <w:jc w:val="both"/>
              <w:rPr>
                <w:sz w:val="24"/>
                <w:szCs w:val="24"/>
              </w:rPr>
            </w:pPr>
            <w:r w:rsidRPr="000E75AD">
              <w:rPr>
                <w:sz w:val="24"/>
                <w:szCs w:val="24"/>
              </w:rPr>
              <w:t xml:space="preserve">6.В 2016г уменьшилось  число воспитанниц, поступающих с тубинфицированием   и контактных  из  домашних очагов туберкулеза, нуждающихся в проведении лечения в РПТД. </w:t>
            </w:r>
          </w:p>
          <w:p w:rsidR="00AF38D4" w:rsidRPr="000E75AD" w:rsidRDefault="00AF38D4" w:rsidP="000E75AD">
            <w:pPr>
              <w:pStyle w:val="af2"/>
              <w:ind w:firstLine="567"/>
              <w:jc w:val="both"/>
              <w:rPr>
                <w:sz w:val="24"/>
                <w:szCs w:val="24"/>
              </w:rPr>
            </w:pPr>
            <w:r w:rsidRPr="000E75AD">
              <w:rPr>
                <w:sz w:val="24"/>
                <w:szCs w:val="24"/>
              </w:rPr>
              <w:t>7. Количество  воспитанниц с психическими отклонениями, поступающих в учреждение, не изменяется (в 2015г-6чел, 2016г-6 чел).</w:t>
            </w:r>
          </w:p>
          <w:p w:rsidR="00AF38D4" w:rsidRPr="000E75AD" w:rsidRDefault="00AF38D4" w:rsidP="000E75AD">
            <w:pPr>
              <w:pStyle w:val="af2"/>
              <w:ind w:firstLine="567"/>
              <w:jc w:val="both"/>
              <w:rPr>
                <w:sz w:val="24"/>
                <w:szCs w:val="24"/>
              </w:rPr>
            </w:pPr>
            <w:r w:rsidRPr="000E75AD">
              <w:rPr>
                <w:sz w:val="24"/>
                <w:szCs w:val="24"/>
              </w:rPr>
              <w:t>8. В 2016 году снизилось число детей, перенесших острые респираторные заболевания с гипертермией на 30,0%,  вследствие чего и по изолятору  не проведено детей.</w:t>
            </w:r>
          </w:p>
          <w:p w:rsidR="00AF38D4" w:rsidRPr="000E75AD" w:rsidRDefault="00AF38D4" w:rsidP="000E75AD">
            <w:pPr>
              <w:pStyle w:val="af2"/>
              <w:ind w:firstLine="567"/>
              <w:jc w:val="both"/>
              <w:rPr>
                <w:sz w:val="24"/>
                <w:szCs w:val="24"/>
              </w:rPr>
            </w:pPr>
            <w:r w:rsidRPr="000E75AD">
              <w:rPr>
                <w:sz w:val="24"/>
                <w:szCs w:val="24"/>
              </w:rPr>
              <w:t>9. Работа медсанчасти проводилась</w:t>
            </w:r>
            <w:r w:rsidR="000E75AD" w:rsidRPr="000E75AD">
              <w:rPr>
                <w:sz w:val="24"/>
                <w:szCs w:val="24"/>
              </w:rPr>
              <w:t xml:space="preserve"> </w:t>
            </w:r>
            <w:r w:rsidRPr="000E75AD">
              <w:rPr>
                <w:sz w:val="24"/>
                <w:szCs w:val="24"/>
              </w:rPr>
              <w:t>согласно общего плана на год, а также утвержденной программы производственного контроля, графиков медосмотра персонала.</w:t>
            </w:r>
          </w:p>
          <w:p w:rsidR="00AF38D4" w:rsidRPr="000E75AD" w:rsidRDefault="00AF38D4" w:rsidP="000E75AD">
            <w:pPr>
              <w:pStyle w:val="af2"/>
              <w:ind w:firstLine="567"/>
              <w:jc w:val="both"/>
              <w:rPr>
                <w:sz w:val="24"/>
                <w:szCs w:val="24"/>
              </w:rPr>
            </w:pPr>
            <w:r w:rsidRPr="000E75AD">
              <w:rPr>
                <w:sz w:val="24"/>
                <w:szCs w:val="24"/>
              </w:rPr>
              <w:t>10.Плановой вакцинацией и тубдиагностикой охвачены все воспитанницы. Флюорообследование  и  иммунизация воспитанниц и  персонала проведены согласно плана.</w:t>
            </w:r>
          </w:p>
          <w:p w:rsidR="00AF38D4" w:rsidRPr="000E75AD" w:rsidRDefault="00AF38D4" w:rsidP="000E75AD">
            <w:pPr>
              <w:pStyle w:val="af2"/>
              <w:ind w:firstLine="567"/>
              <w:jc w:val="both"/>
              <w:rPr>
                <w:sz w:val="24"/>
                <w:szCs w:val="24"/>
              </w:rPr>
            </w:pPr>
          </w:p>
          <w:p w:rsidR="00AF38D4" w:rsidRPr="00CC5BEC" w:rsidRDefault="00AF38D4" w:rsidP="000E75AD">
            <w:pPr>
              <w:pStyle w:val="af2"/>
              <w:ind w:firstLine="567"/>
              <w:jc w:val="both"/>
              <w:rPr>
                <w:b/>
                <w:sz w:val="24"/>
                <w:szCs w:val="24"/>
              </w:rPr>
            </w:pPr>
            <w:r w:rsidRPr="00CC5BEC">
              <w:rPr>
                <w:b/>
                <w:sz w:val="24"/>
                <w:szCs w:val="24"/>
              </w:rPr>
              <w:t>Предложения:</w:t>
            </w:r>
          </w:p>
          <w:p w:rsidR="00AF38D4" w:rsidRPr="000E75AD" w:rsidRDefault="00AF38D4" w:rsidP="000E75AD">
            <w:pPr>
              <w:pStyle w:val="af2"/>
              <w:ind w:firstLine="567"/>
              <w:jc w:val="both"/>
              <w:rPr>
                <w:sz w:val="24"/>
                <w:szCs w:val="24"/>
              </w:rPr>
            </w:pPr>
            <w:r w:rsidRPr="000E75AD">
              <w:rPr>
                <w:sz w:val="24"/>
                <w:szCs w:val="24"/>
              </w:rPr>
              <w:t xml:space="preserve">1.  Для улучшения качества наблюдения и оздоровления воспитанниц необходимо продолжить работу по ежегодной  диспансеризации, проводить своевременное противорецидивное и профилактическое  лечение. </w:t>
            </w:r>
          </w:p>
          <w:p w:rsidR="00AF38D4" w:rsidRPr="000E75AD" w:rsidRDefault="00AF38D4" w:rsidP="000E75AD">
            <w:pPr>
              <w:pStyle w:val="af2"/>
              <w:ind w:firstLine="567"/>
              <w:jc w:val="both"/>
              <w:rPr>
                <w:sz w:val="24"/>
                <w:szCs w:val="24"/>
              </w:rPr>
            </w:pPr>
            <w:r w:rsidRPr="000E75AD">
              <w:rPr>
                <w:sz w:val="24"/>
                <w:szCs w:val="24"/>
              </w:rPr>
              <w:t>2. Продолжить работу по пропаганде и  расширению знаний по здоровому образу жизни у воспитанниц,  профилактике травматизма, закаливанию.</w:t>
            </w:r>
          </w:p>
          <w:p w:rsidR="00AF38D4" w:rsidRPr="000E75AD" w:rsidRDefault="00AF38D4" w:rsidP="000E75AD">
            <w:pPr>
              <w:pStyle w:val="af2"/>
              <w:ind w:firstLine="567"/>
              <w:jc w:val="both"/>
              <w:rPr>
                <w:sz w:val="24"/>
                <w:szCs w:val="24"/>
              </w:rPr>
            </w:pPr>
            <w:r w:rsidRPr="000E75AD">
              <w:rPr>
                <w:sz w:val="24"/>
                <w:szCs w:val="24"/>
              </w:rPr>
              <w:t>3. Необходимо оборудовать спортивную площадку на территории в соответствии с  нормативными требованиями.</w:t>
            </w:r>
          </w:p>
          <w:p w:rsidR="00AF38D4" w:rsidRPr="000E75AD" w:rsidRDefault="00AF38D4" w:rsidP="000E75AD">
            <w:pPr>
              <w:pStyle w:val="af2"/>
              <w:ind w:firstLine="567"/>
              <w:jc w:val="both"/>
              <w:rPr>
                <w:sz w:val="24"/>
                <w:szCs w:val="24"/>
              </w:rPr>
            </w:pPr>
            <w:r w:rsidRPr="000E75AD">
              <w:rPr>
                <w:sz w:val="24"/>
                <w:szCs w:val="24"/>
              </w:rPr>
              <w:t>4. Своевременно проводить коррекцию питания воспитанниц по калорийности и соотношению белков, жиров и углеводов.</w:t>
            </w:r>
          </w:p>
          <w:p w:rsidR="00B35F6B" w:rsidRPr="000E75AD" w:rsidRDefault="00AF38D4" w:rsidP="000E75AD">
            <w:pPr>
              <w:pStyle w:val="af2"/>
              <w:ind w:firstLine="567"/>
              <w:jc w:val="both"/>
              <w:rPr>
                <w:sz w:val="24"/>
                <w:szCs w:val="24"/>
              </w:rPr>
            </w:pPr>
            <w:r w:rsidRPr="000E75AD">
              <w:rPr>
                <w:sz w:val="24"/>
                <w:szCs w:val="24"/>
              </w:rPr>
              <w:t xml:space="preserve">5. Продолжить работу по закаливанию девочек, постоянно соблюдать режим прогулок на свежем воздухе, режим  проветривания. </w:t>
            </w:r>
          </w:p>
        </w:tc>
      </w:tr>
      <w:tr w:rsidR="00B35F6B" w:rsidRPr="000E75AD" w:rsidTr="00CC5BEC">
        <w:tc>
          <w:tcPr>
            <w:tcW w:w="10173" w:type="dxa"/>
            <w:tcBorders>
              <w:top w:val="nil"/>
              <w:left w:val="nil"/>
              <w:bottom w:val="nil"/>
              <w:right w:val="nil"/>
            </w:tcBorders>
          </w:tcPr>
          <w:p w:rsidR="00B35F6B" w:rsidRPr="000E75AD" w:rsidRDefault="00B35F6B" w:rsidP="000E75AD">
            <w:pPr>
              <w:pStyle w:val="af2"/>
              <w:ind w:firstLine="567"/>
              <w:jc w:val="both"/>
              <w:rPr>
                <w:rFonts w:eastAsiaTheme="minorEastAsia"/>
                <w:sz w:val="24"/>
                <w:szCs w:val="24"/>
              </w:rPr>
            </w:pPr>
          </w:p>
          <w:tbl>
            <w:tblPr>
              <w:tblStyle w:val="af4"/>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206"/>
            </w:tblGrid>
            <w:tr w:rsidR="00B35F6B" w:rsidRPr="000E75AD" w:rsidTr="00CC5BEC">
              <w:tc>
                <w:tcPr>
                  <w:tcW w:w="10206" w:type="dxa"/>
                </w:tcPr>
                <w:p w:rsidR="00B35F6B" w:rsidRPr="00CC5BEC" w:rsidRDefault="00B35F6B" w:rsidP="00CC5BEC">
                  <w:pPr>
                    <w:pStyle w:val="af2"/>
                    <w:rPr>
                      <w:rFonts w:ascii="Times New Roman" w:hAnsi="Times New Roman" w:cs="Times New Roman"/>
                      <w:b/>
                      <w:spacing w:val="-1"/>
                      <w:sz w:val="24"/>
                      <w:szCs w:val="24"/>
                    </w:rPr>
                  </w:pPr>
                  <w:r w:rsidRPr="00CC5BEC">
                    <w:rPr>
                      <w:rFonts w:ascii="Times New Roman" w:hAnsi="Times New Roman" w:cs="Times New Roman"/>
                      <w:b/>
                      <w:spacing w:val="-1"/>
                      <w:sz w:val="24"/>
                      <w:szCs w:val="24"/>
                    </w:rPr>
                    <w:t>Раздел 11.  РАБОТА ПО ПРОФИЛАКТИКЕ ПРАВОНАРУШЕНИЙ ВОСПИТАННИКОВ</w:t>
                  </w:r>
                </w:p>
                <w:p w:rsidR="00B35F6B" w:rsidRPr="000E75AD" w:rsidRDefault="00B35F6B" w:rsidP="000E75AD">
                  <w:pPr>
                    <w:pStyle w:val="af2"/>
                    <w:ind w:firstLine="567"/>
                    <w:jc w:val="both"/>
                    <w:rPr>
                      <w:rFonts w:ascii="Times New Roman" w:hAnsi="Times New Roman" w:cs="Times New Roman"/>
                      <w:spacing w:val="-1"/>
                      <w:sz w:val="24"/>
                      <w:szCs w:val="24"/>
                    </w:rPr>
                  </w:pPr>
                </w:p>
              </w:tc>
            </w:tr>
            <w:tr w:rsidR="00B35F6B" w:rsidRPr="000E75AD" w:rsidTr="00CC5BEC">
              <w:tc>
                <w:tcPr>
                  <w:tcW w:w="10206" w:type="dxa"/>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Учитывая специфику учреждения, в Улан-Удэнском СУВУ существует самостоятельное  структурное подразделение (вспомогательная служба) - режимная служба. Работники режимной службы несут большую долю ответственности за организацию безопасных условий содержания детей и обеспечение их личной безопасности и защищенности от негативного влияния.</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Задачами  и функциями режимной службы являются обеспечение специальных условий содержания обучающихся,  включающих в себя охрану  территории учреждения; личную безопасность</w:t>
                  </w:r>
                  <w:r w:rsidR="000E75AD" w:rsidRPr="000E75AD">
                    <w:rPr>
                      <w:rFonts w:ascii="Times New Roman" w:hAnsi="Times New Roman" w:cs="Times New Roman"/>
                      <w:sz w:val="24"/>
                      <w:szCs w:val="24"/>
                    </w:rPr>
                    <w:t xml:space="preserve"> </w:t>
                  </w:r>
                  <w:r w:rsidRPr="000E75AD">
                    <w:rPr>
                      <w:rFonts w:ascii="Times New Roman" w:hAnsi="Times New Roman" w:cs="Times New Roman"/>
                      <w:sz w:val="24"/>
                      <w:szCs w:val="24"/>
                    </w:rPr>
                    <w:t>обучающихся, их максимальную защищенность от негативного влияния; изоляцию воспитанниц, исключающую возможность их ухода с территории учреждения по собственному желанию; ограничение свободного входа на территорию учреждения посторонних лиц; круглосуточное наблюдение и контроль за несовершеннолетними, в том числе во время, отведенное для сна; проведение личного осмотра несовершеннолетних,  осмотра их вещей, получаемых и отправляемых ими посылок или иных почтовых сообщений.</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Кадровый состав режимной службы:</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ab/>
                  </w:r>
                </w:p>
                <w:tbl>
                  <w:tblPr>
                    <w:tblStyle w:val="af4"/>
                    <w:tblW w:w="0" w:type="auto"/>
                    <w:tblLayout w:type="fixed"/>
                    <w:tblLook w:val="04A0"/>
                  </w:tblPr>
                  <w:tblGrid>
                    <w:gridCol w:w="534"/>
                    <w:gridCol w:w="4293"/>
                    <w:gridCol w:w="2371"/>
                    <w:gridCol w:w="2373"/>
                  </w:tblGrid>
                  <w:tr w:rsidR="00242725" w:rsidRPr="000E75AD" w:rsidTr="00242725">
                    <w:tc>
                      <w:tcPr>
                        <w:tcW w:w="534" w:type="dxa"/>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w:t>
                        </w:r>
                      </w:p>
                    </w:tc>
                    <w:tc>
                      <w:tcPr>
                        <w:tcW w:w="4293" w:type="dxa"/>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Должность</w:t>
                        </w:r>
                      </w:p>
                    </w:tc>
                    <w:tc>
                      <w:tcPr>
                        <w:tcW w:w="2371" w:type="dxa"/>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Количество работников</w:t>
                        </w:r>
                        <w:r w:rsidR="000E75AD" w:rsidRPr="000E75AD">
                          <w:rPr>
                            <w:rFonts w:ascii="Times New Roman" w:hAnsi="Times New Roman" w:cs="Times New Roman"/>
                            <w:sz w:val="24"/>
                            <w:szCs w:val="24"/>
                          </w:rPr>
                          <w:t xml:space="preserve"> </w:t>
                        </w:r>
                        <w:r w:rsidRPr="000E75AD">
                          <w:rPr>
                            <w:rFonts w:ascii="Times New Roman" w:hAnsi="Times New Roman" w:cs="Times New Roman"/>
                            <w:sz w:val="24"/>
                            <w:szCs w:val="24"/>
                          </w:rPr>
                          <w:t>согласно штатному расписанию</w:t>
                        </w:r>
                      </w:p>
                    </w:tc>
                    <w:tc>
                      <w:tcPr>
                        <w:tcW w:w="2373" w:type="dxa"/>
                      </w:tcPr>
                      <w:p w:rsidR="00242725" w:rsidRPr="000E75AD" w:rsidRDefault="00D32B5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Кол-во фактически </w:t>
                        </w:r>
                        <w:r w:rsidR="00242725" w:rsidRPr="000E75AD">
                          <w:rPr>
                            <w:rFonts w:ascii="Times New Roman" w:hAnsi="Times New Roman" w:cs="Times New Roman"/>
                            <w:sz w:val="24"/>
                            <w:szCs w:val="24"/>
                          </w:rPr>
                          <w:t>работающих работников</w:t>
                        </w:r>
                      </w:p>
                    </w:tc>
                  </w:tr>
                  <w:tr w:rsidR="00242725" w:rsidRPr="000E75AD" w:rsidTr="00242725">
                    <w:tc>
                      <w:tcPr>
                        <w:tcW w:w="534" w:type="dxa"/>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4293" w:type="dxa"/>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Помощник директора по режиму</w:t>
                        </w:r>
                      </w:p>
                    </w:tc>
                    <w:tc>
                      <w:tcPr>
                        <w:tcW w:w="2371" w:type="dxa"/>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2373" w:type="dxa"/>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w:t>
                        </w:r>
                      </w:p>
                    </w:tc>
                  </w:tr>
                  <w:tr w:rsidR="00242725" w:rsidRPr="000E75AD" w:rsidTr="00242725">
                    <w:tc>
                      <w:tcPr>
                        <w:tcW w:w="534" w:type="dxa"/>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4293" w:type="dxa"/>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Старший дежурный по режиму</w:t>
                        </w:r>
                      </w:p>
                    </w:tc>
                    <w:tc>
                      <w:tcPr>
                        <w:tcW w:w="2371" w:type="dxa"/>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5</w:t>
                        </w:r>
                      </w:p>
                    </w:tc>
                    <w:tc>
                      <w:tcPr>
                        <w:tcW w:w="2373" w:type="dxa"/>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5</w:t>
                        </w:r>
                      </w:p>
                    </w:tc>
                  </w:tr>
                  <w:tr w:rsidR="00242725" w:rsidRPr="000E75AD" w:rsidTr="00242725">
                    <w:tc>
                      <w:tcPr>
                        <w:tcW w:w="534" w:type="dxa"/>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4293" w:type="dxa"/>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Дежурный по режиму</w:t>
                        </w:r>
                      </w:p>
                    </w:tc>
                    <w:tc>
                      <w:tcPr>
                        <w:tcW w:w="2371" w:type="dxa"/>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5</w:t>
                        </w:r>
                      </w:p>
                    </w:tc>
                    <w:tc>
                      <w:tcPr>
                        <w:tcW w:w="2373" w:type="dxa"/>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5</w:t>
                        </w:r>
                      </w:p>
                    </w:tc>
                  </w:tr>
                  <w:tr w:rsidR="00242725" w:rsidRPr="000E75AD" w:rsidTr="00242725">
                    <w:tc>
                      <w:tcPr>
                        <w:tcW w:w="534" w:type="dxa"/>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4</w:t>
                        </w:r>
                      </w:p>
                    </w:tc>
                    <w:tc>
                      <w:tcPr>
                        <w:tcW w:w="4293" w:type="dxa"/>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Вахтер</w:t>
                        </w:r>
                      </w:p>
                    </w:tc>
                    <w:tc>
                      <w:tcPr>
                        <w:tcW w:w="2371" w:type="dxa"/>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2373" w:type="dxa"/>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2</w:t>
                        </w:r>
                      </w:p>
                    </w:tc>
                  </w:tr>
                  <w:tr w:rsidR="00242725" w:rsidRPr="000E75AD" w:rsidTr="00242725">
                    <w:tc>
                      <w:tcPr>
                        <w:tcW w:w="534" w:type="dxa"/>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5</w:t>
                        </w:r>
                      </w:p>
                    </w:tc>
                    <w:tc>
                      <w:tcPr>
                        <w:tcW w:w="4293" w:type="dxa"/>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Сторож</w:t>
                        </w:r>
                      </w:p>
                    </w:tc>
                    <w:tc>
                      <w:tcPr>
                        <w:tcW w:w="2371" w:type="dxa"/>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2373" w:type="dxa"/>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2</w:t>
                        </w:r>
                      </w:p>
                    </w:tc>
                  </w:tr>
                  <w:tr w:rsidR="00242725" w:rsidRPr="000E75AD" w:rsidTr="00242725">
                    <w:tc>
                      <w:tcPr>
                        <w:tcW w:w="534" w:type="dxa"/>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6</w:t>
                        </w:r>
                      </w:p>
                    </w:tc>
                    <w:tc>
                      <w:tcPr>
                        <w:tcW w:w="4293" w:type="dxa"/>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Всего</w:t>
                        </w:r>
                      </w:p>
                    </w:tc>
                    <w:tc>
                      <w:tcPr>
                        <w:tcW w:w="2371" w:type="dxa"/>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15</w:t>
                        </w:r>
                      </w:p>
                    </w:tc>
                    <w:tc>
                      <w:tcPr>
                        <w:tcW w:w="2373" w:type="dxa"/>
                      </w:tcPr>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15</w:t>
                        </w:r>
                      </w:p>
                    </w:tc>
                  </w:tr>
                </w:tbl>
                <w:p w:rsidR="00242725" w:rsidRPr="000E75AD" w:rsidRDefault="00242725" w:rsidP="000E75AD">
                  <w:pPr>
                    <w:pStyle w:val="af2"/>
                    <w:ind w:firstLine="567"/>
                    <w:jc w:val="both"/>
                    <w:rPr>
                      <w:rFonts w:ascii="Times New Roman" w:hAnsi="Times New Roman" w:cs="Times New Roman"/>
                      <w:sz w:val="24"/>
                      <w:szCs w:val="24"/>
                    </w:rPr>
                  </w:pP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Обеспечение личной безопасности обучающихся, их максимальная защищенность от негативного влияния, обеспечение специальных условий содержания воспитанниц  осуществляются в учреждении через круглосуточное наблюдение и контроль за воспитанницами, в том числе во время, отведенное для сна, через ограничение свободного входа на территорию учреждения посторонних лиц, через обеспечение пропускного режима, проверку и контроль за транспортными средствами, въезжающими на территорию и выезжающими с территории  учреждения.  Круглосуточное наблюдение и контроль за воспитанницами, в том числе во время, отведенное для сна,  осуществляется работниками режимной службы.</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учреждении  имеется система наружного видеонаблюдения с установлением 4-х камер (на выходе из учреждения, вдоль помещений учебно-воспитательных корпусов, общежития, вдоль ограждения территории учреждения). С целью обеспечения личной безопасности воспитанниц, их  максимальной защищенности от негативного влияния, усиления контроля и наблюдения за воспитанницами и своевременного пресечения  противоправных действий,     решен вопрос о введении  в штат  режимной службы дополнительного работника режимной службы.</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 Обеспечен пропускной режим, пропуск работников на территорию учреждения осуществляется только по пропускам. Также на пропускном пункте установлен  монтаж 3-х металлических антивандальных дверей, установлен замок-домофон с  переговорным устройством.</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      Освещение территории учреждения соответствует  нормативным требованиям. Все работники режимной службы обеспечены необходимыми приборами освещения. В учреждении имеется автоматическая  пожарная сигнализация и система оповещения  при пожаре и других  чрезвычайных ситуациях. Имеются специальные средства защиты при возникновении чрезвычайных ситуаций.  Все помещения учебно-воспитательного процесса и проживания воспитанниц   оснащены автоматической пожарной сигнализацией.</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      Территория учреждения ограждена забором из металлического профиля высотой 3 метра. </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 Режимная служба в своей деятельности руководствуется Конституцией Российской Федерации, федеральными законами, актами Президента Российской Федерации, Правительства Российской Федерации, нормативными правовыми актами Учредителя, нормативно-правовыми актами и методическими материалами по организации режимной службы, Уставом и другими локальными актами.</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Режимная служба  осуществляет свою деятельность во взаимодействии с другими структурными подразделениями учреждения, правоохранительными органами.  Разработан и утвержден план совместных мероприятий с отделом полиции по г. Улан-Удэ. Составлен и утвержден в установленном порядке также паспорт безопасности. </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       В целях обеспечения личной безопасности несовершеннолетних    комиссиями в составе старшего дежурного по режиму, медицинских  работников и воспитателей групп в присутствии самой воспитанницы осуществляется осмотр получаемых посылок, бандеролей.</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Воспитанницы, выезжающие за пределы территории учреждения, сопровождаются работниками режимной службы совместно с педагогами или работниками медсанчасти.</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Помощником директора по режиму проводятся инструктажи рабочих смен режимной службы, своевременно  и на постоянной основе доводятся до них сведения о намерениях воспитанниц, о нарушениях режима содержания, других правонарушениях воспитанниц, и о принятых к ним мерах. Психологом учреждения также до сведения работников режимной службы  доводится информация о психологическом состоянии воспитанниц. В целях выявления запрещенных предметов комиссиями в составе  работников режимной службы совместно с руководителями подразделений, медицинскими работниками согласно графику  проводится  личный осмотр  воспитанниц, их вещей, помещений.Работники, проводящие на территории учреждения строительные и ремонтные работы, также инструктируются  о необходимости соблюдения установленных в учреждении норм, правил и режимных требований.</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Работниками режимной службы,  инспекторами  ПДН ОП № 2  в составе Управления МВД России по г. Улан-Удэ    с  воспитанницами, склонными к совершению противоправных действий, самовольным уходам  периодически   проводятся   индивидуальные профилактические  беседы, в ходе которых несовершеннолетним  в надлежащем порядке разъясняются  правила внутреннего распорядка учреждения, их права и обязанности, ответственность  за совершение противоправных действий, за грубые и неоднократные нарушения Устава учреждения, за совершение самовольных уходов.  Профилактическая  работа с несовершеннолетними по обеспечению их безопасности и защищенности от негативного влияния в Улан-Удэнском СУВУ ведется через пропаганду</w:t>
                  </w:r>
                  <w:r w:rsidR="000E75AD" w:rsidRPr="000E75AD">
                    <w:rPr>
                      <w:rFonts w:ascii="Times New Roman" w:hAnsi="Times New Roman" w:cs="Times New Roman"/>
                      <w:sz w:val="24"/>
                      <w:szCs w:val="24"/>
                    </w:rPr>
                    <w:t xml:space="preserve"> </w:t>
                  </w:r>
                  <w:r w:rsidRPr="000E75AD">
                    <w:rPr>
                      <w:rFonts w:ascii="Times New Roman" w:hAnsi="Times New Roman" w:cs="Times New Roman"/>
                      <w:sz w:val="24"/>
                      <w:szCs w:val="24"/>
                    </w:rPr>
                    <w:t>правопослушного, здорового образа жизни.</w:t>
                  </w:r>
                  <w:r w:rsidR="000E75AD" w:rsidRPr="000E75AD">
                    <w:rPr>
                      <w:rFonts w:ascii="Times New Roman" w:hAnsi="Times New Roman" w:cs="Times New Roman"/>
                      <w:sz w:val="24"/>
                      <w:szCs w:val="24"/>
                    </w:rPr>
                    <w:t xml:space="preserve"> </w:t>
                  </w:r>
                  <w:r w:rsidRPr="000E75AD">
                    <w:rPr>
                      <w:rFonts w:ascii="Times New Roman" w:hAnsi="Times New Roman" w:cs="Times New Roman"/>
                      <w:sz w:val="24"/>
                      <w:szCs w:val="24"/>
                    </w:rPr>
                    <w:t>В период зимних каникул в учреждении проведен товарищеский матч по волейболу между сборной командой инспекторов ПДН города и командой воспитанниц</w:t>
                  </w:r>
                  <w:r w:rsidR="000E75AD" w:rsidRPr="000E75AD">
                    <w:rPr>
                      <w:rFonts w:ascii="Times New Roman" w:hAnsi="Times New Roman" w:cs="Times New Roman"/>
                      <w:sz w:val="24"/>
                      <w:szCs w:val="24"/>
                    </w:rPr>
                    <w:t xml:space="preserve"> </w:t>
                  </w:r>
                  <w:r w:rsidRPr="000E75AD">
                    <w:rPr>
                      <w:rFonts w:ascii="Times New Roman" w:hAnsi="Times New Roman" w:cs="Times New Roman"/>
                      <w:sz w:val="24"/>
                      <w:szCs w:val="24"/>
                    </w:rPr>
                    <w:t>Улан-Удэнского СУВУ. По итогам матча сотрудниками полиции были вручены воспитанницам грамоты и сладкие призы. Периодически проводятся круглые столы с участием инспекторов ПДН.  Кроме того, сотрудниками ФСКН по  РБ, юристом  учреждения, социальными педагогами,  также проводятся профилактические беседы о безопасном поведении.</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 В учреждении осуществляется тесное сотрудничество</w:t>
                  </w:r>
                  <w:r w:rsidR="000E75AD" w:rsidRPr="000E75AD">
                    <w:rPr>
                      <w:rFonts w:ascii="Times New Roman" w:hAnsi="Times New Roman" w:cs="Times New Roman"/>
                      <w:sz w:val="24"/>
                      <w:szCs w:val="24"/>
                    </w:rPr>
                    <w:t xml:space="preserve"> </w:t>
                  </w:r>
                  <w:r w:rsidRPr="000E75AD">
                    <w:rPr>
                      <w:rFonts w:ascii="Times New Roman" w:hAnsi="Times New Roman" w:cs="Times New Roman"/>
                      <w:sz w:val="24"/>
                      <w:szCs w:val="24"/>
                    </w:rPr>
                    <w:t xml:space="preserve">с отделами опеки и попечительства,  КДН и ЗП по месту жительства, с семьями воспитанниц. В целях повышения эффективности коррекционно-реабилитационного процесса организовано взаимодействие с учреждениями образовательной, культурной и профилактической направленности. </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Профилактическая работа осуществляется в соответствии с современными педагогическими требованиями и перспективными  целями и задачами:</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-формирование основ правовой культуры, здорового образа жизни  воспитанниц;</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-формирование гражданского отношения к жизни в обществе и получению образования;</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-вовлечение воспитанниц в социально-полезную трудовую  деятельность; </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      Согласно плану мероприятий в группах, классах проводятся различные мероприятия. Были организованы  просмотры</w:t>
                  </w:r>
                  <w:r w:rsidR="000E75AD" w:rsidRPr="000E75AD">
                    <w:rPr>
                      <w:rFonts w:ascii="Times New Roman" w:hAnsi="Times New Roman" w:cs="Times New Roman"/>
                      <w:sz w:val="24"/>
                      <w:szCs w:val="24"/>
                    </w:rPr>
                    <w:t xml:space="preserve"> </w:t>
                  </w:r>
                  <w:r w:rsidRPr="000E75AD">
                    <w:rPr>
                      <w:rFonts w:ascii="Times New Roman" w:hAnsi="Times New Roman" w:cs="Times New Roman"/>
                      <w:sz w:val="24"/>
                      <w:szCs w:val="24"/>
                    </w:rPr>
                    <w:t>художественных и документальных фильмов о войне,</w:t>
                  </w:r>
                  <w:r w:rsidR="000E75AD" w:rsidRPr="000E75AD">
                    <w:rPr>
                      <w:rFonts w:ascii="Times New Roman" w:hAnsi="Times New Roman" w:cs="Times New Roman"/>
                      <w:sz w:val="24"/>
                      <w:szCs w:val="24"/>
                    </w:rPr>
                    <w:t xml:space="preserve"> </w:t>
                  </w:r>
                  <w:r w:rsidRPr="000E75AD">
                    <w:rPr>
                      <w:rFonts w:ascii="Times New Roman" w:hAnsi="Times New Roman" w:cs="Times New Roman"/>
                      <w:sz w:val="24"/>
                      <w:szCs w:val="24"/>
                    </w:rPr>
                    <w:t>проведены беседы на различные темы, в частности:</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-Ответственность несовершеннолетних за кражи и грабеж;</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-Ответственность несовершеннолетних за правонарушения;</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-Бродяжничество – путь к преступлению;</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-Беседы о правилах поведения в общественных местах.</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По окончании мероприятий  воспитанницы спецучилища</w:t>
                  </w:r>
                  <w:r w:rsidR="000E75AD" w:rsidRPr="000E75AD">
                    <w:rPr>
                      <w:rFonts w:ascii="Times New Roman" w:hAnsi="Times New Roman" w:cs="Times New Roman"/>
                      <w:sz w:val="24"/>
                      <w:szCs w:val="24"/>
                    </w:rPr>
                    <w:t xml:space="preserve"> </w:t>
                  </w:r>
                  <w:r w:rsidRPr="000E75AD">
                    <w:rPr>
                      <w:rFonts w:ascii="Times New Roman" w:hAnsi="Times New Roman" w:cs="Times New Roman"/>
                      <w:sz w:val="24"/>
                      <w:szCs w:val="24"/>
                    </w:rPr>
                    <w:t>имеют  возможность задать интересующие их вопросы.</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 С целью предупреждения правонарушений,  девиантного   поведения  воспитанницы Улан-Удэнского СУВУ также  участвуют в различных городских мероприятиях:</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в акции «За здоровье и безопасность наших детей»;</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День здоровья;</w:t>
                  </w: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День защиты детей.</w:t>
                  </w:r>
                </w:p>
                <w:p w:rsidR="00242725" w:rsidRPr="000E75AD" w:rsidRDefault="00242725" w:rsidP="000E75AD">
                  <w:pPr>
                    <w:pStyle w:val="af2"/>
                    <w:ind w:firstLine="567"/>
                    <w:jc w:val="both"/>
                    <w:rPr>
                      <w:rFonts w:ascii="Times New Roman" w:hAnsi="Times New Roman" w:cs="Times New Roman"/>
                      <w:sz w:val="24"/>
                      <w:szCs w:val="24"/>
                    </w:rPr>
                  </w:pPr>
                </w:p>
                <w:p w:rsidR="00242725"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На постоянной основе работниками режимной службы и работниками  медсанчасти со всеми воспитанницами   проводятся беседы о безопасном поведении.  Несовершеннолетним в учреждении оказывается вся необходимая медицинская помощь.</w:t>
                  </w:r>
                </w:p>
                <w:p w:rsidR="00B35F6B" w:rsidRPr="000E75AD" w:rsidRDefault="0024272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xml:space="preserve">      Таким образом,  в  учреждении обеспечены  все необходимые специальные безопасные  условия содержания воспитанников специального закрытого учебно-воспитательного учреждения.</w:t>
                  </w:r>
                </w:p>
              </w:tc>
            </w:tr>
          </w:tbl>
          <w:p w:rsidR="00B35F6B" w:rsidRPr="000E75AD" w:rsidRDefault="00B35F6B" w:rsidP="000E75AD">
            <w:pPr>
              <w:pStyle w:val="af2"/>
              <w:ind w:firstLine="567"/>
              <w:jc w:val="both"/>
              <w:rPr>
                <w:rFonts w:eastAsiaTheme="minorEastAsia"/>
                <w:sz w:val="24"/>
                <w:szCs w:val="24"/>
              </w:rPr>
            </w:pPr>
          </w:p>
          <w:p w:rsidR="00B35F6B" w:rsidRPr="00CC5BEC" w:rsidRDefault="00B35F6B" w:rsidP="000E75AD">
            <w:pPr>
              <w:pStyle w:val="af2"/>
              <w:ind w:firstLine="567"/>
              <w:jc w:val="both"/>
              <w:rPr>
                <w:b/>
                <w:sz w:val="24"/>
                <w:szCs w:val="24"/>
              </w:rPr>
            </w:pPr>
            <w:r w:rsidRPr="00CC5BEC">
              <w:rPr>
                <w:b/>
                <w:sz w:val="24"/>
                <w:szCs w:val="24"/>
              </w:rPr>
              <w:t>Раздел 12. МАТЕРИАЛЬНО-ТЕХНИЧЕСКАЯ БАЗА УЧРЕЖДЕНИЯ</w:t>
            </w:r>
          </w:p>
          <w:p w:rsidR="00242725" w:rsidRPr="000E75AD" w:rsidRDefault="00242725" w:rsidP="000E75AD">
            <w:pPr>
              <w:pStyle w:val="af2"/>
              <w:ind w:firstLine="567"/>
              <w:jc w:val="both"/>
              <w:rPr>
                <w:color w:val="333333"/>
                <w:sz w:val="24"/>
                <w:szCs w:val="24"/>
              </w:rPr>
            </w:pPr>
            <w:r w:rsidRPr="000E75AD">
              <w:rPr>
                <w:color w:val="333333"/>
                <w:sz w:val="24"/>
                <w:szCs w:val="24"/>
              </w:rPr>
              <w:t>Материально – техническая </w:t>
            </w:r>
            <w:r w:rsidRPr="000E75AD">
              <w:rPr>
                <w:color w:val="0F0F0F"/>
                <w:sz w:val="24"/>
                <w:szCs w:val="24"/>
              </w:rPr>
              <w:t>база</w:t>
            </w:r>
            <w:r w:rsidRPr="000E75AD">
              <w:rPr>
                <w:color w:val="333333"/>
                <w:sz w:val="24"/>
                <w:szCs w:val="24"/>
              </w:rPr>
              <w:t xml:space="preserve"> училища  соответствует целям и задачам образовательного учреждения. Состояние материально – технической базы и содержание зданий учреждения в основном соответствует санитарным нормам и пожарной безопасности. </w:t>
            </w:r>
            <w:r w:rsidRPr="000E75AD">
              <w:rPr>
                <w:color w:val="000000"/>
                <w:spacing w:val="2"/>
                <w:sz w:val="24"/>
                <w:szCs w:val="24"/>
                <w:bdr w:val="none" w:sz="0" w:space="0" w:color="auto" w:frame="1"/>
              </w:rPr>
              <w:t>Учреждение образовано в 1969 году, занимает территорию общей   площадью  57317</w:t>
            </w:r>
            <w:r w:rsidRPr="000E75AD">
              <w:rPr>
                <w:color w:val="333333"/>
                <w:sz w:val="24"/>
                <w:szCs w:val="24"/>
              </w:rPr>
              <w:t xml:space="preserve"> м</w:t>
            </w:r>
            <w:r w:rsidRPr="000E75AD">
              <w:rPr>
                <w:color w:val="333333"/>
                <w:sz w:val="24"/>
                <w:szCs w:val="24"/>
                <w:vertAlign w:val="superscript"/>
              </w:rPr>
              <w:t>2</w:t>
            </w:r>
            <w:r w:rsidRPr="000E75AD">
              <w:rPr>
                <w:color w:val="333333"/>
                <w:sz w:val="24"/>
                <w:szCs w:val="24"/>
              </w:rPr>
              <w:t>,</w:t>
            </w:r>
            <w:r w:rsidRPr="000E75AD">
              <w:rPr>
                <w:sz w:val="24"/>
                <w:szCs w:val="24"/>
              </w:rPr>
              <w:t xml:space="preserve">Общая площадь помещений  </w:t>
            </w:r>
            <w:r w:rsidRPr="000E75AD">
              <w:rPr>
                <w:color w:val="000000"/>
                <w:spacing w:val="2"/>
                <w:sz w:val="24"/>
                <w:szCs w:val="24"/>
                <w:bdr w:val="none" w:sz="0" w:space="0" w:color="auto" w:frame="1"/>
              </w:rPr>
              <w:t>- 4637</w:t>
            </w:r>
            <w:r w:rsidRPr="000E75AD">
              <w:rPr>
                <w:color w:val="333333"/>
                <w:sz w:val="24"/>
                <w:szCs w:val="24"/>
              </w:rPr>
              <w:t xml:space="preserve"> м</w:t>
            </w:r>
            <w:r w:rsidRPr="000E75AD">
              <w:rPr>
                <w:color w:val="333333"/>
                <w:sz w:val="24"/>
                <w:szCs w:val="24"/>
                <w:vertAlign w:val="superscript"/>
              </w:rPr>
              <w:t>2</w:t>
            </w:r>
          </w:p>
          <w:tbl>
            <w:tblPr>
              <w:tblW w:w="9547" w:type="dxa"/>
              <w:tblCellSpacing w:w="0" w:type="dxa"/>
              <w:tblLayout w:type="fixed"/>
              <w:tblCellMar>
                <w:left w:w="0" w:type="dxa"/>
                <w:right w:w="0" w:type="dxa"/>
              </w:tblCellMar>
              <w:tblLook w:val="04A0"/>
            </w:tblPr>
            <w:tblGrid>
              <w:gridCol w:w="6804"/>
              <w:gridCol w:w="2743"/>
            </w:tblGrid>
            <w:tr w:rsidR="00242725" w:rsidRPr="000E75AD" w:rsidTr="00242725">
              <w:trPr>
                <w:trHeight w:val="310"/>
                <w:tblCellSpacing w:w="0" w:type="dxa"/>
              </w:trPr>
              <w:tc>
                <w:tcPr>
                  <w:tcW w:w="6804" w:type="dxa"/>
                  <w:vAlign w:val="center"/>
                  <w:hideMark/>
                </w:tcPr>
                <w:p w:rsidR="00242725" w:rsidRPr="000E75AD" w:rsidRDefault="00242725"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 том числе: Находящаяся в оперативном управлении:</w:t>
                  </w:r>
                </w:p>
              </w:tc>
              <w:tc>
                <w:tcPr>
                  <w:tcW w:w="2743" w:type="dxa"/>
                  <w:vAlign w:val="center"/>
                  <w:hideMark/>
                </w:tcPr>
                <w:p w:rsidR="00242725" w:rsidRPr="000E75AD" w:rsidRDefault="00242725" w:rsidP="000E75AD">
                  <w:pPr>
                    <w:pStyle w:val="af2"/>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w:t>
                  </w:r>
                  <w:r w:rsidRPr="000E75AD">
                    <w:rPr>
                      <w:rFonts w:ascii="Times New Roman" w:hAnsi="Times New Roman" w:cs="Times New Roman"/>
                      <w:color w:val="000000"/>
                      <w:spacing w:val="2"/>
                      <w:sz w:val="24"/>
                      <w:szCs w:val="24"/>
                      <w:bdr w:val="none" w:sz="0" w:space="0" w:color="auto" w:frame="1"/>
                    </w:rPr>
                    <w:t>- 4637</w:t>
                  </w:r>
                  <w:r w:rsidRPr="000E75AD">
                    <w:rPr>
                      <w:rFonts w:ascii="Times New Roman" w:eastAsia="Times New Roman" w:hAnsi="Times New Roman" w:cs="Times New Roman"/>
                      <w:color w:val="333333"/>
                      <w:sz w:val="24"/>
                      <w:szCs w:val="24"/>
                    </w:rPr>
                    <w:t xml:space="preserve"> м</w:t>
                  </w:r>
                  <w:r w:rsidRPr="000E75AD">
                    <w:rPr>
                      <w:rFonts w:ascii="Times New Roman" w:eastAsia="Times New Roman" w:hAnsi="Times New Roman" w:cs="Times New Roman"/>
                      <w:color w:val="333333"/>
                      <w:sz w:val="24"/>
                      <w:szCs w:val="24"/>
                      <w:vertAlign w:val="superscript"/>
                    </w:rPr>
                    <w:t>2</w:t>
                  </w:r>
                </w:p>
              </w:tc>
            </w:tr>
          </w:tbl>
          <w:p w:rsidR="00242725" w:rsidRPr="000E75AD" w:rsidRDefault="00242725" w:rsidP="000E75AD">
            <w:pPr>
              <w:pStyle w:val="af2"/>
              <w:ind w:firstLine="567"/>
              <w:jc w:val="both"/>
              <w:rPr>
                <w:color w:val="333333"/>
                <w:sz w:val="24"/>
                <w:szCs w:val="24"/>
              </w:rPr>
            </w:pPr>
            <w:r w:rsidRPr="000E75AD">
              <w:rPr>
                <w:color w:val="333333"/>
                <w:sz w:val="24"/>
                <w:szCs w:val="24"/>
              </w:rPr>
              <w:t>На территории учреждения расположены десять объектов недвижимости</w:t>
            </w:r>
            <w:r w:rsidR="000E75AD" w:rsidRPr="000E75AD">
              <w:rPr>
                <w:color w:val="333333"/>
                <w:sz w:val="24"/>
                <w:szCs w:val="24"/>
              </w:rPr>
              <w:t xml:space="preserve"> </w:t>
            </w:r>
            <w:r w:rsidRPr="000E75AD">
              <w:rPr>
                <w:sz w:val="24"/>
                <w:szCs w:val="24"/>
              </w:rPr>
              <w:t xml:space="preserve">В  3 –х из  них  находятся  участники  образовательного  процесса. </w:t>
            </w:r>
            <w:r w:rsidRPr="000E75AD">
              <w:rPr>
                <w:color w:val="333333"/>
                <w:sz w:val="24"/>
                <w:szCs w:val="24"/>
              </w:rPr>
              <w:t>Учебный корпус, построенный в 1956 году площадью 2069,7 м</w:t>
            </w:r>
            <w:r w:rsidRPr="000E75AD">
              <w:rPr>
                <w:color w:val="333333"/>
                <w:sz w:val="24"/>
                <w:szCs w:val="24"/>
                <w:vertAlign w:val="superscript"/>
              </w:rPr>
              <w:t>2</w:t>
            </w:r>
            <w:r w:rsidRPr="000E75AD">
              <w:rPr>
                <w:color w:val="333333"/>
                <w:sz w:val="24"/>
                <w:szCs w:val="24"/>
              </w:rPr>
              <w:t>, Столовая: год постройки 1958 площадью 352,4 м</w:t>
            </w:r>
            <w:r w:rsidRPr="000E75AD">
              <w:rPr>
                <w:color w:val="333333"/>
                <w:sz w:val="24"/>
                <w:szCs w:val="24"/>
                <w:vertAlign w:val="superscript"/>
              </w:rPr>
              <w:t>2</w:t>
            </w:r>
            <w:r w:rsidRPr="000E75AD">
              <w:rPr>
                <w:color w:val="333333"/>
                <w:sz w:val="24"/>
                <w:szCs w:val="24"/>
              </w:rPr>
              <w:t xml:space="preserve"> Баня – кладовая: год постройки 1970 площадью 379,3 м</w:t>
            </w:r>
            <w:r w:rsidRPr="000E75AD">
              <w:rPr>
                <w:color w:val="333333"/>
                <w:sz w:val="24"/>
                <w:szCs w:val="24"/>
                <w:vertAlign w:val="superscript"/>
              </w:rPr>
              <w:t>2</w:t>
            </w:r>
            <w:r w:rsidRPr="000E75AD">
              <w:rPr>
                <w:color w:val="333333"/>
                <w:sz w:val="24"/>
                <w:szCs w:val="24"/>
              </w:rPr>
              <w:t>. Котельная:  год постройки 1960 площадью 119,2 м</w:t>
            </w:r>
            <w:r w:rsidRPr="000E75AD">
              <w:rPr>
                <w:color w:val="333333"/>
                <w:sz w:val="24"/>
                <w:szCs w:val="24"/>
                <w:vertAlign w:val="superscript"/>
              </w:rPr>
              <w:t>2</w:t>
            </w:r>
            <w:r w:rsidRPr="000E75AD">
              <w:rPr>
                <w:color w:val="333333"/>
                <w:sz w:val="24"/>
                <w:szCs w:val="24"/>
              </w:rPr>
              <w:t>. Производственные мастерские: год постройки 1964 площадью 902,0 м</w:t>
            </w:r>
            <w:r w:rsidRPr="000E75AD">
              <w:rPr>
                <w:color w:val="333333"/>
                <w:sz w:val="24"/>
                <w:szCs w:val="24"/>
                <w:vertAlign w:val="superscript"/>
              </w:rPr>
              <w:t>2</w:t>
            </w:r>
            <w:r w:rsidRPr="000E75AD">
              <w:rPr>
                <w:color w:val="333333"/>
                <w:sz w:val="24"/>
                <w:szCs w:val="24"/>
              </w:rPr>
              <w:t>. Гараж: год постройки 1970 площадью 251,6 м</w:t>
            </w:r>
            <w:r w:rsidRPr="000E75AD">
              <w:rPr>
                <w:color w:val="333333"/>
                <w:sz w:val="24"/>
                <w:szCs w:val="24"/>
                <w:vertAlign w:val="superscript"/>
              </w:rPr>
              <w:t>2</w:t>
            </w:r>
            <w:r w:rsidRPr="000E75AD">
              <w:rPr>
                <w:color w:val="333333"/>
                <w:sz w:val="24"/>
                <w:szCs w:val="24"/>
              </w:rPr>
              <w:t>. Административное здание: год постройки 1967 площадью 352,4 м</w:t>
            </w:r>
            <w:r w:rsidRPr="000E75AD">
              <w:rPr>
                <w:color w:val="333333"/>
                <w:sz w:val="24"/>
                <w:szCs w:val="24"/>
                <w:vertAlign w:val="superscript"/>
              </w:rPr>
              <w:t xml:space="preserve">2 </w:t>
            </w:r>
            <w:r w:rsidRPr="000E75AD">
              <w:rPr>
                <w:color w:val="333333"/>
                <w:sz w:val="24"/>
                <w:szCs w:val="24"/>
              </w:rPr>
              <w:t>. Склад №1: год постройки 1970 площадью 251,6 м</w:t>
            </w:r>
            <w:r w:rsidRPr="000E75AD">
              <w:rPr>
                <w:color w:val="333333"/>
                <w:sz w:val="24"/>
                <w:szCs w:val="24"/>
                <w:vertAlign w:val="superscript"/>
              </w:rPr>
              <w:t>2</w:t>
            </w:r>
            <w:r w:rsidRPr="000E75AD">
              <w:rPr>
                <w:color w:val="333333"/>
                <w:sz w:val="24"/>
                <w:szCs w:val="24"/>
              </w:rPr>
              <w:t>.   Склад: год постройки 1968 площадью 94,4 м</w:t>
            </w:r>
            <w:r w:rsidRPr="000E75AD">
              <w:rPr>
                <w:color w:val="333333"/>
                <w:sz w:val="24"/>
                <w:szCs w:val="24"/>
                <w:vertAlign w:val="superscript"/>
              </w:rPr>
              <w:t>2</w:t>
            </w:r>
            <w:r w:rsidRPr="000E75AD">
              <w:rPr>
                <w:color w:val="333333"/>
                <w:sz w:val="24"/>
                <w:szCs w:val="24"/>
              </w:rPr>
              <w:t>. Склад №3: год постройки 1968 площадью 29,0 м</w:t>
            </w:r>
            <w:r w:rsidRPr="000E75AD">
              <w:rPr>
                <w:color w:val="333333"/>
                <w:sz w:val="24"/>
                <w:szCs w:val="24"/>
                <w:vertAlign w:val="superscript"/>
              </w:rPr>
              <w:t>2</w:t>
            </w:r>
            <w:r w:rsidRPr="000E75AD">
              <w:rPr>
                <w:color w:val="333333"/>
                <w:sz w:val="24"/>
                <w:szCs w:val="24"/>
              </w:rPr>
              <w:t>.  Так же имеется плодово - ягодный огород площадью 2008.8 м</w:t>
            </w:r>
            <w:r w:rsidRPr="000E75AD">
              <w:rPr>
                <w:color w:val="333333"/>
                <w:sz w:val="24"/>
                <w:szCs w:val="24"/>
                <w:vertAlign w:val="superscript"/>
              </w:rPr>
              <w:t>2</w:t>
            </w:r>
            <w:r w:rsidRPr="000E75AD">
              <w:rPr>
                <w:color w:val="333333"/>
                <w:sz w:val="24"/>
                <w:szCs w:val="24"/>
              </w:rPr>
              <w:t xml:space="preserve">. </w:t>
            </w:r>
          </w:p>
          <w:p w:rsidR="00242725" w:rsidRPr="000E75AD" w:rsidRDefault="00242725" w:rsidP="000E75AD">
            <w:pPr>
              <w:pStyle w:val="af2"/>
              <w:ind w:firstLine="567"/>
              <w:jc w:val="both"/>
              <w:rPr>
                <w:color w:val="000000"/>
                <w:sz w:val="24"/>
                <w:szCs w:val="24"/>
                <w:bdr w:val="none" w:sz="0" w:space="0" w:color="auto" w:frame="1"/>
              </w:rPr>
            </w:pPr>
            <w:r w:rsidRPr="000E75AD">
              <w:rPr>
                <w:color w:val="333333"/>
                <w:sz w:val="24"/>
                <w:szCs w:val="24"/>
              </w:rPr>
              <w:t>Территория учреждения ограждена забором из металлосайдинга. На территории установлено видеонаблюдение. Въезды и входы на территорию учреждения имеют твердое покрытие. По периметру территории  предусмотрено наружное электрическое освещение. Учебный корпус  рассчитан на 60 мест, фактически обучается 27 воспитанниц. Занятия проводятся в одну смену.</w:t>
            </w:r>
            <w:r w:rsidRPr="000E75AD">
              <w:rPr>
                <w:color w:val="000000"/>
                <w:sz w:val="24"/>
                <w:szCs w:val="24"/>
                <w:bdr w:val="none" w:sz="0" w:space="0" w:color="auto" w:frame="1"/>
              </w:rPr>
              <w:t xml:space="preserve">   Теплоснабжение помещений учреждения осуществляется  от котельной учреждения</w:t>
            </w:r>
            <w:r w:rsidRPr="000E75AD">
              <w:rPr>
                <w:color w:val="00B0F0"/>
                <w:sz w:val="24"/>
                <w:szCs w:val="24"/>
                <w:bdr w:val="none" w:sz="0" w:space="0" w:color="auto" w:frame="1"/>
              </w:rPr>
              <w:t xml:space="preserve">. </w:t>
            </w:r>
            <w:r w:rsidRPr="000E75AD">
              <w:rPr>
                <w:color w:val="000000"/>
                <w:spacing w:val="10"/>
                <w:sz w:val="24"/>
                <w:szCs w:val="24"/>
                <w:bdr w:val="none" w:sz="0" w:space="0" w:color="auto" w:frame="1"/>
              </w:rPr>
              <w:t>Умывальные и туалетные комнаты, помещения </w:t>
            </w:r>
            <w:r w:rsidRPr="000E75AD">
              <w:rPr>
                <w:color w:val="000000"/>
                <w:sz w:val="24"/>
                <w:szCs w:val="24"/>
                <w:bdr w:val="none" w:sz="0" w:space="0" w:color="auto" w:frame="1"/>
              </w:rPr>
              <w:t xml:space="preserve">пищеблока, туалет учебно-производственных мастерских подключены к системам холодного, горячего водоснабжения и канализации. </w:t>
            </w:r>
          </w:p>
          <w:p w:rsidR="00242725" w:rsidRPr="000E75AD" w:rsidRDefault="00242725" w:rsidP="000E75AD">
            <w:pPr>
              <w:pStyle w:val="af2"/>
              <w:ind w:firstLine="567"/>
              <w:jc w:val="both"/>
              <w:rPr>
                <w:color w:val="000000"/>
                <w:spacing w:val="2"/>
                <w:sz w:val="24"/>
                <w:szCs w:val="24"/>
                <w:bdr w:val="none" w:sz="0" w:space="0" w:color="auto" w:frame="1"/>
              </w:rPr>
            </w:pPr>
            <w:r w:rsidRPr="000E75AD">
              <w:rPr>
                <w:sz w:val="24"/>
                <w:szCs w:val="24"/>
              </w:rPr>
              <w:t xml:space="preserve">Образовательный процесс в училище организован в зданиях и помещениях общей площадью </w:t>
            </w:r>
            <w:r w:rsidRPr="000E75AD">
              <w:rPr>
                <w:color w:val="000000"/>
                <w:spacing w:val="2"/>
                <w:sz w:val="24"/>
                <w:szCs w:val="24"/>
                <w:bdr w:val="none" w:sz="0" w:space="0" w:color="auto" w:frame="1"/>
              </w:rPr>
              <w:t>2972 м2.</w:t>
            </w:r>
          </w:p>
          <w:p w:rsidR="00242725" w:rsidRPr="000E75AD" w:rsidRDefault="00242725" w:rsidP="000E75AD">
            <w:pPr>
              <w:pStyle w:val="af2"/>
              <w:ind w:firstLine="567"/>
              <w:jc w:val="both"/>
              <w:rPr>
                <w:sz w:val="24"/>
                <w:szCs w:val="24"/>
              </w:rPr>
            </w:pPr>
            <w:r w:rsidRPr="000E75AD">
              <w:rPr>
                <w:sz w:val="24"/>
                <w:szCs w:val="24"/>
              </w:rPr>
              <w:t>Школа имеет достаточную учебно-материальную базу, материально-техническая база которой соответствует санитарным нормам, правилам пожарной безопасности и задачам образовательной программы школы. </w:t>
            </w:r>
          </w:p>
          <w:p w:rsidR="00242725" w:rsidRPr="000E75AD" w:rsidRDefault="00242725" w:rsidP="000E75AD">
            <w:pPr>
              <w:pStyle w:val="af2"/>
              <w:ind w:firstLine="567"/>
              <w:jc w:val="both"/>
              <w:rPr>
                <w:sz w:val="24"/>
                <w:szCs w:val="24"/>
              </w:rPr>
            </w:pPr>
            <w:r w:rsidRPr="000E75AD">
              <w:rPr>
                <w:sz w:val="24"/>
                <w:szCs w:val="24"/>
              </w:rPr>
              <w:t xml:space="preserve"> В составе используемых помещений имеются учебные кабинеты, компьютерный класс, библиотека, читальный, спортивный и тренажерный залы, административные и служебные помещения.</w:t>
            </w:r>
          </w:p>
          <w:p w:rsidR="00242725" w:rsidRPr="000E75AD" w:rsidRDefault="00242725" w:rsidP="000E75AD">
            <w:pPr>
              <w:pStyle w:val="af2"/>
              <w:ind w:firstLine="567"/>
              <w:jc w:val="both"/>
              <w:rPr>
                <w:color w:val="00B0F0"/>
                <w:sz w:val="24"/>
                <w:szCs w:val="24"/>
              </w:rPr>
            </w:pPr>
            <w:r w:rsidRPr="000E75AD">
              <w:rPr>
                <w:sz w:val="24"/>
                <w:szCs w:val="24"/>
              </w:rPr>
              <w:t>В школе имеется необходимый набор помещений для изучения обязательных учебных дисциплин.  Все  учителя  школы  обеспечены  ПК  либо  ноутбуком.  В учительской  находится  принтер  - копир  для   многотиражной  печати ,  2  черно- белых, 1 для цветной  печати, есть  сеть  Интернет. В  3-х кабинетах работают  комплексы  с интерактивной  доской. Площадь классов – 18,6</w:t>
            </w:r>
            <w:r w:rsidRPr="000E75AD">
              <w:rPr>
                <w:color w:val="333333"/>
                <w:sz w:val="24"/>
                <w:szCs w:val="24"/>
              </w:rPr>
              <w:t>м</w:t>
            </w:r>
            <w:r w:rsidRPr="000E75AD">
              <w:rPr>
                <w:color w:val="333333"/>
                <w:sz w:val="24"/>
                <w:szCs w:val="24"/>
                <w:vertAlign w:val="superscript"/>
              </w:rPr>
              <w:t>2</w:t>
            </w:r>
            <w:r w:rsidRPr="000E75AD">
              <w:rPr>
                <w:color w:val="00B0F0"/>
                <w:sz w:val="24"/>
                <w:szCs w:val="24"/>
              </w:rPr>
              <w:t xml:space="preserve">– </w:t>
            </w:r>
            <w:r w:rsidRPr="000E75AD">
              <w:rPr>
                <w:sz w:val="24"/>
                <w:szCs w:val="24"/>
              </w:rPr>
              <w:t>53,9</w:t>
            </w:r>
            <w:r w:rsidRPr="000E75AD">
              <w:rPr>
                <w:color w:val="333333"/>
                <w:sz w:val="24"/>
                <w:szCs w:val="24"/>
              </w:rPr>
              <w:t>м</w:t>
            </w:r>
            <w:r w:rsidRPr="000E75AD">
              <w:rPr>
                <w:color w:val="333333"/>
                <w:sz w:val="24"/>
                <w:szCs w:val="24"/>
                <w:vertAlign w:val="superscript"/>
              </w:rPr>
              <w:t>2</w:t>
            </w:r>
            <w:r w:rsidRPr="000E75AD">
              <w:rPr>
                <w:color w:val="00B0F0"/>
                <w:sz w:val="24"/>
                <w:szCs w:val="24"/>
              </w:rPr>
              <w:t>.</w:t>
            </w:r>
          </w:p>
          <w:p w:rsidR="00242725" w:rsidRPr="000E75AD" w:rsidRDefault="00242725" w:rsidP="000E75AD">
            <w:pPr>
              <w:pStyle w:val="af2"/>
              <w:ind w:firstLine="567"/>
              <w:jc w:val="both"/>
              <w:rPr>
                <w:sz w:val="24"/>
                <w:szCs w:val="24"/>
              </w:rPr>
            </w:pPr>
            <w:r w:rsidRPr="000E75AD">
              <w:rPr>
                <w:sz w:val="24"/>
                <w:szCs w:val="24"/>
              </w:rPr>
              <w:t>Кабинеты: Истории (53,9</w:t>
            </w:r>
            <w:r w:rsidRPr="000E75AD">
              <w:rPr>
                <w:color w:val="333333"/>
                <w:sz w:val="24"/>
                <w:szCs w:val="24"/>
              </w:rPr>
              <w:t xml:space="preserve"> м</w:t>
            </w:r>
            <w:r w:rsidRPr="000E75AD">
              <w:rPr>
                <w:color w:val="333333"/>
                <w:sz w:val="24"/>
                <w:szCs w:val="24"/>
                <w:vertAlign w:val="superscript"/>
              </w:rPr>
              <w:t>2</w:t>
            </w:r>
            <w:r w:rsidRPr="000E75AD">
              <w:rPr>
                <w:color w:val="333333"/>
                <w:sz w:val="24"/>
                <w:szCs w:val="24"/>
              </w:rPr>
              <w:t xml:space="preserve">); Физики </w:t>
            </w:r>
            <w:r w:rsidRPr="000E75AD">
              <w:rPr>
                <w:sz w:val="24"/>
                <w:szCs w:val="24"/>
              </w:rPr>
              <w:t>(49,3</w:t>
            </w:r>
            <w:r w:rsidRPr="000E75AD">
              <w:rPr>
                <w:color w:val="333333"/>
                <w:sz w:val="24"/>
                <w:szCs w:val="24"/>
              </w:rPr>
              <w:t xml:space="preserve"> м</w:t>
            </w:r>
            <w:r w:rsidRPr="000E75AD">
              <w:rPr>
                <w:color w:val="333333"/>
                <w:sz w:val="24"/>
                <w:szCs w:val="24"/>
                <w:vertAlign w:val="superscript"/>
              </w:rPr>
              <w:t>2</w:t>
            </w:r>
            <w:r w:rsidRPr="000E75AD">
              <w:rPr>
                <w:color w:val="333333"/>
                <w:sz w:val="24"/>
                <w:szCs w:val="24"/>
              </w:rPr>
              <w:t xml:space="preserve">); Конструирования </w:t>
            </w:r>
            <w:r w:rsidRPr="000E75AD">
              <w:rPr>
                <w:sz w:val="24"/>
                <w:szCs w:val="24"/>
              </w:rPr>
              <w:t>(50,2</w:t>
            </w:r>
            <w:r w:rsidRPr="000E75AD">
              <w:rPr>
                <w:color w:val="333333"/>
                <w:sz w:val="24"/>
                <w:szCs w:val="24"/>
              </w:rPr>
              <w:t xml:space="preserve"> м</w:t>
            </w:r>
            <w:r w:rsidRPr="000E75AD">
              <w:rPr>
                <w:color w:val="333333"/>
                <w:sz w:val="24"/>
                <w:szCs w:val="24"/>
                <w:vertAlign w:val="superscript"/>
              </w:rPr>
              <w:t>2</w:t>
            </w:r>
            <w:r w:rsidRPr="000E75AD">
              <w:rPr>
                <w:color w:val="333333"/>
                <w:sz w:val="24"/>
                <w:szCs w:val="24"/>
              </w:rPr>
              <w:t>); Технологии</w:t>
            </w:r>
            <w:r w:rsidRPr="000E75AD">
              <w:rPr>
                <w:sz w:val="24"/>
                <w:szCs w:val="24"/>
              </w:rPr>
              <w:t>(45,5</w:t>
            </w:r>
            <w:r w:rsidRPr="000E75AD">
              <w:rPr>
                <w:color w:val="333333"/>
                <w:sz w:val="24"/>
                <w:szCs w:val="24"/>
              </w:rPr>
              <w:t xml:space="preserve"> м</w:t>
            </w:r>
            <w:r w:rsidRPr="000E75AD">
              <w:rPr>
                <w:color w:val="333333"/>
                <w:sz w:val="24"/>
                <w:szCs w:val="24"/>
                <w:vertAlign w:val="superscript"/>
              </w:rPr>
              <w:t>2</w:t>
            </w:r>
            <w:r w:rsidRPr="000E75AD">
              <w:rPr>
                <w:color w:val="333333"/>
                <w:sz w:val="24"/>
                <w:szCs w:val="24"/>
              </w:rPr>
              <w:t xml:space="preserve">);  ККО </w:t>
            </w:r>
            <w:r w:rsidRPr="000E75AD">
              <w:rPr>
                <w:sz w:val="24"/>
                <w:szCs w:val="24"/>
              </w:rPr>
              <w:t>(18,6</w:t>
            </w:r>
            <w:r w:rsidRPr="000E75AD">
              <w:rPr>
                <w:color w:val="333333"/>
                <w:sz w:val="24"/>
                <w:szCs w:val="24"/>
              </w:rPr>
              <w:t xml:space="preserve"> м</w:t>
            </w:r>
            <w:r w:rsidRPr="000E75AD">
              <w:rPr>
                <w:color w:val="333333"/>
                <w:sz w:val="24"/>
                <w:szCs w:val="24"/>
                <w:vertAlign w:val="superscript"/>
              </w:rPr>
              <w:t>2</w:t>
            </w:r>
            <w:r w:rsidRPr="000E75AD">
              <w:rPr>
                <w:color w:val="333333"/>
                <w:sz w:val="24"/>
                <w:szCs w:val="24"/>
              </w:rPr>
              <w:t xml:space="preserve">); Математики </w:t>
            </w:r>
            <w:r w:rsidRPr="000E75AD">
              <w:rPr>
                <w:sz w:val="24"/>
                <w:szCs w:val="24"/>
              </w:rPr>
              <w:t>(28,7</w:t>
            </w:r>
            <w:r w:rsidRPr="000E75AD">
              <w:rPr>
                <w:color w:val="333333"/>
                <w:sz w:val="24"/>
                <w:szCs w:val="24"/>
              </w:rPr>
              <w:t xml:space="preserve"> м</w:t>
            </w:r>
            <w:r w:rsidRPr="000E75AD">
              <w:rPr>
                <w:color w:val="333333"/>
                <w:sz w:val="24"/>
                <w:szCs w:val="24"/>
                <w:vertAlign w:val="superscript"/>
              </w:rPr>
              <w:t>2</w:t>
            </w:r>
            <w:r w:rsidRPr="000E75AD">
              <w:rPr>
                <w:color w:val="333333"/>
                <w:sz w:val="24"/>
                <w:szCs w:val="24"/>
              </w:rPr>
              <w:t xml:space="preserve">); Химии/ Биологии </w:t>
            </w:r>
            <w:r w:rsidRPr="000E75AD">
              <w:rPr>
                <w:sz w:val="24"/>
                <w:szCs w:val="24"/>
              </w:rPr>
              <w:t>(43,7</w:t>
            </w:r>
            <w:r w:rsidRPr="000E75AD">
              <w:rPr>
                <w:color w:val="333333"/>
                <w:sz w:val="24"/>
                <w:szCs w:val="24"/>
              </w:rPr>
              <w:t xml:space="preserve"> м</w:t>
            </w:r>
            <w:r w:rsidRPr="000E75AD">
              <w:rPr>
                <w:color w:val="333333"/>
                <w:sz w:val="24"/>
                <w:szCs w:val="24"/>
                <w:vertAlign w:val="superscript"/>
              </w:rPr>
              <w:t>2</w:t>
            </w:r>
            <w:r w:rsidRPr="000E75AD">
              <w:rPr>
                <w:color w:val="333333"/>
                <w:sz w:val="24"/>
                <w:szCs w:val="24"/>
              </w:rPr>
              <w:t xml:space="preserve">); Литературы /Русский язык  </w:t>
            </w:r>
            <w:r w:rsidRPr="000E75AD">
              <w:rPr>
                <w:sz w:val="24"/>
                <w:szCs w:val="24"/>
              </w:rPr>
              <w:t>(48,7</w:t>
            </w:r>
            <w:r w:rsidRPr="000E75AD">
              <w:rPr>
                <w:color w:val="333333"/>
                <w:sz w:val="24"/>
                <w:szCs w:val="24"/>
              </w:rPr>
              <w:t xml:space="preserve"> м</w:t>
            </w:r>
            <w:r w:rsidRPr="000E75AD">
              <w:rPr>
                <w:color w:val="333333"/>
                <w:sz w:val="24"/>
                <w:szCs w:val="24"/>
                <w:vertAlign w:val="superscript"/>
              </w:rPr>
              <w:t>2</w:t>
            </w:r>
            <w:r w:rsidRPr="000E75AD">
              <w:rPr>
                <w:sz w:val="24"/>
                <w:szCs w:val="24"/>
              </w:rPr>
              <w:t xml:space="preserve">);  Кабинет химии оборудован вытяжным шкафом.  Классы оборудованы ученической мебелью ( двухместные столы, стулья, регулируемые по высоте).  Вентиляция в школе естественная, проветривание помещений осуществляется через фрамуги. Во всех помещениях установлены светильники дневного света, в классах над доской  установлены лампы. Освещенность соответствует санитарным нормам.  Воздушно-тепловой режим в школе: средняя температура в зимний период </w:t>
            </w:r>
            <w:r w:rsidRPr="000E75AD">
              <w:rPr>
                <w:color w:val="800000"/>
                <w:sz w:val="24"/>
                <w:szCs w:val="24"/>
              </w:rPr>
              <w:t>18</w:t>
            </w:r>
            <w:r w:rsidRPr="000E75AD">
              <w:rPr>
                <w:color w:val="800000"/>
                <w:sz w:val="24"/>
                <w:szCs w:val="24"/>
                <w:vertAlign w:val="superscript"/>
              </w:rPr>
              <w:t>0</w:t>
            </w:r>
            <w:r w:rsidRPr="000E75AD">
              <w:rPr>
                <w:color w:val="800000"/>
                <w:sz w:val="24"/>
                <w:szCs w:val="24"/>
              </w:rPr>
              <w:t xml:space="preserve"> – 22</w:t>
            </w:r>
            <w:r w:rsidRPr="000E75AD">
              <w:rPr>
                <w:color w:val="800000"/>
                <w:sz w:val="24"/>
                <w:szCs w:val="24"/>
                <w:vertAlign w:val="superscript"/>
              </w:rPr>
              <w:t xml:space="preserve">0 </w:t>
            </w:r>
            <w:r w:rsidRPr="000E75AD">
              <w:rPr>
                <w:color w:val="800000"/>
                <w:sz w:val="24"/>
                <w:szCs w:val="24"/>
              </w:rPr>
              <w:t>С</w:t>
            </w:r>
            <w:r w:rsidRPr="000E75AD">
              <w:rPr>
                <w:color w:val="800000"/>
                <w:sz w:val="24"/>
                <w:szCs w:val="24"/>
                <w:vertAlign w:val="superscript"/>
              </w:rPr>
              <w:t>0</w:t>
            </w:r>
            <w:r w:rsidRPr="000E75AD">
              <w:rPr>
                <w:sz w:val="24"/>
                <w:szCs w:val="24"/>
              </w:rPr>
              <w:t xml:space="preserve">, в весенне-осенний период </w:t>
            </w:r>
            <w:r w:rsidRPr="000E75AD">
              <w:rPr>
                <w:color w:val="800000"/>
                <w:sz w:val="24"/>
                <w:szCs w:val="24"/>
              </w:rPr>
              <w:t>18</w:t>
            </w:r>
            <w:r w:rsidRPr="000E75AD">
              <w:rPr>
                <w:color w:val="800000"/>
                <w:sz w:val="24"/>
                <w:szCs w:val="24"/>
                <w:vertAlign w:val="superscript"/>
              </w:rPr>
              <w:t>0</w:t>
            </w:r>
            <w:r w:rsidRPr="000E75AD">
              <w:rPr>
                <w:color w:val="800000"/>
                <w:sz w:val="24"/>
                <w:szCs w:val="24"/>
              </w:rPr>
              <w:t xml:space="preserve"> -20</w:t>
            </w:r>
            <w:r w:rsidRPr="000E75AD">
              <w:rPr>
                <w:color w:val="800000"/>
                <w:sz w:val="24"/>
                <w:szCs w:val="24"/>
                <w:vertAlign w:val="superscript"/>
              </w:rPr>
              <w:t xml:space="preserve">0 </w:t>
            </w:r>
            <w:r w:rsidRPr="000E75AD">
              <w:rPr>
                <w:color w:val="800000"/>
                <w:sz w:val="24"/>
                <w:szCs w:val="24"/>
              </w:rPr>
              <w:t>С</w:t>
            </w:r>
            <w:r w:rsidRPr="000E75AD">
              <w:rPr>
                <w:color w:val="800000"/>
                <w:sz w:val="24"/>
                <w:szCs w:val="24"/>
                <w:vertAlign w:val="superscript"/>
              </w:rPr>
              <w:t>0</w:t>
            </w:r>
            <w:r w:rsidRPr="000E75AD">
              <w:rPr>
                <w:sz w:val="24"/>
                <w:szCs w:val="24"/>
              </w:rPr>
              <w:t xml:space="preserve">. В образовательной деятельности учреждения используются компьютеры, интерактивные доски, что позволяет проводить яркие, насыщенные уроки. Компьютеры в классе информатики объединены компьютерной сетью, имеют доступ в </w:t>
            </w:r>
            <w:r w:rsidRPr="000E75AD">
              <w:rPr>
                <w:sz w:val="24"/>
                <w:szCs w:val="24"/>
                <w:lang w:val="en-US"/>
              </w:rPr>
              <w:t>Internet</w:t>
            </w:r>
            <w:r w:rsidRPr="000E75AD">
              <w:rPr>
                <w:sz w:val="24"/>
                <w:szCs w:val="24"/>
              </w:rPr>
              <w:t xml:space="preserve">, электронный адрес.  Все педагоги в полной мере могут использовать информационные технологии на уроках. </w:t>
            </w:r>
          </w:p>
          <w:p w:rsidR="00242725" w:rsidRPr="000E75AD" w:rsidRDefault="00242725" w:rsidP="000E75AD">
            <w:pPr>
              <w:pStyle w:val="af2"/>
              <w:ind w:firstLine="567"/>
              <w:jc w:val="both"/>
              <w:rPr>
                <w:color w:val="000000"/>
                <w:sz w:val="24"/>
                <w:szCs w:val="24"/>
              </w:rPr>
            </w:pPr>
            <w:r w:rsidRPr="000E75AD">
              <w:rPr>
                <w:color w:val="000000"/>
                <w:spacing w:val="2"/>
                <w:sz w:val="24"/>
                <w:szCs w:val="24"/>
                <w:bdr w:val="none" w:sz="0" w:space="0" w:color="auto" w:frame="1"/>
              </w:rPr>
              <w:t>Для проведения  уроков физической культуры и внеурочных занятий в учреждении имеется </w:t>
            </w:r>
            <w:r w:rsidRPr="000E75AD">
              <w:rPr>
                <w:color w:val="000000"/>
                <w:sz w:val="24"/>
                <w:szCs w:val="24"/>
                <w:bdr w:val="none" w:sz="0" w:space="0" w:color="auto" w:frame="1"/>
              </w:rPr>
              <w:t>спортивный зал, площадью – 241,3</w:t>
            </w:r>
            <w:r w:rsidRPr="000E75AD">
              <w:rPr>
                <w:color w:val="333333"/>
                <w:sz w:val="24"/>
                <w:szCs w:val="24"/>
              </w:rPr>
              <w:t>м</w:t>
            </w:r>
            <w:r w:rsidRPr="000E75AD">
              <w:rPr>
                <w:color w:val="333333"/>
                <w:sz w:val="24"/>
                <w:szCs w:val="24"/>
                <w:vertAlign w:val="superscript"/>
              </w:rPr>
              <w:t>2</w:t>
            </w:r>
            <w:r w:rsidRPr="000E75AD">
              <w:rPr>
                <w:color w:val="000000"/>
                <w:sz w:val="24"/>
                <w:szCs w:val="24"/>
                <w:bdr w:val="none" w:sz="0" w:space="0" w:color="auto" w:frame="1"/>
              </w:rPr>
              <w:t>, тренажерный зал- 29,0</w:t>
            </w:r>
            <w:r w:rsidRPr="000E75AD">
              <w:rPr>
                <w:color w:val="333333"/>
                <w:sz w:val="24"/>
                <w:szCs w:val="24"/>
              </w:rPr>
              <w:t xml:space="preserve"> м</w:t>
            </w:r>
            <w:r w:rsidRPr="000E75AD">
              <w:rPr>
                <w:color w:val="333333"/>
                <w:sz w:val="24"/>
                <w:szCs w:val="24"/>
                <w:vertAlign w:val="superscript"/>
              </w:rPr>
              <w:t>2</w:t>
            </w:r>
            <w:r w:rsidRPr="000E75AD">
              <w:rPr>
                <w:color w:val="000000"/>
                <w:sz w:val="24"/>
                <w:szCs w:val="24"/>
                <w:bdr w:val="none" w:sz="0" w:space="0" w:color="auto" w:frame="1"/>
              </w:rPr>
              <w:t>, танцевальный зал –155,8</w:t>
            </w:r>
            <w:r w:rsidRPr="000E75AD">
              <w:rPr>
                <w:color w:val="333333"/>
                <w:sz w:val="24"/>
                <w:szCs w:val="24"/>
              </w:rPr>
              <w:t>м</w:t>
            </w:r>
            <w:r w:rsidRPr="000E75AD">
              <w:rPr>
                <w:color w:val="333333"/>
                <w:sz w:val="24"/>
                <w:szCs w:val="24"/>
                <w:vertAlign w:val="superscript"/>
              </w:rPr>
              <w:t>2</w:t>
            </w:r>
            <w:r w:rsidRPr="000E75AD">
              <w:rPr>
                <w:color w:val="000000"/>
                <w:sz w:val="24"/>
                <w:szCs w:val="24"/>
                <w:bdr w:val="none" w:sz="0" w:space="0" w:color="auto" w:frame="1"/>
              </w:rPr>
              <w:t>. Спортивный зал оснащен необходимым спортивным оборудованием и инвентарем. Имеются зоны для игры в баскетбол, волейбол. В наличии оборудование и инвентарь для игры в настольный теннис, стол для армспорта.  Отдельными  зданиями построены учебные производственные мастерские, баня для воспитанниц.</w:t>
            </w:r>
          </w:p>
          <w:p w:rsidR="00242725" w:rsidRPr="000E75AD" w:rsidRDefault="00242725" w:rsidP="000E75AD">
            <w:pPr>
              <w:pStyle w:val="af2"/>
              <w:ind w:firstLine="567"/>
              <w:jc w:val="both"/>
              <w:rPr>
                <w:color w:val="00B0F0"/>
                <w:sz w:val="24"/>
                <w:szCs w:val="24"/>
              </w:rPr>
            </w:pPr>
            <w:r w:rsidRPr="000E75AD">
              <w:rPr>
                <w:color w:val="000000"/>
                <w:spacing w:val="-1"/>
                <w:sz w:val="24"/>
                <w:szCs w:val="24"/>
                <w:bdr w:val="none" w:sz="0" w:space="0" w:color="auto" w:frame="1"/>
              </w:rPr>
              <w:t>Занятия по производственному обучению проходят в</w:t>
            </w:r>
            <w:r w:rsidRPr="000E75AD">
              <w:rPr>
                <w:color w:val="000000"/>
                <w:spacing w:val="7"/>
                <w:sz w:val="24"/>
                <w:szCs w:val="24"/>
                <w:bdr w:val="none" w:sz="0" w:space="0" w:color="auto" w:frame="1"/>
              </w:rPr>
              <w:t xml:space="preserve"> учебных производственных мастерских площадью 902 </w:t>
            </w:r>
            <w:r w:rsidRPr="000E75AD">
              <w:rPr>
                <w:color w:val="333333"/>
                <w:sz w:val="24"/>
                <w:szCs w:val="24"/>
              </w:rPr>
              <w:t>м</w:t>
            </w:r>
            <w:r w:rsidRPr="000E75AD">
              <w:rPr>
                <w:color w:val="333333"/>
                <w:sz w:val="24"/>
                <w:szCs w:val="24"/>
                <w:vertAlign w:val="superscript"/>
              </w:rPr>
              <w:t>2</w:t>
            </w:r>
            <w:r w:rsidRPr="000E75AD">
              <w:rPr>
                <w:color w:val="00B0F0"/>
                <w:sz w:val="24"/>
                <w:szCs w:val="24"/>
              </w:rPr>
              <w:t>.</w:t>
            </w:r>
            <w:r w:rsidRPr="000E75AD">
              <w:rPr>
                <w:color w:val="000000"/>
                <w:spacing w:val="7"/>
                <w:sz w:val="24"/>
                <w:szCs w:val="24"/>
                <w:bdr w:val="none" w:sz="0" w:space="0" w:color="auto" w:frame="1"/>
              </w:rPr>
              <w:t>, в т.ч.   цех №1 (парикмахерский) -  площадью 50,1</w:t>
            </w:r>
            <w:r w:rsidRPr="000E75AD">
              <w:rPr>
                <w:color w:val="333333"/>
                <w:sz w:val="24"/>
                <w:szCs w:val="24"/>
              </w:rPr>
              <w:t xml:space="preserve"> м</w:t>
            </w:r>
            <w:r w:rsidRPr="000E75AD">
              <w:rPr>
                <w:color w:val="333333"/>
                <w:sz w:val="24"/>
                <w:szCs w:val="24"/>
                <w:vertAlign w:val="superscript"/>
              </w:rPr>
              <w:t>2</w:t>
            </w:r>
            <w:r w:rsidRPr="000E75AD">
              <w:rPr>
                <w:color w:val="000000"/>
                <w:spacing w:val="7"/>
                <w:sz w:val="24"/>
                <w:szCs w:val="24"/>
                <w:bdr w:val="none" w:sz="0" w:space="0" w:color="auto" w:frame="1"/>
              </w:rPr>
              <w:t xml:space="preserve">, цех №2 (швейный) - площадью 51,6 </w:t>
            </w:r>
            <w:r w:rsidRPr="000E75AD">
              <w:rPr>
                <w:color w:val="333333"/>
                <w:sz w:val="24"/>
                <w:szCs w:val="24"/>
              </w:rPr>
              <w:t>м</w:t>
            </w:r>
            <w:r w:rsidRPr="000E75AD">
              <w:rPr>
                <w:color w:val="333333"/>
                <w:sz w:val="24"/>
                <w:szCs w:val="24"/>
                <w:vertAlign w:val="superscript"/>
              </w:rPr>
              <w:t>2</w:t>
            </w:r>
            <w:r w:rsidRPr="000E75AD">
              <w:rPr>
                <w:color w:val="000000"/>
                <w:spacing w:val="7"/>
                <w:sz w:val="24"/>
                <w:szCs w:val="24"/>
                <w:bdr w:val="none" w:sz="0" w:space="0" w:color="auto" w:frame="1"/>
              </w:rPr>
              <w:t>, цех №6 (швейный) – площадью 68,5,</w:t>
            </w:r>
            <w:r w:rsidRPr="000E75AD">
              <w:rPr>
                <w:color w:val="333333"/>
                <w:sz w:val="24"/>
                <w:szCs w:val="24"/>
              </w:rPr>
              <w:t xml:space="preserve"> м</w:t>
            </w:r>
            <w:r w:rsidRPr="000E75AD">
              <w:rPr>
                <w:color w:val="333333"/>
                <w:sz w:val="24"/>
                <w:szCs w:val="24"/>
                <w:vertAlign w:val="superscript"/>
              </w:rPr>
              <w:t>2</w:t>
            </w:r>
            <w:r w:rsidRPr="000E75AD">
              <w:rPr>
                <w:color w:val="00B0F0"/>
                <w:sz w:val="24"/>
                <w:szCs w:val="24"/>
              </w:rPr>
              <w:t>.</w:t>
            </w:r>
          </w:p>
          <w:p w:rsidR="00242725" w:rsidRPr="000E75AD" w:rsidRDefault="00242725" w:rsidP="000E75AD">
            <w:pPr>
              <w:pStyle w:val="af2"/>
              <w:ind w:firstLine="567"/>
              <w:jc w:val="both"/>
              <w:rPr>
                <w:color w:val="00B0F0"/>
                <w:sz w:val="24"/>
                <w:szCs w:val="24"/>
              </w:rPr>
            </w:pPr>
            <w:r w:rsidRPr="000E75AD">
              <w:rPr>
                <w:color w:val="000000"/>
                <w:spacing w:val="7"/>
                <w:sz w:val="24"/>
                <w:szCs w:val="24"/>
                <w:bdr w:val="none" w:sz="0" w:space="0" w:color="auto" w:frame="1"/>
              </w:rPr>
              <w:t xml:space="preserve"> цех  №10 (швейный) – площадью 58,3 </w:t>
            </w:r>
            <w:r w:rsidRPr="000E75AD">
              <w:rPr>
                <w:color w:val="333333"/>
                <w:sz w:val="24"/>
                <w:szCs w:val="24"/>
              </w:rPr>
              <w:t>м</w:t>
            </w:r>
            <w:r w:rsidRPr="000E75AD">
              <w:rPr>
                <w:color w:val="333333"/>
                <w:sz w:val="24"/>
                <w:szCs w:val="24"/>
                <w:vertAlign w:val="superscript"/>
              </w:rPr>
              <w:t>2</w:t>
            </w:r>
            <w:r w:rsidRPr="000E75AD">
              <w:rPr>
                <w:color w:val="000000"/>
                <w:spacing w:val="7"/>
                <w:sz w:val="24"/>
                <w:szCs w:val="24"/>
                <w:bdr w:val="none" w:sz="0" w:space="0" w:color="auto" w:frame="1"/>
              </w:rPr>
              <w:t>, цех № 14 (швейный) – площадью 68,4</w:t>
            </w:r>
            <w:r w:rsidRPr="000E75AD">
              <w:rPr>
                <w:color w:val="333333"/>
                <w:sz w:val="24"/>
                <w:szCs w:val="24"/>
              </w:rPr>
              <w:t xml:space="preserve"> м</w:t>
            </w:r>
            <w:r w:rsidRPr="000E75AD">
              <w:rPr>
                <w:color w:val="333333"/>
                <w:sz w:val="24"/>
                <w:szCs w:val="24"/>
                <w:vertAlign w:val="superscript"/>
              </w:rPr>
              <w:t>2</w:t>
            </w:r>
            <w:r w:rsidRPr="000E75AD">
              <w:rPr>
                <w:color w:val="00B0F0"/>
                <w:sz w:val="24"/>
                <w:szCs w:val="24"/>
              </w:rPr>
              <w:t>.</w:t>
            </w:r>
          </w:p>
          <w:p w:rsidR="00242725" w:rsidRPr="000E75AD" w:rsidRDefault="00242725" w:rsidP="000E75AD">
            <w:pPr>
              <w:pStyle w:val="af2"/>
              <w:ind w:firstLine="567"/>
              <w:jc w:val="both"/>
              <w:rPr>
                <w:sz w:val="24"/>
                <w:szCs w:val="24"/>
              </w:rPr>
            </w:pPr>
            <w:r w:rsidRPr="000E75AD">
              <w:rPr>
                <w:color w:val="000000"/>
                <w:spacing w:val="7"/>
                <w:sz w:val="24"/>
                <w:szCs w:val="24"/>
                <w:bdr w:val="none" w:sz="0" w:space="0" w:color="auto" w:frame="1"/>
              </w:rPr>
              <w:t xml:space="preserve"> цех № 15 (закройный) – площадью 34,3 </w:t>
            </w:r>
            <w:r w:rsidRPr="000E75AD">
              <w:rPr>
                <w:color w:val="333333"/>
                <w:sz w:val="24"/>
                <w:szCs w:val="24"/>
              </w:rPr>
              <w:t>м</w:t>
            </w:r>
            <w:r w:rsidRPr="000E75AD">
              <w:rPr>
                <w:color w:val="333333"/>
                <w:sz w:val="24"/>
                <w:szCs w:val="24"/>
                <w:vertAlign w:val="superscript"/>
              </w:rPr>
              <w:t>2</w:t>
            </w:r>
            <w:r w:rsidRPr="000E75AD">
              <w:rPr>
                <w:color w:val="333333"/>
                <w:sz w:val="24"/>
                <w:szCs w:val="24"/>
              </w:rPr>
              <w:t xml:space="preserve">, </w:t>
            </w:r>
            <w:r w:rsidRPr="000E75AD">
              <w:rPr>
                <w:color w:val="000000"/>
                <w:spacing w:val="7"/>
                <w:sz w:val="24"/>
                <w:szCs w:val="24"/>
                <w:bdr w:val="none" w:sz="0" w:space="0" w:color="auto" w:frame="1"/>
              </w:rPr>
              <w:t xml:space="preserve">цех №16 (швейный) – площадью 66,9 </w:t>
            </w:r>
            <w:r w:rsidRPr="000E75AD">
              <w:rPr>
                <w:color w:val="333333"/>
                <w:sz w:val="24"/>
                <w:szCs w:val="24"/>
              </w:rPr>
              <w:t>м</w:t>
            </w:r>
            <w:r w:rsidRPr="000E75AD">
              <w:rPr>
                <w:color w:val="333333"/>
                <w:sz w:val="24"/>
                <w:szCs w:val="24"/>
                <w:vertAlign w:val="superscript"/>
              </w:rPr>
              <w:t>2</w:t>
            </w:r>
            <w:r w:rsidRPr="000E75AD">
              <w:rPr>
                <w:color w:val="00B0F0"/>
                <w:sz w:val="24"/>
                <w:szCs w:val="24"/>
              </w:rPr>
              <w:t>.</w:t>
            </w:r>
            <w:r w:rsidRPr="000E75AD">
              <w:rPr>
                <w:color w:val="333333"/>
                <w:sz w:val="24"/>
                <w:szCs w:val="24"/>
              </w:rPr>
              <w:t xml:space="preserve">Имеются в каждом цехе раковины с подводкой холодной и горячей воды. Имеется  рабочее место для мастера. Для теоретического занятия имеются раскладные доски.  </w:t>
            </w:r>
            <w:r w:rsidRPr="000E75AD">
              <w:rPr>
                <w:sz w:val="24"/>
                <w:szCs w:val="24"/>
              </w:rPr>
              <w:t>Вентиляция в мастерской  принудительная, проветривание помещений осуществляется через фрамуги.</w:t>
            </w:r>
          </w:p>
          <w:p w:rsidR="00242725" w:rsidRPr="000E75AD" w:rsidRDefault="00242725" w:rsidP="000E75AD">
            <w:pPr>
              <w:pStyle w:val="af2"/>
              <w:ind w:firstLine="567"/>
              <w:jc w:val="both"/>
              <w:rPr>
                <w:sz w:val="24"/>
                <w:szCs w:val="24"/>
              </w:rPr>
            </w:pPr>
            <w:r w:rsidRPr="000E75AD">
              <w:rPr>
                <w:sz w:val="24"/>
                <w:szCs w:val="24"/>
              </w:rPr>
              <w:t xml:space="preserve"> В училище сложилась эффективная система трудового обучения, профориентации, которая позволяет готовить воспитанниц  к реальной жизни с учетом их возможностей и способностей. С целью подготовки обучающихся к самостоятельной жизни, владения трудовыми навыками, умения выполнять различного рода швейные работы, качественного ведения уроков технологии,  осуществления правильного выбора профессии приобретено швейное оборудование</w:t>
            </w:r>
            <w:r w:rsidRPr="000E75AD">
              <w:rPr>
                <w:color w:val="333333"/>
                <w:sz w:val="24"/>
                <w:szCs w:val="24"/>
              </w:rPr>
              <w:t xml:space="preserve"> : Швейные машинки с промстолами в количестве  </w:t>
            </w:r>
            <w:r w:rsidRPr="000E75AD">
              <w:rPr>
                <w:sz w:val="24"/>
                <w:szCs w:val="24"/>
              </w:rPr>
              <w:t>60 единиц</w:t>
            </w:r>
            <w:r w:rsidRPr="000E75AD">
              <w:rPr>
                <w:color w:val="333333"/>
                <w:sz w:val="24"/>
                <w:szCs w:val="24"/>
              </w:rPr>
              <w:t xml:space="preserve">, спецмашинки  в количестве  </w:t>
            </w:r>
            <w:r w:rsidRPr="000E75AD">
              <w:rPr>
                <w:sz w:val="24"/>
                <w:szCs w:val="24"/>
              </w:rPr>
              <w:t>19 единиц</w:t>
            </w:r>
          </w:p>
          <w:p w:rsidR="00242725" w:rsidRPr="000E75AD" w:rsidRDefault="00242725" w:rsidP="000E75AD">
            <w:pPr>
              <w:pStyle w:val="af2"/>
              <w:ind w:firstLine="567"/>
              <w:jc w:val="both"/>
              <w:rPr>
                <w:color w:val="000000"/>
                <w:spacing w:val="-1"/>
                <w:sz w:val="24"/>
                <w:szCs w:val="24"/>
                <w:bdr w:val="none" w:sz="0" w:space="0" w:color="auto" w:frame="1"/>
              </w:rPr>
            </w:pPr>
          </w:p>
          <w:tbl>
            <w:tblPr>
              <w:tblW w:w="10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21"/>
              <w:gridCol w:w="6598"/>
              <w:gridCol w:w="720"/>
              <w:gridCol w:w="8"/>
              <w:gridCol w:w="1682"/>
            </w:tblGrid>
            <w:tr w:rsidR="00242725" w:rsidRPr="000E75AD" w:rsidTr="00CC5BEC">
              <w:trPr>
                <w:trHeight w:val="669"/>
              </w:trPr>
              <w:tc>
                <w:tcPr>
                  <w:tcW w:w="1021" w:type="dxa"/>
                  <w:vAlign w:val="center"/>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w:t>
                  </w:r>
                </w:p>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п/п</w:t>
                  </w:r>
                </w:p>
              </w:tc>
              <w:tc>
                <w:tcPr>
                  <w:tcW w:w="6598" w:type="dxa"/>
                  <w:vAlign w:val="center"/>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Наименование </w:t>
                  </w:r>
                </w:p>
              </w:tc>
              <w:tc>
                <w:tcPr>
                  <w:tcW w:w="720" w:type="dxa"/>
                  <w:vAlign w:val="center"/>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Ед.</w:t>
                  </w:r>
                </w:p>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изм.</w:t>
                  </w:r>
                </w:p>
              </w:tc>
              <w:tc>
                <w:tcPr>
                  <w:tcW w:w="1690" w:type="dxa"/>
                  <w:gridSpan w:val="2"/>
                  <w:vAlign w:val="center"/>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Коли</w:t>
                  </w:r>
                </w:p>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чество</w:t>
                  </w:r>
                </w:p>
              </w:tc>
            </w:tr>
            <w:tr w:rsidR="00242725" w:rsidRPr="000E75AD" w:rsidTr="00CC5BEC">
              <w:tc>
                <w:tcPr>
                  <w:tcW w:w="1021"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c>
                <w:tcPr>
                  <w:tcW w:w="6598"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 Швейная машинка </w:t>
                  </w:r>
                  <w:r w:rsidRPr="000E75AD">
                    <w:rPr>
                      <w:rFonts w:ascii="Times New Roman" w:hAnsi="Times New Roman" w:cs="Times New Roman"/>
                      <w:sz w:val="24"/>
                      <w:szCs w:val="24"/>
                      <w:lang w:val="en-US"/>
                    </w:rPr>
                    <w:t>JUKI</w:t>
                  </w:r>
                  <w:r w:rsidRPr="000E75AD">
                    <w:rPr>
                      <w:rFonts w:ascii="Times New Roman" w:hAnsi="Times New Roman" w:cs="Times New Roman"/>
                      <w:sz w:val="24"/>
                      <w:szCs w:val="24"/>
                    </w:rPr>
                    <w:t xml:space="preserve"> 8100</w:t>
                  </w:r>
                </w:p>
              </w:tc>
              <w:tc>
                <w:tcPr>
                  <w:tcW w:w="720"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Шт.</w:t>
                  </w:r>
                </w:p>
              </w:tc>
              <w:tc>
                <w:tcPr>
                  <w:tcW w:w="1690" w:type="dxa"/>
                  <w:gridSpan w:val="2"/>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40</w:t>
                  </w:r>
                </w:p>
              </w:tc>
            </w:tr>
            <w:tr w:rsidR="00242725" w:rsidRPr="000E75AD" w:rsidTr="00CC5BEC">
              <w:tc>
                <w:tcPr>
                  <w:tcW w:w="1021"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2.</w:t>
                  </w:r>
                </w:p>
              </w:tc>
              <w:tc>
                <w:tcPr>
                  <w:tcW w:w="6598"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Швейная машинка </w:t>
                  </w:r>
                  <w:r w:rsidRPr="000E75AD">
                    <w:rPr>
                      <w:rFonts w:ascii="Times New Roman" w:hAnsi="Times New Roman" w:cs="Times New Roman"/>
                      <w:sz w:val="24"/>
                      <w:szCs w:val="24"/>
                      <w:lang w:val="en-US"/>
                    </w:rPr>
                    <w:t>PROTEX</w:t>
                  </w:r>
                  <w:r w:rsidRPr="000E75AD">
                    <w:rPr>
                      <w:rFonts w:ascii="Times New Roman" w:hAnsi="Times New Roman" w:cs="Times New Roman"/>
                      <w:sz w:val="24"/>
                      <w:szCs w:val="24"/>
                    </w:rPr>
                    <w:t xml:space="preserve"> 721-5 </w:t>
                  </w:r>
                </w:p>
              </w:tc>
              <w:tc>
                <w:tcPr>
                  <w:tcW w:w="720"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Шт.</w:t>
                  </w:r>
                </w:p>
              </w:tc>
              <w:tc>
                <w:tcPr>
                  <w:tcW w:w="1690" w:type="dxa"/>
                  <w:gridSpan w:val="2"/>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5</w:t>
                  </w:r>
                </w:p>
              </w:tc>
            </w:tr>
            <w:tr w:rsidR="00242725" w:rsidRPr="000E75AD" w:rsidTr="00CC5BEC">
              <w:tc>
                <w:tcPr>
                  <w:tcW w:w="1021"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3.</w:t>
                  </w:r>
                </w:p>
              </w:tc>
              <w:tc>
                <w:tcPr>
                  <w:tcW w:w="6598"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Швейная машинка </w:t>
                  </w:r>
                  <w:r w:rsidRPr="000E75AD">
                    <w:rPr>
                      <w:rFonts w:ascii="Times New Roman" w:hAnsi="Times New Roman" w:cs="Times New Roman"/>
                      <w:sz w:val="24"/>
                      <w:szCs w:val="24"/>
                      <w:lang w:val="en-US"/>
                    </w:rPr>
                    <w:t>JACKJK</w:t>
                  </w:r>
                  <w:r w:rsidRPr="000E75AD">
                    <w:rPr>
                      <w:rFonts w:ascii="Times New Roman" w:hAnsi="Times New Roman" w:cs="Times New Roman"/>
                      <w:sz w:val="24"/>
                      <w:szCs w:val="24"/>
                    </w:rPr>
                    <w:t xml:space="preserve">- 609 </w:t>
                  </w:r>
                </w:p>
              </w:tc>
              <w:tc>
                <w:tcPr>
                  <w:tcW w:w="720"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Шт.</w:t>
                  </w:r>
                </w:p>
              </w:tc>
              <w:tc>
                <w:tcPr>
                  <w:tcW w:w="1690" w:type="dxa"/>
                  <w:gridSpan w:val="2"/>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5</w:t>
                  </w:r>
                </w:p>
              </w:tc>
            </w:tr>
            <w:tr w:rsidR="00242725" w:rsidRPr="000E75AD" w:rsidTr="00CC5BEC">
              <w:tc>
                <w:tcPr>
                  <w:tcW w:w="1021"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4.</w:t>
                  </w:r>
                </w:p>
              </w:tc>
              <w:tc>
                <w:tcPr>
                  <w:tcW w:w="6598"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Швейная машинка </w:t>
                  </w:r>
                  <w:r w:rsidRPr="000E75AD">
                    <w:rPr>
                      <w:rFonts w:ascii="Times New Roman" w:hAnsi="Times New Roman" w:cs="Times New Roman"/>
                      <w:sz w:val="24"/>
                      <w:szCs w:val="24"/>
                      <w:lang w:val="en-US"/>
                    </w:rPr>
                    <w:t>AURORA</w:t>
                  </w:r>
                  <w:r w:rsidRPr="000E75AD">
                    <w:rPr>
                      <w:rFonts w:ascii="Times New Roman" w:hAnsi="Times New Roman" w:cs="Times New Roman"/>
                      <w:sz w:val="24"/>
                      <w:szCs w:val="24"/>
                    </w:rPr>
                    <w:t xml:space="preserve"> 747</w:t>
                  </w:r>
                </w:p>
              </w:tc>
              <w:tc>
                <w:tcPr>
                  <w:tcW w:w="720"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Шт.</w:t>
                  </w:r>
                </w:p>
              </w:tc>
              <w:tc>
                <w:tcPr>
                  <w:tcW w:w="1690" w:type="dxa"/>
                  <w:gridSpan w:val="2"/>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5</w:t>
                  </w:r>
                </w:p>
              </w:tc>
            </w:tr>
            <w:tr w:rsidR="00242725" w:rsidRPr="000E75AD" w:rsidTr="00CC5BEC">
              <w:tc>
                <w:tcPr>
                  <w:tcW w:w="1021"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5.</w:t>
                  </w:r>
                </w:p>
              </w:tc>
              <w:tc>
                <w:tcPr>
                  <w:tcW w:w="6598"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Швейная машинка </w:t>
                  </w:r>
                  <w:r w:rsidRPr="000E75AD">
                    <w:rPr>
                      <w:rFonts w:ascii="Times New Roman" w:hAnsi="Times New Roman" w:cs="Times New Roman"/>
                      <w:sz w:val="24"/>
                      <w:szCs w:val="24"/>
                      <w:lang w:val="en-US"/>
                    </w:rPr>
                    <w:t>AURORA</w:t>
                  </w:r>
                  <w:r w:rsidRPr="000E75AD">
                    <w:rPr>
                      <w:rFonts w:ascii="Times New Roman" w:hAnsi="Times New Roman" w:cs="Times New Roman"/>
                      <w:sz w:val="24"/>
                      <w:szCs w:val="24"/>
                    </w:rPr>
                    <w:t xml:space="preserve"> 757 </w:t>
                  </w:r>
                </w:p>
              </w:tc>
              <w:tc>
                <w:tcPr>
                  <w:tcW w:w="720"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Шт.</w:t>
                  </w:r>
                </w:p>
              </w:tc>
              <w:tc>
                <w:tcPr>
                  <w:tcW w:w="1690" w:type="dxa"/>
                  <w:gridSpan w:val="2"/>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5</w:t>
                  </w:r>
                </w:p>
              </w:tc>
            </w:tr>
            <w:tr w:rsidR="00242725" w:rsidRPr="000E75AD" w:rsidTr="00CC5BEC">
              <w:trPr>
                <w:trHeight w:val="553"/>
              </w:trPr>
              <w:tc>
                <w:tcPr>
                  <w:tcW w:w="1021"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6.</w:t>
                  </w:r>
                </w:p>
              </w:tc>
              <w:tc>
                <w:tcPr>
                  <w:tcW w:w="6598"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Пуговичная машинка </w:t>
                  </w:r>
                  <w:r w:rsidRPr="000E75AD">
                    <w:rPr>
                      <w:rFonts w:ascii="Times New Roman" w:hAnsi="Times New Roman" w:cs="Times New Roman"/>
                      <w:sz w:val="24"/>
                      <w:szCs w:val="24"/>
                      <w:lang w:val="en-US"/>
                    </w:rPr>
                    <w:t>PROTEX</w:t>
                  </w:r>
                  <w:r w:rsidRPr="000E75AD">
                    <w:rPr>
                      <w:rFonts w:ascii="Times New Roman" w:hAnsi="Times New Roman" w:cs="Times New Roman"/>
                      <w:sz w:val="24"/>
                      <w:szCs w:val="24"/>
                    </w:rPr>
                    <w:t xml:space="preserve"> </w:t>
                  </w:r>
                  <w:r w:rsidRPr="000E75AD">
                    <w:rPr>
                      <w:rFonts w:ascii="Times New Roman" w:hAnsi="Times New Roman" w:cs="Times New Roman"/>
                      <w:sz w:val="24"/>
                      <w:szCs w:val="24"/>
                      <w:lang w:val="en-US"/>
                    </w:rPr>
                    <w:t>TY</w:t>
                  </w:r>
                  <w:r w:rsidRPr="000E75AD">
                    <w:rPr>
                      <w:rFonts w:ascii="Times New Roman" w:hAnsi="Times New Roman" w:cs="Times New Roman"/>
                      <w:sz w:val="24"/>
                      <w:szCs w:val="24"/>
                    </w:rPr>
                    <w:t>- 373</w:t>
                  </w:r>
                </w:p>
              </w:tc>
              <w:tc>
                <w:tcPr>
                  <w:tcW w:w="720"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Шт.</w:t>
                  </w:r>
                </w:p>
              </w:tc>
              <w:tc>
                <w:tcPr>
                  <w:tcW w:w="1690" w:type="dxa"/>
                  <w:gridSpan w:val="2"/>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5</w:t>
                  </w:r>
                </w:p>
              </w:tc>
            </w:tr>
            <w:tr w:rsidR="00242725" w:rsidRPr="000E75AD" w:rsidTr="00CC5BEC">
              <w:tc>
                <w:tcPr>
                  <w:tcW w:w="1021"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7.</w:t>
                  </w:r>
                </w:p>
              </w:tc>
              <w:tc>
                <w:tcPr>
                  <w:tcW w:w="6598" w:type="dxa"/>
                  <w:tcBorders>
                    <w:top w:val="single" w:sz="4" w:space="0" w:color="auto"/>
                    <w:bottom w:val="single" w:sz="4" w:space="0" w:color="auto"/>
                  </w:tcBorders>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Петельная машинка </w:t>
                  </w:r>
                  <w:r w:rsidRPr="000E75AD">
                    <w:rPr>
                      <w:rFonts w:ascii="Times New Roman" w:hAnsi="Times New Roman" w:cs="Times New Roman"/>
                      <w:sz w:val="24"/>
                      <w:szCs w:val="24"/>
                      <w:lang w:val="en-US"/>
                    </w:rPr>
                    <w:t>PROTEX</w:t>
                  </w:r>
                  <w:r w:rsidRPr="000E75AD">
                    <w:rPr>
                      <w:rFonts w:ascii="Times New Roman" w:hAnsi="Times New Roman" w:cs="Times New Roman"/>
                      <w:sz w:val="24"/>
                      <w:szCs w:val="24"/>
                    </w:rPr>
                    <w:t xml:space="preserve"> </w:t>
                  </w:r>
                  <w:r w:rsidRPr="000E75AD">
                    <w:rPr>
                      <w:rFonts w:ascii="Times New Roman" w:hAnsi="Times New Roman" w:cs="Times New Roman"/>
                      <w:sz w:val="24"/>
                      <w:szCs w:val="24"/>
                      <w:lang w:val="en-US"/>
                    </w:rPr>
                    <w:t>TY</w:t>
                  </w:r>
                  <w:r w:rsidRPr="000E75AD">
                    <w:rPr>
                      <w:rFonts w:ascii="Times New Roman" w:hAnsi="Times New Roman" w:cs="Times New Roman"/>
                      <w:sz w:val="24"/>
                      <w:szCs w:val="24"/>
                    </w:rPr>
                    <w:t>- 783</w:t>
                  </w:r>
                </w:p>
              </w:tc>
              <w:tc>
                <w:tcPr>
                  <w:tcW w:w="720"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Шт.</w:t>
                  </w:r>
                </w:p>
              </w:tc>
              <w:tc>
                <w:tcPr>
                  <w:tcW w:w="1690" w:type="dxa"/>
                  <w:gridSpan w:val="2"/>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5</w:t>
                  </w:r>
                </w:p>
              </w:tc>
            </w:tr>
            <w:tr w:rsidR="00242725" w:rsidRPr="000E75AD" w:rsidTr="00CC5BEC">
              <w:tc>
                <w:tcPr>
                  <w:tcW w:w="1021"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8.</w:t>
                  </w:r>
                </w:p>
              </w:tc>
              <w:tc>
                <w:tcPr>
                  <w:tcW w:w="6598" w:type="dxa"/>
                  <w:tcBorders>
                    <w:top w:val="single" w:sz="4" w:space="0" w:color="auto"/>
                    <w:bottom w:val="single" w:sz="4" w:space="0" w:color="auto"/>
                  </w:tcBorders>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Подшивочная машинка </w:t>
                  </w:r>
                  <w:r w:rsidRPr="000E75AD">
                    <w:rPr>
                      <w:rFonts w:ascii="Times New Roman" w:hAnsi="Times New Roman" w:cs="Times New Roman"/>
                      <w:sz w:val="24"/>
                      <w:szCs w:val="24"/>
                      <w:lang w:val="en-US"/>
                    </w:rPr>
                    <w:t>AURORA</w:t>
                  </w:r>
                  <w:r w:rsidRPr="000E75AD">
                    <w:rPr>
                      <w:rFonts w:ascii="Times New Roman" w:hAnsi="Times New Roman" w:cs="Times New Roman"/>
                      <w:sz w:val="24"/>
                      <w:szCs w:val="24"/>
                    </w:rPr>
                    <w:t xml:space="preserve"> 550 </w:t>
                  </w:r>
                </w:p>
              </w:tc>
              <w:tc>
                <w:tcPr>
                  <w:tcW w:w="720"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Шт.</w:t>
                  </w:r>
                </w:p>
              </w:tc>
              <w:tc>
                <w:tcPr>
                  <w:tcW w:w="1690" w:type="dxa"/>
                  <w:gridSpan w:val="2"/>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5</w:t>
                  </w:r>
                </w:p>
              </w:tc>
            </w:tr>
            <w:tr w:rsidR="00242725" w:rsidRPr="000E75AD" w:rsidTr="00CC5BEC">
              <w:tc>
                <w:tcPr>
                  <w:tcW w:w="1021"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9.</w:t>
                  </w:r>
                </w:p>
              </w:tc>
              <w:tc>
                <w:tcPr>
                  <w:tcW w:w="6598"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Парогенератор</w:t>
                  </w:r>
                  <w:r w:rsidRPr="000E75AD">
                    <w:rPr>
                      <w:rFonts w:ascii="Times New Roman" w:hAnsi="Times New Roman" w:cs="Times New Roman"/>
                      <w:sz w:val="24"/>
                      <w:szCs w:val="24"/>
                      <w:lang w:val="en-US"/>
                    </w:rPr>
                    <w:t>SilterSupermini</w:t>
                  </w:r>
                  <w:r w:rsidRPr="000E75AD">
                    <w:rPr>
                      <w:rFonts w:ascii="Times New Roman" w:hAnsi="Times New Roman" w:cs="Times New Roman"/>
                      <w:sz w:val="24"/>
                      <w:szCs w:val="24"/>
                    </w:rPr>
                    <w:t xml:space="preserve"> 2050 </w:t>
                  </w:r>
                </w:p>
              </w:tc>
              <w:tc>
                <w:tcPr>
                  <w:tcW w:w="728" w:type="dxa"/>
                  <w:gridSpan w:val="2"/>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Шт.</w:t>
                  </w:r>
                </w:p>
              </w:tc>
              <w:tc>
                <w:tcPr>
                  <w:tcW w:w="1682"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5</w:t>
                  </w:r>
                </w:p>
              </w:tc>
            </w:tr>
            <w:tr w:rsidR="00242725" w:rsidRPr="000E75AD" w:rsidTr="00CC5BEC">
              <w:tc>
                <w:tcPr>
                  <w:tcW w:w="1021"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10.</w:t>
                  </w:r>
                </w:p>
              </w:tc>
              <w:tc>
                <w:tcPr>
                  <w:tcW w:w="6598"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Дисковая раскройная машина </w:t>
                  </w:r>
                  <w:r w:rsidRPr="000E75AD">
                    <w:rPr>
                      <w:rFonts w:ascii="Times New Roman" w:hAnsi="Times New Roman" w:cs="Times New Roman"/>
                      <w:sz w:val="24"/>
                      <w:szCs w:val="24"/>
                      <w:lang w:val="en-US"/>
                    </w:rPr>
                    <w:t>AURORARS</w:t>
                  </w:r>
                  <w:r w:rsidRPr="000E75AD">
                    <w:rPr>
                      <w:rFonts w:ascii="Times New Roman" w:hAnsi="Times New Roman" w:cs="Times New Roman"/>
                      <w:sz w:val="24"/>
                      <w:szCs w:val="24"/>
                    </w:rPr>
                    <w:t xml:space="preserve">-120 </w:t>
                  </w:r>
                </w:p>
              </w:tc>
              <w:tc>
                <w:tcPr>
                  <w:tcW w:w="728" w:type="dxa"/>
                  <w:gridSpan w:val="2"/>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Шт.</w:t>
                  </w:r>
                </w:p>
              </w:tc>
              <w:tc>
                <w:tcPr>
                  <w:tcW w:w="1682"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r>
            <w:tr w:rsidR="00242725" w:rsidRPr="000E75AD" w:rsidTr="00CC5BEC">
              <w:tc>
                <w:tcPr>
                  <w:tcW w:w="1021"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11.</w:t>
                  </w:r>
                </w:p>
              </w:tc>
              <w:tc>
                <w:tcPr>
                  <w:tcW w:w="6598"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Манекен  </w:t>
                  </w:r>
                  <w:r w:rsidRPr="000E75AD">
                    <w:rPr>
                      <w:rFonts w:ascii="Times New Roman" w:hAnsi="Times New Roman" w:cs="Times New Roman"/>
                      <w:sz w:val="24"/>
                      <w:szCs w:val="24"/>
                      <w:lang w:val="en-US"/>
                    </w:rPr>
                    <w:t>MyDouble</w:t>
                  </w:r>
                </w:p>
              </w:tc>
              <w:tc>
                <w:tcPr>
                  <w:tcW w:w="728" w:type="dxa"/>
                  <w:gridSpan w:val="2"/>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Шт</w:t>
                  </w:r>
                </w:p>
              </w:tc>
              <w:tc>
                <w:tcPr>
                  <w:tcW w:w="1682"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7</w:t>
                  </w:r>
                </w:p>
              </w:tc>
            </w:tr>
            <w:tr w:rsidR="00242725" w:rsidRPr="000E75AD" w:rsidTr="00CC5BEC">
              <w:tc>
                <w:tcPr>
                  <w:tcW w:w="1021"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12.</w:t>
                  </w:r>
                </w:p>
              </w:tc>
              <w:tc>
                <w:tcPr>
                  <w:tcW w:w="6598"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Манекен </w:t>
                  </w:r>
                  <w:r w:rsidRPr="000E75AD">
                    <w:rPr>
                      <w:rFonts w:ascii="Times New Roman" w:hAnsi="Times New Roman" w:cs="Times New Roman"/>
                      <w:sz w:val="24"/>
                      <w:szCs w:val="24"/>
                      <w:lang w:val="en-US"/>
                    </w:rPr>
                    <w:t>MyDouble</w:t>
                  </w:r>
                </w:p>
              </w:tc>
              <w:tc>
                <w:tcPr>
                  <w:tcW w:w="728" w:type="dxa"/>
                  <w:gridSpan w:val="2"/>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Шт</w:t>
                  </w:r>
                </w:p>
              </w:tc>
              <w:tc>
                <w:tcPr>
                  <w:tcW w:w="1682"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7</w:t>
                  </w:r>
                </w:p>
              </w:tc>
            </w:tr>
            <w:tr w:rsidR="00242725" w:rsidRPr="000E75AD" w:rsidTr="00CC5BEC">
              <w:trPr>
                <w:trHeight w:val="555"/>
              </w:trPr>
              <w:tc>
                <w:tcPr>
                  <w:tcW w:w="1021"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13.</w:t>
                  </w:r>
                </w:p>
              </w:tc>
              <w:tc>
                <w:tcPr>
                  <w:tcW w:w="6598" w:type="dxa"/>
                  <w:tcBorders>
                    <w:top w:val="single" w:sz="4" w:space="0" w:color="auto"/>
                    <w:bottom w:val="single" w:sz="4" w:space="0" w:color="auto"/>
                  </w:tcBorders>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Вышивальная машина </w:t>
                  </w:r>
                  <w:r w:rsidRPr="000E75AD">
                    <w:rPr>
                      <w:rFonts w:ascii="Times New Roman" w:hAnsi="Times New Roman" w:cs="Times New Roman"/>
                      <w:sz w:val="24"/>
                      <w:szCs w:val="24"/>
                      <w:lang w:val="en-US"/>
                    </w:rPr>
                    <w:t>JACKCTF</w:t>
                  </w:r>
                  <w:r w:rsidRPr="000E75AD">
                    <w:rPr>
                      <w:rFonts w:ascii="Times New Roman" w:hAnsi="Times New Roman" w:cs="Times New Roman"/>
                      <w:sz w:val="24"/>
                      <w:szCs w:val="24"/>
                    </w:rPr>
                    <w:t xml:space="preserve">- 1201 </w:t>
                  </w:r>
                </w:p>
              </w:tc>
              <w:tc>
                <w:tcPr>
                  <w:tcW w:w="720"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Шт.</w:t>
                  </w:r>
                </w:p>
              </w:tc>
              <w:tc>
                <w:tcPr>
                  <w:tcW w:w="1690" w:type="dxa"/>
                  <w:gridSpan w:val="2"/>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2</w:t>
                  </w:r>
                </w:p>
              </w:tc>
            </w:tr>
            <w:tr w:rsidR="00242725" w:rsidRPr="000E75AD" w:rsidTr="00CC5BEC">
              <w:trPr>
                <w:trHeight w:val="585"/>
              </w:trPr>
              <w:tc>
                <w:tcPr>
                  <w:tcW w:w="1021"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14.</w:t>
                  </w:r>
                </w:p>
              </w:tc>
              <w:tc>
                <w:tcPr>
                  <w:tcW w:w="6598" w:type="dxa"/>
                  <w:tcBorders>
                    <w:top w:val="single" w:sz="4" w:space="0" w:color="auto"/>
                    <w:bottom w:val="single" w:sz="4" w:space="0" w:color="auto"/>
                  </w:tcBorders>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Прямострочная машина</w:t>
                  </w:r>
                  <w:r w:rsidRPr="000E75AD">
                    <w:rPr>
                      <w:rFonts w:ascii="Times New Roman" w:hAnsi="Times New Roman" w:cs="Times New Roman"/>
                      <w:sz w:val="24"/>
                      <w:szCs w:val="24"/>
                      <w:lang w:val="en-US"/>
                    </w:rPr>
                    <w:t>BrotherS</w:t>
                  </w:r>
                  <w:r w:rsidRPr="000E75AD">
                    <w:rPr>
                      <w:rFonts w:ascii="Times New Roman" w:hAnsi="Times New Roman" w:cs="Times New Roman"/>
                      <w:sz w:val="24"/>
                      <w:szCs w:val="24"/>
                    </w:rPr>
                    <w:t>-6200</w:t>
                  </w:r>
                  <w:r w:rsidRPr="000E75AD">
                    <w:rPr>
                      <w:rFonts w:ascii="Times New Roman" w:hAnsi="Times New Roman" w:cs="Times New Roman"/>
                      <w:sz w:val="24"/>
                      <w:szCs w:val="24"/>
                      <w:lang w:val="en-US"/>
                    </w:rPr>
                    <w:t>A</w:t>
                  </w:r>
                </w:p>
              </w:tc>
              <w:tc>
                <w:tcPr>
                  <w:tcW w:w="720"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шт</w:t>
                  </w:r>
                </w:p>
              </w:tc>
              <w:tc>
                <w:tcPr>
                  <w:tcW w:w="1690" w:type="dxa"/>
                  <w:gridSpan w:val="2"/>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r>
            <w:tr w:rsidR="00242725" w:rsidRPr="000E75AD" w:rsidTr="00CC5BEC">
              <w:trPr>
                <w:trHeight w:val="551"/>
              </w:trPr>
              <w:tc>
                <w:tcPr>
                  <w:tcW w:w="1021"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15.</w:t>
                  </w:r>
                </w:p>
              </w:tc>
              <w:tc>
                <w:tcPr>
                  <w:tcW w:w="6598" w:type="dxa"/>
                  <w:tcBorders>
                    <w:top w:val="single" w:sz="4" w:space="0" w:color="auto"/>
                  </w:tcBorders>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 xml:space="preserve">Пресс </w:t>
                  </w:r>
                  <w:r w:rsidRPr="000E75AD">
                    <w:rPr>
                      <w:rFonts w:ascii="Times New Roman" w:hAnsi="Times New Roman" w:cs="Times New Roman"/>
                      <w:sz w:val="24"/>
                      <w:szCs w:val="24"/>
                      <w:lang w:val="en-US"/>
                    </w:rPr>
                    <w:t>SGY</w:t>
                  </w:r>
                  <w:r w:rsidRPr="000E75AD">
                    <w:rPr>
                      <w:rFonts w:ascii="Times New Roman" w:hAnsi="Times New Roman" w:cs="Times New Roman"/>
                      <w:sz w:val="24"/>
                      <w:szCs w:val="24"/>
                    </w:rPr>
                    <w:t>-806</w:t>
                  </w:r>
                  <w:r w:rsidRPr="000E75AD">
                    <w:rPr>
                      <w:rFonts w:ascii="Times New Roman" w:hAnsi="Times New Roman" w:cs="Times New Roman"/>
                      <w:sz w:val="24"/>
                      <w:szCs w:val="24"/>
                      <w:lang w:val="en-US"/>
                    </w:rPr>
                    <w:t>D</w:t>
                  </w:r>
                </w:p>
              </w:tc>
              <w:tc>
                <w:tcPr>
                  <w:tcW w:w="720" w:type="dxa"/>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шт</w:t>
                  </w:r>
                </w:p>
              </w:tc>
              <w:tc>
                <w:tcPr>
                  <w:tcW w:w="1690" w:type="dxa"/>
                  <w:gridSpan w:val="2"/>
                </w:tcPr>
                <w:p w:rsidR="00242725" w:rsidRPr="000E75AD" w:rsidRDefault="00242725" w:rsidP="00CC5BEC">
                  <w:pPr>
                    <w:pStyle w:val="af2"/>
                    <w:jc w:val="both"/>
                    <w:rPr>
                      <w:rFonts w:ascii="Times New Roman" w:hAnsi="Times New Roman" w:cs="Times New Roman"/>
                      <w:sz w:val="24"/>
                      <w:szCs w:val="24"/>
                    </w:rPr>
                  </w:pPr>
                  <w:r w:rsidRPr="000E75AD">
                    <w:rPr>
                      <w:rFonts w:ascii="Times New Roman" w:hAnsi="Times New Roman" w:cs="Times New Roman"/>
                      <w:sz w:val="24"/>
                      <w:szCs w:val="24"/>
                    </w:rPr>
                    <w:t>1</w:t>
                  </w:r>
                </w:p>
              </w:tc>
            </w:tr>
          </w:tbl>
          <w:p w:rsidR="00242725" w:rsidRPr="000E75AD" w:rsidRDefault="00242725" w:rsidP="000E75AD">
            <w:pPr>
              <w:pStyle w:val="af2"/>
              <w:ind w:firstLine="567"/>
              <w:jc w:val="both"/>
              <w:rPr>
                <w:color w:val="333333"/>
                <w:sz w:val="24"/>
                <w:szCs w:val="24"/>
              </w:rPr>
            </w:pPr>
          </w:p>
          <w:p w:rsidR="00242725" w:rsidRPr="000E75AD" w:rsidRDefault="00242725" w:rsidP="000E75AD">
            <w:pPr>
              <w:pStyle w:val="af2"/>
              <w:ind w:firstLine="567"/>
              <w:jc w:val="both"/>
              <w:rPr>
                <w:color w:val="000000"/>
                <w:spacing w:val="-1"/>
                <w:sz w:val="24"/>
                <w:szCs w:val="24"/>
                <w:bdr w:val="none" w:sz="0" w:space="0" w:color="auto" w:frame="1"/>
              </w:rPr>
            </w:pPr>
          </w:p>
          <w:p w:rsidR="00242725" w:rsidRPr="000E75AD" w:rsidRDefault="00242725" w:rsidP="000E75AD">
            <w:pPr>
              <w:pStyle w:val="af2"/>
              <w:ind w:firstLine="567"/>
              <w:jc w:val="both"/>
              <w:rPr>
                <w:spacing w:val="-1"/>
                <w:sz w:val="24"/>
                <w:szCs w:val="24"/>
                <w:bdr w:val="none" w:sz="0" w:space="0" w:color="auto" w:frame="1"/>
              </w:rPr>
            </w:pPr>
            <w:r w:rsidRPr="000E75AD">
              <w:rPr>
                <w:sz w:val="24"/>
                <w:szCs w:val="24"/>
              </w:rPr>
              <w:t>Кабинет информатики (</w:t>
            </w:r>
            <w:r w:rsidRPr="000E75AD">
              <w:rPr>
                <w:color w:val="000000"/>
                <w:spacing w:val="-1"/>
                <w:sz w:val="24"/>
                <w:szCs w:val="24"/>
                <w:bdr w:val="none" w:sz="0" w:space="0" w:color="auto" w:frame="1"/>
              </w:rPr>
              <w:t>69,4</w:t>
            </w:r>
            <w:r w:rsidRPr="000E75AD">
              <w:rPr>
                <w:color w:val="333333"/>
                <w:sz w:val="24"/>
                <w:szCs w:val="24"/>
              </w:rPr>
              <w:t xml:space="preserve"> м</w:t>
            </w:r>
            <w:r w:rsidRPr="000E75AD">
              <w:rPr>
                <w:color w:val="333333"/>
                <w:sz w:val="24"/>
                <w:szCs w:val="24"/>
                <w:vertAlign w:val="superscript"/>
              </w:rPr>
              <w:t>2</w:t>
            </w:r>
            <w:r w:rsidRPr="000E75AD">
              <w:rPr>
                <w:sz w:val="24"/>
                <w:szCs w:val="24"/>
              </w:rPr>
              <w:t>.) без лаборантской.</w:t>
            </w:r>
          </w:p>
          <w:p w:rsidR="00242725" w:rsidRPr="000E75AD" w:rsidRDefault="00242725" w:rsidP="000E75AD">
            <w:pPr>
              <w:pStyle w:val="af2"/>
              <w:ind w:firstLine="567"/>
              <w:jc w:val="both"/>
              <w:rPr>
                <w:sz w:val="24"/>
                <w:szCs w:val="24"/>
              </w:rPr>
            </w:pPr>
            <w:r w:rsidRPr="000E75AD">
              <w:rPr>
                <w:color w:val="000000"/>
                <w:spacing w:val="-1"/>
                <w:sz w:val="24"/>
                <w:szCs w:val="24"/>
                <w:bdr w:val="none" w:sz="0" w:space="0" w:color="auto" w:frame="1"/>
              </w:rPr>
              <w:t xml:space="preserve">      Обучение информатике и вычислительной технике проходят в оборудованном кабинете № 11  (учебные производственные мастерские</w:t>
            </w:r>
            <w:r w:rsidRPr="000E75AD">
              <w:rPr>
                <w:spacing w:val="-1"/>
                <w:sz w:val="24"/>
                <w:szCs w:val="24"/>
                <w:bdr w:val="none" w:sz="0" w:space="0" w:color="auto" w:frame="1"/>
              </w:rPr>
              <w:t>)</w:t>
            </w:r>
            <w:r w:rsidRPr="000E75AD">
              <w:rPr>
                <w:sz w:val="24"/>
                <w:szCs w:val="24"/>
              </w:rPr>
              <w:t xml:space="preserve"> .</w:t>
            </w:r>
          </w:p>
          <w:p w:rsidR="00242725" w:rsidRPr="000E75AD" w:rsidRDefault="00242725" w:rsidP="000E75AD">
            <w:pPr>
              <w:pStyle w:val="af2"/>
              <w:ind w:firstLine="567"/>
              <w:jc w:val="both"/>
              <w:rPr>
                <w:sz w:val="24"/>
                <w:szCs w:val="24"/>
              </w:rPr>
            </w:pPr>
            <w:r w:rsidRPr="000E75AD">
              <w:rPr>
                <w:sz w:val="24"/>
                <w:szCs w:val="24"/>
              </w:rPr>
              <w:t>По периметру оборудованы  рабочие места где</w:t>
            </w:r>
            <w:r w:rsidRPr="000E75AD">
              <w:rPr>
                <w:color w:val="000000"/>
                <w:spacing w:val="-1"/>
                <w:sz w:val="24"/>
                <w:szCs w:val="24"/>
                <w:bdr w:val="none" w:sz="0" w:space="0" w:color="auto" w:frame="1"/>
              </w:rPr>
              <w:t xml:space="preserve"> стационарно установлены 9 компьютеров</w:t>
            </w:r>
            <w:r w:rsidRPr="000E75AD">
              <w:rPr>
                <w:sz w:val="24"/>
                <w:szCs w:val="24"/>
              </w:rPr>
              <w:t>и рабочее место учителя. Мебель: специальные столы, стулья(кресло), регулируемые по высоте</w:t>
            </w:r>
            <w:r w:rsidRPr="000E75AD">
              <w:rPr>
                <w:spacing w:val="-1"/>
                <w:sz w:val="24"/>
                <w:szCs w:val="24"/>
                <w:bdr w:val="none" w:sz="0" w:space="0" w:color="auto" w:frame="1"/>
              </w:rPr>
              <w:t> </w:t>
            </w:r>
            <w:r w:rsidRPr="000E75AD">
              <w:rPr>
                <w:sz w:val="24"/>
                <w:szCs w:val="24"/>
              </w:rPr>
              <w:t>.</w:t>
            </w:r>
          </w:p>
          <w:p w:rsidR="00242725" w:rsidRPr="000E75AD" w:rsidRDefault="00242725" w:rsidP="000E75AD">
            <w:pPr>
              <w:pStyle w:val="af2"/>
              <w:ind w:firstLine="567"/>
              <w:jc w:val="both"/>
              <w:rPr>
                <w:sz w:val="24"/>
                <w:szCs w:val="24"/>
              </w:rPr>
            </w:pPr>
            <w:r w:rsidRPr="000E75AD">
              <w:rPr>
                <w:sz w:val="24"/>
                <w:szCs w:val="24"/>
              </w:rPr>
              <w:t>В центре кабинета для проведения теоретических занятий установлена ученическая мебель. В кабинете имеется мультимедийный проектор, доска.</w:t>
            </w:r>
          </w:p>
          <w:p w:rsidR="00242725" w:rsidRPr="000E75AD" w:rsidRDefault="00242725" w:rsidP="000E75AD">
            <w:pPr>
              <w:pStyle w:val="af2"/>
              <w:ind w:firstLine="567"/>
              <w:jc w:val="both"/>
              <w:rPr>
                <w:color w:val="333333"/>
                <w:sz w:val="24"/>
                <w:szCs w:val="24"/>
              </w:rPr>
            </w:pPr>
            <w:r w:rsidRPr="000E75AD">
              <w:rPr>
                <w:color w:val="333333"/>
                <w:sz w:val="24"/>
                <w:szCs w:val="24"/>
              </w:rPr>
              <w:t>Кабинет технологии и кулинарии  (общей площадью 45,1м</w:t>
            </w:r>
            <w:r w:rsidRPr="000E75AD">
              <w:rPr>
                <w:color w:val="333333"/>
                <w:sz w:val="24"/>
                <w:szCs w:val="24"/>
                <w:vertAlign w:val="superscript"/>
              </w:rPr>
              <w:t>2</w:t>
            </w:r>
            <w:r w:rsidRPr="000E75AD">
              <w:rPr>
                <w:color w:val="333333"/>
                <w:sz w:val="24"/>
                <w:szCs w:val="24"/>
              </w:rPr>
              <w:t>.). Оборудование: Для теоретических и практических занятий в кабинете технологии установлена ученическая мебель.</w:t>
            </w:r>
          </w:p>
          <w:p w:rsidR="00242725" w:rsidRPr="000E75AD" w:rsidRDefault="00242725" w:rsidP="000E75AD">
            <w:pPr>
              <w:pStyle w:val="af2"/>
              <w:ind w:firstLine="567"/>
              <w:jc w:val="both"/>
              <w:rPr>
                <w:color w:val="333333"/>
                <w:sz w:val="24"/>
                <w:szCs w:val="24"/>
              </w:rPr>
            </w:pPr>
            <w:r w:rsidRPr="000E75AD">
              <w:rPr>
                <w:color w:val="333333"/>
                <w:sz w:val="24"/>
                <w:szCs w:val="24"/>
              </w:rPr>
              <w:t>В 2012 учебном году Проведен капитальный ремонт производственной мастерской. Произведена перепланировка, что позволило повысить качество и условия обучения; оснащение современным швейным оборудованием.</w:t>
            </w:r>
          </w:p>
          <w:p w:rsidR="00242725" w:rsidRPr="000E75AD" w:rsidRDefault="00242725" w:rsidP="000E75AD">
            <w:pPr>
              <w:pStyle w:val="af2"/>
              <w:ind w:firstLine="567"/>
              <w:jc w:val="both"/>
              <w:rPr>
                <w:color w:val="333333"/>
                <w:sz w:val="24"/>
                <w:szCs w:val="24"/>
              </w:rPr>
            </w:pPr>
            <w:r w:rsidRPr="000E75AD">
              <w:rPr>
                <w:sz w:val="24"/>
                <w:szCs w:val="24"/>
              </w:rPr>
              <w:t>Все учащиеся  и работники  учреждения  не  испытывают   недостатка  в  канцелярских  принадлежностях, бумаге,  картриджах  для  принтеров  в  учебно- воспитательной  работе . Училище   на 100% обеспечена  учебниками. В учреждении  действует  самостоятельная   бухгалтерия.</w:t>
            </w:r>
          </w:p>
          <w:p w:rsidR="00242725" w:rsidRPr="000E75AD" w:rsidRDefault="00242725" w:rsidP="000E75AD">
            <w:pPr>
              <w:pStyle w:val="af2"/>
              <w:ind w:firstLine="567"/>
              <w:jc w:val="both"/>
              <w:rPr>
                <w:sz w:val="24"/>
                <w:szCs w:val="24"/>
              </w:rPr>
            </w:pPr>
            <w:r w:rsidRPr="000E75AD">
              <w:rPr>
                <w:sz w:val="24"/>
                <w:szCs w:val="24"/>
              </w:rPr>
              <w:t>Столовая</w:t>
            </w:r>
            <w:r w:rsidRPr="000E75AD">
              <w:rPr>
                <w:color w:val="606060"/>
                <w:sz w:val="24"/>
                <w:szCs w:val="24"/>
              </w:rPr>
              <w:t> </w:t>
            </w:r>
            <w:r w:rsidRPr="000E75AD">
              <w:rPr>
                <w:sz w:val="24"/>
                <w:szCs w:val="24"/>
              </w:rPr>
              <w:t>расположена в одноэтажном здании, работает на полуфабрикатах и сырье. В состав помещений входят: обеденный зал  площадью 120 м</w:t>
            </w:r>
            <w:r w:rsidRPr="000E75AD">
              <w:rPr>
                <w:sz w:val="24"/>
                <w:szCs w:val="24"/>
                <w:vertAlign w:val="superscript"/>
              </w:rPr>
              <w:t>2</w:t>
            </w:r>
            <w:r w:rsidRPr="000E75AD">
              <w:rPr>
                <w:sz w:val="24"/>
                <w:szCs w:val="24"/>
              </w:rPr>
              <w:t xml:space="preserve">, оборудован четырехместными столами, стульями на 60 посадочных мест. Перед залом установлены 2 умывальника  для мытья рук; кухня, мясной, овощной, хлеборезка, склады  для  сухих продуктов, моечная столовой и кухонной посуды. </w:t>
            </w:r>
          </w:p>
          <w:p w:rsidR="00242725" w:rsidRPr="000E75AD" w:rsidRDefault="00242725" w:rsidP="000E75AD">
            <w:pPr>
              <w:pStyle w:val="af2"/>
              <w:ind w:firstLine="567"/>
              <w:jc w:val="both"/>
              <w:rPr>
                <w:sz w:val="24"/>
                <w:szCs w:val="24"/>
              </w:rPr>
            </w:pPr>
            <w:r w:rsidRPr="000E75AD">
              <w:rPr>
                <w:sz w:val="24"/>
                <w:szCs w:val="24"/>
              </w:rPr>
              <w:t>Пищеблок столовой оснащен  оборудованием: ванны, столы, стеллажи, 5 холодильников, 4  морозильных камер2 электроплиты, электрожарочный шкаф, электромясорубка, электрокотел, электросковорода, протирочная машинка, картофелечистка , тестомесительная машинка, мармит, кухонная и столовая посуда – что соответствует нормам СанПиНа. Вентиляция помещений приточно-вытяжная. Все технологическое и холодильное оборудование находится в рабочем состоянии.</w:t>
            </w:r>
          </w:p>
          <w:p w:rsidR="00242725" w:rsidRPr="000E75AD" w:rsidRDefault="00242725" w:rsidP="000E75AD">
            <w:pPr>
              <w:pStyle w:val="af2"/>
              <w:ind w:firstLine="567"/>
              <w:jc w:val="both"/>
              <w:rPr>
                <w:sz w:val="24"/>
                <w:szCs w:val="24"/>
              </w:rPr>
            </w:pPr>
          </w:p>
          <w:p w:rsidR="00242725" w:rsidRPr="000E75AD" w:rsidRDefault="00242725" w:rsidP="000E75AD">
            <w:pPr>
              <w:pStyle w:val="af2"/>
              <w:ind w:firstLine="567"/>
              <w:jc w:val="both"/>
              <w:rPr>
                <w:sz w:val="24"/>
                <w:szCs w:val="24"/>
              </w:rPr>
            </w:pPr>
            <w:r w:rsidRPr="000E75AD">
              <w:rPr>
                <w:sz w:val="24"/>
                <w:szCs w:val="24"/>
              </w:rPr>
              <w:t xml:space="preserve">Контроль организации питания, его соответствия санитарным нормам и </w:t>
            </w:r>
          </w:p>
          <w:p w:rsidR="00242725" w:rsidRPr="000E75AD" w:rsidRDefault="00242725" w:rsidP="000E75AD">
            <w:pPr>
              <w:pStyle w:val="af2"/>
              <w:ind w:firstLine="567"/>
              <w:jc w:val="both"/>
              <w:rPr>
                <w:sz w:val="24"/>
                <w:szCs w:val="24"/>
              </w:rPr>
            </w:pPr>
            <w:r w:rsidRPr="000E75AD">
              <w:rPr>
                <w:sz w:val="24"/>
                <w:szCs w:val="24"/>
              </w:rPr>
              <w:t>правилам осуществляет согласно своей должностной инструкции медицинский работник.</w:t>
            </w:r>
          </w:p>
          <w:p w:rsidR="00242725" w:rsidRPr="000E75AD" w:rsidRDefault="00242725" w:rsidP="000E75AD">
            <w:pPr>
              <w:pStyle w:val="af2"/>
              <w:ind w:firstLine="567"/>
              <w:jc w:val="both"/>
              <w:rPr>
                <w:sz w:val="24"/>
                <w:szCs w:val="24"/>
              </w:rPr>
            </w:pPr>
            <w:r w:rsidRPr="000E75AD">
              <w:rPr>
                <w:sz w:val="24"/>
                <w:szCs w:val="24"/>
              </w:rPr>
              <w:t>Для полноценной организации режима жизнедеятельности, создания комфортных условий проживания воспитанниц (в связи с тем, что темпы износа здания и инженерных коммуникаций существенно опережают темпы ремонта) в общежитие ежегодно производятся  косметические ремонты. Учреждение имеет приспособленное помещение под общежитие на 60 мест, в котором имеются спальные комнаты для проживания воспитанниц площадью  комнат32,8</w:t>
            </w:r>
            <w:r w:rsidRPr="000E75AD">
              <w:rPr>
                <w:color w:val="333333"/>
                <w:sz w:val="24"/>
                <w:szCs w:val="24"/>
              </w:rPr>
              <w:t>м</w:t>
            </w:r>
            <w:r w:rsidRPr="000E75AD">
              <w:rPr>
                <w:color w:val="333333"/>
                <w:sz w:val="24"/>
                <w:szCs w:val="24"/>
                <w:vertAlign w:val="superscript"/>
              </w:rPr>
              <w:t>2</w:t>
            </w:r>
            <w:r w:rsidRPr="000E75AD">
              <w:rPr>
                <w:sz w:val="24"/>
                <w:szCs w:val="24"/>
              </w:rPr>
              <w:t>–36,9</w:t>
            </w:r>
            <w:r w:rsidRPr="000E75AD">
              <w:rPr>
                <w:color w:val="333333"/>
                <w:sz w:val="24"/>
                <w:szCs w:val="24"/>
              </w:rPr>
              <w:t>м</w:t>
            </w:r>
            <w:r w:rsidRPr="000E75AD">
              <w:rPr>
                <w:color w:val="333333"/>
                <w:sz w:val="24"/>
                <w:szCs w:val="24"/>
                <w:vertAlign w:val="superscript"/>
              </w:rPr>
              <w:t>2</w:t>
            </w:r>
            <w:r w:rsidRPr="000E75AD">
              <w:rPr>
                <w:sz w:val="24"/>
                <w:szCs w:val="24"/>
              </w:rPr>
              <w:t>.Комната отдыха площадью  35,9</w:t>
            </w:r>
            <w:r w:rsidRPr="000E75AD">
              <w:rPr>
                <w:color w:val="333333"/>
                <w:sz w:val="24"/>
                <w:szCs w:val="24"/>
              </w:rPr>
              <w:t xml:space="preserve"> м</w:t>
            </w:r>
            <w:r w:rsidRPr="000E75AD">
              <w:rPr>
                <w:color w:val="333333"/>
                <w:sz w:val="24"/>
                <w:szCs w:val="24"/>
                <w:vertAlign w:val="superscript"/>
              </w:rPr>
              <w:t>2</w:t>
            </w:r>
          </w:p>
          <w:p w:rsidR="00242725" w:rsidRPr="000E75AD" w:rsidRDefault="00242725" w:rsidP="000E75AD">
            <w:pPr>
              <w:pStyle w:val="af2"/>
              <w:ind w:firstLine="567"/>
              <w:jc w:val="both"/>
              <w:rPr>
                <w:sz w:val="24"/>
                <w:szCs w:val="24"/>
              </w:rPr>
            </w:pPr>
            <w:r w:rsidRPr="000E75AD">
              <w:rPr>
                <w:sz w:val="24"/>
                <w:szCs w:val="24"/>
              </w:rPr>
              <w:t>Медсанчасть расположена на первом этаже. В состав входят смежные кабинеты: медицинский  28,5 м</w:t>
            </w:r>
            <w:r w:rsidRPr="000E75AD">
              <w:rPr>
                <w:sz w:val="24"/>
                <w:szCs w:val="24"/>
                <w:vertAlign w:val="superscript"/>
              </w:rPr>
              <w:t>2</w:t>
            </w:r>
            <w:r w:rsidRPr="000E75AD">
              <w:rPr>
                <w:sz w:val="24"/>
                <w:szCs w:val="24"/>
              </w:rPr>
              <w:t>,  прививочный кабинет  площадью 12,9 м</w:t>
            </w:r>
            <w:r w:rsidRPr="000E75AD">
              <w:rPr>
                <w:sz w:val="24"/>
                <w:szCs w:val="24"/>
                <w:vertAlign w:val="superscript"/>
              </w:rPr>
              <w:t>2</w:t>
            </w:r>
            <w:r w:rsidRPr="000E75AD">
              <w:rPr>
                <w:sz w:val="24"/>
                <w:szCs w:val="24"/>
              </w:rPr>
              <w:t>, смотровой кабинет площадью 5,2 м</w:t>
            </w:r>
            <w:r w:rsidRPr="000E75AD">
              <w:rPr>
                <w:sz w:val="24"/>
                <w:szCs w:val="24"/>
                <w:vertAlign w:val="superscript"/>
              </w:rPr>
              <w:t>2</w:t>
            </w:r>
            <w:r w:rsidRPr="000E75AD">
              <w:rPr>
                <w:sz w:val="24"/>
                <w:szCs w:val="24"/>
              </w:rPr>
              <w:t xml:space="preserve">, физиокабинет площадью 9,3 м2, два  изолятора. Оборудование: весы, ростомер, медицинский столик (1), холодильник, кушетка (3), таблица для определения остроты зрения, спирометр, динамометр ручной, тонометр, ноутбук. Ширма, шкаф канцелярский, шкафы для медикаментов, сейф.  Письменный стол (2). Для обеззараживания воздуха имеется бактерицидный облучатель (2) . Установлены раковины для мытья рук с подводкой холодной и горячей воды.  Есть  кабинет  психологической  разгрузки с оборудованием. </w:t>
            </w:r>
          </w:p>
          <w:p w:rsidR="00242725" w:rsidRPr="000E75AD" w:rsidRDefault="00242725" w:rsidP="000E75AD">
            <w:pPr>
              <w:pStyle w:val="af2"/>
              <w:ind w:firstLine="567"/>
              <w:jc w:val="both"/>
              <w:rPr>
                <w:color w:val="606060"/>
                <w:sz w:val="24"/>
                <w:szCs w:val="24"/>
              </w:rPr>
            </w:pPr>
            <w:r w:rsidRPr="000E75AD">
              <w:rPr>
                <w:sz w:val="24"/>
                <w:szCs w:val="24"/>
              </w:rPr>
              <w:t>Основным информационным центром в училище является библиотека</w:t>
            </w:r>
          </w:p>
          <w:p w:rsidR="00242725" w:rsidRPr="000E75AD" w:rsidRDefault="00242725" w:rsidP="000E75AD">
            <w:pPr>
              <w:pStyle w:val="af2"/>
              <w:ind w:firstLine="567"/>
              <w:jc w:val="both"/>
              <w:rPr>
                <w:sz w:val="24"/>
                <w:szCs w:val="24"/>
              </w:rPr>
            </w:pPr>
            <w:r w:rsidRPr="000E75AD">
              <w:rPr>
                <w:sz w:val="24"/>
                <w:szCs w:val="24"/>
              </w:rPr>
              <w:t>Библиотека с книгохранилищем</w:t>
            </w:r>
            <w:r w:rsidRPr="000E75AD">
              <w:rPr>
                <w:color w:val="606060"/>
                <w:sz w:val="24"/>
                <w:szCs w:val="24"/>
              </w:rPr>
              <w:t> </w:t>
            </w:r>
            <w:r w:rsidRPr="000E75AD">
              <w:rPr>
                <w:sz w:val="24"/>
                <w:szCs w:val="24"/>
              </w:rPr>
              <w:t>имеет площадь (53,4 м</w:t>
            </w:r>
            <w:r w:rsidRPr="000E75AD">
              <w:rPr>
                <w:sz w:val="24"/>
                <w:szCs w:val="24"/>
                <w:vertAlign w:val="superscript"/>
              </w:rPr>
              <w:t>2</w:t>
            </w:r>
            <w:r w:rsidRPr="000E75AD">
              <w:rPr>
                <w:sz w:val="24"/>
                <w:szCs w:val="24"/>
              </w:rPr>
              <w:t>/ 34,8 м</w:t>
            </w:r>
            <w:r w:rsidRPr="000E75AD">
              <w:rPr>
                <w:sz w:val="24"/>
                <w:szCs w:val="24"/>
                <w:vertAlign w:val="superscript"/>
              </w:rPr>
              <w:t>2</w:t>
            </w:r>
            <w:r w:rsidRPr="000E75AD">
              <w:rPr>
                <w:sz w:val="24"/>
                <w:szCs w:val="24"/>
              </w:rPr>
              <w:t>.), где установлены двухместные  столы для занятий, стеллажи, шкафы  Библиотека оснащена тремя  компьютерами, принтером, ксероксом. Это также является большим подспорьем в обеспечении информационно-библиографического обслуживания как учащихся так и работников учреждения. Библиотечный фонд  насчитывает: Художественной литературы - 20000 экземпляров; Учебники, рабочие тетради, дидактические материалы - 1377 экземпляров; Программно- методическое обеспечение по профессиональной подготовке- 250 экземпляров;  Методические материалы , поурочные планы и т.д. – 154 экземпляра; Подписная литература 1-2 полугодие – 84экземпляра.</w:t>
            </w:r>
          </w:p>
          <w:p w:rsidR="00242725" w:rsidRPr="000E75AD" w:rsidRDefault="00242725" w:rsidP="000E75AD">
            <w:pPr>
              <w:pStyle w:val="af2"/>
              <w:ind w:firstLine="567"/>
              <w:jc w:val="both"/>
              <w:rPr>
                <w:sz w:val="24"/>
                <w:szCs w:val="24"/>
              </w:rPr>
            </w:pPr>
            <w:r w:rsidRPr="000E75AD">
              <w:rPr>
                <w:sz w:val="24"/>
                <w:szCs w:val="24"/>
              </w:rPr>
              <w:t xml:space="preserve">За последние </w:t>
            </w:r>
            <w:r w:rsidR="00CC5BEC">
              <w:rPr>
                <w:sz w:val="24"/>
                <w:szCs w:val="24"/>
              </w:rPr>
              <w:t xml:space="preserve"> </w:t>
            </w:r>
            <w:r w:rsidRPr="000E75AD">
              <w:rPr>
                <w:sz w:val="24"/>
                <w:szCs w:val="24"/>
              </w:rPr>
              <w:t>года приобретено учебной литературы на сумму 381605,27 рублей.</w:t>
            </w:r>
          </w:p>
          <w:p w:rsidR="00242725" w:rsidRPr="000E75AD" w:rsidRDefault="00242725" w:rsidP="000E75AD">
            <w:pPr>
              <w:pStyle w:val="af2"/>
              <w:ind w:firstLine="567"/>
              <w:jc w:val="both"/>
              <w:rPr>
                <w:sz w:val="24"/>
                <w:szCs w:val="24"/>
              </w:rPr>
            </w:pPr>
            <w:r w:rsidRPr="000E75AD">
              <w:rPr>
                <w:sz w:val="24"/>
                <w:szCs w:val="24"/>
              </w:rPr>
              <w:t>В том числе в</w:t>
            </w:r>
            <w:r w:rsidR="000E75AD" w:rsidRPr="000E75AD">
              <w:rPr>
                <w:sz w:val="24"/>
                <w:szCs w:val="24"/>
              </w:rPr>
              <w:t xml:space="preserve"> </w:t>
            </w:r>
            <w:r w:rsidRPr="000E75AD">
              <w:rPr>
                <w:sz w:val="24"/>
                <w:szCs w:val="24"/>
              </w:rPr>
              <w:t xml:space="preserve">подписной литературы на 1-2 полугодие 2015г  на 130545,98 рублей.  </w:t>
            </w:r>
          </w:p>
          <w:p w:rsidR="00242725" w:rsidRPr="000E75AD" w:rsidRDefault="00242725" w:rsidP="000E75AD">
            <w:pPr>
              <w:pStyle w:val="af2"/>
              <w:ind w:firstLine="567"/>
              <w:jc w:val="both"/>
              <w:rPr>
                <w:sz w:val="24"/>
                <w:szCs w:val="24"/>
              </w:rPr>
            </w:pPr>
            <w:r w:rsidRPr="000E75AD">
              <w:rPr>
                <w:sz w:val="24"/>
                <w:szCs w:val="24"/>
              </w:rPr>
              <w:t>Образовательное учреждение имеет свой автотранспорт. С целью повышения социальной активности, преодоления самоизоляции, для участия в городских и областных спортивных соревнованиях, концертах, фестивалях, выставках, для экскурсионных поездок, доставки детей в больницу.</w:t>
            </w:r>
          </w:p>
          <w:p w:rsidR="00242725" w:rsidRPr="000E75AD" w:rsidRDefault="00242725" w:rsidP="000E75AD">
            <w:pPr>
              <w:pStyle w:val="af2"/>
              <w:ind w:firstLine="567"/>
              <w:jc w:val="both"/>
              <w:rPr>
                <w:sz w:val="24"/>
                <w:szCs w:val="24"/>
              </w:rPr>
            </w:pPr>
            <w:r w:rsidRPr="000E75AD">
              <w:rPr>
                <w:sz w:val="24"/>
                <w:szCs w:val="24"/>
              </w:rPr>
              <w:t>Для обеспечения безопасности пребывания детей и сотрудников в учреждении смонтирована и исправно функционирует автоматическая пожарная сигнализация, видеонаблюдение. Средства огнетушения и электробезопасности имеются в достаточном количестве, в соответствии с требованиями проверяются, ремонтируются или подлежат замене.</w:t>
            </w:r>
          </w:p>
          <w:p w:rsidR="00242725" w:rsidRPr="000E75AD" w:rsidRDefault="00242725" w:rsidP="000E75AD">
            <w:pPr>
              <w:pStyle w:val="af2"/>
              <w:ind w:firstLine="567"/>
              <w:jc w:val="both"/>
              <w:rPr>
                <w:color w:val="333333"/>
                <w:sz w:val="24"/>
                <w:szCs w:val="24"/>
              </w:rPr>
            </w:pPr>
            <w:r w:rsidRPr="000E75AD">
              <w:rPr>
                <w:sz w:val="24"/>
                <w:szCs w:val="24"/>
              </w:rPr>
              <w:t>К  недостаткам    следует отнести:   ветхое  состояние  всей теплотрассы, отоплен</w:t>
            </w:r>
            <w:r w:rsidR="000E75AD" w:rsidRPr="000E75AD">
              <w:rPr>
                <w:sz w:val="24"/>
                <w:szCs w:val="24"/>
              </w:rPr>
              <w:t>ия  учебного корпуса,  столовой</w:t>
            </w:r>
            <w:r w:rsidRPr="000E75AD">
              <w:rPr>
                <w:sz w:val="24"/>
                <w:szCs w:val="24"/>
              </w:rPr>
              <w:t>, обветшалое  помещение школы  и  пищеблока.</w:t>
            </w:r>
          </w:p>
          <w:p w:rsidR="00242725" w:rsidRPr="000E75AD" w:rsidRDefault="00242725" w:rsidP="000E75AD">
            <w:pPr>
              <w:pStyle w:val="af2"/>
              <w:ind w:firstLine="567"/>
              <w:jc w:val="both"/>
              <w:rPr>
                <w:sz w:val="24"/>
                <w:szCs w:val="24"/>
              </w:rPr>
            </w:pPr>
            <w:r w:rsidRPr="000E75AD">
              <w:rPr>
                <w:sz w:val="24"/>
                <w:szCs w:val="24"/>
              </w:rPr>
              <w:t>Вместе с тем материально-техническая база ОУ требует дальнейшего развития и совершенствования. Необходимо продолжать модернизировать устаревшие компьютеры, развивать учебно-методическую базу кабинетов в  соответствии с современными требованиями, производить ремонт классов и кабинетов, замену мебели, оснащение необходимым оборудованием</w:t>
            </w:r>
            <w:r w:rsidRPr="000E75AD">
              <w:rPr>
                <w:color w:val="002056"/>
                <w:sz w:val="24"/>
                <w:szCs w:val="24"/>
              </w:rPr>
              <w:t xml:space="preserve">. </w:t>
            </w:r>
          </w:p>
          <w:p w:rsidR="00242725" w:rsidRPr="000E75AD" w:rsidRDefault="00242725" w:rsidP="000E75AD">
            <w:pPr>
              <w:pStyle w:val="af2"/>
              <w:ind w:firstLine="567"/>
              <w:jc w:val="both"/>
              <w:rPr>
                <w:color w:val="333333"/>
                <w:sz w:val="24"/>
                <w:szCs w:val="24"/>
              </w:rPr>
            </w:pPr>
            <w:r w:rsidRPr="000E75AD">
              <w:rPr>
                <w:color w:val="333333"/>
                <w:sz w:val="24"/>
                <w:szCs w:val="24"/>
              </w:rPr>
              <w:t> </w:t>
            </w:r>
          </w:p>
          <w:tbl>
            <w:tblPr>
              <w:tblW w:w="5000" w:type="pct"/>
              <w:shd w:val="clear" w:color="auto" w:fill="FFFFFF"/>
              <w:tblLayout w:type="fixed"/>
              <w:tblCellMar>
                <w:left w:w="0" w:type="dxa"/>
                <w:right w:w="0" w:type="dxa"/>
              </w:tblCellMar>
              <w:tblLook w:val="04A0"/>
            </w:tblPr>
            <w:tblGrid>
              <w:gridCol w:w="804"/>
              <w:gridCol w:w="7442"/>
              <w:gridCol w:w="1711"/>
            </w:tblGrid>
            <w:tr w:rsidR="00242725" w:rsidRPr="000E75AD" w:rsidTr="00B66B66">
              <w:tc>
                <w:tcPr>
                  <w:tcW w:w="404"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п\п</w:t>
                  </w:r>
                </w:p>
              </w:tc>
              <w:tc>
                <w:tcPr>
                  <w:tcW w:w="3737"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Показатель</w:t>
                  </w:r>
                </w:p>
              </w:tc>
              <w:tc>
                <w:tcPr>
                  <w:tcW w:w="859"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w:t>
                  </w:r>
                </w:p>
              </w:tc>
            </w:tr>
            <w:tr w:rsidR="00242725" w:rsidRPr="000E75AD" w:rsidTr="00B66B66">
              <w:tc>
                <w:tcPr>
                  <w:tcW w:w="404"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w:t>
                  </w:r>
                </w:p>
              </w:tc>
              <w:tc>
                <w:tcPr>
                  <w:tcW w:w="3737"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Наличие у учреждения собственного (или на условиях договора пользования) безопасного и пригодного для проведения уроков физической культуры спортивного зала площадью не менее 9х18 м при высоте не менее 6 м с оборудованными раздевалками, действующими душевыми комнатами и туалетами (да \ нет*)</w:t>
                  </w:r>
                </w:p>
              </w:tc>
              <w:tc>
                <w:tcPr>
                  <w:tcW w:w="859"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Да (отсутствуют душевые комнаты) </w:t>
                  </w:r>
                </w:p>
              </w:tc>
            </w:tr>
            <w:tr w:rsidR="00242725" w:rsidRPr="000E75AD" w:rsidTr="00B66B66">
              <w:tc>
                <w:tcPr>
                  <w:tcW w:w="404"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2</w:t>
                  </w:r>
                </w:p>
              </w:tc>
              <w:tc>
                <w:tcPr>
                  <w:tcW w:w="3737"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Наличие у учреждения (или на условиях договора пользования) оборудованной территории для реализации раздела «Лёгкая атлетика» программы по физической культуре (размеченные дорожки для бега со специальным покрытием, оборудованный сектор для метания и прыжков в длину) (да \ нет)</w:t>
                  </w:r>
                </w:p>
              </w:tc>
              <w:tc>
                <w:tcPr>
                  <w:tcW w:w="859"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нет</w:t>
                  </w:r>
                </w:p>
              </w:tc>
            </w:tr>
            <w:tr w:rsidR="00242725" w:rsidRPr="000E75AD" w:rsidTr="00B66B66">
              <w:tc>
                <w:tcPr>
                  <w:tcW w:w="404"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3</w:t>
                  </w:r>
                </w:p>
              </w:tc>
              <w:tc>
                <w:tcPr>
                  <w:tcW w:w="3737"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Наличие в учреждении кабинета физики с подводкой низковольтного электропитания к партам учащихся (включая независимые источники) и лаборантской (да \ нет)</w:t>
                  </w:r>
                </w:p>
              </w:tc>
              <w:tc>
                <w:tcPr>
                  <w:tcW w:w="859"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нет</w:t>
                  </w:r>
                </w:p>
              </w:tc>
            </w:tr>
            <w:tr w:rsidR="00242725" w:rsidRPr="000E75AD" w:rsidTr="00B66B66">
              <w:tc>
                <w:tcPr>
                  <w:tcW w:w="404"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4</w:t>
                  </w:r>
                </w:p>
              </w:tc>
              <w:tc>
                <w:tcPr>
                  <w:tcW w:w="3737"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Наличие в учреждении кабинета химии с вытяжкой и подводкой воды к партам учащихся и лаборантской  (да \ нет)</w:t>
                  </w:r>
                </w:p>
              </w:tc>
              <w:tc>
                <w:tcPr>
                  <w:tcW w:w="859"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да (нет подводки воды к партам)</w:t>
                  </w:r>
                </w:p>
              </w:tc>
            </w:tr>
            <w:tr w:rsidR="00242725" w:rsidRPr="000E75AD" w:rsidTr="00B66B66">
              <w:tc>
                <w:tcPr>
                  <w:tcW w:w="404"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5</w:t>
                  </w:r>
                </w:p>
              </w:tc>
              <w:tc>
                <w:tcPr>
                  <w:tcW w:w="3737"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Наличие по каждому из разделов биологии (природоведение (окружающий мир), ботаника, зоология, анатомия, общая биология)  лабораторных комплектов (в соответствии с общим количеством лабораторных работ согласно программе по биологии в 5-11 классах) (да \ нет)</w:t>
                  </w:r>
                </w:p>
              </w:tc>
              <w:tc>
                <w:tcPr>
                  <w:tcW w:w="859"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нет</w:t>
                  </w:r>
                </w:p>
              </w:tc>
            </w:tr>
            <w:tr w:rsidR="00242725" w:rsidRPr="000E75AD" w:rsidTr="00B66B66">
              <w:tc>
                <w:tcPr>
                  <w:tcW w:w="404"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8</w:t>
                  </w:r>
                </w:p>
              </w:tc>
              <w:tc>
                <w:tcPr>
                  <w:tcW w:w="3737"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Наличие всех карт в соответствии с реализуемыми программами по географии или наличие лицензионного демонстрационного компьютерного программного обеспечения по каждому из разделов географии (да \ нет)</w:t>
                  </w:r>
                </w:p>
              </w:tc>
              <w:tc>
                <w:tcPr>
                  <w:tcW w:w="859"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p>
              </w:tc>
            </w:tr>
            <w:tr w:rsidR="00242725" w:rsidRPr="000E75AD" w:rsidTr="00B66B66">
              <w:tc>
                <w:tcPr>
                  <w:tcW w:w="404"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9</w:t>
                  </w:r>
                </w:p>
              </w:tc>
              <w:tc>
                <w:tcPr>
                  <w:tcW w:w="3737"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Наличие всех карт в соответствии с реализуемыми программами по истории или лицензионного демонстрационного компьютерного программного обеспечения по каждому из курсов истории (да \ нет)</w:t>
                  </w:r>
                </w:p>
              </w:tc>
              <w:tc>
                <w:tcPr>
                  <w:tcW w:w="859"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p>
              </w:tc>
            </w:tr>
            <w:tr w:rsidR="00242725" w:rsidRPr="000E75AD" w:rsidTr="00B66B66">
              <w:tc>
                <w:tcPr>
                  <w:tcW w:w="404"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10</w:t>
                  </w:r>
                </w:p>
              </w:tc>
              <w:tc>
                <w:tcPr>
                  <w:tcW w:w="3737"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Количество в учреждении собственных (или на условиях договора пользования) компьютерных классов, оборудованных металлической дверью, электропроводкой, кондиционером или проточно-вытяжной вентиляцией, немеловыми досками, и площадью, обеспечивающей установку компьютеров в количестве не менее </w:t>
                  </w:r>
                  <w:r w:rsidRPr="000E75AD">
                    <w:rPr>
                      <w:rFonts w:ascii="Times New Roman" w:eastAsia="Times New Roman" w:hAnsi="Times New Roman" w:cs="Times New Roman"/>
                      <w:sz w:val="24"/>
                      <w:szCs w:val="24"/>
                      <w:lang w:val="en-US"/>
                    </w:rPr>
                    <w:t>m</w:t>
                  </w:r>
                  <w:r w:rsidRPr="000E75AD">
                    <w:rPr>
                      <w:rFonts w:ascii="Times New Roman" w:eastAsia="Times New Roman" w:hAnsi="Times New Roman" w:cs="Times New Roman"/>
                      <w:sz w:val="24"/>
                      <w:szCs w:val="24"/>
                    </w:rPr>
                    <w:t xml:space="preserve">/2 + 2, включая компьютер учителя </w:t>
                  </w:r>
                </w:p>
              </w:tc>
              <w:tc>
                <w:tcPr>
                  <w:tcW w:w="859"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p>
              </w:tc>
            </w:tr>
            <w:tr w:rsidR="00242725" w:rsidRPr="000E75AD" w:rsidTr="00B66B66">
              <w:tc>
                <w:tcPr>
                  <w:tcW w:w="404"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11</w:t>
                  </w:r>
                </w:p>
              </w:tc>
              <w:tc>
                <w:tcPr>
                  <w:tcW w:w="3737"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Количество мультимедийных проекторов</w:t>
                  </w:r>
                </w:p>
              </w:tc>
              <w:tc>
                <w:tcPr>
                  <w:tcW w:w="859"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p>
              </w:tc>
            </w:tr>
            <w:tr w:rsidR="00242725" w:rsidRPr="000E75AD" w:rsidTr="00B66B66">
              <w:tc>
                <w:tcPr>
                  <w:tcW w:w="404"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12</w:t>
                  </w:r>
                </w:p>
              </w:tc>
              <w:tc>
                <w:tcPr>
                  <w:tcW w:w="3737"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Количество интерактивных досок</w:t>
                  </w:r>
                </w:p>
              </w:tc>
              <w:tc>
                <w:tcPr>
                  <w:tcW w:w="859"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3</w:t>
                  </w:r>
                </w:p>
              </w:tc>
            </w:tr>
            <w:tr w:rsidR="00242725" w:rsidRPr="000E75AD" w:rsidTr="00B66B66">
              <w:tc>
                <w:tcPr>
                  <w:tcW w:w="404"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13</w:t>
                  </w:r>
                </w:p>
              </w:tc>
              <w:tc>
                <w:tcPr>
                  <w:tcW w:w="3737"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Наличие скоростного выхода в Интернет (скорость канала не ниже 128 кб\с) (да \ нет)</w:t>
                  </w:r>
                </w:p>
              </w:tc>
              <w:tc>
                <w:tcPr>
                  <w:tcW w:w="859"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да</w:t>
                  </w:r>
                </w:p>
              </w:tc>
            </w:tr>
            <w:tr w:rsidR="00242725" w:rsidRPr="000E75AD" w:rsidTr="00B66B66">
              <w:tc>
                <w:tcPr>
                  <w:tcW w:w="404"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14</w:t>
                  </w:r>
                </w:p>
              </w:tc>
              <w:tc>
                <w:tcPr>
                  <w:tcW w:w="3737"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Наличие базы для реализации технологии (указать профиль и кол-во рабочих мест в мастерских технического и обслуживающего труда)</w:t>
                  </w:r>
                </w:p>
              </w:tc>
              <w:tc>
                <w:tcPr>
                  <w:tcW w:w="859"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швейная мастерские. Оборудование: 60 швейных машин с пром. столами. 19 спец машин.</w:t>
                  </w:r>
                </w:p>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Кабинет технологии и кулинарии электрические печи (1), холодильник, шкафы для посуды.</w:t>
                  </w:r>
                </w:p>
              </w:tc>
            </w:tr>
          </w:tbl>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sz w:val="24"/>
                <w:szCs w:val="24"/>
              </w:rPr>
            </w:pPr>
            <w:r w:rsidRPr="000E75AD">
              <w:rPr>
                <w:sz w:val="24"/>
                <w:szCs w:val="24"/>
              </w:rPr>
              <w:t> </w:t>
            </w:r>
          </w:p>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sz w:val="24"/>
                <w:szCs w:val="24"/>
              </w:rPr>
            </w:pPr>
            <w:r w:rsidRPr="000E75AD">
              <w:rPr>
                <w:sz w:val="24"/>
                <w:szCs w:val="24"/>
              </w:rPr>
              <w:t>Библиотечно-информационные ресурсы</w:t>
            </w:r>
          </w:p>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sz w:val="24"/>
                <w:szCs w:val="24"/>
              </w:rPr>
            </w:pPr>
            <w:r w:rsidRPr="000E75AD">
              <w:rPr>
                <w:sz w:val="24"/>
                <w:szCs w:val="24"/>
              </w:rPr>
              <w:t> </w:t>
            </w:r>
          </w:p>
          <w:tbl>
            <w:tblPr>
              <w:tblW w:w="5000" w:type="pct"/>
              <w:shd w:val="clear" w:color="auto" w:fill="FFFFFF"/>
              <w:tblLayout w:type="fixed"/>
              <w:tblCellMar>
                <w:left w:w="0" w:type="dxa"/>
                <w:right w:w="0" w:type="dxa"/>
              </w:tblCellMar>
              <w:tblLook w:val="04A0"/>
            </w:tblPr>
            <w:tblGrid>
              <w:gridCol w:w="7442"/>
              <w:gridCol w:w="2515"/>
            </w:tblGrid>
            <w:tr w:rsidR="00242725" w:rsidRPr="000E75AD" w:rsidTr="00B66B66">
              <w:tc>
                <w:tcPr>
                  <w:tcW w:w="3700"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Показатель</w:t>
                  </w:r>
                </w:p>
              </w:tc>
              <w:tc>
                <w:tcPr>
                  <w:tcW w:w="1250"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Штуки</w:t>
                  </w:r>
                </w:p>
              </w:tc>
            </w:tr>
            <w:tr w:rsidR="00242725" w:rsidRPr="000E75AD" w:rsidTr="00B66B66">
              <w:tc>
                <w:tcPr>
                  <w:tcW w:w="3700"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Количество посадочных мест в библиотеке</w:t>
                  </w:r>
                </w:p>
              </w:tc>
              <w:tc>
                <w:tcPr>
                  <w:tcW w:w="1250"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20</w:t>
                  </w:r>
                </w:p>
              </w:tc>
            </w:tr>
            <w:tr w:rsidR="00242725" w:rsidRPr="000E75AD" w:rsidTr="00B66B66">
              <w:tc>
                <w:tcPr>
                  <w:tcW w:w="3700"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Количество рабочих мест, оснащенных компьютером</w:t>
                  </w:r>
                </w:p>
              </w:tc>
              <w:tc>
                <w:tcPr>
                  <w:tcW w:w="1250"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3</w:t>
                  </w:r>
                </w:p>
              </w:tc>
            </w:tr>
            <w:tr w:rsidR="00242725" w:rsidRPr="000E75AD" w:rsidTr="00B66B66">
              <w:tc>
                <w:tcPr>
                  <w:tcW w:w="3700"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Книжный фонд школьной библиотеки (кол. томов)</w:t>
                  </w:r>
                </w:p>
              </w:tc>
              <w:tc>
                <w:tcPr>
                  <w:tcW w:w="1250"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21781</w:t>
                  </w:r>
                </w:p>
              </w:tc>
            </w:tr>
            <w:tr w:rsidR="00242725" w:rsidRPr="000E75AD" w:rsidTr="00B66B66">
              <w:tc>
                <w:tcPr>
                  <w:tcW w:w="3700"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Доля учебных изданий, рекомендованных федеральным органом управления образованием, в библиотечном фонде (%)</w:t>
                  </w:r>
                </w:p>
              </w:tc>
              <w:tc>
                <w:tcPr>
                  <w:tcW w:w="1250"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100%</w:t>
                  </w:r>
                </w:p>
              </w:tc>
            </w:tr>
            <w:tr w:rsidR="00242725" w:rsidRPr="000E75AD" w:rsidTr="00B66B66">
              <w:trPr>
                <w:trHeight w:val="653"/>
              </w:trPr>
              <w:tc>
                <w:tcPr>
                  <w:tcW w:w="3700"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Справочно-библиографические ресурсы (кол.ед.):</w:t>
                  </w:r>
                </w:p>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 Каталоги</w:t>
                  </w:r>
                </w:p>
              </w:tc>
              <w:tc>
                <w:tcPr>
                  <w:tcW w:w="1250"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p>
              </w:tc>
            </w:tr>
            <w:tr w:rsidR="00242725" w:rsidRPr="000E75AD" w:rsidTr="00B66B66">
              <w:tc>
                <w:tcPr>
                  <w:tcW w:w="3700"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2) Картотеки (систематическая статей, тематические и др.)</w:t>
                  </w:r>
                </w:p>
              </w:tc>
              <w:tc>
                <w:tcPr>
                  <w:tcW w:w="1250"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нет</w:t>
                  </w:r>
                </w:p>
              </w:tc>
            </w:tr>
            <w:tr w:rsidR="00242725" w:rsidRPr="000E75AD" w:rsidTr="00B66B66">
              <w:tc>
                <w:tcPr>
                  <w:tcW w:w="3700"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3) Электронный каталог</w:t>
                  </w:r>
                </w:p>
              </w:tc>
              <w:tc>
                <w:tcPr>
                  <w:tcW w:w="1250"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нет</w:t>
                  </w:r>
                </w:p>
              </w:tc>
            </w:tr>
            <w:tr w:rsidR="00242725" w:rsidRPr="000E75AD" w:rsidTr="00B66B66">
              <w:tc>
                <w:tcPr>
                  <w:tcW w:w="3700"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4) Библиографические пособия (обзоры, указатели, списки и т.д.)</w:t>
                  </w:r>
                </w:p>
              </w:tc>
              <w:tc>
                <w:tcPr>
                  <w:tcW w:w="1250"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нет</w:t>
                  </w:r>
                </w:p>
              </w:tc>
            </w:tr>
            <w:tr w:rsidR="00242725" w:rsidRPr="000E75AD" w:rsidTr="00B66B66">
              <w:tc>
                <w:tcPr>
                  <w:tcW w:w="3700"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Количество мультимедийных пособий, шт.</w:t>
                  </w:r>
                </w:p>
              </w:tc>
              <w:tc>
                <w:tcPr>
                  <w:tcW w:w="1250"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3</w:t>
                  </w:r>
                </w:p>
              </w:tc>
            </w:tr>
            <w:tr w:rsidR="00242725" w:rsidRPr="000E75AD" w:rsidTr="00B66B66">
              <w:tc>
                <w:tcPr>
                  <w:tcW w:w="3700"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Ресурсы на магнитных носителях (фонд аудио- и видео кассет), шт.</w:t>
                  </w:r>
                </w:p>
              </w:tc>
              <w:tc>
                <w:tcPr>
                  <w:tcW w:w="1250"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5</w:t>
                  </w:r>
                </w:p>
              </w:tc>
            </w:tr>
          </w:tbl>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ind w:firstLine="567"/>
              <w:jc w:val="both"/>
              <w:rPr>
                <w:sz w:val="24"/>
                <w:szCs w:val="24"/>
              </w:rPr>
            </w:pPr>
            <w:r w:rsidRPr="000E75AD">
              <w:rPr>
                <w:sz w:val="24"/>
                <w:szCs w:val="24"/>
              </w:rPr>
              <w:t> </w:t>
            </w:r>
          </w:p>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ind w:firstLine="567"/>
              <w:jc w:val="both"/>
              <w:rPr>
                <w:sz w:val="24"/>
                <w:szCs w:val="24"/>
              </w:rPr>
            </w:pPr>
            <w:r w:rsidRPr="000E75AD">
              <w:rPr>
                <w:sz w:val="24"/>
                <w:szCs w:val="24"/>
              </w:rPr>
              <w:t>Информационно-технические ресурсы</w:t>
            </w:r>
          </w:p>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ind w:firstLine="567"/>
              <w:jc w:val="both"/>
              <w:rPr>
                <w:sz w:val="24"/>
                <w:szCs w:val="24"/>
              </w:rPr>
            </w:pPr>
            <w:r w:rsidRPr="000E75AD">
              <w:rPr>
                <w:sz w:val="24"/>
                <w:szCs w:val="24"/>
              </w:rPr>
              <w:t> </w:t>
            </w:r>
          </w:p>
          <w:tbl>
            <w:tblPr>
              <w:tblW w:w="5000" w:type="pct"/>
              <w:shd w:val="clear" w:color="auto" w:fill="FFFFFF"/>
              <w:tblLayout w:type="fixed"/>
              <w:tblCellMar>
                <w:left w:w="0" w:type="dxa"/>
                <w:right w:w="0" w:type="dxa"/>
              </w:tblCellMar>
              <w:tblLook w:val="04A0"/>
            </w:tblPr>
            <w:tblGrid>
              <w:gridCol w:w="7442"/>
              <w:gridCol w:w="2515"/>
            </w:tblGrid>
            <w:tr w:rsidR="00242725" w:rsidRPr="000E75AD" w:rsidTr="00B66B66">
              <w:tc>
                <w:tcPr>
                  <w:tcW w:w="3700" w:type="pct"/>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Показатель</w:t>
                  </w:r>
                </w:p>
              </w:tc>
              <w:tc>
                <w:tcPr>
                  <w:tcW w:w="1250" w:type="pct"/>
                  <w:tcBorders>
                    <w:left w:val="nil"/>
                  </w:tcBorders>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Штуки</w:t>
                  </w:r>
                </w:p>
              </w:tc>
            </w:tr>
            <w:tr w:rsidR="00242725" w:rsidRPr="000E75AD" w:rsidTr="00B66B66">
              <w:tc>
                <w:tcPr>
                  <w:tcW w:w="3700" w:type="pct"/>
                  <w:tcBorders>
                    <w:top w:val="nil"/>
                  </w:tcBorders>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Количество компьютеров/ ноутбуков, всего</w:t>
                  </w:r>
                </w:p>
              </w:tc>
              <w:tc>
                <w:tcPr>
                  <w:tcW w:w="1250" w:type="pct"/>
                  <w:tcBorders>
                    <w:top w:val="nil"/>
                    <w:left w:val="nil"/>
                  </w:tcBorders>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47/10</w:t>
                  </w:r>
                </w:p>
              </w:tc>
            </w:tr>
            <w:tr w:rsidR="00242725" w:rsidRPr="000E75AD" w:rsidTr="00B66B66">
              <w:tc>
                <w:tcPr>
                  <w:tcW w:w="3700" w:type="pct"/>
                  <w:tcBorders>
                    <w:top w:val="nil"/>
                  </w:tcBorders>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Из них используются в образовательном процессе*</w:t>
                  </w:r>
                </w:p>
              </w:tc>
              <w:tc>
                <w:tcPr>
                  <w:tcW w:w="1250" w:type="pct"/>
                  <w:tcBorders>
                    <w:top w:val="nil"/>
                    <w:left w:val="nil"/>
                  </w:tcBorders>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18</w:t>
                  </w:r>
                </w:p>
              </w:tc>
            </w:tr>
            <w:tr w:rsidR="00242725" w:rsidRPr="000E75AD" w:rsidTr="00B66B66">
              <w:tc>
                <w:tcPr>
                  <w:tcW w:w="3700" w:type="pct"/>
                  <w:tcBorders>
                    <w:top w:val="nil"/>
                  </w:tcBorders>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Количество локальных сетей в учреждении</w:t>
                  </w:r>
                </w:p>
              </w:tc>
              <w:tc>
                <w:tcPr>
                  <w:tcW w:w="1250" w:type="pct"/>
                  <w:tcBorders>
                    <w:top w:val="nil"/>
                    <w:left w:val="nil"/>
                  </w:tcBorders>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w:t>
                  </w:r>
                </w:p>
              </w:tc>
            </w:tr>
            <w:tr w:rsidR="00242725" w:rsidRPr="000E75AD" w:rsidTr="00B66B66">
              <w:tc>
                <w:tcPr>
                  <w:tcW w:w="3700" w:type="pct"/>
                  <w:tcBorders>
                    <w:top w:val="nil"/>
                  </w:tcBorders>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Количество терминалов, с которых имеется доступ к </w:t>
                  </w:r>
                  <w:r w:rsidRPr="000E75AD">
                    <w:rPr>
                      <w:rFonts w:ascii="Times New Roman" w:eastAsia="Times New Roman" w:hAnsi="Times New Roman" w:cs="Times New Roman"/>
                      <w:sz w:val="24"/>
                      <w:szCs w:val="24"/>
                      <w:lang w:val="en-US"/>
                    </w:rPr>
                    <w:t>Internet</w:t>
                  </w:r>
                </w:p>
              </w:tc>
              <w:tc>
                <w:tcPr>
                  <w:tcW w:w="1250" w:type="pct"/>
                  <w:tcBorders>
                    <w:top w:val="nil"/>
                    <w:left w:val="nil"/>
                  </w:tcBorders>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ind w:firstLine="567"/>
                    <w:jc w:val="both"/>
                    <w:rPr>
                      <w:rFonts w:ascii="Times New Roman" w:eastAsia="Times New Roman" w:hAnsi="Times New Roman" w:cs="Times New Roman"/>
                      <w:sz w:val="24"/>
                      <w:szCs w:val="24"/>
                    </w:rPr>
                  </w:pPr>
                </w:p>
              </w:tc>
            </w:tr>
            <w:tr w:rsidR="00242725" w:rsidRPr="000E75AD" w:rsidTr="00B66B66">
              <w:tc>
                <w:tcPr>
                  <w:tcW w:w="3700" w:type="pct"/>
                  <w:tcBorders>
                    <w:top w:val="nil"/>
                  </w:tcBorders>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Количество компьютерных классов</w:t>
                  </w:r>
                </w:p>
              </w:tc>
              <w:tc>
                <w:tcPr>
                  <w:tcW w:w="1250" w:type="pct"/>
                  <w:tcBorders>
                    <w:top w:val="nil"/>
                    <w:left w:val="nil"/>
                  </w:tcBorders>
                  <w:shd w:val="clear" w:color="auto" w:fill="FFFFFF"/>
                  <w:tcMar>
                    <w:top w:w="0" w:type="dxa"/>
                    <w:left w:w="108" w:type="dxa"/>
                    <w:bottom w:w="0" w:type="dxa"/>
                    <w:right w:w="108" w:type="dxa"/>
                  </w:tcMar>
                  <w:hideMark/>
                </w:tcPr>
                <w:p w:rsidR="00242725" w:rsidRPr="000E75AD" w:rsidRDefault="00242725" w:rsidP="00CC5BEC">
                  <w:pPr>
                    <w:pStyle w:val="af2"/>
                    <w:pBdr>
                      <w:top w:val="single" w:sz="4" w:space="1" w:color="auto"/>
                      <w:left w:val="single" w:sz="4" w:space="1" w:color="auto"/>
                      <w:bottom w:val="single" w:sz="4" w:space="1" w:color="auto"/>
                      <w:right w:val="single" w:sz="4" w:space="1" w:color="auto"/>
                      <w:between w:val="single" w:sz="4" w:space="1" w:color="auto"/>
                      <w:bar w:val="single" w:sz="4" w:color="auto"/>
                    </w:pBdr>
                    <w:ind w:firstLine="567"/>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1</w:t>
                  </w:r>
                </w:p>
              </w:tc>
            </w:tr>
          </w:tbl>
          <w:p w:rsidR="00242725" w:rsidRPr="000E75AD" w:rsidRDefault="00242725" w:rsidP="000E75AD">
            <w:pPr>
              <w:pStyle w:val="af2"/>
              <w:ind w:firstLine="567"/>
              <w:jc w:val="both"/>
              <w:rPr>
                <w:sz w:val="24"/>
                <w:szCs w:val="24"/>
              </w:rPr>
            </w:pPr>
            <w:r w:rsidRPr="000E75AD">
              <w:rPr>
                <w:sz w:val="24"/>
                <w:szCs w:val="24"/>
              </w:rPr>
              <w:t>  </w:t>
            </w:r>
          </w:p>
          <w:p w:rsidR="00242725" w:rsidRPr="000E75AD" w:rsidRDefault="00242725" w:rsidP="000E75AD">
            <w:pPr>
              <w:pStyle w:val="af2"/>
              <w:ind w:firstLine="567"/>
              <w:jc w:val="both"/>
              <w:rPr>
                <w:sz w:val="24"/>
                <w:szCs w:val="24"/>
              </w:rPr>
            </w:pPr>
            <w:r w:rsidRPr="000E75AD">
              <w:rPr>
                <w:iCs/>
                <w:sz w:val="24"/>
                <w:szCs w:val="24"/>
              </w:rPr>
              <w:t>Выводы по анализу материально-технической базы школы</w:t>
            </w:r>
          </w:p>
          <w:p w:rsidR="00242725" w:rsidRPr="000E75AD" w:rsidRDefault="00242725" w:rsidP="000E75AD">
            <w:pPr>
              <w:pStyle w:val="af2"/>
              <w:ind w:firstLine="567"/>
              <w:jc w:val="both"/>
              <w:rPr>
                <w:sz w:val="24"/>
                <w:szCs w:val="24"/>
              </w:rPr>
            </w:pPr>
            <w:r w:rsidRPr="000E75AD">
              <w:rPr>
                <w:sz w:val="24"/>
                <w:szCs w:val="24"/>
              </w:rPr>
              <w: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tblPr>
            <w:tblGrid>
              <w:gridCol w:w="2486"/>
              <w:gridCol w:w="2487"/>
              <w:gridCol w:w="2487"/>
              <w:gridCol w:w="2487"/>
            </w:tblGrid>
            <w:tr w:rsidR="00242725" w:rsidRPr="000E75AD" w:rsidTr="00CC5BEC">
              <w:tc>
                <w:tcPr>
                  <w:tcW w:w="1250" w:type="pct"/>
                  <w:shd w:val="clear" w:color="auto" w:fill="FFFFFF"/>
                  <w:tcMar>
                    <w:top w:w="0" w:type="dxa"/>
                    <w:left w:w="108" w:type="dxa"/>
                    <w:bottom w:w="0" w:type="dxa"/>
                    <w:right w:w="108" w:type="dxa"/>
                  </w:tcMar>
                  <w:hideMark/>
                </w:tcPr>
                <w:p w:rsidR="00242725" w:rsidRPr="000E75AD" w:rsidRDefault="00242725"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Сильные стороны</w:t>
                  </w:r>
                </w:p>
              </w:tc>
              <w:tc>
                <w:tcPr>
                  <w:tcW w:w="1250" w:type="pct"/>
                  <w:shd w:val="clear" w:color="auto" w:fill="FFFFFF"/>
                  <w:tcMar>
                    <w:top w:w="0" w:type="dxa"/>
                    <w:left w:w="108" w:type="dxa"/>
                    <w:bottom w:w="0" w:type="dxa"/>
                    <w:right w:w="108" w:type="dxa"/>
                  </w:tcMar>
                  <w:hideMark/>
                </w:tcPr>
                <w:p w:rsidR="00242725" w:rsidRPr="000E75AD" w:rsidRDefault="00242725"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Слабые стороны</w:t>
                  </w:r>
                </w:p>
              </w:tc>
              <w:tc>
                <w:tcPr>
                  <w:tcW w:w="1250" w:type="pct"/>
                  <w:shd w:val="clear" w:color="auto" w:fill="FFFFFF"/>
                  <w:tcMar>
                    <w:top w:w="0" w:type="dxa"/>
                    <w:left w:w="108" w:type="dxa"/>
                    <w:bottom w:w="0" w:type="dxa"/>
                    <w:right w:w="108" w:type="dxa"/>
                  </w:tcMar>
                  <w:hideMark/>
                </w:tcPr>
                <w:p w:rsidR="00242725" w:rsidRPr="000E75AD" w:rsidRDefault="00242725"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Возможности</w:t>
                  </w:r>
                </w:p>
              </w:tc>
              <w:tc>
                <w:tcPr>
                  <w:tcW w:w="1250" w:type="pct"/>
                  <w:shd w:val="clear" w:color="auto" w:fill="FFFFFF"/>
                  <w:tcMar>
                    <w:top w:w="0" w:type="dxa"/>
                    <w:left w:w="108" w:type="dxa"/>
                    <w:bottom w:w="0" w:type="dxa"/>
                    <w:right w:w="108" w:type="dxa"/>
                  </w:tcMar>
                  <w:hideMark/>
                </w:tcPr>
                <w:p w:rsidR="00242725" w:rsidRPr="000E75AD" w:rsidRDefault="00242725" w:rsidP="00CC5BEC">
                  <w:pPr>
                    <w:pStyle w:val="af2"/>
                    <w:jc w:val="both"/>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Тревоги</w:t>
                  </w:r>
                </w:p>
              </w:tc>
            </w:tr>
            <w:tr w:rsidR="00242725" w:rsidRPr="000E75AD" w:rsidTr="00CC5BEC">
              <w:tc>
                <w:tcPr>
                  <w:tcW w:w="1250" w:type="pct"/>
                  <w:shd w:val="clear" w:color="auto" w:fill="FFFFFF"/>
                  <w:tcMar>
                    <w:top w:w="0" w:type="dxa"/>
                    <w:left w:w="108" w:type="dxa"/>
                    <w:bottom w:w="0" w:type="dxa"/>
                    <w:right w:w="108" w:type="dxa"/>
                  </w:tcMar>
                  <w:hideMark/>
                </w:tcPr>
                <w:p w:rsidR="00242725" w:rsidRPr="000E75AD" w:rsidRDefault="00242725" w:rsidP="00CC5BEC">
                  <w:pPr>
                    <w:pStyle w:val="af2"/>
                    <w:ind w:firstLine="29"/>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материально-технические условия отвечают требованиям СанПиН и позволяют организовать образовательный процесс в безопасном режиме;</w:t>
                  </w:r>
                </w:p>
                <w:p w:rsidR="00242725" w:rsidRPr="000E75AD" w:rsidRDefault="00242725" w:rsidP="00CC5BEC">
                  <w:pPr>
                    <w:pStyle w:val="af2"/>
                    <w:ind w:firstLine="29"/>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совершенствование материально-технического оснащения образова-тельного учреждения;</w:t>
                  </w:r>
                </w:p>
                <w:p w:rsidR="00242725" w:rsidRPr="000E75AD" w:rsidRDefault="00242725" w:rsidP="00CC5BEC">
                  <w:pPr>
                    <w:pStyle w:val="af2"/>
                    <w:ind w:firstLine="29"/>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имеющаяся материально-техническая база позволяет в основном реализовывать образовательные программы учебного плана;</w:t>
                  </w:r>
                </w:p>
                <w:p w:rsidR="00242725" w:rsidRPr="000E75AD" w:rsidRDefault="00242725" w:rsidP="00CC5BEC">
                  <w:pPr>
                    <w:pStyle w:val="af2"/>
                    <w:ind w:firstLine="29"/>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обновление оборудования мастерской.</w:t>
                  </w:r>
                </w:p>
                <w:p w:rsidR="00242725" w:rsidRPr="000E75AD" w:rsidRDefault="00242725" w:rsidP="00CC5BEC">
                  <w:pPr>
                    <w:pStyle w:val="af2"/>
                    <w:ind w:firstLine="29"/>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w:t>
                  </w:r>
                </w:p>
              </w:tc>
              <w:tc>
                <w:tcPr>
                  <w:tcW w:w="1250" w:type="pct"/>
                  <w:shd w:val="clear" w:color="auto" w:fill="FFFFFF"/>
                  <w:tcMar>
                    <w:top w:w="0" w:type="dxa"/>
                    <w:left w:w="108" w:type="dxa"/>
                    <w:bottom w:w="0" w:type="dxa"/>
                    <w:right w:w="108" w:type="dxa"/>
                  </w:tcMar>
                  <w:hideMark/>
                </w:tcPr>
                <w:p w:rsidR="00242725" w:rsidRPr="000E75AD" w:rsidRDefault="00242725" w:rsidP="00CC5BEC">
                  <w:pPr>
                    <w:pStyle w:val="af2"/>
                    <w:ind w:firstLine="29"/>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недостаточное количество компьютерной техники;</w:t>
                  </w:r>
                </w:p>
                <w:p w:rsidR="00242725" w:rsidRPr="000E75AD" w:rsidRDefault="00242725" w:rsidP="00CC5BEC">
                  <w:pPr>
                    <w:pStyle w:val="af2"/>
                    <w:ind w:firstLine="29"/>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читальный зал совмещен с абонементом;</w:t>
                  </w:r>
                </w:p>
                <w:p w:rsidR="00242725" w:rsidRPr="000E75AD" w:rsidRDefault="00242725" w:rsidP="00CC5BEC">
                  <w:pPr>
                    <w:pStyle w:val="af2"/>
                    <w:ind w:firstLine="29"/>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отсутствие «душевой» в спортивном зале.</w:t>
                  </w:r>
                </w:p>
                <w:p w:rsidR="00242725" w:rsidRPr="000E75AD" w:rsidRDefault="00242725" w:rsidP="00CC5BEC">
                  <w:pPr>
                    <w:pStyle w:val="af2"/>
                    <w:ind w:firstLine="29"/>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Отсутствие конфе-ренцзала, используемого в образовательном процессе;</w:t>
                  </w:r>
                </w:p>
                <w:p w:rsidR="00242725" w:rsidRPr="000E75AD" w:rsidRDefault="00242725" w:rsidP="00CC5BEC">
                  <w:pPr>
                    <w:pStyle w:val="af2"/>
                    <w:ind w:firstLine="29"/>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отсутствие лингофонного оборудования в кабинетах иностранного языка;</w:t>
                  </w:r>
                </w:p>
                <w:p w:rsidR="00242725" w:rsidRPr="000E75AD" w:rsidRDefault="00242725" w:rsidP="00CC5BEC">
                  <w:pPr>
                    <w:pStyle w:val="af2"/>
                    <w:ind w:firstLine="29"/>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необходимо обновление оборудования и материалов для проведения лабораторных и практических работ по химии, биологии, физики.</w:t>
                  </w:r>
                </w:p>
                <w:p w:rsidR="00242725" w:rsidRPr="000E75AD" w:rsidRDefault="00242725" w:rsidP="00CC5BEC">
                  <w:pPr>
                    <w:pStyle w:val="af2"/>
                    <w:ind w:firstLine="29"/>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необходимо оснащение спортивного зала, отсутствие спортивного городка</w:t>
                  </w:r>
                </w:p>
              </w:tc>
              <w:tc>
                <w:tcPr>
                  <w:tcW w:w="1250" w:type="pct"/>
                  <w:shd w:val="clear" w:color="auto" w:fill="FFFFFF"/>
                  <w:tcMar>
                    <w:top w:w="0" w:type="dxa"/>
                    <w:left w:w="108" w:type="dxa"/>
                    <w:bottom w:w="0" w:type="dxa"/>
                    <w:right w:w="108" w:type="dxa"/>
                  </w:tcMar>
                  <w:hideMark/>
                </w:tcPr>
                <w:p w:rsidR="00242725" w:rsidRPr="000E75AD" w:rsidRDefault="00242725" w:rsidP="00CC5BEC">
                  <w:pPr>
                    <w:pStyle w:val="af2"/>
                    <w:ind w:firstLine="29"/>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привлечение внебюджетных средств на развитие материально-технической базы;</w:t>
                  </w:r>
                </w:p>
                <w:p w:rsidR="00242725" w:rsidRPr="000E75AD" w:rsidRDefault="00242725" w:rsidP="00CC5BEC">
                  <w:pPr>
                    <w:pStyle w:val="af2"/>
                    <w:ind w:firstLine="29"/>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дальнейшее совершенствование спортивной базы учреждения;</w:t>
                  </w:r>
                </w:p>
                <w:p w:rsidR="00242725" w:rsidRPr="000E75AD" w:rsidRDefault="00242725" w:rsidP="00CC5BEC">
                  <w:pPr>
                    <w:pStyle w:val="af2"/>
                    <w:ind w:firstLine="29"/>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обновление художественной литературы пополнение библиотечного фонда;</w:t>
                  </w:r>
                </w:p>
                <w:p w:rsidR="00242725" w:rsidRPr="000E75AD" w:rsidRDefault="00242725" w:rsidP="00CC5BEC">
                  <w:pPr>
                    <w:pStyle w:val="af2"/>
                    <w:ind w:firstLine="29"/>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обновление оборудования кабинетов физики, химии, биологии;</w:t>
                  </w:r>
                </w:p>
                <w:p w:rsidR="00242725" w:rsidRPr="000E75AD" w:rsidRDefault="00242725" w:rsidP="00CC5BEC">
                  <w:pPr>
                    <w:pStyle w:val="af2"/>
                    <w:ind w:firstLine="29"/>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совершенствование материально-технической базы школы </w:t>
                  </w:r>
                </w:p>
              </w:tc>
              <w:tc>
                <w:tcPr>
                  <w:tcW w:w="1250" w:type="pct"/>
                  <w:shd w:val="clear" w:color="auto" w:fill="FFFFFF"/>
                  <w:tcMar>
                    <w:top w:w="0" w:type="dxa"/>
                    <w:left w:w="108" w:type="dxa"/>
                    <w:bottom w:w="0" w:type="dxa"/>
                    <w:right w:w="108" w:type="dxa"/>
                  </w:tcMar>
                  <w:hideMark/>
                </w:tcPr>
                <w:p w:rsidR="00242725" w:rsidRPr="000E75AD" w:rsidRDefault="00242725" w:rsidP="00CC5BEC">
                  <w:pPr>
                    <w:pStyle w:val="af2"/>
                    <w:ind w:firstLine="29"/>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проблемной остается теплотрасса;</w:t>
                  </w:r>
                </w:p>
                <w:p w:rsidR="00242725" w:rsidRPr="000E75AD" w:rsidRDefault="00242725" w:rsidP="00CC5BEC">
                  <w:pPr>
                    <w:pStyle w:val="af2"/>
                    <w:ind w:firstLine="29"/>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необходим капитальный ремонт актового зала;</w:t>
                  </w:r>
                </w:p>
                <w:p w:rsidR="00242725" w:rsidRPr="000E75AD" w:rsidRDefault="00242725" w:rsidP="00CC5BEC">
                  <w:pPr>
                    <w:pStyle w:val="af2"/>
                    <w:ind w:firstLine="29"/>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необходим капитальный ремонт крыши в школе, потолков в кабинетах  и коридорах школы; замена водопроводных труб внутри зданий; замена приборов отопления в школе, общежитие, столовой</w:t>
                  </w:r>
                </w:p>
                <w:p w:rsidR="00242725" w:rsidRPr="000E75AD" w:rsidRDefault="00242725" w:rsidP="00CC5BEC">
                  <w:pPr>
                    <w:pStyle w:val="af2"/>
                    <w:ind w:firstLine="29"/>
                    <w:rPr>
                      <w:rFonts w:ascii="Times New Roman" w:eastAsia="Times New Roman" w:hAnsi="Times New Roman" w:cs="Times New Roman"/>
                      <w:sz w:val="24"/>
                      <w:szCs w:val="24"/>
                    </w:rPr>
                  </w:pPr>
                  <w:r w:rsidRPr="000E75AD">
                    <w:rPr>
                      <w:rFonts w:ascii="Times New Roman" w:eastAsia="Times New Roman" w:hAnsi="Times New Roman" w:cs="Times New Roman"/>
                      <w:sz w:val="24"/>
                      <w:szCs w:val="24"/>
                    </w:rPr>
                    <w:t xml:space="preserve">Замена оконных блоков школа, столовая, общежитие  </w:t>
                  </w:r>
                </w:p>
              </w:tc>
            </w:tr>
          </w:tbl>
          <w:p w:rsidR="00B35F6B" w:rsidRPr="000E75AD" w:rsidRDefault="00B35F6B" w:rsidP="000E75AD">
            <w:pPr>
              <w:pStyle w:val="af2"/>
              <w:ind w:firstLine="567"/>
              <w:jc w:val="both"/>
              <w:rPr>
                <w:sz w:val="24"/>
                <w:szCs w:val="24"/>
              </w:rPr>
            </w:pPr>
          </w:p>
        </w:tc>
      </w:tr>
    </w:tbl>
    <w:p w:rsidR="00B35F6B" w:rsidRPr="000E75AD" w:rsidRDefault="00B35F6B" w:rsidP="000E75AD">
      <w:pPr>
        <w:pStyle w:val="af2"/>
        <w:ind w:firstLine="567"/>
        <w:jc w:val="both"/>
        <w:rPr>
          <w:rFonts w:ascii="Times New Roman" w:hAnsi="Times New Roman" w:cs="Times New Roman"/>
          <w:sz w:val="24"/>
          <w:szCs w:val="24"/>
        </w:rPr>
      </w:pPr>
    </w:p>
    <w:p w:rsidR="00343DA6" w:rsidRDefault="00343DA6" w:rsidP="000E75AD">
      <w:pPr>
        <w:pStyle w:val="af2"/>
        <w:ind w:firstLine="567"/>
        <w:jc w:val="both"/>
        <w:rPr>
          <w:rFonts w:ascii="Times New Roman" w:hAnsi="Times New Roman" w:cs="Times New Roman"/>
          <w:b/>
          <w:sz w:val="24"/>
          <w:szCs w:val="24"/>
        </w:rPr>
      </w:pPr>
    </w:p>
    <w:p w:rsidR="00A439F4" w:rsidRDefault="00A439F4" w:rsidP="000E75AD">
      <w:pPr>
        <w:pStyle w:val="af2"/>
        <w:ind w:firstLine="567"/>
        <w:jc w:val="both"/>
        <w:rPr>
          <w:rFonts w:ascii="Times New Roman" w:hAnsi="Times New Roman" w:cs="Times New Roman"/>
          <w:b/>
          <w:sz w:val="24"/>
          <w:szCs w:val="24"/>
        </w:rPr>
      </w:pPr>
    </w:p>
    <w:p w:rsidR="00A439F4" w:rsidRDefault="00A439F4" w:rsidP="000E75AD">
      <w:pPr>
        <w:pStyle w:val="af2"/>
        <w:ind w:firstLine="567"/>
        <w:jc w:val="both"/>
        <w:rPr>
          <w:rFonts w:ascii="Times New Roman" w:hAnsi="Times New Roman" w:cs="Times New Roman"/>
          <w:b/>
          <w:sz w:val="24"/>
          <w:szCs w:val="24"/>
        </w:rPr>
      </w:pPr>
    </w:p>
    <w:p w:rsidR="00D32B5E" w:rsidRPr="00CC5BEC" w:rsidRDefault="00343DA6" w:rsidP="000E75AD">
      <w:pPr>
        <w:pStyle w:val="af2"/>
        <w:ind w:firstLine="567"/>
        <w:jc w:val="both"/>
        <w:rPr>
          <w:rFonts w:ascii="Times New Roman" w:hAnsi="Times New Roman" w:cs="Times New Roman"/>
          <w:b/>
          <w:sz w:val="24"/>
          <w:szCs w:val="24"/>
        </w:rPr>
      </w:pPr>
      <w:r>
        <w:rPr>
          <w:rFonts w:ascii="Times New Roman" w:hAnsi="Times New Roman" w:cs="Times New Roman"/>
          <w:b/>
          <w:sz w:val="24"/>
          <w:szCs w:val="24"/>
        </w:rPr>
        <w:t xml:space="preserve">13. </w:t>
      </w:r>
      <w:r w:rsidR="00D32B5E" w:rsidRPr="00CC5BEC">
        <w:rPr>
          <w:rFonts w:ascii="Times New Roman" w:hAnsi="Times New Roman" w:cs="Times New Roman"/>
          <w:b/>
          <w:sz w:val="24"/>
          <w:szCs w:val="24"/>
        </w:rPr>
        <w:t>ЗАКЛЮЧЕНИЕ</w:t>
      </w:r>
    </w:p>
    <w:p w:rsidR="00D32B5E" w:rsidRPr="00CC5BEC" w:rsidRDefault="00D32B5E" w:rsidP="000E75AD">
      <w:pPr>
        <w:pStyle w:val="af2"/>
        <w:ind w:firstLine="567"/>
        <w:jc w:val="both"/>
        <w:rPr>
          <w:rFonts w:ascii="Times New Roman" w:hAnsi="Times New Roman" w:cs="Times New Roman"/>
          <w:b/>
          <w:sz w:val="24"/>
          <w:szCs w:val="24"/>
        </w:rPr>
      </w:pPr>
    </w:p>
    <w:p w:rsidR="00D32B5E" w:rsidRPr="000E75AD" w:rsidRDefault="00D32B5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В результате самообследования деятельности учреждения в 2015/2016 уч. году коллектив учреждения пришел к выводу, что цели и задачи учебно-воспитательного процесса реализованы, выбранные методы и формы работы способствуют развитию личности воспитанниц, коррекции их поведения. Педагогический коллектив училища добился решения поставленных задач по повышению успеваемости, качества знаний обучающихся.</w:t>
      </w:r>
    </w:p>
    <w:p w:rsidR="00D32B5E" w:rsidRPr="000E75AD" w:rsidRDefault="00D32B5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Проведенные за 201</w:t>
      </w:r>
      <w:r w:rsidR="009F09F6" w:rsidRPr="000E75AD">
        <w:rPr>
          <w:rFonts w:ascii="Times New Roman" w:hAnsi="Times New Roman" w:cs="Times New Roman"/>
          <w:sz w:val="24"/>
          <w:szCs w:val="24"/>
        </w:rPr>
        <w:t>5</w:t>
      </w:r>
      <w:r w:rsidRPr="000E75AD">
        <w:rPr>
          <w:rFonts w:ascii="Times New Roman" w:hAnsi="Times New Roman" w:cs="Times New Roman"/>
          <w:sz w:val="24"/>
          <w:szCs w:val="24"/>
        </w:rPr>
        <w:t>-201</w:t>
      </w:r>
      <w:r w:rsidR="009F09F6" w:rsidRPr="000E75AD">
        <w:rPr>
          <w:rFonts w:ascii="Times New Roman" w:hAnsi="Times New Roman" w:cs="Times New Roman"/>
          <w:sz w:val="24"/>
          <w:szCs w:val="24"/>
        </w:rPr>
        <w:t>6</w:t>
      </w:r>
      <w:r w:rsidRPr="000E75AD">
        <w:rPr>
          <w:rFonts w:ascii="Times New Roman" w:hAnsi="Times New Roman" w:cs="Times New Roman"/>
          <w:sz w:val="24"/>
          <w:szCs w:val="24"/>
        </w:rPr>
        <w:t xml:space="preserve"> учебный год общеучилищные мероприятия в достаточной степени помогли решить задачи учебно-воспитательного процесса. При планировании работы на новый учебный год необходимо учитывать трудности, возникшие в этом году, опираться на положительный опыт и неиспользованные резервы. В связи с этим необходимо</w:t>
      </w:r>
      <w:r w:rsidR="009F09F6" w:rsidRPr="000E75AD">
        <w:rPr>
          <w:rFonts w:ascii="Times New Roman" w:hAnsi="Times New Roman" w:cs="Times New Roman"/>
          <w:sz w:val="24"/>
          <w:szCs w:val="24"/>
        </w:rPr>
        <w:t xml:space="preserve"> продолжить работу по</w:t>
      </w:r>
      <w:r w:rsidRPr="000E75AD">
        <w:rPr>
          <w:rFonts w:ascii="Times New Roman" w:hAnsi="Times New Roman" w:cs="Times New Roman"/>
          <w:sz w:val="24"/>
          <w:szCs w:val="24"/>
        </w:rPr>
        <w:t>:</w:t>
      </w:r>
    </w:p>
    <w:p w:rsidR="00D32B5E" w:rsidRPr="000E75AD" w:rsidRDefault="00D32B5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повы</w:t>
      </w:r>
      <w:r w:rsidR="009F09F6" w:rsidRPr="000E75AD">
        <w:rPr>
          <w:rFonts w:ascii="Times New Roman" w:hAnsi="Times New Roman" w:cs="Times New Roman"/>
          <w:sz w:val="24"/>
          <w:szCs w:val="24"/>
        </w:rPr>
        <w:t>шению</w:t>
      </w:r>
      <w:r w:rsidRPr="000E75AD">
        <w:rPr>
          <w:rFonts w:ascii="Times New Roman" w:hAnsi="Times New Roman" w:cs="Times New Roman"/>
          <w:sz w:val="24"/>
          <w:szCs w:val="24"/>
        </w:rPr>
        <w:t xml:space="preserve"> профессиональн</w:t>
      </w:r>
      <w:r w:rsidR="009F09F6" w:rsidRPr="000E75AD">
        <w:rPr>
          <w:rFonts w:ascii="Times New Roman" w:hAnsi="Times New Roman" w:cs="Times New Roman"/>
          <w:sz w:val="24"/>
          <w:szCs w:val="24"/>
        </w:rPr>
        <w:t>ого уров</w:t>
      </w:r>
      <w:r w:rsidRPr="000E75AD">
        <w:rPr>
          <w:rFonts w:ascii="Times New Roman" w:hAnsi="Times New Roman" w:cs="Times New Roman"/>
          <w:sz w:val="24"/>
          <w:szCs w:val="24"/>
        </w:rPr>
        <w:t>н</w:t>
      </w:r>
      <w:r w:rsidR="009F09F6" w:rsidRPr="000E75AD">
        <w:rPr>
          <w:rFonts w:ascii="Times New Roman" w:hAnsi="Times New Roman" w:cs="Times New Roman"/>
          <w:sz w:val="24"/>
          <w:szCs w:val="24"/>
        </w:rPr>
        <w:t>я</w:t>
      </w:r>
      <w:r w:rsidRPr="000E75AD">
        <w:rPr>
          <w:rFonts w:ascii="Times New Roman" w:hAnsi="Times New Roman" w:cs="Times New Roman"/>
          <w:sz w:val="24"/>
          <w:szCs w:val="24"/>
        </w:rPr>
        <w:t xml:space="preserve"> педагогов через освоение высокоэффективных современных педагогических, производственных и информационных технологий;</w:t>
      </w:r>
    </w:p>
    <w:p w:rsidR="00D32B5E" w:rsidRPr="000E75AD" w:rsidRDefault="00D32B5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совершенствовать содержание и качество образования, воспитания обучающихся;</w:t>
      </w:r>
    </w:p>
    <w:p w:rsidR="00D32B5E" w:rsidRPr="000E75AD" w:rsidRDefault="00D32B5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развивать общие и профессиональные компетенции всех участников образовательно-воспитательного процесса.</w:t>
      </w:r>
    </w:p>
    <w:p w:rsidR="00D32B5E" w:rsidRPr="000E75AD" w:rsidRDefault="00D32B5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создавать условия для саморазвития и самореализации личности обучающихся, обеспечивающие успешную социализацию в социуме;</w:t>
      </w:r>
    </w:p>
    <w:p w:rsidR="00D32B5E" w:rsidRPr="000E75AD" w:rsidRDefault="00D32B5E" w:rsidP="000E75AD">
      <w:pPr>
        <w:pStyle w:val="af2"/>
        <w:ind w:firstLine="567"/>
        <w:jc w:val="both"/>
        <w:rPr>
          <w:rFonts w:ascii="Times New Roman" w:hAnsi="Times New Roman" w:cs="Times New Roman"/>
          <w:spacing w:val="-11"/>
          <w:sz w:val="24"/>
          <w:szCs w:val="24"/>
        </w:rPr>
      </w:pPr>
      <w:r w:rsidRPr="000E75AD">
        <w:rPr>
          <w:rFonts w:ascii="Times New Roman" w:hAnsi="Times New Roman" w:cs="Times New Roman"/>
          <w:sz w:val="24"/>
          <w:szCs w:val="24"/>
        </w:rPr>
        <w:t>-  совершенствовать педагогические и психолого-педагогические методики диагностики обученности, воспитанности и личностного развития воспитанников;</w:t>
      </w:r>
    </w:p>
    <w:p w:rsidR="00D32B5E" w:rsidRPr="000E75AD" w:rsidRDefault="00D32B5E" w:rsidP="000E75AD">
      <w:pPr>
        <w:pStyle w:val="af2"/>
        <w:ind w:firstLine="567"/>
        <w:jc w:val="both"/>
        <w:rPr>
          <w:rFonts w:ascii="Times New Roman" w:hAnsi="Times New Roman" w:cs="Times New Roman"/>
          <w:spacing w:val="-10"/>
          <w:sz w:val="24"/>
          <w:szCs w:val="24"/>
        </w:rPr>
      </w:pPr>
      <w:r w:rsidRPr="000E75AD">
        <w:rPr>
          <w:rFonts w:ascii="Times New Roman" w:hAnsi="Times New Roman" w:cs="Times New Roman"/>
          <w:spacing w:val="-1"/>
          <w:sz w:val="24"/>
          <w:szCs w:val="24"/>
        </w:rPr>
        <w:t xml:space="preserve">- активизировать методическую работу в направлении освоения и использования современных образовательных и информационных технологий в практике профессионального </w:t>
      </w:r>
      <w:r w:rsidRPr="000E75AD">
        <w:rPr>
          <w:rFonts w:ascii="Times New Roman" w:hAnsi="Times New Roman" w:cs="Times New Roman"/>
          <w:sz w:val="24"/>
          <w:szCs w:val="24"/>
        </w:rPr>
        <w:t>обучения;</w:t>
      </w:r>
    </w:p>
    <w:p w:rsidR="00D32B5E" w:rsidRPr="000E75AD" w:rsidRDefault="00D32B5E" w:rsidP="000E75AD">
      <w:pPr>
        <w:pStyle w:val="af2"/>
        <w:ind w:firstLine="567"/>
        <w:jc w:val="both"/>
        <w:rPr>
          <w:rFonts w:ascii="Times New Roman" w:hAnsi="Times New Roman" w:cs="Times New Roman"/>
          <w:spacing w:val="-13"/>
          <w:sz w:val="24"/>
          <w:szCs w:val="24"/>
        </w:rPr>
      </w:pPr>
      <w:r w:rsidRPr="000E75AD">
        <w:rPr>
          <w:rFonts w:ascii="Times New Roman" w:hAnsi="Times New Roman" w:cs="Times New Roman"/>
          <w:sz w:val="24"/>
          <w:szCs w:val="24"/>
        </w:rPr>
        <w:t>- способствовать развитию и совершенствованию функционирования методического кабинета, как центра учебно-воспитательной работы учреждения;</w:t>
      </w:r>
    </w:p>
    <w:p w:rsidR="00D32B5E" w:rsidRPr="000E75AD" w:rsidRDefault="00D32B5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разработать алгоритм единой структуры планирования на основе анализа результатов деятельности;</w:t>
      </w:r>
    </w:p>
    <w:p w:rsidR="00D32B5E" w:rsidRPr="000E75AD" w:rsidRDefault="00D32B5E"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 разработать единую структуру анализа деятельности структурных подразделений учреждения и ее результатов.</w:t>
      </w:r>
    </w:p>
    <w:p w:rsidR="008D5A95" w:rsidRPr="000E75AD" w:rsidRDefault="008D5A95" w:rsidP="000E75AD">
      <w:pPr>
        <w:pStyle w:val="af2"/>
        <w:ind w:firstLine="567"/>
        <w:jc w:val="both"/>
        <w:rPr>
          <w:rFonts w:ascii="Times New Roman" w:hAnsi="Times New Roman" w:cs="Times New Roman"/>
          <w:sz w:val="24"/>
          <w:szCs w:val="24"/>
        </w:rPr>
      </w:pPr>
      <w:r w:rsidRPr="000E75AD">
        <w:rPr>
          <w:rFonts w:ascii="Times New Roman" w:hAnsi="Times New Roman" w:cs="Times New Roman"/>
          <w:sz w:val="24"/>
          <w:szCs w:val="24"/>
        </w:rPr>
        <w:t>Укрепление материально-технической базы общеобразовательной школы.</w:t>
      </w:r>
    </w:p>
    <w:p w:rsidR="00B35F6B" w:rsidRPr="000E75AD" w:rsidRDefault="00B35F6B" w:rsidP="000E75AD">
      <w:pPr>
        <w:pStyle w:val="af2"/>
        <w:ind w:firstLine="567"/>
        <w:jc w:val="both"/>
        <w:rPr>
          <w:rFonts w:ascii="Times New Roman" w:hAnsi="Times New Roman" w:cs="Times New Roman"/>
          <w:sz w:val="24"/>
          <w:szCs w:val="24"/>
        </w:rPr>
      </w:pPr>
    </w:p>
    <w:p w:rsidR="00B35F6B" w:rsidRPr="000E75AD" w:rsidRDefault="00B35F6B" w:rsidP="000E75AD">
      <w:pPr>
        <w:pStyle w:val="af2"/>
        <w:ind w:firstLine="567"/>
        <w:jc w:val="both"/>
        <w:rPr>
          <w:rFonts w:ascii="Times New Roman" w:hAnsi="Times New Roman" w:cs="Times New Roman"/>
          <w:sz w:val="24"/>
          <w:szCs w:val="24"/>
        </w:rPr>
      </w:pPr>
    </w:p>
    <w:sectPr w:rsidR="00B35F6B" w:rsidRPr="000E75AD" w:rsidSect="000E75AD">
      <w:pgSz w:w="11906" w:h="16838"/>
      <w:pgMar w:top="1134" w:right="566" w:bottom="1134"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6BD" w:rsidRDefault="002266BD" w:rsidP="008A5727">
      <w:pPr>
        <w:pStyle w:val="af2"/>
      </w:pPr>
      <w:r>
        <w:separator/>
      </w:r>
    </w:p>
  </w:endnote>
  <w:endnote w:type="continuationSeparator" w:id="1">
    <w:p w:rsidR="002266BD" w:rsidRDefault="002266BD" w:rsidP="008A5727">
      <w:pPr>
        <w:pStyle w:val="af2"/>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TimesNewRomanPSMT">
    <w:altName w:val="MS Mincho"/>
    <w:panose1 w:val="00000000000000000000"/>
    <w:charset w:val="80"/>
    <w:family w:val="auto"/>
    <w:notTrueType/>
    <w:pitch w:val="default"/>
    <w:sig w:usb0="00000001" w:usb1="08070000" w:usb2="00000010" w:usb3="00000000" w:csb0="00020000" w:csb1="00000000"/>
  </w:font>
  <w:font w:name="Andale Sans UI">
    <w:altName w:val="Times New Roman"/>
    <w:panose1 w:val="00000000000000000000"/>
    <w:charset w:val="80"/>
    <w:family w:val="auto"/>
    <w:notTrueType/>
    <w:pitch w:val="default"/>
    <w:sig w:usb0="00000003" w:usb1="08070000" w:usb2="00000010" w:usb3="00000000" w:csb0="0002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4E5" w:rsidRDefault="003E54E5">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4987111"/>
      <w:docPartObj>
        <w:docPartGallery w:val="Page Numbers (Bottom of Page)"/>
        <w:docPartUnique/>
      </w:docPartObj>
    </w:sdtPr>
    <w:sdtContent>
      <w:p w:rsidR="003E54E5" w:rsidRDefault="003E0550">
        <w:pPr>
          <w:pStyle w:val="a8"/>
          <w:jc w:val="right"/>
        </w:pPr>
      </w:p>
    </w:sdtContent>
  </w:sdt>
  <w:p w:rsidR="003E54E5" w:rsidRDefault="003E54E5">
    <w:pPr>
      <w:pStyle w:val="a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4E5" w:rsidRDefault="003E54E5">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6BD" w:rsidRDefault="002266BD" w:rsidP="008A5727">
      <w:pPr>
        <w:pStyle w:val="af2"/>
      </w:pPr>
      <w:r>
        <w:separator/>
      </w:r>
    </w:p>
  </w:footnote>
  <w:footnote w:type="continuationSeparator" w:id="1">
    <w:p w:rsidR="002266BD" w:rsidRDefault="002266BD" w:rsidP="008A5727">
      <w:pPr>
        <w:pStyle w:val="af2"/>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4E5" w:rsidRDefault="003E54E5">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4E5" w:rsidRDefault="003E54E5">
    <w:pPr>
      <w:pStyle w:val="a6"/>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4E5" w:rsidRDefault="003E54E5">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BFC6DBE"/>
    <w:lvl w:ilvl="0">
      <w:numFmt w:val="bullet"/>
      <w:lvlText w:val="*"/>
      <w:lvlJc w:val="left"/>
      <w:pPr>
        <w:ind w:left="0" w:firstLine="567"/>
      </w:pPr>
    </w:lvl>
  </w:abstractNum>
  <w:abstractNum w:abstractNumId="1">
    <w:nsid w:val="03422B5A"/>
    <w:multiLevelType w:val="hybridMultilevel"/>
    <w:tmpl w:val="A050A0BC"/>
    <w:lvl w:ilvl="0" w:tplc="B11AE786">
      <w:start w:val="65535"/>
      <w:numFmt w:val="bullet"/>
      <w:lvlText w:val="-"/>
      <w:lvlJc w:val="left"/>
      <w:pPr>
        <w:ind w:left="720" w:hanging="360"/>
      </w:pPr>
      <w:rPr>
        <w:rFonts w:ascii="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0D4A707A"/>
    <w:multiLevelType w:val="hybridMultilevel"/>
    <w:tmpl w:val="786E80C0"/>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
    <w:nsid w:val="1871588A"/>
    <w:multiLevelType w:val="hybridMultilevel"/>
    <w:tmpl w:val="E818659C"/>
    <w:lvl w:ilvl="0" w:tplc="0419000F">
      <w:start w:val="1"/>
      <w:numFmt w:val="decimal"/>
      <w:lvlText w:val="%1."/>
      <w:lvlJc w:val="left"/>
      <w:pPr>
        <w:ind w:left="36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
    <w:nsid w:val="1F0B3250"/>
    <w:multiLevelType w:val="multilevel"/>
    <w:tmpl w:val="E5487D4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1EA4290"/>
    <w:multiLevelType w:val="hybridMultilevel"/>
    <w:tmpl w:val="B66E076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22B663D2"/>
    <w:multiLevelType w:val="hybridMultilevel"/>
    <w:tmpl w:val="D376CF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6F66186"/>
    <w:multiLevelType w:val="multilevel"/>
    <w:tmpl w:val="23EC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33603F"/>
    <w:multiLevelType w:val="multilevel"/>
    <w:tmpl w:val="35AA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DC59B5"/>
    <w:multiLevelType w:val="hybridMultilevel"/>
    <w:tmpl w:val="9C82953C"/>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30D80D8A"/>
    <w:multiLevelType w:val="hybridMultilevel"/>
    <w:tmpl w:val="593476B8"/>
    <w:lvl w:ilvl="0" w:tplc="0419000B">
      <w:start w:val="1"/>
      <w:numFmt w:val="bullet"/>
      <w:lvlText w:val=""/>
      <w:lvlJc w:val="left"/>
      <w:pPr>
        <w:tabs>
          <w:tab w:val="num" w:pos="720"/>
        </w:tabs>
        <w:ind w:left="720"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1">
    <w:nsid w:val="36511132"/>
    <w:multiLevelType w:val="hybridMultilevel"/>
    <w:tmpl w:val="DD86D75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37E930A5"/>
    <w:multiLevelType w:val="singleLevel"/>
    <w:tmpl w:val="DE60B1CE"/>
    <w:lvl w:ilvl="0">
      <w:start w:val="9"/>
      <w:numFmt w:val="decimal"/>
      <w:lvlText w:val="%1."/>
      <w:legacy w:legacy="1" w:legacySpace="0" w:legacyIndent="336"/>
      <w:lvlJc w:val="left"/>
      <w:pPr>
        <w:ind w:left="0" w:firstLine="0"/>
      </w:pPr>
      <w:rPr>
        <w:rFonts w:ascii="Courier New" w:hAnsi="Courier New" w:cs="Courier New" w:hint="default"/>
      </w:rPr>
    </w:lvl>
  </w:abstractNum>
  <w:abstractNum w:abstractNumId="13">
    <w:nsid w:val="38085BB3"/>
    <w:multiLevelType w:val="hybridMultilevel"/>
    <w:tmpl w:val="D59448EC"/>
    <w:lvl w:ilvl="0" w:tplc="ABFC6DBE">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8292AB6"/>
    <w:multiLevelType w:val="singleLevel"/>
    <w:tmpl w:val="90EC273A"/>
    <w:lvl w:ilvl="0">
      <w:start w:val="1"/>
      <w:numFmt w:val="decimal"/>
      <w:lvlText w:val="%1."/>
      <w:legacy w:legacy="1" w:legacySpace="0" w:legacyIndent="365"/>
      <w:lvlJc w:val="left"/>
      <w:rPr>
        <w:rFonts w:ascii="Times New Roman" w:hAnsi="Times New Roman" w:cs="Times New Roman" w:hint="default"/>
      </w:rPr>
    </w:lvl>
  </w:abstractNum>
  <w:abstractNum w:abstractNumId="15">
    <w:nsid w:val="40327936"/>
    <w:multiLevelType w:val="hybridMultilevel"/>
    <w:tmpl w:val="234802E2"/>
    <w:lvl w:ilvl="0" w:tplc="F614296E">
      <w:start w:val="1"/>
      <w:numFmt w:val="decimal"/>
      <w:lvlText w:val="%1."/>
      <w:lvlJc w:val="left"/>
      <w:pPr>
        <w:ind w:left="720" w:hanging="360"/>
      </w:pPr>
      <w:rPr>
        <w:rFonts w:ascii="Times New Roman" w:eastAsia="Times New Roman" w:hAnsi="Times New Roman"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6">
    <w:nsid w:val="419075BA"/>
    <w:multiLevelType w:val="multilevel"/>
    <w:tmpl w:val="42E2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862BF8"/>
    <w:multiLevelType w:val="hybridMultilevel"/>
    <w:tmpl w:val="EB98BE88"/>
    <w:lvl w:ilvl="0" w:tplc="B11AE786">
      <w:start w:val="65535"/>
      <w:numFmt w:val="bullet"/>
      <w:lvlText w:val="-"/>
      <w:lvlJc w:val="left"/>
      <w:pPr>
        <w:ind w:left="720" w:hanging="360"/>
      </w:pPr>
      <w:rPr>
        <w:rFonts w:ascii="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8">
    <w:nsid w:val="46C713F0"/>
    <w:multiLevelType w:val="hybridMultilevel"/>
    <w:tmpl w:val="11D8CFEA"/>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483C5B9B"/>
    <w:multiLevelType w:val="hybridMultilevel"/>
    <w:tmpl w:val="2102D562"/>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A486ADC"/>
    <w:multiLevelType w:val="hybridMultilevel"/>
    <w:tmpl w:val="2102D562"/>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D5C0420"/>
    <w:multiLevelType w:val="hybridMultilevel"/>
    <w:tmpl w:val="D6285B6E"/>
    <w:lvl w:ilvl="0" w:tplc="64488016">
      <w:start w:val="65535"/>
      <w:numFmt w:val="bullet"/>
      <w:lvlText w:val="-"/>
      <w:lvlJc w:val="left"/>
      <w:pPr>
        <w:ind w:left="720" w:hanging="360"/>
      </w:pPr>
      <w:rPr>
        <w:rFonts w:ascii="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2">
    <w:nsid w:val="4E06075D"/>
    <w:multiLevelType w:val="singleLevel"/>
    <w:tmpl w:val="6BE0CB46"/>
    <w:lvl w:ilvl="0">
      <w:start w:val="1"/>
      <w:numFmt w:val="decimal"/>
      <w:lvlText w:val="%1."/>
      <w:legacy w:legacy="1" w:legacySpace="0" w:legacyIndent="177"/>
      <w:lvlJc w:val="left"/>
      <w:pPr>
        <w:ind w:left="0" w:firstLine="0"/>
      </w:pPr>
      <w:rPr>
        <w:rFonts w:ascii="Times New Roman" w:hAnsi="Times New Roman" w:cs="Times New Roman" w:hint="default"/>
      </w:rPr>
    </w:lvl>
  </w:abstractNum>
  <w:abstractNum w:abstractNumId="23">
    <w:nsid w:val="51173760"/>
    <w:multiLevelType w:val="hybridMultilevel"/>
    <w:tmpl w:val="A4E2F5D4"/>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54337252"/>
    <w:multiLevelType w:val="hybridMultilevel"/>
    <w:tmpl w:val="C07C018E"/>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55EA34BB"/>
    <w:multiLevelType w:val="multilevel"/>
    <w:tmpl w:val="D4402CCC"/>
    <w:lvl w:ilvl="0">
      <w:start w:val="1"/>
      <w:numFmt w:val="decimal"/>
      <w:lvlText w:val="%1."/>
      <w:lvlJc w:val="left"/>
      <w:pPr>
        <w:tabs>
          <w:tab w:val="num" w:pos="1260"/>
        </w:tabs>
        <w:ind w:left="1260" w:hanging="360"/>
      </w:pPr>
      <w:rPr>
        <w:rFonts w:ascii="Times New Roman" w:eastAsia="Times New Roman" w:hAnsi="Times New Roman"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decimal"/>
      <w:lvlText w:val="%5."/>
      <w:lvlJc w:val="left"/>
      <w:pPr>
        <w:tabs>
          <w:tab w:val="num" w:pos="3240"/>
        </w:tabs>
        <w:ind w:left="3240" w:hanging="360"/>
      </w:pPr>
      <w:rPr>
        <w:rFonts w:cs="Times New Roman"/>
      </w:rPr>
    </w:lvl>
    <w:lvl w:ilvl="5">
      <w:start w:val="1"/>
      <w:numFmt w:val="decimal"/>
      <w:lvlText w:val="%6."/>
      <w:lvlJc w:val="left"/>
      <w:pPr>
        <w:tabs>
          <w:tab w:val="num" w:pos="3960"/>
        </w:tabs>
        <w:ind w:left="396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26">
    <w:nsid w:val="5D083836"/>
    <w:multiLevelType w:val="hybridMultilevel"/>
    <w:tmpl w:val="63F2D660"/>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nsid w:val="6025267B"/>
    <w:multiLevelType w:val="hybridMultilevel"/>
    <w:tmpl w:val="EBDACCF6"/>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3EA66D7"/>
    <w:multiLevelType w:val="singleLevel"/>
    <w:tmpl w:val="192E6E2E"/>
    <w:lvl w:ilvl="0">
      <w:start w:val="1"/>
      <w:numFmt w:val="decimal"/>
      <w:lvlText w:val="%1."/>
      <w:legacy w:legacy="1" w:legacySpace="0" w:legacyIndent="336"/>
      <w:lvlJc w:val="left"/>
      <w:pPr>
        <w:ind w:left="0" w:firstLine="0"/>
      </w:pPr>
      <w:rPr>
        <w:rFonts w:ascii="Times New Roman" w:hAnsi="Times New Roman" w:cs="Times New Roman" w:hint="default"/>
      </w:rPr>
    </w:lvl>
  </w:abstractNum>
  <w:abstractNum w:abstractNumId="29">
    <w:nsid w:val="67184D5D"/>
    <w:multiLevelType w:val="singleLevel"/>
    <w:tmpl w:val="62E6A894"/>
    <w:lvl w:ilvl="0">
      <w:start w:val="13"/>
      <w:numFmt w:val="decimal"/>
      <w:lvlText w:val="%1"/>
      <w:legacy w:legacy="1" w:legacySpace="0" w:legacyIndent="298"/>
      <w:lvlJc w:val="left"/>
      <w:rPr>
        <w:rFonts w:ascii="Times New Roman" w:hAnsi="Times New Roman" w:cs="Times New Roman" w:hint="default"/>
      </w:rPr>
    </w:lvl>
  </w:abstractNum>
  <w:abstractNum w:abstractNumId="30">
    <w:nsid w:val="6B573567"/>
    <w:multiLevelType w:val="singleLevel"/>
    <w:tmpl w:val="FDC8A78E"/>
    <w:lvl w:ilvl="0">
      <w:start w:val="1"/>
      <w:numFmt w:val="decimal"/>
      <w:lvlText w:val="%1."/>
      <w:legacy w:legacy="1" w:legacySpace="0" w:legacyIndent="245"/>
      <w:lvlJc w:val="left"/>
      <w:pPr>
        <w:ind w:left="0" w:firstLine="0"/>
      </w:pPr>
      <w:rPr>
        <w:rFonts w:ascii="Times New Roman" w:hAnsi="Times New Roman" w:cs="Times New Roman" w:hint="default"/>
      </w:rPr>
    </w:lvl>
  </w:abstractNum>
  <w:abstractNum w:abstractNumId="31">
    <w:nsid w:val="6E993977"/>
    <w:multiLevelType w:val="hybridMultilevel"/>
    <w:tmpl w:val="291696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A834719"/>
    <w:multiLevelType w:val="hybridMultilevel"/>
    <w:tmpl w:val="8B84BD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3">
    <w:nsid w:val="7C7F6BB5"/>
    <w:multiLevelType w:val="hybridMultilevel"/>
    <w:tmpl w:val="50AA0E8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lvlOverride w:ilvl="0">
      <w:lvl w:ilvl="0">
        <w:numFmt w:val="bullet"/>
        <w:lvlText w:val="-"/>
        <w:legacy w:legacy="1" w:legacySpace="0" w:legacyIndent="168"/>
        <w:lvlJc w:val="left"/>
        <w:pPr>
          <w:ind w:left="0" w:firstLine="567"/>
        </w:pPr>
        <w:rPr>
          <w:rFonts w:ascii="Times New Roman" w:hAnsi="Times New Roman" w:cs="Times New Roman" w:hint="default"/>
        </w:rPr>
      </w:lvl>
    </w:lvlOverride>
  </w:num>
  <w:num w:numId="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num>
  <w:num w:numId="9">
    <w:abstractNumId w:val="31"/>
  </w:num>
  <w:num w:numId="10">
    <w:abstractNumId w:val="19"/>
  </w:num>
  <w:num w:numId="11">
    <w:abstractNumId w:val="27"/>
  </w:num>
  <w:num w:numId="12">
    <w:abstractNumId w:val="20"/>
  </w:num>
  <w:num w:numId="1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6"/>
  </w:num>
  <w:num w:numId="16">
    <w:abstractNumId w:val="0"/>
    <w:lvlOverride w:ilvl="0">
      <w:lvl w:ilvl="0">
        <w:start w:val="65535"/>
        <w:numFmt w:val="bullet"/>
        <w:lvlText w:val="•"/>
        <w:legacy w:legacy="1" w:legacySpace="0" w:legacyIndent="345"/>
        <w:lvlJc w:val="left"/>
        <w:rPr>
          <w:rFonts w:ascii="Times New Roman" w:hAnsi="Times New Roman" w:cs="Times New Roman" w:hint="default"/>
        </w:rPr>
      </w:lvl>
    </w:lvlOverride>
  </w:num>
  <w:num w:numId="17">
    <w:abstractNumId w:val="0"/>
    <w:lvlOverride w:ilvl="0">
      <w:lvl w:ilvl="0">
        <w:start w:val="65535"/>
        <w:numFmt w:val="bullet"/>
        <w:lvlText w:val="•"/>
        <w:legacy w:legacy="1" w:legacySpace="0" w:legacyIndent="346"/>
        <w:lvlJc w:val="left"/>
        <w:rPr>
          <w:rFonts w:ascii="Times New Roman" w:hAnsi="Times New Roman" w:cs="Times New Roman" w:hint="default"/>
        </w:rPr>
      </w:lvl>
    </w:lvlOverride>
  </w:num>
  <w:num w:numId="18">
    <w:abstractNumId w:val="29"/>
  </w:num>
  <w:num w:numId="19">
    <w:abstractNumId w:val="0"/>
    <w:lvlOverride w:ilvl="0">
      <w:lvl w:ilvl="0">
        <w:start w:val="65535"/>
        <w:numFmt w:val="bullet"/>
        <w:lvlText w:val="•"/>
        <w:legacy w:legacy="1" w:legacySpace="0" w:legacyIndent="350"/>
        <w:lvlJc w:val="left"/>
        <w:rPr>
          <w:rFonts w:ascii="Times New Roman" w:hAnsi="Times New Roman" w:cs="Times New Roman" w:hint="default"/>
        </w:rPr>
      </w:lvl>
    </w:lvlOverride>
  </w:num>
  <w:num w:numId="20">
    <w:abstractNumId w:val="9"/>
  </w:num>
  <w:num w:numId="21">
    <w:abstractNumId w:val="25"/>
  </w:num>
  <w:num w:numId="22">
    <w:abstractNumId w:val="23"/>
  </w:num>
  <w:num w:numId="23">
    <w:abstractNumId w:val="14"/>
  </w:num>
  <w:num w:numId="24">
    <w:abstractNumId w:val="8"/>
  </w:num>
  <w:num w:numId="25">
    <w:abstractNumId w:val="24"/>
  </w:num>
  <w:num w:numId="26">
    <w:abstractNumId w:val="18"/>
  </w:num>
  <w:num w:numId="27">
    <w:abstractNumId w:val="28"/>
    <w:lvlOverride w:ilvl="0">
      <w:startOverride w:val="1"/>
    </w:lvlOverride>
  </w:num>
  <w:num w:numId="28">
    <w:abstractNumId w:val="12"/>
    <w:lvlOverride w:ilvl="0">
      <w:startOverride w:val="9"/>
    </w:lvlOverride>
  </w:num>
  <w:num w:numId="29">
    <w:abstractNumId w:val="12"/>
    <w:lvlOverride w:ilvl="0">
      <w:lvl w:ilvl="0">
        <w:start w:val="9"/>
        <w:numFmt w:val="decimal"/>
        <w:lvlText w:val="%1."/>
        <w:legacy w:legacy="1" w:legacySpace="0" w:legacyIndent="336"/>
        <w:lvlJc w:val="left"/>
        <w:pPr>
          <w:ind w:left="0" w:firstLine="0"/>
        </w:pPr>
        <w:rPr>
          <w:rFonts w:ascii="Times New Roman" w:hAnsi="Times New Roman" w:cs="Times New Roman" w:hint="default"/>
        </w:rPr>
      </w:lvl>
    </w:lvlOverride>
  </w:num>
  <w:num w:numId="30">
    <w:abstractNumId w:val="10"/>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lvl w:ilvl="0">
        <w:numFmt w:val="bullet"/>
        <w:lvlText w:val="•"/>
        <w:legacy w:legacy="1" w:legacySpace="0" w:legacyIndent="355"/>
        <w:lvlJc w:val="left"/>
        <w:pPr>
          <w:ind w:left="0" w:firstLine="0"/>
        </w:pPr>
        <w:rPr>
          <w:rFonts w:ascii="Times New Roman" w:hAnsi="Times New Roman" w:cs="Times New Roman" w:hint="default"/>
        </w:rPr>
      </w:lvl>
    </w:lvlOverride>
  </w:num>
  <w:num w:numId="32">
    <w:abstractNumId w:val="0"/>
    <w:lvlOverride w:ilvl="0">
      <w:lvl w:ilvl="0">
        <w:numFmt w:val="bullet"/>
        <w:lvlText w:val="-"/>
        <w:legacy w:legacy="1" w:legacySpace="0" w:legacyIndent="216"/>
        <w:lvlJc w:val="left"/>
        <w:pPr>
          <w:ind w:left="0" w:firstLine="0"/>
        </w:pPr>
        <w:rPr>
          <w:rFonts w:ascii="Times New Roman" w:hAnsi="Times New Roman" w:cs="Times New Roman" w:hint="default"/>
        </w:rPr>
      </w:lvl>
    </w:lvlOverride>
  </w:num>
  <w:num w:numId="33">
    <w:abstractNumId w:val="22"/>
    <w:lvlOverride w:ilvl="0">
      <w:startOverride w:val="1"/>
    </w:lvlOverride>
  </w:num>
  <w:num w:numId="34">
    <w:abstractNumId w:val="22"/>
    <w:lvlOverride w:ilvl="0">
      <w:lvl w:ilvl="0">
        <w:start w:val="1"/>
        <w:numFmt w:val="decimal"/>
        <w:lvlText w:val="%1."/>
        <w:legacy w:legacy="1" w:legacySpace="0" w:legacyIndent="178"/>
        <w:lvlJc w:val="left"/>
        <w:pPr>
          <w:ind w:left="0" w:firstLine="0"/>
        </w:pPr>
        <w:rPr>
          <w:rFonts w:ascii="Times New Roman" w:hAnsi="Times New Roman" w:cs="Times New Roman" w:hint="default"/>
        </w:rPr>
      </w:lvl>
    </w:lvlOverride>
  </w:num>
  <w:num w:numId="35">
    <w:abstractNumId w:val="30"/>
    <w:lvlOverride w:ilvl="0">
      <w:startOverride w:val="1"/>
    </w:lvlOverride>
  </w:num>
  <w:num w:numId="36">
    <w:abstractNumId w:val="33"/>
  </w:num>
  <w:num w:numId="37">
    <w:abstractNumId w:val="26"/>
  </w:num>
  <w:num w:numId="38">
    <w:abstractNumId w:val="0"/>
    <w:lvlOverride w:ilvl="0">
      <w:lvl w:ilvl="0">
        <w:start w:val="65535"/>
        <w:numFmt w:val="bullet"/>
        <w:lvlText w:val="•"/>
        <w:legacy w:legacy="1" w:legacySpace="0" w:legacyIndent="360"/>
        <w:lvlJc w:val="left"/>
        <w:rPr>
          <w:rFonts w:ascii="Times New Roman" w:hAnsi="Times New Roman" w:cs="Times New Roman" w:hint="default"/>
        </w:rPr>
      </w:lvl>
    </w:lvlOverride>
  </w:num>
  <w:num w:numId="39">
    <w:abstractNumId w:val="1"/>
  </w:num>
  <w:num w:numId="40">
    <w:abstractNumId w:val="3"/>
  </w:num>
  <w:num w:numId="41">
    <w:abstractNumId w:val="13"/>
  </w:num>
  <w:num w:numId="42">
    <w:abstractNumId w:val="11"/>
  </w:num>
  <w:num w:numId="43">
    <w:abstractNumId w:val="32"/>
  </w:num>
  <w:num w:numId="44">
    <w:abstractNumId w:val="5"/>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savePreviewPicture/>
  <w:footnotePr>
    <w:footnote w:id="0"/>
    <w:footnote w:id="1"/>
  </w:footnotePr>
  <w:endnotePr>
    <w:endnote w:id="0"/>
    <w:endnote w:id="1"/>
  </w:endnotePr>
  <w:compat>
    <w:useFELayout/>
  </w:compat>
  <w:rsids>
    <w:rsidRoot w:val="00B35F6B"/>
    <w:rsid w:val="000E1452"/>
    <w:rsid w:val="000E75AD"/>
    <w:rsid w:val="0010103E"/>
    <w:rsid w:val="001D2FCE"/>
    <w:rsid w:val="002266BD"/>
    <w:rsid w:val="00237D6B"/>
    <w:rsid w:val="00242725"/>
    <w:rsid w:val="00282609"/>
    <w:rsid w:val="002971F1"/>
    <w:rsid w:val="002A5A13"/>
    <w:rsid w:val="002D198D"/>
    <w:rsid w:val="003362EC"/>
    <w:rsid w:val="00343DA6"/>
    <w:rsid w:val="00354371"/>
    <w:rsid w:val="00370A5F"/>
    <w:rsid w:val="003856D6"/>
    <w:rsid w:val="003B3B5C"/>
    <w:rsid w:val="003E0550"/>
    <w:rsid w:val="003E54E5"/>
    <w:rsid w:val="003F1ACD"/>
    <w:rsid w:val="004042D2"/>
    <w:rsid w:val="00430537"/>
    <w:rsid w:val="00451070"/>
    <w:rsid w:val="004547E2"/>
    <w:rsid w:val="0047261B"/>
    <w:rsid w:val="00475BE3"/>
    <w:rsid w:val="00514291"/>
    <w:rsid w:val="00521550"/>
    <w:rsid w:val="0055030C"/>
    <w:rsid w:val="00555ABF"/>
    <w:rsid w:val="005E227C"/>
    <w:rsid w:val="005E5C88"/>
    <w:rsid w:val="006707F8"/>
    <w:rsid w:val="006A3A0D"/>
    <w:rsid w:val="0070760D"/>
    <w:rsid w:val="00711C60"/>
    <w:rsid w:val="007132CF"/>
    <w:rsid w:val="00743528"/>
    <w:rsid w:val="00752251"/>
    <w:rsid w:val="00761AD1"/>
    <w:rsid w:val="00770426"/>
    <w:rsid w:val="00796B67"/>
    <w:rsid w:val="007A4C31"/>
    <w:rsid w:val="007A4CA1"/>
    <w:rsid w:val="007A62B7"/>
    <w:rsid w:val="007B6041"/>
    <w:rsid w:val="007C1B3D"/>
    <w:rsid w:val="007E28C0"/>
    <w:rsid w:val="007E3E8A"/>
    <w:rsid w:val="008535FF"/>
    <w:rsid w:val="0085586E"/>
    <w:rsid w:val="008906DB"/>
    <w:rsid w:val="008A14FD"/>
    <w:rsid w:val="008A5727"/>
    <w:rsid w:val="008B539D"/>
    <w:rsid w:val="008D5A95"/>
    <w:rsid w:val="008D7FE7"/>
    <w:rsid w:val="009132C8"/>
    <w:rsid w:val="009243CF"/>
    <w:rsid w:val="00936A9A"/>
    <w:rsid w:val="00947ABD"/>
    <w:rsid w:val="00957B37"/>
    <w:rsid w:val="009741F6"/>
    <w:rsid w:val="00977280"/>
    <w:rsid w:val="009A28A7"/>
    <w:rsid w:val="009A634D"/>
    <w:rsid w:val="009D05D9"/>
    <w:rsid w:val="009F09F6"/>
    <w:rsid w:val="00A1206D"/>
    <w:rsid w:val="00A1458B"/>
    <w:rsid w:val="00A25A83"/>
    <w:rsid w:val="00A439F4"/>
    <w:rsid w:val="00A50ABC"/>
    <w:rsid w:val="00A544E7"/>
    <w:rsid w:val="00A60254"/>
    <w:rsid w:val="00A818F2"/>
    <w:rsid w:val="00AB78A6"/>
    <w:rsid w:val="00AC2CDB"/>
    <w:rsid w:val="00AD0EAC"/>
    <w:rsid w:val="00AF0809"/>
    <w:rsid w:val="00AF1BB4"/>
    <w:rsid w:val="00AF2D67"/>
    <w:rsid w:val="00AF38D4"/>
    <w:rsid w:val="00B23757"/>
    <w:rsid w:val="00B242BE"/>
    <w:rsid w:val="00B35F6B"/>
    <w:rsid w:val="00B510DC"/>
    <w:rsid w:val="00B56E77"/>
    <w:rsid w:val="00B66B66"/>
    <w:rsid w:val="00B73CBA"/>
    <w:rsid w:val="00B757D4"/>
    <w:rsid w:val="00B90131"/>
    <w:rsid w:val="00BB3E5A"/>
    <w:rsid w:val="00BF085F"/>
    <w:rsid w:val="00C10DA2"/>
    <w:rsid w:val="00C43B3C"/>
    <w:rsid w:val="00CA61F4"/>
    <w:rsid w:val="00CB5D92"/>
    <w:rsid w:val="00CC111B"/>
    <w:rsid w:val="00CC5BEC"/>
    <w:rsid w:val="00CD0260"/>
    <w:rsid w:val="00CD302C"/>
    <w:rsid w:val="00CE0444"/>
    <w:rsid w:val="00CF6266"/>
    <w:rsid w:val="00D00004"/>
    <w:rsid w:val="00D039F9"/>
    <w:rsid w:val="00D32B5E"/>
    <w:rsid w:val="00D4553D"/>
    <w:rsid w:val="00D668E8"/>
    <w:rsid w:val="00DA5E7A"/>
    <w:rsid w:val="00DC2BDE"/>
    <w:rsid w:val="00DD4BAC"/>
    <w:rsid w:val="00DD7869"/>
    <w:rsid w:val="00E034D5"/>
    <w:rsid w:val="00E13EFD"/>
    <w:rsid w:val="00E31362"/>
    <w:rsid w:val="00E664E1"/>
    <w:rsid w:val="00E731CC"/>
    <w:rsid w:val="00E95BFA"/>
    <w:rsid w:val="00EC31B7"/>
    <w:rsid w:val="00EE6F43"/>
    <w:rsid w:val="00F33E5D"/>
    <w:rsid w:val="00F67D27"/>
    <w:rsid w:val="00F7277B"/>
    <w:rsid w:val="00F73C1C"/>
    <w:rsid w:val="00FA721D"/>
    <w:rsid w:val="00FD5F24"/>
    <w:rsid w:val="00FE505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3B5C"/>
  </w:style>
  <w:style w:type="paragraph" w:styleId="1">
    <w:name w:val="heading 1"/>
    <w:basedOn w:val="a"/>
    <w:next w:val="a"/>
    <w:link w:val="10"/>
    <w:uiPriority w:val="99"/>
    <w:qFormat/>
    <w:rsid w:val="00B35F6B"/>
    <w:pPr>
      <w:keepNext/>
      <w:keepLines/>
      <w:spacing w:before="480" w:after="0" w:line="240" w:lineRule="auto"/>
      <w:outlineLvl w:val="0"/>
    </w:pPr>
    <w:rPr>
      <w:rFonts w:ascii="Cambria" w:eastAsia="Times New Roman" w:hAnsi="Cambria" w:cs="Times New Roman"/>
      <w:b/>
      <w:bCs/>
      <w:color w:val="365F91"/>
      <w:sz w:val="28"/>
      <w:szCs w:val="28"/>
    </w:rPr>
  </w:style>
  <w:style w:type="paragraph" w:styleId="4">
    <w:name w:val="heading 4"/>
    <w:basedOn w:val="a"/>
    <w:next w:val="a"/>
    <w:link w:val="40"/>
    <w:qFormat/>
    <w:rsid w:val="00282609"/>
    <w:pPr>
      <w:keepNext/>
      <w:spacing w:after="0" w:line="240" w:lineRule="auto"/>
      <w:ind w:left="360"/>
      <w:jc w:val="center"/>
      <w:outlineLvl w:val="3"/>
    </w:pPr>
    <w:rPr>
      <w:rFonts w:ascii="Arial" w:eastAsia="Times New Roman" w:hAnsi="Arial" w:cs="Arial"/>
      <w:b/>
      <w:bCs/>
      <w:i/>
      <w:iCs/>
      <w:sz w:val="28"/>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B35F6B"/>
    <w:rPr>
      <w:rFonts w:ascii="Cambria" w:eastAsia="Times New Roman" w:hAnsi="Cambria" w:cs="Times New Roman"/>
      <w:b/>
      <w:bCs/>
      <w:color w:val="365F91"/>
      <w:sz w:val="28"/>
      <w:szCs w:val="28"/>
    </w:rPr>
  </w:style>
  <w:style w:type="character" w:styleId="a3">
    <w:name w:val="Hyperlink"/>
    <w:basedOn w:val="a0"/>
    <w:unhideWhenUsed/>
    <w:rsid w:val="00B35F6B"/>
    <w:rPr>
      <w:color w:val="0000FF" w:themeColor="hyperlink"/>
      <w:u w:val="single"/>
    </w:rPr>
  </w:style>
  <w:style w:type="character" w:styleId="a4">
    <w:name w:val="FollowedHyperlink"/>
    <w:basedOn w:val="a0"/>
    <w:uiPriority w:val="99"/>
    <w:semiHidden/>
    <w:unhideWhenUsed/>
    <w:rsid w:val="00B35F6B"/>
    <w:rPr>
      <w:color w:val="800080" w:themeColor="followedHyperlink"/>
      <w:u w:val="single"/>
    </w:rPr>
  </w:style>
  <w:style w:type="paragraph" w:styleId="a5">
    <w:name w:val="Normal (Web)"/>
    <w:basedOn w:val="a"/>
    <w:uiPriority w:val="99"/>
    <w:unhideWhenUsed/>
    <w:rsid w:val="00B35F6B"/>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B35F6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35F6B"/>
  </w:style>
  <w:style w:type="paragraph" w:styleId="a8">
    <w:name w:val="footer"/>
    <w:basedOn w:val="a"/>
    <w:link w:val="a9"/>
    <w:uiPriority w:val="99"/>
    <w:unhideWhenUsed/>
    <w:rsid w:val="00B35F6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35F6B"/>
  </w:style>
  <w:style w:type="paragraph" w:styleId="aa">
    <w:name w:val="Title"/>
    <w:basedOn w:val="a"/>
    <w:link w:val="ab"/>
    <w:qFormat/>
    <w:rsid w:val="00B35F6B"/>
    <w:pPr>
      <w:spacing w:after="0" w:line="240" w:lineRule="auto"/>
      <w:jc w:val="center"/>
    </w:pPr>
    <w:rPr>
      <w:rFonts w:ascii="Times New Roman" w:eastAsia="Times New Roman" w:hAnsi="Times New Roman" w:cs="Times New Roman"/>
      <w:b/>
      <w:bCs/>
      <w:sz w:val="28"/>
      <w:szCs w:val="24"/>
    </w:rPr>
  </w:style>
  <w:style w:type="character" w:customStyle="1" w:styleId="ab">
    <w:name w:val="Название Знак"/>
    <w:basedOn w:val="a0"/>
    <w:link w:val="aa"/>
    <w:rsid w:val="00B35F6B"/>
    <w:rPr>
      <w:rFonts w:ascii="Times New Roman" w:eastAsia="Times New Roman" w:hAnsi="Times New Roman" w:cs="Times New Roman"/>
      <w:b/>
      <w:bCs/>
      <w:sz w:val="28"/>
      <w:szCs w:val="24"/>
    </w:rPr>
  </w:style>
  <w:style w:type="paragraph" w:styleId="ac">
    <w:name w:val="Body Text"/>
    <w:basedOn w:val="a"/>
    <w:link w:val="ad"/>
    <w:uiPriority w:val="99"/>
    <w:unhideWhenUsed/>
    <w:rsid w:val="00B35F6B"/>
    <w:pPr>
      <w:spacing w:after="120"/>
    </w:pPr>
  </w:style>
  <w:style w:type="character" w:customStyle="1" w:styleId="ad">
    <w:name w:val="Основной текст Знак"/>
    <w:basedOn w:val="a0"/>
    <w:link w:val="ac"/>
    <w:uiPriority w:val="99"/>
    <w:rsid w:val="00B35F6B"/>
  </w:style>
  <w:style w:type="paragraph" w:styleId="ae">
    <w:name w:val="Body Text Indent"/>
    <w:basedOn w:val="a"/>
    <w:link w:val="af"/>
    <w:unhideWhenUsed/>
    <w:rsid w:val="00B35F6B"/>
    <w:pPr>
      <w:spacing w:after="0" w:line="240" w:lineRule="auto"/>
      <w:ind w:left="142"/>
      <w:jc w:val="both"/>
    </w:pPr>
    <w:rPr>
      <w:rFonts w:ascii="Times New Roman" w:eastAsia="Times New Roman" w:hAnsi="Times New Roman" w:cs="Times New Roman"/>
      <w:sz w:val="24"/>
      <w:szCs w:val="20"/>
    </w:rPr>
  </w:style>
  <w:style w:type="character" w:customStyle="1" w:styleId="af">
    <w:name w:val="Основной текст с отступом Знак"/>
    <w:basedOn w:val="a0"/>
    <w:link w:val="ae"/>
    <w:rsid w:val="00B35F6B"/>
    <w:rPr>
      <w:rFonts w:ascii="Times New Roman" w:eastAsia="Times New Roman" w:hAnsi="Times New Roman" w:cs="Times New Roman"/>
      <w:sz w:val="24"/>
      <w:szCs w:val="20"/>
    </w:rPr>
  </w:style>
  <w:style w:type="paragraph" w:styleId="af0">
    <w:name w:val="Balloon Text"/>
    <w:basedOn w:val="a"/>
    <w:link w:val="af1"/>
    <w:uiPriority w:val="99"/>
    <w:semiHidden/>
    <w:unhideWhenUsed/>
    <w:rsid w:val="00B35F6B"/>
    <w:pPr>
      <w:spacing w:after="0" w:line="240" w:lineRule="auto"/>
    </w:pPr>
    <w:rPr>
      <w:rFonts w:ascii="Tahoma" w:eastAsia="Times New Roman" w:hAnsi="Tahoma" w:cs="Tahoma"/>
      <w:sz w:val="16"/>
      <w:szCs w:val="16"/>
    </w:rPr>
  </w:style>
  <w:style w:type="character" w:customStyle="1" w:styleId="af1">
    <w:name w:val="Текст выноски Знак"/>
    <w:basedOn w:val="a0"/>
    <w:link w:val="af0"/>
    <w:uiPriority w:val="99"/>
    <w:semiHidden/>
    <w:rsid w:val="00B35F6B"/>
    <w:rPr>
      <w:rFonts w:ascii="Tahoma" w:eastAsia="Times New Roman" w:hAnsi="Tahoma" w:cs="Tahoma"/>
      <w:sz w:val="16"/>
      <w:szCs w:val="16"/>
    </w:rPr>
  </w:style>
  <w:style w:type="paragraph" w:styleId="af2">
    <w:name w:val="No Spacing"/>
    <w:uiPriority w:val="99"/>
    <w:qFormat/>
    <w:rsid w:val="00B35F6B"/>
    <w:pPr>
      <w:spacing w:after="0" w:line="240" w:lineRule="auto"/>
    </w:pPr>
  </w:style>
  <w:style w:type="paragraph" w:styleId="af3">
    <w:name w:val="List Paragraph"/>
    <w:basedOn w:val="a"/>
    <w:qFormat/>
    <w:rsid w:val="00B35F6B"/>
    <w:pPr>
      <w:ind w:left="720"/>
      <w:contextualSpacing/>
    </w:pPr>
  </w:style>
  <w:style w:type="paragraph" w:customStyle="1" w:styleId="11">
    <w:name w:val="Основной текст1"/>
    <w:basedOn w:val="a"/>
    <w:rsid w:val="00B35F6B"/>
    <w:pPr>
      <w:spacing w:after="0" w:line="240" w:lineRule="auto"/>
    </w:pPr>
    <w:rPr>
      <w:rFonts w:ascii="Times New Roman" w:eastAsia="Times New Roman" w:hAnsi="Times New Roman" w:cs="Times New Roman"/>
      <w:sz w:val="24"/>
      <w:szCs w:val="20"/>
    </w:rPr>
  </w:style>
  <w:style w:type="character" w:customStyle="1" w:styleId="apple-converted-space">
    <w:name w:val="apple-converted-space"/>
    <w:basedOn w:val="a0"/>
    <w:rsid w:val="00B35F6B"/>
    <w:rPr>
      <w:rFonts w:ascii="Times New Roman" w:hAnsi="Times New Roman" w:cs="Times New Roman" w:hint="default"/>
    </w:rPr>
  </w:style>
  <w:style w:type="table" w:styleId="af4">
    <w:name w:val="Table Grid"/>
    <w:basedOn w:val="a1"/>
    <w:rsid w:val="00B35F6B"/>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2">
    <w:name w:val="Сетка таблицы1"/>
    <w:basedOn w:val="a1"/>
    <w:uiPriority w:val="59"/>
    <w:rsid w:val="00B35F6B"/>
    <w:pPr>
      <w:spacing w:after="0" w:line="240" w:lineRule="auto"/>
    </w:pPr>
    <w:rPr>
      <w:rFonts w:ascii="Times New Roman" w:eastAsia="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Сетка таблицы2"/>
    <w:basedOn w:val="a1"/>
    <w:rsid w:val="00B35F6B"/>
    <w:pPr>
      <w:spacing w:after="0" w:line="240" w:lineRule="auto"/>
    </w:pPr>
    <w:rPr>
      <w:rFonts w:ascii="Times New Roman" w:eastAsia="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5">
    <w:name w:val="Strong"/>
    <w:basedOn w:val="a0"/>
    <w:uiPriority w:val="22"/>
    <w:qFormat/>
    <w:rsid w:val="00B35F6B"/>
    <w:rPr>
      <w:b/>
      <w:bCs/>
    </w:rPr>
  </w:style>
  <w:style w:type="paragraph" w:customStyle="1" w:styleId="13">
    <w:name w:val="Без интервала1"/>
    <w:rsid w:val="00B35F6B"/>
    <w:pPr>
      <w:spacing w:after="0" w:line="240" w:lineRule="auto"/>
    </w:pPr>
    <w:rPr>
      <w:rFonts w:ascii="Calibri" w:eastAsia="Calibri" w:hAnsi="Calibri" w:cs="Times New Roman"/>
    </w:rPr>
  </w:style>
  <w:style w:type="paragraph" w:customStyle="1" w:styleId="14">
    <w:name w:val="Абзац списка1"/>
    <w:basedOn w:val="a"/>
    <w:rsid w:val="00B35F6B"/>
    <w:pPr>
      <w:ind w:left="720"/>
      <w:contextualSpacing/>
    </w:pPr>
    <w:rPr>
      <w:rFonts w:ascii="Calibri" w:eastAsia="Calibri" w:hAnsi="Calibri" w:cs="Times New Roman"/>
    </w:rPr>
  </w:style>
  <w:style w:type="paragraph" w:styleId="20">
    <w:name w:val="Body Text Indent 2"/>
    <w:basedOn w:val="a"/>
    <w:link w:val="21"/>
    <w:uiPriority w:val="99"/>
    <w:semiHidden/>
    <w:unhideWhenUsed/>
    <w:rsid w:val="00796B67"/>
    <w:pPr>
      <w:spacing w:after="120" w:line="480" w:lineRule="auto"/>
      <w:ind w:left="283"/>
    </w:pPr>
  </w:style>
  <w:style w:type="character" w:customStyle="1" w:styleId="21">
    <w:name w:val="Основной текст с отступом 2 Знак"/>
    <w:basedOn w:val="a0"/>
    <w:link w:val="20"/>
    <w:uiPriority w:val="99"/>
    <w:semiHidden/>
    <w:rsid w:val="00796B67"/>
  </w:style>
  <w:style w:type="character" w:customStyle="1" w:styleId="40">
    <w:name w:val="Заголовок 4 Знак"/>
    <w:basedOn w:val="a0"/>
    <w:link w:val="4"/>
    <w:rsid w:val="00282609"/>
    <w:rPr>
      <w:rFonts w:ascii="Arial" w:eastAsia="Times New Roman" w:hAnsi="Arial" w:cs="Arial"/>
      <w:b/>
      <w:bCs/>
      <w:i/>
      <w:iCs/>
      <w:sz w:val="28"/>
      <w:szCs w:val="24"/>
    </w:rPr>
  </w:style>
  <w:style w:type="paragraph" w:customStyle="1" w:styleId="msoorganizationname">
    <w:name w:val="msoorganizationname"/>
    <w:rsid w:val="00282609"/>
    <w:pPr>
      <w:spacing w:after="0" w:line="240" w:lineRule="auto"/>
      <w:jc w:val="center"/>
    </w:pPr>
    <w:rPr>
      <w:rFonts w:ascii="Garamond" w:eastAsia="Times New Roman" w:hAnsi="Garamond" w:cs="Times New Roman"/>
      <w:color w:val="000000"/>
      <w:kern w:val="28"/>
    </w:rPr>
  </w:style>
  <w:style w:type="paragraph" w:customStyle="1" w:styleId="22">
    <w:name w:val="Абзац списка2"/>
    <w:basedOn w:val="a"/>
    <w:rsid w:val="00282609"/>
    <w:pPr>
      <w:ind w:left="720"/>
      <w:contextualSpacing/>
    </w:pPr>
    <w:rPr>
      <w:rFonts w:ascii="Calibri" w:eastAsia="Calibri" w:hAnsi="Calibri" w:cs="Times New Roman"/>
    </w:rPr>
  </w:style>
  <w:style w:type="character" w:styleId="af6">
    <w:name w:val="Emphasis"/>
    <w:basedOn w:val="a0"/>
    <w:qFormat/>
    <w:rsid w:val="00282609"/>
    <w:rPr>
      <w:rFonts w:cs="Times New Roman"/>
      <w:i/>
      <w:iCs/>
    </w:rPr>
  </w:style>
  <w:style w:type="table" w:customStyle="1" w:styleId="3">
    <w:name w:val="Сетка таблицы3"/>
    <w:basedOn w:val="a1"/>
    <w:next w:val="af4"/>
    <w:uiPriority w:val="59"/>
    <w:rsid w:val="00D4553D"/>
    <w:pPr>
      <w:spacing w:after="0" w:line="240" w:lineRule="auto"/>
    </w:pPr>
    <w:rPr>
      <w:rFonts w:ascii="Calibri" w:eastAsia="Calibri" w:hAnsi="Calibri"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5082397">
      <w:bodyDiv w:val="1"/>
      <w:marLeft w:val="0"/>
      <w:marRight w:val="0"/>
      <w:marTop w:val="0"/>
      <w:marBottom w:val="0"/>
      <w:divBdr>
        <w:top w:val="none" w:sz="0" w:space="0" w:color="auto"/>
        <w:left w:val="none" w:sz="0" w:space="0" w:color="auto"/>
        <w:bottom w:val="none" w:sz="0" w:space="0" w:color="auto"/>
        <w:right w:val="none" w:sz="0" w:space="0" w:color="auto"/>
      </w:divBdr>
    </w:div>
    <w:div w:id="629826330">
      <w:bodyDiv w:val="1"/>
      <w:marLeft w:val="0"/>
      <w:marRight w:val="0"/>
      <w:marTop w:val="0"/>
      <w:marBottom w:val="0"/>
      <w:divBdr>
        <w:top w:val="none" w:sz="0" w:space="0" w:color="auto"/>
        <w:left w:val="none" w:sz="0" w:space="0" w:color="auto"/>
        <w:bottom w:val="none" w:sz="0" w:space="0" w:color="auto"/>
        <w:right w:val="none" w:sz="0" w:space="0" w:color="auto"/>
      </w:divBdr>
    </w:div>
    <w:div w:id="132967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2.jpe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pecuu@yandex.ru" TargetMode="Externa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1040;&#1085;&#1072;&#1089;&#1090;&#1072;&#1089;&#1080;&#1103;\Desktop\&#1050;&#1085;&#1080;&#1075;&#1072;1%20(&#1040;&#1074;&#1090;&#1086;&#1089;&#1086;&#1093;&#1088;&#1072;&#1085;&#1077;&#1085;&#1085;&#1099;&#1081;).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1040;&#1085;&#1072;&#1089;&#1090;&#1072;&#1089;&#1080;&#1103;\Desktop\&#1050;&#1085;&#1080;&#1075;&#1072;1%20(&#1040;&#1074;&#1090;&#1086;&#1089;&#1086;&#1093;&#1088;&#1072;&#1085;&#1077;&#1085;&#1085;&#1099;&#1081;).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plotArea>
      <c:layout/>
      <c:barChart>
        <c:barDir val="col"/>
        <c:grouping val="clustered"/>
        <c:ser>
          <c:idx val="0"/>
          <c:order val="0"/>
          <c:tx>
            <c:strRef>
              <c:f>Лист1!$S$44</c:f>
              <c:strCache>
                <c:ptCount val="1"/>
                <c:pt idx="0">
                  <c:v>Низкий</c:v>
                </c:pt>
              </c:strCache>
            </c:strRef>
          </c:tx>
          <c:cat>
            <c:strRef>
              <c:f>Лист1!$T$43:$V$43</c:f>
              <c:strCache>
                <c:ptCount val="3"/>
                <c:pt idx="0">
                  <c:v>Фактор E </c:v>
                </c:pt>
                <c:pt idx="1">
                  <c:v>Фактор J </c:v>
                </c:pt>
                <c:pt idx="2">
                  <c:v>Фактор Q2 </c:v>
                </c:pt>
              </c:strCache>
            </c:strRef>
          </c:cat>
          <c:val>
            <c:numRef>
              <c:f>Лист1!$T$44:$V$44</c:f>
              <c:numCache>
                <c:formatCode>General</c:formatCode>
                <c:ptCount val="3"/>
                <c:pt idx="1">
                  <c:v>14</c:v>
                </c:pt>
                <c:pt idx="2">
                  <c:v>12</c:v>
                </c:pt>
              </c:numCache>
            </c:numRef>
          </c:val>
        </c:ser>
        <c:ser>
          <c:idx val="1"/>
          <c:order val="1"/>
          <c:tx>
            <c:strRef>
              <c:f>Лист1!$S$45</c:f>
              <c:strCache>
                <c:ptCount val="1"/>
                <c:pt idx="0">
                  <c:v>Средний</c:v>
                </c:pt>
              </c:strCache>
            </c:strRef>
          </c:tx>
          <c:cat>
            <c:strRef>
              <c:f>Лист1!$T$43:$V$43</c:f>
              <c:strCache>
                <c:ptCount val="3"/>
                <c:pt idx="0">
                  <c:v>Фактор E </c:v>
                </c:pt>
                <c:pt idx="1">
                  <c:v>Фактор J </c:v>
                </c:pt>
                <c:pt idx="2">
                  <c:v>Фактор Q2 </c:v>
                </c:pt>
              </c:strCache>
            </c:strRef>
          </c:cat>
          <c:val>
            <c:numRef>
              <c:f>Лист1!$T$45:$V$45</c:f>
              <c:numCache>
                <c:formatCode>General</c:formatCode>
                <c:ptCount val="3"/>
                <c:pt idx="0">
                  <c:v>15</c:v>
                </c:pt>
                <c:pt idx="1">
                  <c:v>8</c:v>
                </c:pt>
                <c:pt idx="2">
                  <c:v>9</c:v>
                </c:pt>
              </c:numCache>
            </c:numRef>
          </c:val>
        </c:ser>
        <c:ser>
          <c:idx val="2"/>
          <c:order val="2"/>
          <c:tx>
            <c:strRef>
              <c:f>Лист1!$S$46</c:f>
              <c:strCache>
                <c:ptCount val="1"/>
                <c:pt idx="0">
                  <c:v>Высокий</c:v>
                </c:pt>
              </c:strCache>
            </c:strRef>
          </c:tx>
          <c:cat>
            <c:strRef>
              <c:f>Лист1!$T$43:$V$43</c:f>
              <c:strCache>
                <c:ptCount val="3"/>
                <c:pt idx="0">
                  <c:v>Фактор E </c:v>
                </c:pt>
                <c:pt idx="1">
                  <c:v>Фактор J </c:v>
                </c:pt>
                <c:pt idx="2">
                  <c:v>Фактор Q2 </c:v>
                </c:pt>
              </c:strCache>
            </c:strRef>
          </c:cat>
          <c:val>
            <c:numRef>
              <c:f>Лист1!$T$46:$V$46</c:f>
              <c:numCache>
                <c:formatCode>General</c:formatCode>
                <c:ptCount val="3"/>
                <c:pt idx="0">
                  <c:v>12</c:v>
                </c:pt>
                <c:pt idx="1">
                  <c:v>5</c:v>
                </c:pt>
                <c:pt idx="2">
                  <c:v>1</c:v>
                </c:pt>
              </c:numCache>
            </c:numRef>
          </c:val>
        </c:ser>
        <c:axId val="261268992"/>
        <c:axId val="261270528"/>
      </c:barChart>
      <c:catAx>
        <c:axId val="261268992"/>
        <c:scaling>
          <c:orientation val="minMax"/>
        </c:scaling>
        <c:axPos val="b"/>
        <c:tickLblPos val="nextTo"/>
        <c:crossAx val="261270528"/>
        <c:crosses val="autoZero"/>
        <c:auto val="1"/>
        <c:lblAlgn val="ctr"/>
        <c:lblOffset val="100"/>
      </c:catAx>
      <c:valAx>
        <c:axId val="261270528"/>
        <c:scaling>
          <c:orientation val="minMax"/>
        </c:scaling>
        <c:axPos val="l"/>
        <c:majorGridlines/>
        <c:numFmt formatCode="General" sourceLinked="1"/>
        <c:tickLblPos val="nextTo"/>
        <c:crossAx val="261268992"/>
        <c:crosses val="autoZero"/>
        <c:crossBetween val="between"/>
      </c:valAx>
    </c:plotArea>
    <c:legend>
      <c:legendPos val="r"/>
    </c:legend>
    <c:plotVisOnly val="1"/>
    <c:dispBlanksAs val="gap"/>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plotArea>
      <c:layout/>
      <c:barChart>
        <c:barDir val="col"/>
        <c:grouping val="clustered"/>
        <c:ser>
          <c:idx val="0"/>
          <c:order val="0"/>
          <c:tx>
            <c:strRef>
              <c:f>Лист1!$B$69</c:f>
              <c:strCache>
                <c:ptCount val="1"/>
                <c:pt idx="0">
                  <c:v>Тревожность</c:v>
                </c:pt>
              </c:strCache>
            </c:strRef>
          </c:tx>
          <c:cat>
            <c:strRef>
              <c:f>Лист1!$A$70:$A$73</c:f>
              <c:strCache>
                <c:ptCount val="4"/>
                <c:pt idx="0">
                  <c:v>1 группа</c:v>
                </c:pt>
                <c:pt idx="1">
                  <c:v>2 группа</c:v>
                </c:pt>
                <c:pt idx="2">
                  <c:v>3 группа</c:v>
                </c:pt>
                <c:pt idx="3">
                  <c:v>4 группа</c:v>
                </c:pt>
              </c:strCache>
            </c:strRef>
          </c:cat>
          <c:val>
            <c:numRef>
              <c:f>Лист1!$B$70:$B$73</c:f>
              <c:numCache>
                <c:formatCode>0</c:formatCode>
                <c:ptCount val="4"/>
                <c:pt idx="0">
                  <c:v>12.333333333333334</c:v>
                </c:pt>
                <c:pt idx="1">
                  <c:v>10.200000000000001</c:v>
                </c:pt>
                <c:pt idx="2">
                  <c:v>10.857142857142884</c:v>
                </c:pt>
                <c:pt idx="3">
                  <c:v>9.8571428571428807</c:v>
                </c:pt>
              </c:numCache>
            </c:numRef>
          </c:val>
        </c:ser>
        <c:ser>
          <c:idx val="1"/>
          <c:order val="1"/>
          <c:tx>
            <c:strRef>
              <c:f>Лист1!$C$69</c:f>
              <c:strCache>
                <c:ptCount val="1"/>
                <c:pt idx="0">
                  <c:v>Фрусрация</c:v>
                </c:pt>
              </c:strCache>
            </c:strRef>
          </c:tx>
          <c:cat>
            <c:strRef>
              <c:f>Лист1!$A$70:$A$73</c:f>
              <c:strCache>
                <c:ptCount val="4"/>
                <c:pt idx="0">
                  <c:v>1 группа</c:v>
                </c:pt>
                <c:pt idx="1">
                  <c:v>2 группа</c:v>
                </c:pt>
                <c:pt idx="2">
                  <c:v>3 группа</c:v>
                </c:pt>
                <c:pt idx="3">
                  <c:v>4 группа</c:v>
                </c:pt>
              </c:strCache>
            </c:strRef>
          </c:cat>
          <c:val>
            <c:numRef>
              <c:f>Лист1!$C$70:$C$73</c:f>
              <c:numCache>
                <c:formatCode>0</c:formatCode>
                <c:ptCount val="4"/>
                <c:pt idx="0">
                  <c:v>10.333333333333334</c:v>
                </c:pt>
                <c:pt idx="1">
                  <c:v>12.2</c:v>
                </c:pt>
                <c:pt idx="2">
                  <c:v>11.857142857142884</c:v>
                </c:pt>
                <c:pt idx="3">
                  <c:v>9.4285714285713969</c:v>
                </c:pt>
              </c:numCache>
            </c:numRef>
          </c:val>
        </c:ser>
        <c:ser>
          <c:idx val="2"/>
          <c:order val="2"/>
          <c:tx>
            <c:strRef>
              <c:f>Лист1!$D$69</c:f>
              <c:strCache>
                <c:ptCount val="1"/>
                <c:pt idx="0">
                  <c:v>Агрессия</c:v>
                </c:pt>
              </c:strCache>
            </c:strRef>
          </c:tx>
          <c:cat>
            <c:strRef>
              <c:f>Лист1!$A$70:$A$73</c:f>
              <c:strCache>
                <c:ptCount val="4"/>
                <c:pt idx="0">
                  <c:v>1 группа</c:v>
                </c:pt>
                <c:pt idx="1">
                  <c:v>2 группа</c:v>
                </c:pt>
                <c:pt idx="2">
                  <c:v>3 группа</c:v>
                </c:pt>
                <c:pt idx="3">
                  <c:v>4 группа</c:v>
                </c:pt>
              </c:strCache>
            </c:strRef>
          </c:cat>
          <c:val>
            <c:numRef>
              <c:f>Лист1!$D$70:$D$73</c:f>
              <c:numCache>
                <c:formatCode>0</c:formatCode>
                <c:ptCount val="4"/>
                <c:pt idx="0">
                  <c:v>5</c:v>
                </c:pt>
                <c:pt idx="1">
                  <c:v>10.6</c:v>
                </c:pt>
                <c:pt idx="2">
                  <c:v>9</c:v>
                </c:pt>
                <c:pt idx="3">
                  <c:v>9.2857142857142865</c:v>
                </c:pt>
              </c:numCache>
            </c:numRef>
          </c:val>
        </c:ser>
        <c:ser>
          <c:idx val="3"/>
          <c:order val="3"/>
          <c:tx>
            <c:strRef>
              <c:f>Лист1!$E$69</c:f>
              <c:strCache>
                <c:ptCount val="1"/>
                <c:pt idx="0">
                  <c:v>Регидность</c:v>
                </c:pt>
              </c:strCache>
            </c:strRef>
          </c:tx>
          <c:cat>
            <c:strRef>
              <c:f>Лист1!$A$70:$A$73</c:f>
              <c:strCache>
                <c:ptCount val="4"/>
                <c:pt idx="0">
                  <c:v>1 группа</c:v>
                </c:pt>
                <c:pt idx="1">
                  <c:v>2 группа</c:v>
                </c:pt>
                <c:pt idx="2">
                  <c:v>3 группа</c:v>
                </c:pt>
                <c:pt idx="3">
                  <c:v>4 группа</c:v>
                </c:pt>
              </c:strCache>
            </c:strRef>
          </c:cat>
          <c:val>
            <c:numRef>
              <c:f>Лист1!$E$70:$E$73</c:f>
              <c:numCache>
                <c:formatCode>0</c:formatCode>
                <c:ptCount val="4"/>
                <c:pt idx="0">
                  <c:v>11.666666666666686</c:v>
                </c:pt>
                <c:pt idx="1">
                  <c:v>11</c:v>
                </c:pt>
                <c:pt idx="2">
                  <c:v>12.285714285714286</c:v>
                </c:pt>
                <c:pt idx="3">
                  <c:v>10</c:v>
                </c:pt>
              </c:numCache>
            </c:numRef>
          </c:val>
        </c:ser>
        <c:axId val="264897280"/>
        <c:axId val="264898816"/>
      </c:barChart>
      <c:catAx>
        <c:axId val="264897280"/>
        <c:scaling>
          <c:orientation val="minMax"/>
        </c:scaling>
        <c:axPos val="b"/>
        <c:tickLblPos val="nextTo"/>
        <c:crossAx val="264898816"/>
        <c:crosses val="autoZero"/>
        <c:auto val="1"/>
        <c:lblAlgn val="ctr"/>
        <c:lblOffset val="100"/>
      </c:catAx>
      <c:valAx>
        <c:axId val="264898816"/>
        <c:scaling>
          <c:orientation val="minMax"/>
        </c:scaling>
        <c:axPos val="l"/>
        <c:majorGridlines/>
        <c:numFmt formatCode="0" sourceLinked="1"/>
        <c:tickLblPos val="nextTo"/>
        <c:crossAx val="264897280"/>
        <c:crosses val="autoZero"/>
        <c:crossBetween val="between"/>
      </c:valAx>
    </c:plotArea>
    <c:legend>
      <c:legendPos val="r"/>
    </c:legend>
    <c:plotVisOnly val="1"/>
    <c:dispBlanksAs val="gap"/>
  </c:chart>
  <c:externalData r:id="rId2"/>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AD55B-D8E6-48C7-9272-68ABCA00D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119</Pages>
  <Words>43575</Words>
  <Characters>248379</Characters>
  <Application>Microsoft Office Word</Application>
  <DocSecurity>0</DocSecurity>
  <Lines>2069</Lines>
  <Paragraphs>582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291372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mac16</dc:creator>
  <cp:lastModifiedBy>mac16</cp:lastModifiedBy>
  <cp:revision>3</cp:revision>
  <cp:lastPrinted>2016-08-22T09:35:00Z</cp:lastPrinted>
  <dcterms:created xsi:type="dcterms:W3CDTF">2017-02-02T07:58:00Z</dcterms:created>
  <dcterms:modified xsi:type="dcterms:W3CDTF">2017-02-02T08:01:00Z</dcterms:modified>
</cp:coreProperties>
</file>