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2E5BB" w14:textId="77777777" w:rsidR="00C32173" w:rsidRDefault="008255CF">
      <w:pPr>
        <w:spacing w:after="157"/>
        <w:ind w:left="2842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CHITKARA UNIVERSITY</w:t>
      </w: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</w:p>
    <w:p w14:paraId="63A41651" w14:textId="77777777" w:rsidR="00C32173" w:rsidRDefault="008255CF">
      <w:pPr>
        <w:spacing w:after="157"/>
        <w:ind w:left="2561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FORMATIVE ASSESSMENT-4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8F90408" w14:textId="77777777" w:rsidR="00C32173" w:rsidRDefault="008255CF">
      <w:pPr>
        <w:spacing w:after="0"/>
        <w:ind w:left="2391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AWD (CS163) PROJECT DETAILS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tbl>
      <w:tblPr>
        <w:tblStyle w:val="TableGrid"/>
        <w:tblW w:w="9017" w:type="dxa"/>
        <w:tblInd w:w="50" w:type="dxa"/>
        <w:tblCellMar>
          <w:top w:w="16" w:type="dxa"/>
          <w:left w:w="110" w:type="dxa"/>
          <w:right w:w="3" w:type="dxa"/>
        </w:tblCellMar>
        <w:tblLook w:val="04A0" w:firstRow="1" w:lastRow="0" w:firstColumn="1" w:lastColumn="0" w:noHBand="0" w:noVBand="1"/>
      </w:tblPr>
      <w:tblGrid>
        <w:gridCol w:w="3387"/>
        <w:gridCol w:w="119"/>
        <w:gridCol w:w="1968"/>
        <w:gridCol w:w="3336"/>
        <w:gridCol w:w="207"/>
      </w:tblGrid>
      <w:tr w:rsidR="00C32173" w14:paraId="7243EBCD" w14:textId="77777777" w:rsidTr="00430AC2">
        <w:trPr>
          <w:trHeight w:val="540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823E" w14:textId="77777777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Group Details </w:t>
            </w:r>
          </w:p>
        </w:tc>
        <w:tc>
          <w:tcPr>
            <w:tcW w:w="5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44545" w14:textId="744D0DA6" w:rsidR="00C32173" w:rsidRDefault="002C303E">
            <w:r>
              <w:t>Abhishek – 2011981004</w:t>
            </w:r>
          </w:p>
          <w:p w14:paraId="38A91628" w14:textId="0E65FE5C" w:rsidR="002C303E" w:rsidRDefault="002C303E">
            <w:r>
              <w:t>Arpita Sharma – 2011981016</w:t>
            </w:r>
          </w:p>
          <w:p w14:paraId="75524EE2" w14:textId="02C70BFB" w:rsidR="002C303E" w:rsidRDefault="002C303E">
            <w:r>
              <w:t>Hardik Sheoran – 2011981032</w:t>
            </w:r>
          </w:p>
          <w:p w14:paraId="04BD6E7A" w14:textId="5AECC34F" w:rsidR="002C303E" w:rsidRDefault="002C303E">
            <w:r>
              <w:t xml:space="preserve">Keshav - 2011981037 </w:t>
            </w:r>
          </w:p>
        </w:tc>
      </w:tr>
      <w:tr w:rsidR="00C32173" w14:paraId="4EAFE76B" w14:textId="77777777" w:rsidTr="00430AC2">
        <w:trPr>
          <w:trHeight w:val="840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9FB21" w14:textId="77777777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  <w:p w14:paraId="23E3EAF2" w14:textId="77777777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9041A" w14:textId="77777777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DF5082" w14:textId="433E4D7E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 Website on Gadgets.</w:t>
            </w:r>
          </w:p>
          <w:p w14:paraId="172056D5" w14:textId="77777777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2173" w14:paraId="573A5985" w14:textId="77777777" w:rsidTr="00430AC2">
        <w:trPr>
          <w:trHeight w:val="741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DCFF" w14:textId="77777777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Team Leader </w:t>
            </w:r>
          </w:p>
          <w:p w14:paraId="3F23F668" w14:textId="77777777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D077" w14:textId="26537D50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2666F">
              <w:rPr>
                <w:rFonts w:ascii="Times New Roman" w:eastAsia="Times New Roman" w:hAnsi="Times New Roman" w:cs="Times New Roman"/>
                <w:sz w:val="24"/>
              </w:rPr>
              <w:t>Abhishek.</w:t>
            </w:r>
          </w:p>
        </w:tc>
      </w:tr>
      <w:tr w:rsidR="00C32173" w14:paraId="6BA71EAD" w14:textId="77777777" w:rsidTr="00430AC2">
        <w:trPr>
          <w:trHeight w:val="285"/>
        </w:trPr>
        <w:tc>
          <w:tcPr>
            <w:tcW w:w="3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489198E" w14:textId="77777777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Details of Work division </w:t>
            </w:r>
          </w:p>
        </w:tc>
        <w:tc>
          <w:tcPr>
            <w:tcW w:w="5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65F69" w14:textId="77777777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32173" w14:paraId="55C7F355" w14:textId="77777777" w:rsidTr="008255CF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550C365" w14:textId="77777777" w:rsidR="00C32173" w:rsidRDefault="00C32173"/>
        </w:tc>
        <w:tc>
          <w:tcPr>
            <w:tcW w:w="119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14:paraId="0664A694" w14:textId="77777777" w:rsidR="00C32173" w:rsidRDefault="008255CF">
            <w:pPr>
              <w:jc w:val="right"/>
            </w:pPr>
            <w:r>
              <w:rPr>
                <w:sz w:val="2"/>
              </w:rPr>
              <w:t xml:space="preserve"> 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27AC" w14:textId="59D3A79E" w:rsidR="00C32173" w:rsidRDefault="008255CF">
            <w:pPr>
              <w:ind w:left="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Student Name 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DC42" w14:textId="77777777" w:rsidR="00C32173" w:rsidRDefault="008255CF">
            <w:pPr>
              <w:ind w:right="1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Work / Role Allotted </w:t>
            </w:r>
          </w:p>
        </w:tc>
        <w:tc>
          <w:tcPr>
            <w:tcW w:w="207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9A3A399" w14:textId="77777777" w:rsidR="00C32173" w:rsidRDefault="00C32173"/>
        </w:tc>
      </w:tr>
      <w:tr w:rsidR="00C32173" w14:paraId="247BDA36" w14:textId="77777777" w:rsidTr="008255CF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CEDA0B" w14:textId="77777777" w:rsidR="00C32173" w:rsidRDefault="00C3217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8FD3DB" w14:textId="77777777" w:rsidR="00C32173" w:rsidRDefault="00C32173"/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35C7" w14:textId="051A001C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303E">
              <w:rPr>
                <w:rFonts w:ascii="Times New Roman" w:eastAsia="Times New Roman" w:hAnsi="Times New Roman" w:cs="Times New Roman"/>
                <w:sz w:val="24"/>
              </w:rPr>
              <w:t>Abhishek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ED620" w14:textId="3F7B451C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30AC2">
              <w:rPr>
                <w:rFonts w:ascii="Times New Roman" w:eastAsia="Times New Roman" w:hAnsi="Times New Roman" w:cs="Times New Roman"/>
                <w:sz w:val="24"/>
              </w:rPr>
              <w:t>CSS/JS</w:t>
            </w:r>
            <w:r>
              <w:rPr>
                <w:rFonts w:ascii="Times New Roman" w:eastAsia="Times New Roman" w:hAnsi="Times New Roman" w:cs="Times New Roman"/>
                <w:sz w:val="24"/>
              </w:rPr>
              <w:t>/ HTML/jQuery</w:t>
            </w:r>
          </w:p>
        </w:tc>
        <w:tc>
          <w:tcPr>
            <w:tcW w:w="20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E98ABB" w14:textId="77777777" w:rsidR="00C32173" w:rsidRDefault="00C32173"/>
        </w:tc>
      </w:tr>
      <w:tr w:rsidR="00C32173" w14:paraId="5671C307" w14:textId="77777777" w:rsidTr="008255CF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6F1EE3" w14:textId="77777777" w:rsidR="00C32173" w:rsidRDefault="00C3217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00B911" w14:textId="77777777" w:rsidR="00C32173" w:rsidRDefault="00C32173"/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8968" w14:textId="4D219555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303E">
              <w:rPr>
                <w:rFonts w:ascii="Times New Roman" w:eastAsia="Times New Roman" w:hAnsi="Times New Roman" w:cs="Times New Roman"/>
                <w:sz w:val="24"/>
              </w:rPr>
              <w:t>Arpita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3884" w14:textId="62E4AAA1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30AC2">
              <w:rPr>
                <w:rFonts w:ascii="Times New Roman" w:eastAsia="Times New Roman" w:hAnsi="Times New Roman" w:cs="Times New Roman"/>
                <w:sz w:val="24"/>
              </w:rPr>
              <w:t>CSS/JS/Styling</w:t>
            </w:r>
            <w:r>
              <w:rPr>
                <w:rFonts w:ascii="Times New Roman" w:eastAsia="Times New Roman" w:hAnsi="Times New Roman" w:cs="Times New Roman"/>
                <w:sz w:val="24"/>
              </w:rPr>
              <w:t>/ HTML/jQuery</w:t>
            </w:r>
          </w:p>
        </w:tc>
        <w:tc>
          <w:tcPr>
            <w:tcW w:w="20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2102B5" w14:textId="77777777" w:rsidR="00C32173" w:rsidRDefault="00C32173"/>
        </w:tc>
      </w:tr>
      <w:tr w:rsidR="00C32173" w14:paraId="7783B1E8" w14:textId="77777777" w:rsidTr="008255CF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53C53F" w14:textId="77777777" w:rsidR="00C32173" w:rsidRDefault="00C3217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9C2FCB1" w14:textId="77777777" w:rsidR="00C32173" w:rsidRDefault="00C32173"/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50757" w14:textId="73C1C1B7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303E">
              <w:rPr>
                <w:rFonts w:ascii="Times New Roman" w:eastAsia="Times New Roman" w:hAnsi="Times New Roman" w:cs="Times New Roman"/>
                <w:sz w:val="24"/>
              </w:rPr>
              <w:t>Hardik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763CE" w14:textId="691E568C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30AC2">
              <w:rPr>
                <w:rFonts w:ascii="Times New Roman" w:eastAsia="Times New Roman" w:hAnsi="Times New Roman" w:cs="Times New Roman"/>
                <w:sz w:val="24"/>
              </w:rPr>
              <w:t>HTML/</w:t>
            </w:r>
            <w:r>
              <w:rPr>
                <w:rFonts w:ascii="Times New Roman" w:eastAsia="Times New Roman" w:hAnsi="Times New Roman" w:cs="Times New Roman"/>
                <w:sz w:val="24"/>
              </w:rPr>
              <w:t>Page Layout/CSS</w:t>
            </w:r>
          </w:p>
        </w:tc>
        <w:tc>
          <w:tcPr>
            <w:tcW w:w="20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01CAF73" w14:textId="77777777" w:rsidR="00C32173" w:rsidRDefault="00C32173"/>
        </w:tc>
      </w:tr>
      <w:tr w:rsidR="00C32173" w14:paraId="7E13B8A4" w14:textId="77777777" w:rsidTr="008255CF">
        <w:trPr>
          <w:trHeight w:val="28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4CF709" w14:textId="77777777" w:rsidR="00C32173" w:rsidRDefault="00C3217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ADE186" w14:textId="77777777" w:rsidR="00C32173" w:rsidRDefault="00C32173"/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18F93" w14:textId="63C3412B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C303E">
              <w:rPr>
                <w:rFonts w:ascii="Times New Roman" w:eastAsia="Times New Roman" w:hAnsi="Times New Roman" w:cs="Times New Roman"/>
                <w:sz w:val="24"/>
              </w:rPr>
              <w:t>Keshav</w:t>
            </w:r>
          </w:p>
        </w:tc>
        <w:tc>
          <w:tcPr>
            <w:tcW w:w="3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DAF39" w14:textId="3A3CB07B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30AC2">
              <w:rPr>
                <w:rFonts w:ascii="Times New Roman" w:eastAsia="Times New Roman" w:hAnsi="Times New Roman" w:cs="Times New Roman"/>
                <w:sz w:val="24"/>
              </w:rPr>
              <w:t>Content Research</w:t>
            </w:r>
            <w:r>
              <w:rPr>
                <w:rFonts w:ascii="Times New Roman" w:eastAsia="Times New Roman" w:hAnsi="Times New Roman" w:cs="Times New Roman"/>
                <w:sz w:val="24"/>
              </w:rPr>
              <w:t>/ HTML</w:t>
            </w:r>
          </w:p>
        </w:tc>
        <w:tc>
          <w:tcPr>
            <w:tcW w:w="207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3982017" w14:textId="77777777" w:rsidR="00C32173" w:rsidRDefault="00C32173"/>
        </w:tc>
      </w:tr>
      <w:tr w:rsidR="00C32173" w14:paraId="7E03557F" w14:textId="77777777" w:rsidTr="00430AC2">
        <w:trPr>
          <w:trHeight w:val="1675"/>
        </w:trPr>
        <w:tc>
          <w:tcPr>
            <w:tcW w:w="338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C63A" w14:textId="77777777" w:rsidR="00C32173" w:rsidRDefault="008255CF">
            <w:pPr>
              <w:spacing w:after="6" w:line="24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level Approach to be followed:   </w:t>
            </w:r>
          </w:p>
          <w:p w14:paraId="2FBE6B6C" w14:textId="4B93F6C4" w:rsidR="00C32173" w:rsidRDefault="008255CF">
            <w:pPr>
              <w:spacing w:line="248" w:lineRule="auto"/>
              <w:ind w:left="721" w:right="31" w:hanging="360"/>
            </w:pPr>
            <w:r>
              <w:rPr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Share the details in points </w:t>
            </w:r>
          </w:p>
          <w:p w14:paraId="372BEB99" w14:textId="77777777" w:rsidR="00C32173" w:rsidRDefault="008255CF">
            <w:pPr>
              <w:ind w:left="7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AFA0C7F" w14:textId="77777777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30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4CA2" w14:textId="207DC664" w:rsidR="00C32173" w:rsidRDefault="008255CF">
            <w:pPr>
              <w:ind w:left="361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F1826">
              <w:rPr>
                <w:rFonts w:ascii="Times New Roman" w:eastAsia="Times New Roman" w:hAnsi="Times New Roman" w:cs="Times New Roman"/>
                <w:sz w:val="24"/>
              </w:rPr>
              <w:t>Our website revolves around the concept of bringing various products of various companies on one single platform making it a more convenient place for customers to search for the best results.</w:t>
            </w:r>
          </w:p>
          <w:p w14:paraId="14309B69" w14:textId="77777777" w:rsidR="00E72933" w:rsidRDefault="00E72933">
            <w:pPr>
              <w:ind w:left="361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46CBA1C" w14:textId="27C6BDA6" w:rsidR="00BF1826" w:rsidRDefault="00BF1826">
            <w:pPr>
              <w:ind w:left="361"/>
            </w:pPr>
            <w:r>
              <w:t>The customers need not go to individual sites for online shopping</w:t>
            </w:r>
            <w:r w:rsidR="00826D43">
              <w:t>/purchasing.</w:t>
            </w:r>
          </w:p>
          <w:p w14:paraId="48281A12" w14:textId="77777777" w:rsidR="00E72933" w:rsidRDefault="00E72933" w:rsidP="001E4DBA"/>
          <w:p w14:paraId="7170DDB0" w14:textId="52DE52DB" w:rsidR="00826D43" w:rsidRDefault="001E4DBA" w:rsidP="00E72933">
            <w:pPr>
              <w:ind w:left="361"/>
            </w:pPr>
            <w:r>
              <w:t xml:space="preserve">In this website we have added a section of </w:t>
            </w:r>
            <w:r w:rsidRPr="001E4DBA">
              <w:rPr>
                <w:b/>
                <w:bCs/>
              </w:rPr>
              <w:t xml:space="preserve">Featured </w:t>
            </w:r>
            <w:r>
              <w:rPr>
                <w:b/>
                <w:bCs/>
              </w:rPr>
              <w:t>C</w:t>
            </w:r>
            <w:r w:rsidRPr="001E4DBA">
              <w:rPr>
                <w:b/>
                <w:bCs/>
              </w:rPr>
              <w:t>ategories</w:t>
            </w:r>
            <w:r>
              <w:rPr>
                <w:b/>
                <w:bCs/>
              </w:rPr>
              <w:t xml:space="preserve"> </w:t>
            </w:r>
            <w:r>
              <w:t>, wherein we user can buy products based on various categories.</w:t>
            </w:r>
          </w:p>
          <w:p w14:paraId="15643E7D" w14:textId="77777777" w:rsidR="001E4DBA" w:rsidRDefault="001E4DBA" w:rsidP="00E72933">
            <w:pPr>
              <w:ind w:left="361"/>
            </w:pPr>
          </w:p>
          <w:p w14:paraId="3C6BCE2E" w14:textId="77777777" w:rsidR="001E4DBA" w:rsidRDefault="001E4DBA" w:rsidP="00E72933">
            <w:pPr>
              <w:ind w:left="361"/>
            </w:pPr>
            <w:r>
              <w:t xml:space="preserve">In this website a </w:t>
            </w:r>
            <w:r w:rsidRPr="001E4DBA">
              <w:rPr>
                <w:b/>
                <w:bCs/>
              </w:rPr>
              <w:t>New Released</w:t>
            </w:r>
            <w:r>
              <w:rPr>
                <w:b/>
                <w:bCs/>
              </w:rPr>
              <w:t xml:space="preserve"> Smartphones </w:t>
            </w:r>
            <w:r w:rsidRPr="001E4DBA">
              <w:t>section is also added</w:t>
            </w:r>
            <w:r>
              <w:rPr>
                <w:b/>
                <w:bCs/>
              </w:rPr>
              <w:t xml:space="preserve"> </w:t>
            </w:r>
            <w:r>
              <w:t>which shows the recently released smartphone in 2021.</w:t>
            </w:r>
          </w:p>
          <w:p w14:paraId="19C0F0F3" w14:textId="77777777" w:rsidR="001E4DBA" w:rsidRDefault="001E4DBA" w:rsidP="00E72933">
            <w:pPr>
              <w:ind w:left="361"/>
            </w:pPr>
          </w:p>
          <w:p w14:paraId="55BE3BA7" w14:textId="216BEF0A" w:rsidR="001E4DBA" w:rsidRPr="001E4DBA" w:rsidRDefault="001E4DBA" w:rsidP="00E72933">
            <w:pPr>
              <w:ind w:left="361"/>
            </w:pPr>
            <w:r>
              <w:t xml:space="preserve">An </w:t>
            </w:r>
            <w:r w:rsidRPr="001E4DBA">
              <w:rPr>
                <w:b/>
                <w:bCs/>
              </w:rPr>
              <w:t>Upcoming Smartphones</w:t>
            </w:r>
            <w:r>
              <w:t xml:space="preserve"> section gives us a glimpse of the smartphone</w:t>
            </w:r>
            <w:r w:rsidR="008745C4">
              <w:t>s to</w:t>
            </w:r>
            <w:r>
              <w:t xml:space="preserve"> be </w:t>
            </w:r>
            <w:r w:rsidR="008745C4">
              <w:t>launched in upcoming months.</w:t>
            </w:r>
          </w:p>
        </w:tc>
      </w:tr>
      <w:tr w:rsidR="00C32173" w14:paraId="75D69707" w14:textId="77777777" w:rsidTr="00430AC2">
        <w:trPr>
          <w:trHeight w:val="1656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F58D" w14:textId="481D05F7" w:rsidR="00C32173" w:rsidRDefault="008255CF">
            <w:pPr>
              <w:spacing w:after="6" w:line="24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Lower-level Approach to be followed:   </w:t>
            </w:r>
          </w:p>
          <w:p w14:paraId="0A200B5A" w14:textId="77777777" w:rsidR="00C32173" w:rsidRDefault="008255CF">
            <w:pPr>
              <w:spacing w:line="248" w:lineRule="auto"/>
              <w:ind w:left="721" w:right="91" w:hanging="360"/>
            </w:pPr>
            <w:r>
              <w:rPr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Share the details in points </w:t>
            </w:r>
          </w:p>
          <w:p w14:paraId="0A60291B" w14:textId="77777777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0B59" w14:textId="3C5EAEF4" w:rsidR="008745C4" w:rsidRDefault="008745C4">
            <w:r>
              <w:t>HTML</w:t>
            </w:r>
          </w:p>
          <w:p w14:paraId="0FA13D01" w14:textId="026E5989" w:rsidR="00C32173" w:rsidRDefault="008745C4">
            <w:r>
              <w:t>Div,form,table,center,a,img,p,input,id,class</w:t>
            </w:r>
            <w:r w:rsidR="0052666F">
              <w:t>,</w:t>
            </w:r>
          </w:p>
          <w:p w14:paraId="291A4A81" w14:textId="77777777" w:rsidR="008745C4" w:rsidRDefault="008745C4"/>
          <w:p w14:paraId="3967A20B" w14:textId="6F23C11B" w:rsidR="008745C4" w:rsidRDefault="008745C4">
            <w:r>
              <w:t>JS</w:t>
            </w:r>
            <w:r w:rsidR="0052666F">
              <w:t>/jQuery</w:t>
            </w:r>
          </w:p>
          <w:p w14:paraId="2DA05A76" w14:textId="77777777" w:rsidR="008745C4" w:rsidRDefault="008745C4">
            <w:r>
              <w:t>Slideshow(function), fade toggle,slideup,slidedown,</w:t>
            </w:r>
          </w:p>
          <w:p w14:paraId="569D3C62" w14:textId="77777777" w:rsidR="0052666F" w:rsidRDefault="0052666F"/>
          <w:p w14:paraId="3D213D75" w14:textId="77777777" w:rsidR="0052666F" w:rsidRDefault="0052666F">
            <w:r>
              <w:t>CSS</w:t>
            </w:r>
          </w:p>
          <w:p w14:paraId="6E98C551" w14:textId="4587F638" w:rsidR="0052666F" w:rsidRDefault="0052666F">
            <w:r>
              <w:t>Hover , navbar , btn, meta Tag.</w:t>
            </w:r>
          </w:p>
        </w:tc>
      </w:tr>
      <w:tr w:rsidR="00C32173" w14:paraId="3ECA4C6D" w14:textId="77777777" w:rsidTr="00430AC2">
        <w:trPr>
          <w:trHeight w:val="1655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CE93E" w14:textId="77777777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Advantage of the project with applicability:  </w:t>
            </w:r>
          </w:p>
          <w:tbl>
            <w:tblPr>
              <w:tblStyle w:val="TableGrid"/>
              <w:tblW w:w="2967" w:type="dxa"/>
              <w:tblInd w:w="0" w:type="dxa"/>
              <w:tblCellMar>
                <w:top w:w="11" w:type="dxa"/>
              </w:tblCellMar>
              <w:tblLook w:val="04A0" w:firstRow="1" w:lastRow="0" w:firstColumn="1" w:lastColumn="0" w:noHBand="0" w:noVBand="1"/>
            </w:tblPr>
            <w:tblGrid>
              <w:gridCol w:w="1896"/>
              <w:gridCol w:w="1071"/>
            </w:tblGrid>
            <w:tr w:rsidR="00C32173" w14:paraId="3672AA86" w14:textId="77777777">
              <w:trPr>
                <w:trHeight w:val="275"/>
              </w:trPr>
              <w:tc>
                <w:tcPr>
                  <w:tcW w:w="29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213CD98D" w14:textId="77777777" w:rsidR="00C32173" w:rsidRDefault="008255CF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Highlight the unique feature(s) </w:t>
                  </w:r>
                </w:p>
              </w:tc>
            </w:tr>
            <w:tr w:rsidR="00C32173" w14:paraId="61CED653" w14:textId="77777777">
              <w:trPr>
                <w:trHeight w:val="275"/>
              </w:trPr>
              <w:tc>
                <w:tcPr>
                  <w:tcW w:w="18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00"/>
                </w:tcPr>
                <w:p w14:paraId="6804A846" w14:textId="77777777" w:rsidR="00C32173" w:rsidRDefault="008255CF">
                  <w:pPr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of the project if any</w:t>
                  </w:r>
                </w:p>
              </w:tc>
              <w:tc>
                <w:tcPr>
                  <w:tcW w:w="10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87E38" w14:textId="77777777" w:rsidR="00C32173" w:rsidRDefault="008255CF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14:paraId="57011FE4" w14:textId="77777777" w:rsidR="00C32173" w:rsidRDefault="00C32173"/>
        </w:tc>
        <w:tc>
          <w:tcPr>
            <w:tcW w:w="5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0652A" w14:textId="7672C6B1" w:rsidR="00C32173" w:rsidRDefault="008255CF">
            <w:pPr>
              <w:rPr>
                <w:rFonts w:asciiTheme="minorHAnsi" w:eastAsia="Times New Roman" w:hAnsiTheme="minorHAnsi" w:cstheme="minorHAnsi"/>
                <w:szCs w:val="20"/>
              </w:rPr>
            </w:pPr>
            <w:r w:rsidRPr="000C7081"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r w:rsidR="002C303E" w:rsidRPr="000C7081">
              <w:rPr>
                <w:rFonts w:asciiTheme="minorHAnsi" w:eastAsia="Times New Roman" w:hAnsiTheme="minorHAnsi" w:cstheme="minorHAnsi"/>
                <w:szCs w:val="20"/>
              </w:rPr>
              <w:t xml:space="preserve">This project offer’s almost all the electronic gadgets of major companies like Apple, Samsung, etc. on one platform. </w:t>
            </w:r>
          </w:p>
          <w:p w14:paraId="2C3D73E8" w14:textId="77777777" w:rsidR="00E72933" w:rsidRPr="000C7081" w:rsidRDefault="00E72933">
            <w:pPr>
              <w:rPr>
                <w:rFonts w:asciiTheme="minorHAnsi" w:eastAsia="Times New Roman" w:hAnsiTheme="minorHAnsi" w:cstheme="minorHAnsi"/>
                <w:szCs w:val="20"/>
              </w:rPr>
            </w:pPr>
          </w:p>
          <w:p w14:paraId="3879E00C" w14:textId="4C946293" w:rsidR="000C7081" w:rsidRDefault="000C7081">
            <w:r>
              <w:t xml:space="preserve">The unique features lie in the fact that many products can be viewed on single page rather than visiting various pages. </w:t>
            </w:r>
          </w:p>
          <w:p w14:paraId="73966C54" w14:textId="77777777" w:rsidR="00E72933" w:rsidRDefault="00E72933"/>
          <w:p w14:paraId="613163B0" w14:textId="030BCAE1" w:rsidR="00E72933" w:rsidRDefault="00E72933">
            <w:r>
              <w:t>One can also directly buy the desired products through this website as we have linked the products to their sellers.</w:t>
            </w:r>
          </w:p>
        </w:tc>
      </w:tr>
      <w:tr w:rsidR="00C32173" w14:paraId="4BABCD89" w14:textId="77777777" w:rsidTr="00430AC2">
        <w:trPr>
          <w:trHeight w:val="2501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C43E" w14:textId="77777777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238F65C7" w14:textId="77777777" w:rsidR="00C32173" w:rsidRDefault="008255CF">
            <w:pPr>
              <w:spacing w:after="15" w:line="237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Schedule for implementing the use case:  </w:t>
            </w:r>
          </w:p>
          <w:p w14:paraId="4F404275" w14:textId="77777777" w:rsidR="00C32173" w:rsidRDefault="008255CF">
            <w:pPr>
              <w:spacing w:line="243" w:lineRule="auto"/>
              <w:ind w:left="721" w:hanging="360"/>
            </w:pPr>
            <w:r>
              <w:rPr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Share the Tentative Date of Completion of Expected Deliverables </w:t>
            </w:r>
          </w:p>
          <w:p w14:paraId="6F426110" w14:textId="77777777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092857E" w14:textId="77777777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0181527" w14:textId="77777777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65F6" w14:textId="77777777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tbl>
            <w:tblPr>
              <w:tblStyle w:val="TableGrid"/>
              <w:tblW w:w="5308" w:type="dxa"/>
              <w:tblInd w:w="5" w:type="dxa"/>
              <w:tblCellMar>
                <w:top w:w="16" w:type="dxa"/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51"/>
              <w:gridCol w:w="2657"/>
            </w:tblGrid>
            <w:tr w:rsidR="00C32173" w14:paraId="5EC9ADF0" w14:textId="77777777">
              <w:trPr>
                <w:trHeight w:val="560"/>
              </w:trPr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8484AE" w14:textId="77777777" w:rsidR="00C32173" w:rsidRDefault="008255CF">
                  <w:pPr>
                    <w:ind w:left="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Deliverable(s) </w:t>
                  </w:r>
                </w:p>
              </w:tc>
              <w:tc>
                <w:tcPr>
                  <w:tcW w:w="2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E2D9C9" w14:textId="77777777" w:rsidR="00C32173" w:rsidRDefault="008255CF">
                  <w:pPr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Expected Date of Completion </w:t>
                  </w:r>
                </w:p>
              </w:tc>
            </w:tr>
            <w:tr w:rsidR="00C32173" w14:paraId="5848AA98" w14:textId="77777777">
              <w:trPr>
                <w:trHeight w:val="285"/>
              </w:trPr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22B9AF" w14:textId="631D19FC" w:rsidR="00C32173" w:rsidRDefault="00E72933">
                  <w:pPr>
                    <w:ind w:left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Basic Structure</w:t>
                  </w:r>
                  <w:r w:rsidR="008255CF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2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3A6530" w14:textId="77777777" w:rsidR="00C32173" w:rsidRDefault="008255CF">
                  <w:pPr>
                    <w:ind w:left="5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C32173" w14:paraId="5ADB7135" w14:textId="77777777">
              <w:trPr>
                <w:trHeight w:val="286"/>
              </w:trPr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C55FFC" w14:textId="48C84EA2" w:rsidR="00C32173" w:rsidRDefault="00E72933">
                  <w:pPr>
                    <w:ind w:left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HTML</w:t>
                  </w:r>
                  <w:r w:rsidR="008255CF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  <w:tc>
                <w:tcPr>
                  <w:tcW w:w="2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002D6D" w14:textId="77777777" w:rsidR="00C32173" w:rsidRDefault="008255CF">
                  <w:pPr>
                    <w:ind w:left="5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C32173" w14:paraId="54F546EE" w14:textId="77777777">
              <w:trPr>
                <w:trHeight w:val="290"/>
              </w:trPr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92EA74" w14:textId="2580DC34" w:rsidR="00C32173" w:rsidRDefault="00E72933">
                  <w:pPr>
                    <w:ind w:left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CSS</w:t>
                  </w:r>
                  <w:r w:rsidR="008255CF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/JS</w:t>
                  </w:r>
                </w:p>
              </w:tc>
              <w:tc>
                <w:tcPr>
                  <w:tcW w:w="2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3922B5" w14:textId="77777777" w:rsidR="00C32173" w:rsidRDefault="008255CF">
                  <w:pPr>
                    <w:ind w:left="5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  <w:tr w:rsidR="00C32173" w14:paraId="012DAB4E" w14:textId="77777777">
              <w:trPr>
                <w:trHeight w:val="285"/>
              </w:trPr>
              <w:tc>
                <w:tcPr>
                  <w:tcW w:w="26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0AEF5BF" w14:textId="15B5D4FA" w:rsidR="00C32173" w:rsidRDefault="008255CF">
                  <w:pPr>
                    <w:ind w:left="6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  <w:r w:rsidR="00E72933">
                    <w:rPr>
                      <w:rFonts w:ascii="Times New Roman" w:eastAsia="Times New Roman" w:hAnsi="Times New Roman" w:cs="Times New Roman"/>
                      <w:sz w:val="24"/>
                    </w:rPr>
                    <w:t>jQuery</w:t>
                  </w:r>
                </w:p>
              </w:tc>
              <w:tc>
                <w:tcPr>
                  <w:tcW w:w="26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167FB2" w14:textId="77777777" w:rsidR="00C32173" w:rsidRDefault="008255CF">
                  <w:pPr>
                    <w:ind w:left="5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14:paraId="5011886E" w14:textId="77777777" w:rsidR="00C32173" w:rsidRDefault="00C32173"/>
        </w:tc>
      </w:tr>
      <w:tr w:rsidR="00C32173" w14:paraId="7316D199" w14:textId="77777777" w:rsidTr="00430AC2">
        <w:trPr>
          <w:trHeight w:val="1115"/>
        </w:trPr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8E374" w14:textId="77777777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Future scope of the project </w:t>
            </w:r>
          </w:p>
          <w:p w14:paraId="1F3A9516" w14:textId="77777777" w:rsidR="00C32173" w:rsidRDefault="008255CF">
            <w:pPr>
              <w:spacing w:line="248" w:lineRule="auto"/>
              <w:ind w:left="721" w:right="91" w:hanging="360"/>
            </w:pPr>
            <w:r>
              <w:rPr>
                <w:sz w:val="24"/>
              </w:rPr>
              <w:t>●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Share the details in points </w:t>
            </w:r>
          </w:p>
          <w:p w14:paraId="25762C75" w14:textId="77777777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45893" w14:textId="47D30C70" w:rsidR="00C32173" w:rsidRDefault="00E72933" w:rsidP="00E72933">
            <w:pPr>
              <w:pStyle w:val="ListParagraph"/>
              <w:numPr>
                <w:ilvl w:val="0"/>
                <w:numId w:val="1"/>
              </w:numPr>
            </w:pPr>
            <w:r>
              <w:t>More products and brand can be updated as and when new products are launched.</w:t>
            </w:r>
          </w:p>
        </w:tc>
      </w:tr>
    </w:tbl>
    <w:p w14:paraId="4D73BE63" w14:textId="77777777" w:rsidR="00C32173" w:rsidRDefault="008255CF">
      <w:pPr>
        <w:spacing w:after="279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C5BB3B4" w14:textId="77777777" w:rsidR="00C32173" w:rsidRDefault="008255CF">
      <w:pPr>
        <w:tabs>
          <w:tab w:val="center" w:pos="1521"/>
          <w:tab w:val="right" w:pos="7510"/>
        </w:tabs>
        <w:spacing w:after="0"/>
        <w:ind w:right="-15"/>
      </w:pPr>
      <w:r>
        <w:tab/>
        <w:t xml:space="preserve"> </w:t>
      </w:r>
      <w:r>
        <w:tab/>
        <w:t xml:space="preserve">                                               Page 1 </w:t>
      </w:r>
    </w:p>
    <w:p w14:paraId="1509F522" w14:textId="77777777" w:rsidR="00C32173" w:rsidRDefault="008255CF">
      <w:pPr>
        <w:spacing w:after="0"/>
      </w:pPr>
      <w:r>
        <w:t xml:space="preserve">  </w:t>
      </w:r>
    </w:p>
    <w:p w14:paraId="3A0DCCD4" w14:textId="77777777" w:rsidR="00C32173" w:rsidRDefault="008255CF">
      <w:pPr>
        <w:spacing w:after="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DOCUMENT HISTORY: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8959" w:type="dxa"/>
        <w:tblInd w:w="5" w:type="dxa"/>
        <w:tblCellMar>
          <w:top w:w="15" w:type="dxa"/>
          <w:right w:w="1" w:type="dxa"/>
        </w:tblCellMar>
        <w:tblLook w:val="04A0" w:firstRow="1" w:lastRow="0" w:firstColumn="1" w:lastColumn="0" w:noHBand="0" w:noVBand="1"/>
      </w:tblPr>
      <w:tblGrid>
        <w:gridCol w:w="2281"/>
        <w:gridCol w:w="1540"/>
        <w:gridCol w:w="3762"/>
        <w:gridCol w:w="1376"/>
      </w:tblGrid>
      <w:tr w:rsidR="00C32173" w14:paraId="0333DBBF" w14:textId="77777777">
        <w:trPr>
          <w:trHeight w:val="541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7B2B0" w14:textId="77777777" w:rsidR="00C32173" w:rsidRDefault="008255CF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Created By </w:t>
            </w:r>
          </w:p>
        </w:tc>
        <w:tc>
          <w:tcPr>
            <w:tcW w:w="6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EE355" w14:textId="04BCC98C" w:rsidR="00C32173" w:rsidRDefault="008255CF">
            <w:pPr>
              <w:ind w:left="1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C7081">
              <w:rPr>
                <w:rFonts w:ascii="Times New Roman" w:eastAsia="Times New Roman" w:hAnsi="Times New Roman" w:cs="Times New Roman"/>
                <w:sz w:val="24"/>
              </w:rPr>
              <w:t>Abhishek, Arpita, Hardik, Keshav</w:t>
            </w:r>
          </w:p>
        </w:tc>
      </w:tr>
      <w:tr w:rsidR="00C32173" w14:paraId="23F6DC14" w14:textId="77777777">
        <w:trPr>
          <w:trHeight w:val="279"/>
        </w:trPr>
        <w:tc>
          <w:tcPr>
            <w:tcW w:w="22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D3C6" w14:textId="77777777" w:rsidR="00C32173" w:rsidRDefault="008255CF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Approved By </w:t>
            </w:r>
          </w:p>
        </w:tc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A64546" w14:textId="01A1C5B9" w:rsidR="00C32173" w:rsidRDefault="008255CF">
            <w:pPr>
              <w:ind w:left="1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Nandini </w:t>
            </w:r>
          </w:p>
        </w:tc>
        <w:tc>
          <w:tcPr>
            <w:tcW w:w="376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67BC6006" w14:textId="0241293B" w:rsidR="00C32173" w:rsidRDefault="000C708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 w:rsidR="008255CF">
              <w:rPr>
                <w:rFonts w:ascii="Times New Roman" w:eastAsia="Times New Roman" w:hAnsi="Times New Roman" w:cs="Times New Roman"/>
                <w:sz w:val="24"/>
              </w:rPr>
              <w:t>to be approved before the external viva</w:t>
            </w:r>
          </w:p>
        </w:tc>
        <w:tc>
          <w:tcPr>
            <w:tcW w:w="137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BCBEF7" w14:textId="77777777" w:rsidR="00C32173" w:rsidRDefault="008255CF"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  <w:tr w:rsidR="00C32173" w14:paraId="6F55B886" w14:textId="77777777">
        <w:trPr>
          <w:trHeight w:val="13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B6A5" w14:textId="77777777" w:rsidR="00C32173" w:rsidRDefault="00C3217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91CA770" w14:textId="77777777" w:rsidR="00C32173" w:rsidRDefault="00C32173"/>
        </w:tc>
        <w:tc>
          <w:tcPr>
            <w:tcW w:w="37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50692E" w14:textId="77777777" w:rsidR="00C32173" w:rsidRDefault="00C32173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DFB5FF" w14:textId="77777777" w:rsidR="00C32173" w:rsidRDefault="00C32173"/>
        </w:tc>
      </w:tr>
      <w:tr w:rsidR="00C32173" w14:paraId="23CE2F56" w14:textId="77777777">
        <w:trPr>
          <w:trHeight w:val="420"/>
        </w:trPr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D20F" w14:textId="77777777" w:rsidR="00C32173" w:rsidRDefault="008255CF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Month of Creation </w:t>
            </w:r>
          </w:p>
        </w:tc>
        <w:tc>
          <w:tcPr>
            <w:tcW w:w="66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B5A25" w14:textId="77D9B377" w:rsidR="00C32173" w:rsidRDefault="008255CF">
            <w:pPr>
              <w:ind w:left="10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C7081">
              <w:rPr>
                <w:rFonts w:ascii="Times New Roman" w:eastAsia="Times New Roman" w:hAnsi="Times New Roman" w:cs="Times New Roman"/>
                <w:sz w:val="24"/>
              </w:rPr>
              <w:t>March - April</w:t>
            </w:r>
          </w:p>
        </w:tc>
      </w:tr>
    </w:tbl>
    <w:p w14:paraId="37FAAD51" w14:textId="77777777" w:rsidR="00C32173" w:rsidRDefault="008255CF">
      <w:pPr>
        <w:spacing w:after="12588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6D7C34F" w14:textId="77777777" w:rsidR="00C32173" w:rsidRDefault="008255CF">
      <w:pPr>
        <w:tabs>
          <w:tab w:val="center" w:pos="1521"/>
          <w:tab w:val="right" w:pos="7510"/>
        </w:tabs>
        <w:spacing w:after="0"/>
        <w:ind w:right="-15"/>
      </w:pPr>
      <w:r>
        <w:lastRenderedPageBreak/>
        <w:tab/>
        <w:t xml:space="preserve"> </w:t>
      </w:r>
      <w:r>
        <w:tab/>
        <w:t xml:space="preserve">                                               Page 2 </w:t>
      </w:r>
    </w:p>
    <w:p w14:paraId="3E6C8118" w14:textId="77777777" w:rsidR="00C32173" w:rsidRDefault="008255CF">
      <w:pPr>
        <w:spacing w:after="0"/>
      </w:pPr>
      <w:r>
        <w:t xml:space="preserve">  </w:t>
      </w:r>
    </w:p>
    <w:sectPr w:rsidR="00C32173">
      <w:pgSz w:w="11905" w:h="16840"/>
      <w:pgMar w:top="721" w:right="2955" w:bottom="70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A22F3"/>
    <w:multiLevelType w:val="hybridMultilevel"/>
    <w:tmpl w:val="1D0E1F52"/>
    <w:lvl w:ilvl="0" w:tplc="4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173"/>
    <w:rsid w:val="000C7081"/>
    <w:rsid w:val="001E4DBA"/>
    <w:rsid w:val="002C303E"/>
    <w:rsid w:val="00430AC2"/>
    <w:rsid w:val="004F0E4D"/>
    <w:rsid w:val="0052666F"/>
    <w:rsid w:val="008255CF"/>
    <w:rsid w:val="00826D43"/>
    <w:rsid w:val="008745C4"/>
    <w:rsid w:val="00BF1826"/>
    <w:rsid w:val="00C32173"/>
    <w:rsid w:val="00DF766A"/>
    <w:rsid w:val="00E7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47A1"/>
  <w15:docId w15:val="{632353BA-6891-4DCC-BA1B-FCB6A96E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26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Sekar (TT PRP)</dc:creator>
  <cp:keywords/>
  <cp:lastModifiedBy>Hardik sheoran</cp:lastModifiedBy>
  <cp:revision>4</cp:revision>
  <dcterms:created xsi:type="dcterms:W3CDTF">2021-04-28T13:38:00Z</dcterms:created>
  <dcterms:modified xsi:type="dcterms:W3CDTF">2021-05-10T14:35:00Z</dcterms:modified>
</cp:coreProperties>
</file>