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13"/>
        <w:tblW w:w="5432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831"/>
      </w:tblGrid>
      <w:tr w:rsidR="00297B3A" w:rsidRPr="00171041" w:rsidTr="00401701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B3A" w:rsidRPr="00171041" w:rsidRDefault="00297B3A" w:rsidP="00401701">
            <w:pPr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tbl>
      <w:tblPr>
        <w:tblpPr w:leftFromText="180" w:rightFromText="180" w:vertAnchor="page" w:horzAnchor="margin" w:tblpXSpec="right" w:tblpY="841"/>
        <w:tblOverlap w:val="never"/>
        <w:tblW w:w="10920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940"/>
        <w:gridCol w:w="2407"/>
        <w:gridCol w:w="3935"/>
        <w:gridCol w:w="1148"/>
      </w:tblGrid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FF4D24" w:rsidRDefault="006F4347" w:rsidP="00FF4D24">
            <w:pPr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 w:rsidRPr="00FF4D24">
              <w:rPr>
                <w:rFonts w:eastAsia="Times New Roman" w:cs="Arial"/>
                <w:b/>
                <w:color w:val="000000"/>
                <w:sz w:val="28"/>
                <w:szCs w:val="28"/>
              </w:rPr>
              <w:t>Action</w:t>
            </w:r>
          </w:p>
        </w:tc>
        <w:tc>
          <w:tcPr>
            <w:tcW w:w="3905" w:type="dxa"/>
            <w:hideMark/>
          </w:tcPr>
          <w:p w:rsidR="006F4347" w:rsidRPr="00FF4D24" w:rsidRDefault="006F4347" w:rsidP="00FF4D24">
            <w:pPr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 w:rsidRPr="00FF4D24">
              <w:rPr>
                <w:rFonts w:eastAsia="Times New Roman" w:cs="Arial"/>
                <w:b/>
                <w:color w:val="000000"/>
                <w:sz w:val="28"/>
                <w:szCs w:val="28"/>
              </w:rPr>
              <w:t>Start Tag</w:t>
            </w:r>
          </w:p>
        </w:tc>
        <w:tc>
          <w:tcPr>
            <w:tcW w:w="1103" w:type="dxa"/>
          </w:tcPr>
          <w:p w:rsidR="006F4347" w:rsidRPr="00FF4D24" w:rsidRDefault="006F4347" w:rsidP="00FF4D24">
            <w:pPr>
              <w:jc w:val="center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 w:rsidRPr="00FF4D24">
              <w:rPr>
                <w:rFonts w:eastAsia="Times New Roman" w:cs="Arial"/>
                <w:b/>
                <w:color w:val="000000"/>
                <w:sz w:val="28"/>
                <w:szCs w:val="28"/>
              </w:rPr>
              <w:t>End Tag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Establishes an HTML document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&lt;html&gt;</w:t>
            </w:r>
            <w:r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&lt;/html&gt;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Identifies the header section of your document, which is used to provide information about the document for use primarily by search engines and browsers.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&lt;head&gt;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&lt;/head&gt;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 xml:space="preserve">The title of document. This element </w:t>
            </w:r>
            <w:r w:rsidRPr="00254E0C">
              <w:rPr>
                <w:rFonts w:eastAsia="Times New Roman" w:cs="Times New Roman"/>
                <w:b/>
                <w:sz w:val="26"/>
                <w:szCs w:val="26"/>
              </w:rPr>
              <w:t>must be</w:t>
            </w:r>
            <w:r w:rsidRPr="00254E0C">
              <w:rPr>
                <w:rFonts w:eastAsia="Times New Roman" w:cs="Times New Roman"/>
                <w:sz w:val="26"/>
                <w:szCs w:val="26"/>
              </w:rPr>
              <w:t xml:space="preserve"> nested within the head elements.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&lt;title&gt;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&lt;/title&gt;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bCs/>
                <w:sz w:val="26"/>
                <w:szCs w:val="26"/>
              </w:rPr>
              <w:t xml:space="preserve">The largest part of your HTML document. It contains the visible contents of your document.  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&lt;body&gt;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4034F5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&lt;/body&gt;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Sets size of font, from 1 to 7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&lt;font size=5&gt;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&lt;/font&gt;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Heading (H1 is largest; H6 is smallest)</w:t>
            </w:r>
          </w:p>
        </w:tc>
        <w:tc>
          <w:tcPr>
            <w:tcW w:w="3905" w:type="dxa"/>
            <w:hideMark/>
          </w:tcPr>
          <w:p w:rsidR="006F4347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&lt;h1&gt;</w:t>
            </w:r>
          </w:p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>
              <w:rPr>
                <w:rFonts w:eastAsia="Times New Roman" w:cs="Arial"/>
                <w:color w:val="000000"/>
                <w:sz w:val="26"/>
                <w:szCs w:val="26"/>
              </w:rPr>
              <w:t>&lt;h2&gt;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>
              <w:rPr>
                <w:rFonts w:eastAsia="Times New Roman" w:cs="Arial"/>
                <w:color w:val="000000"/>
                <w:sz w:val="26"/>
                <w:szCs w:val="26"/>
              </w:rPr>
              <w:t>&lt;/h1&gt;</w:t>
            </w:r>
            <w:r>
              <w:rPr>
                <w:rFonts w:eastAsia="Times New Roman" w:cs="Arial"/>
                <w:color w:val="000000"/>
                <w:sz w:val="26"/>
                <w:szCs w:val="26"/>
              </w:rPr>
              <w:br/>
              <w:t>&lt;/h2&gt;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Centers text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&lt;center&gt;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&lt;/center&gt;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Bolds text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&lt;b&gt;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&lt;/b&gt;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Italicizes text</w:t>
            </w:r>
          </w:p>
        </w:tc>
        <w:tc>
          <w:tcPr>
            <w:tcW w:w="3905" w:type="dxa"/>
            <w:hideMark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&lt;i&gt;</w:t>
            </w:r>
          </w:p>
        </w:tc>
        <w:tc>
          <w:tcPr>
            <w:tcW w:w="1103" w:type="dxa"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&lt;/i&gt;</w:t>
            </w:r>
          </w:p>
        </w:tc>
      </w:tr>
      <w:tr w:rsidR="006F4347" w:rsidRPr="00171041" w:rsidTr="006F4347">
        <w:trPr>
          <w:tblCellSpacing w:w="15" w:type="dxa"/>
        </w:trPr>
        <w:tc>
          <w:tcPr>
            <w:tcW w:w="5792" w:type="dxa"/>
            <w:gridSpan w:val="3"/>
            <w:hideMark/>
          </w:tcPr>
          <w:p w:rsidR="006F4347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Underlines text</w:t>
            </w:r>
          </w:p>
        </w:tc>
        <w:tc>
          <w:tcPr>
            <w:tcW w:w="3905" w:type="dxa"/>
            <w:hideMark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&lt;u&gt;</w:t>
            </w:r>
          </w:p>
        </w:tc>
        <w:tc>
          <w:tcPr>
            <w:tcW w:w="1103" w:type="dxa"/>
          </w:tcPr>
          <w:p w:rsidR="006F4347" w:rsidRDefault="006F4347" w:rsidP="006F4347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&lt;/u&gt;</w:t>
            </w:r>
          </w:p>
        </w:tc>
      </w:tr>
      <w:tr w:rsidR="006F4347" w:rsidRPr="00171041" w:rsidTr="006F4347">
        <w:trPr>
          <w:trHeight w:val="366"/>
          <w:tblCellSpacing w:w="15" w:type="dxa"/>
        </w:trPr>
        <w:tc>
          <w:tcPr>
            <w:tcW w:w="5792" w:type="dxa"/>
            <w:gridSpan w:val="3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eastAsia="Times New Roman" w:cs="Times New Roman"/>
                <w:sz w:val="26"/>
                <w:szCs w:val="26"/>
              </w:rPr>
              <w:t>Sets SPOT font color, using color name or hex value</w:t>
            </w:r>
          </w:p>
        </w:tc>
        <w:tc>
          <w:tcPr>
            <w:tcW w:w="3905" w:type="dxa"/>
            <w:hideMark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&lt;font color=green&gt;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&lt;/font&gt;</w:t>
            </w: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2445" w:type="dxa"/>
          </w:tcPr>
          <w:p w:rsidR="006F4347" w:rsidRPr="00254E0C" w:rsidRDefault="006F4347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  <w:r w:rsidRPr="00254E0C">
              <w:rPr>
                <w:rStyle w:val="Strong"/>
                <w:rFonts w:cs="Arial"/>
                <w:b w:val="0"/>
                <w:sz w:val="26"/>
                <w:szCs w:val="26"/>
              </w:rPr>
              <w:t>Inserts a hyperlink</w:t>
            </w:r>
          </w:p>
        </w:tc>
        <w:tc>
          <w:tcPr>
            <w:tcW w:w="725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 xml:space="preserve">&lt;A href=http://www.google.com&gt;Click Here to Go To Google! 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&lt;/A&gt;</w:t>
            </w: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2445" w:type="dxa"/>
          </w:tcPr>
          <w:p w:rsidR="006F4347" w:rsidRPr="00254E0C" w:rsidRDefault="006F4347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  <w:r w:rsidRPr="00254E0C">
              <w:rPr>
                <w:rStyle w:val="Strong"/>
                <w:rFonts w:cs="Arial"/>
                <w:b w:val="0"/>
                <w:sz w:val="26"/>
                <w:szCs w:val="26"/>
              </w:rPr>
              <w:t>Inserts an email link</w:t>
            </w:r>
          </w:p>
        </w:tc>
        <w:tc>
          <w:tcPr>
            <w:tcW w:w="725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bCs/>
                <w:sz w:val="26"/>
                <w:szCs w:val="26"/>
              </w:rPr>
              <w:t>&lt;A href=“mailto:</w:t>
            </w:r>
            <w:r w:rsidRPr="00254E0C">
              <w:rPr>
                <w:rFonts w:cs="Arial"/>
                <w:i/>
                <w:iCs/>
                <w:sz w:val="26"/>
                <w:szCs w:val="26"/>
              </w:rPr>
              <w:t xml:space="preserve">debra.mason@rcsd.ms </w:t>
            </w:r>
            <w:r w:rsidRPr="00254E0C">
              <w:rPr>
                <w:rFonts w:cs="Arial"/>
                <w:bCs/>
                <w:sz w:val="26"/>
                <w:szCs w:val="26"/>
              </w:rPr>
              <w:t xml:space="preserve">”&gt;Click here to contact me! 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bCs/>
                <w:sz w:val="26"/>
                <w:szCs w:val="26"/>
              </w:rPr>
            </w:pPr>
            <w:r w:rsidRPr="00254E0C">
              <w:rPr>
                <w:rFonts w:cs="Arial"/>
                <w:bCs/>
                <w:sz w:val="26"/>
                <w:szCs w:val="26"/>
              </w:rPr>
              <w:t>&lt;/A&gt;</w:t>
            </w: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Single spaces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&lt;br&gt;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Double space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&lt;P&gt;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Times New Roman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Sets the background color, using name or hex value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 xml:space="preserve">&lt;body </w:t>
            </w:r>
            <w:r w:rsidRPr="004424B5">
              <w:rPr>
                <w:rFonts w:cs="Arial"/>
                <w:b/>
                <w:sz w:val="26"/>
                <w:szCs w:val="26"/>
              </w:rPr>
              <w:t>bgcolor=blue</w:t>
            </w:r>
            <w:r w:rsidRPr="00254E0C">
              <w:rPr>
                <w:rFonts w:cs="Arial"/>
                <w:sz w:val="26"/>
                <w:szCs w:val="26"/>
              </w:rPr>
              <w:t>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Sets ALL text color, using name or hex value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 xml:space="preserve">&lt;body </w:t>
            </w:r>
            <w:r w:rsidRPr="004424B5">
              <w:rPr>
                <w:rFonts w:cs="Arial"/>
                <w:b/>
                <w:sz w:val="26"/>
                <w:szCs w:val="26"/>
              </w:rPr>
              <w:t>text= orange</w:t>
            </w:r>
            <w:r w:rsidRPr="00254E0C">
              <w:rPr>
                <w:rFonts w:cs="Arial"/>
                <w:sz w:val="26"/>
                <w:szCs w:val="26"/>
              </w:rPr>
              <w:t>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Attribute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bgcolor=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  <w:r w:rsidRPr="00254E0C">
              <w:rPr>
                <w:rFonts w:eastAsia="Times New Roman" w:cs="Arial"/>
                <w:color w:val="000000"/>
                <w:sz w:val="26"/>
                <w:szCs w:val="26"/>
              </w:rPr>
              <w:t>"green"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Fonts w:eastAsia="Times New Roman" w:cs="Arial"/>
                <w:color w:val="000000"/>
                <w:sz w:val="26"/>
                <w:szCs w:val="26"/>
              </w:rPr>
            </w:pPr>
          </w:p>
        </w:tc>
      </w:tr>
      <w:tr w:rsidR="006F4347" w:rsidRPr="00171041" w:rsidTr="006F4347">
        <w:trPr>
          <w:trHeight w:val="312"/>
          <w:tblCellSpacing w:w="15" w:type="dxa"/>
        </w:trPr>
        <w:tc>
          <w:tcPr>
            <w:tcW w:w="5792" w:type="dxa"/>
            <w:gridSpan w:val="3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Inserts an image</w:t>
            </w:r>
          </w:p>
        </w:tc>
        <w:tc>
          <w:tcPr>
            <w:tcW w:w="3905" w:type="dxa"/>
          </w:tcPr>
          <w:p w:rsidR="006F4347" w:rsidRPr="00254E0C" w:rsidRDefault="006F4347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Style w:val="Strong"/>
                <w:rFonts w:cs="Arial"/>
                <w:b w:val="0"/>
                <w:sz w:val="26"/>
                <w:szCs w:val="26"/>
              </w:rPr>
              <w:t>&lt;img src="filename.jpg"&gt;</w:t>
            </w:r>
          </w:p>
        </w:tc>
        <w:tc>
          <w:tcPr>
            <w:tcW w:w="1103" w:type="dxa"/>
          </w:tcPr>
          <w:p w:rsidR="006F4347" w:rsidRPr="00254E0C" w:rsidRDefault="006F4347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</w:p>
        </w:tc>
      </w:tr>
      <w:tr w:rsidR="00FF4D24" w:rsidRPr="00171041" w:rsidTr="006F4347">
        <w:trPr>
          <w:gridAfter w:val="1"/>
          <w:wAfter w:w="1103" w:type="dxa"/>
          <w:trHeight w:val="1299"/>
          <w:tblCellSpacing w:w="15" w:type="dxa"/>
        </w:trPr>
        <w:tc>
          <w:tcPr>
            <w:tcW w:w="3385" w:type="dxa"/>
            <w:gridSpan w:val="2"/>
          </w:tcPr>
          <w:p w:rsidR="00FF4D24" w:rsidRPr="00254E0C" w:rsidRDefault="00FF4D24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  <w:r w:rsidRPr="00254E0C">
              <w:rPr>
                <w:rStyle w:val="Strong"/>
                <w:rFonts w:cs="Arial"/>
                <w:b w:val="0"/>
                <w:sz w:val="26"/>
                <w:szCs w:val="26"/>
              </w:rPr>
              <w:t>Unordered list  (bulleted)</w:t>
            </w:r>
          </w:p>
          <w:p w:rsidR="00FF4D24" w:rsidRPr="00254E0C" w:rsidRDefault="00FF4D24" w:rsidP="006F4347">
            <w:pPr>
              <w:rPr>
                <w:rFonts w:cs="Arial"/>
                <w:sz w:val="26"/>
                <w:szCs w:val="26"/>
              </w:rPr>
            </w:pPr>
          </w:p>
        </w:tc>
        <w:tc>
          <w:tcPr>
            <w:tcW w:w="6312" w:type="dxa"/>
            <w:gridSpan w:val="2"/>
          </w:tcPr>
          <w:p w:rsidR="00FF4D24" w:rsidRPr="00254E0C" w:rsidRDefault="00FF4D24" w:rsidP="006F4347">
            <w:pPr>
              <w:rPr>
                <w:rStyle w:val="Strong"/>
                <w:rFonts w:cs="Arial"/>
                <w:b w:val="0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&lt;ul&gt;</w:t>
            </w:r>
            <w:r w:rsidRPr="00254E0C">
              <w:rPr>
                <w:rStyle w:val="Strong"/>
                <w:rFonts w:cs="Arial"/>
                <w:b w:val="0"/>
                <w:sz w:val="26"/>
                <w:szCs w:val="26"/>
              </w:rPr>
              <w:t xml:space="preserve"> </w:t>
            </w:r>
            <w:r w:rsidRPr="00254E0C">
              <w:rPr>
                <w:rFonts w:cs="Arial"/>
                <w:sz w:val="26"/>
                <w:szCs w:val="26"/>
              </w:rPr>
              <w:br/>
              <w:t>&lt;li&gt;First item&lt;/li&gt;</w:t>
            </w:r>
            <w:r w:rsidRPr="00254E0C">
              <w:rPr>
                <w:rFonts w:cs="Arial"/>
                <w:sz w:val="26"/>
                <w:szCs w:val="26"/>
              </w:rPr>
              <w:br/>
              <w:t>&lt;li&gt;Next item&lt;/li&gt;</w:t>
            </w:r>
            <w:r w:rsidRPr="00254E0C">
              <w:rPr>
                <w:rFonts w:cs="Arial"/>
                <w:sz w:val="26"/>
                <w:szCs w:val="26"/>
              </w:rPr>
              <w:br/>
              <w:t>&lt;/ul&gt;</w:t>
            </w:r>
          </w:p>
        </w:tc>
      </w:tr>
      <w:tr w:rsidR="00FF4D24" w:rsidRPr="00171041" w:rsidTr="006F4347">
        <w:trPr>
          <w:gridAfter w:val="1"/>
          <w:wAfter w:w="1103" w:type="dxa"/>
          <w:trHeight w:val="1101"/>
          <w:tblCellSpacing w:w="15" w:type="dxa"/>
        </w:trPr>
        <w:tc>
          <w:tcPr>
            <w:tcW w:w="3385" w:type="dxa"/>
            <w:gridSpan w:val="2"/>
          </w:tcPr>
          <w:p w:rsidR="00FF4D24" w:rsidRPr="00254E0C" w:rsidRDefault="00FF4D24" w:rsidP="006F4347">
            <w:pPr>
              <w:rPr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>Ordered list (numbered.. 1,2,3)</w:t>
            </w:r>
          </w:p>
        </w:tc>
        <w:tc>
          <w:tcPr>
            <w:tcW w:w="6312" w:type="dxa"/>
            <w:gridSpan w:val="2"/>
          </w:tcPr>
          <w:p w:rsidR="00FF4D24" w:rsidRPr="00254E0C" w:rsidRDefault="00FF4D24" w:rsidP="006F4347">
            <w:pPr>
              <w:rPr>
                <w:rStyle w:val="Strong"/>
                <w:rFonts w:cs="Arial"/>
                <w:sz w:val="26"/>
                <w:szCs w:val="26"/>
              </w:rPr>
            </w:pPr>
            <w:r w:rsidRPr="00254E0C">
              <w:rPr>
                <w:rFonts w:cs="Arial"/>
                <w:sz w:val="26"/>
                <w:szCs w:val="26"/>
              </w:rPr>
              <w:t xml:space="preserve">&lt;ol&gt; </w:t>
            </w:r>
            <w:r w:rsidRPr="00254E0C">
              <w:rPr>
                <w:rFonts w:cs="Arial"/>
                <w:sz w:val="26"/>
                <w:szCs w:val="26"/>
              </w:rPr>
              <w:br/>
              <w:t>&lt;li&gt;First item&lt;/li&gt;</w:t>
            </w:r>
            <w:r w:rsidRPr="00254E0C">
              <w:rPr>
                <w:rFonts w:cs="Arial"/>
                <w:sz w:val="26"/>
                <w:szCs w:val="26"/>
              </w:rPr>
              <w:br/>
              <w:t>&lt;li&gt;Next item&lt;/li&gt;</w:t>
            </w:r>
            <w:r w:rsidRPr="00254E0C">
              <w:rPr>
                <w:rFonts w:cs="Arial"/>
                <w:sz w:val="26"/>
                <w:szCs w:val="26"/>
              </w:rPr>
              <w:br/>
              <w:t>&lt;/ol&gt;</w:t>
            </w:r>
          </w:p>
        </w:tc>
      </w:tr>
    </w:tbl>
    <w:p w:rsidR="00E515FA" w:rsidRDefault="00401701" w:rsidP="00401701">
      <w:pPr>
        <w:jc w:val="center"/>
      </w:pPr>
      <w:r>
        <w:br/>
      </w:r>
      <w:r w:rsidR="006D2362">
        <w:rPr>
          <w:b/>
          <w:sz w:val="36"/>
          <w:szCs w:val="36"/>
        </w:rPr>
        <w:t xml:space="preserve">Common </w:t>
      </w:r>
      <w:r w:rsidRPr="00401701">
        <w:rPr>
          <w:b/>
          <w:sz w:val="36"/>
          <w:szCs w:val="36"/>
        </w:rPr>
        <w:t>HTML Tags</w:t>
      </w:r>
    </w:p>
    <w:p w:rsidR="00401701" w:rsidRDefault="00401701"/>
    <w:p w:rsidR="00401701" w:rsidRDefault="00401701"/>
    <w:sectPr w:rsidR="00401701" w:rsidSect="00A725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04EE"/>
    <w:multiLevelType w:val="hybridMultilevel"/>
    <w:tmpl w:val="F970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3A"/>
    <w:rsid w:val="00087A54"/>
    <w:rsid w:val="000A1BDA"/>
    <w:rsid w:val="00100350"/>
    <w:rsid w:val="00153C9C"/>
    <w:rsid w:val="00171041"/>
    <w:rsid w:val="00254E0C"/>
    <w:rsid w:val="00297B3A"/>
    <w:rsid w:val="004001FC"/>
    <w:rsid w:val="00401701"/>
    <w:rsid w:val="004034F5"/>
    <w:rsid w:val="004424B5"/>
    <w:rsid w:val="00444120"/>
    <w:rsid w:val="00466EE9"/>
    <w:rsid w:val="00650D2E"/>
    <w:rsid w:val="006C3114"/>
    <w:rsid w:val="006D2362"/>
    <w:rsid w:val="006F4347"/>
    <w:rsid w:val="007E55FA"/>
    <w:rsid w:val="008A1EA9"/>
    <w:rsid w:val="008C1609"/>
    <w:rsid w:val="008D1EB1"/>
    <w:rsid w:val="00941789"/>
    <w:rsid w:val="00A7256C"/>
    <w:rsid w:val="00A95FBA"/>
    <w:rsid w:val="00B7423B"/>
    <w:rsid w:val="00BA1C2D"/>
    <w:rsid w:val="00C1460C"/>
    <w:rsid w:val="00C82D33"/>
    <w:rsid w:val="00D15FCD"/>
    <w:rsid w:val="00D55B88"/>
    <w:rsid w:val="00DC3D8D"/>
    <w:rsid w:val="00E143AF"/>
    <w:rsid w:val="00E14D4C"/>
    <w:rsid w:val="00E42761"/>
    <w:rsid w:val="00E5096B"/>
    <w:rsid w:val="00E515FA"/>
    <w:rsid w:val="00E560FD"/>
    <w:rsid w:val="00F3101F"/>
    <w:rsid w:val="00FF4D24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7256C"/>
    <w:rPr>
      <w:b/>
      <w:bCs/>
    </w:rPr>
  </w:style>
  <w:style w:type="paragraph" w:styleId="ListParagraph">
    <w:name w:val="List Paragraph"/>
    <w:basedOn w:val="Normal"/>
    <w:uiPriority w:val="34"/>
    <w:qFormat/>
    <w:rsid w:val="00401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7256C"/>
    <w:rPr>
      <w:b/>
      <w:bCs/>
    </w:rPr>
  </w:style>
  <w:style w:type="paragraph" w:styleId="ListParagraph">
    <w:name w:val="List Paragraph"/>
    <w:basedOn w:val="Normal"/>
    <w:uiPriority w:val="34"/>
    <w:qFormat/>
    <w:rsid w:val="0040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5825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County Schools.org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kelly.weathersby</cp:lastModifiedBy>
  <cp:revision>2</cp:revision>
  <dcterms:created xsi:type="dcterms:W3CDTF">2014-04-03T18:54:00Z</dcterms:created>
  <dcterms:modified xsi:type="dcterms:W3CDTF">2014-04-03T18:54:00Z</dcterms:modified>
</cp:coreProperties>
</file>