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EE043" w14:textId="77777777" w:rsidR="000D58CB" w:rsidRDefault="00000000">
      <w:pPr>
        <w:pStyle w:val="Heading3"/>
        <w:spacing w:before="55"/>
        <w:ind w:left="456" w:right="1333"/>
      </w:pPr>
      <w:r>
        <w:rPr>
          <w:spacing w:val="-2"/>
        </w:rPr>
        <w:t>ABSTRACT</w:t>
      </w:r>
    </w:p>
    <w:p w14:paraId="4AAE21DD" w14:textId="77777777" w:rsidR="000D58CB" w:rsidRDefault="000D58CB">
      <w:pPr>
        <w:pStyle w:val="BodyText"/>
        <w:rPr>
          <w:b/>
          <w:sz w:val="39"/>
        </w:rPr>
      </w:pPr>
    </w:p>
    <w:p w14:paraId="1555E59E" w14:textId="77777777" w:rsidR="000D58CB" w:rsidRDefault="000D58CB">
      <w:pPr>
        <w:pStyle w:val="BodyText"/>
        <w:rPr>
          <w:b/>
          <w:sz w:val="39"/>
        </w:rPr>
      </w:pPr>
    </w:p>
    <w:p w14:paraId="1B569912" w14:textId="77777777" w:rsidR="000D58CB" w:rsidRDefault="000D58CB">
      <w:pPr>
        <w:pStyle w:val="BodyText"/>
        <w:spacing w:before="303"/>
        <w:rPr>
          <w:b/>
          <w:sz w:val="39"/>
        </w:rPr>
      </w:pPr>
    </w:p>
    <w:p w14:paraId="643B03A1" w14:textId="77777777" w:rsidR="000D58CB" w:rsidRDefault="00000000">
      <w:pPr>
        <w:pStyle w:val="BodyText"/>
        <w:spacing w:line="237" w:lineRule="auto"/>
        <w:ind w:left="575" w:right="654"/>
      </w:pPr>
      <w:r>
        <w:t>This report explores the development of an image processing system for medicinal</w:t>
      </w:r>
      <w:r>
        <w:rPr>
          <w:spacing w:val="40"/>
        </w:rPr>
        <w:t xml:space="preserve"> </w:t>
      </w:r>
      <w:r>
        <w:t>plant</w:t>
      </w:r>
      <w:r>
        <w:rPr>
          <w:spacing w:val="-4"/>
        </w:rPr>
        <w:t xml:space="preserve"> </w:t>
      </w:r>
      <w:r>
        <w:t>identification</w:t>
      </w:r>
      <w:r>
        <w:rPr>
          <w:spacing w:val="-4"/>
        </w:rPr>
        <w:t xml:space="preserve"> </w:t>
      </w:r>
      <w:r>
        <w:t>using</w:t>
      </w:r>
      <w:r>
        <w:rPr>
          <w:spacing w:val="-4"/>
        </w:rPr>
        <w:t xml:space="preserve"> </w:t>
      </w:r>
      <w:r>
        <w:t>deep</w:t>
      </w:r>
      <w:r>
        <w:rPr>
          <w:spacing w:val="-2"/>
        </w:rPr>
        <w:t xml:space="preserve"> </w:t>
      </w:r>
      <w:r>
        <w:t>learning</w:t>
      </w:r>
      <w:r>
        <w:rPr>
          <w:spacing w:val="-4"/>
        </w:rPr>
        <w:t xml:space="preserve"> </w:t>
      </w:r>
      <w:r>
        <w:t>techniques</w:t>
      </w:r>
      <w:r>
        <w:rPr>
          <w:spacing w:val="-4"/>
        </w:rPr>
        <w:t xml:space="preserve"> </w:t>
      </w:r>
      <w:r>
        <w:t>using</w:t>
      </w:r>
      <w:r>
        <w:rPr>
          <w:spacing w:val="-4"/>
        </w:rPr>
        <w:t xml:space="preserve"> </w:t>
      </w:r>
      <w:r>
        <w:t>Transfer</w:t>
      </w:r>
      <w:r>
        <w:rPr>
          <w:spacing w:val="-5"/>
        </w:rPr>
        <w:t xml:space="preserve"> </w:t>
      </w:r>
      <w:r>
        <w:t>Learning.</w:t>
      </w:r>
      <w:r>
        <w:rPr>
          <w:spacing w:val="-3"/>
        </w:rPr>
        <w:t xml:space="preserve"> </w:t>
      </w:r>
      <w:r>
        <w:t>The</w:t>
      </w:r>
      <w:r>
        <w:rPr>
          <w:spacing w:val="-5"/>
        </w:rPr>
        <w:t xml:space="preserve"> </w:t>
      </w:r>
      <w:r>
        <w:t>system leverages pre-trained convolutional neural networks (CNNs) like MobilenetV2, Vgg16 and Resnet18 for feature extraction and classification. The final layers of these models are fine-tuned on a dataset of medicinal plant images.</w:t>
      </w:r>
    </w:p>
    <w:p w14:paraId="47072B41" w14:textId="77777777" w:rsidR="000D58CB" w:rsidRDefault="000D58CB">
      <w:pPr>
        <w:pStyle w:val="BodyText"/>
        <w:spacing w:before="16"/>
      </w:pPr>
    </w:p>
    <w:p w14:paraId="79132870" w14:textId="77777777" w:rsidR="000D58CB" w:rsidRDefault="00000000">
      <w:pPr>
        <w:pStyle w:val="BodyText"/>
        <w:spacing w:line="237" w:lineRule="auto"/>
        <w:ind w:left="575" w:right="672"/>
      </w:pPr>
      <w:r>
        <w:t>Techniques like data augmentation, Adam optimizer, and proper selection of epochs and</w:t>
      </w:r>
      <w:r>
        <w:rPr>
          <w:spacing w:val="-1"/>
        </w:rPr>
        <w:t xml:space="preserve"> </w:t>
      </w:r>
      <w:r>
        <w:t>batch size</w:t>
      </w:r>
      <w:r>
        <w:rPr>
          <w:spacing w:val="-2"/>
        </w:rPr>
        <w:t xml:space="preserve"> </w:t>
      </w:r>
      <w:r>
        <w:t>are employed to</w:t>
      </w:r>
      <w:r>
        <w:rPr>
          <w:spacing w:val="-1"/>
        </w:rPr>
        <w:t xml:space="preserve"> </w:t>
      </w:r>
      <w:r>
        <w:t>optimize the training</w:t>
      </w:r>
      <w:r>
        <w:rPr>
          <w:spacing w:val="-1"/>
        </w:rPr>
        <w:t xml:space="preserve"> </w:t>
      </w:r>
      <w:r>
        <w:t>process and</w:t>
      </w:r>
      <w:r>
        <w:rPr>
          <w:spacing w:val="-1"/>
        </w:rPr>
        <w:t xml:space="preserve"> </w:t>
      </w:r>
      <w:r>
        <w:t>prevent</w:t>
      </w:r>
      <w:r>
        <w:rPr>
          <w:spacing w:val="-1"/>
        </w:rPr>
        <w:t xml:space="preserve"> </w:t>
      </w:r>
      <w:r>
        <w:t>overfitting. The report evaluates the performance of the system using metrics like accuracy and macro F1 score. Finally, the report presents sample results showcasing the system's ability to identify medicinal plants from images.</w:t>
      </w:r>
    </w:p>
    <w:p w14:paraId="6F0349FE" w14:textId="77777777" w:rsidR="000D58CB" w:rsidRDefault="000D58CB">
      <w:pPr>
        <w:pStyle w:val="BodyText"/>
        <w:spacing w:before="19"/>
      </w:pPr>
    </w:p>
    <w:p w14:paraId="6C3A9878" w14:textId="77777777" w:rsidR="000D58CB" w:rsidRDefault="00000000">
      <w:pPr>
        <w:pStyle w:val="BodyText"/>
        <w:spacing w:line="345" w:lineRule="auto"/>
        <w:ind w:left="575" w:right="1213"/>
      </w:pPr>
      <w:r>
        <w:rPr>
          <w:b/>
        </w:rPr>
        <w:t>Keywords:</w:t>
      </w:r>
      <w:r>
        <w:rPr>
          <w:b/>
          <w:spacing w:val="-2"/>
        </w:rPr>
        <w:t xml:space="preserve"> </w:t>
      </w:r>
      <w:r>
        <w:t>Transfer</w:t>
      </w:r>
      <w:r>
        <w:rPr>
          <w:spacing w:val="-2"/>
        </w:rPr>
        <w:t xml:space="preserve"> </w:t>
      </w:r>
      <w:r>
        <w:t>Learning, MobilenetV2,</w:t>
      </w:r>
      <w:r>
        <w:rPr>
          <w:spacing w:val="-2"/>
        </w:rPr>
        <w:t xml:space="preserve"> </w:t>
      </w:r>
      <w:r>
        <w:t>Leaf Classification, F1-Score, Medicinal Plants</w:t>
      </w:r>
    </w:p>
    <w:p w14:paraId="1EF835E5" w14:textId="77777777" w:rsidR="000D58CB" w:rsidRDefault="000D58CB">
      <w:pPr>
        <w:pStyle w:val="BodyText"/>
        <w:spacing w:line="345" w:lineRule="auto"/>
        <w:sectPr w:rsidR="000D58CB">
          <w:footerReference w:type="default" r:id="rId7"/>
          <w:pgSz w:w="11920" w:h="16840"/>
          <w:pgMar w:top="1220" w:right="425" w:bottom="160" w:left="425" w:header="0" w:footer="0" w:gutter="0"/>
          <w:cols w:space="720"/>
        </w:sectPr>
      </w:pPr>
    </w:p>
    <w:p w14:paraId="3338673C" w14:textId="77777777" w:rsidR="000D58CB" w:rsidRDefault="00000000">
      <w:pPr>
        <w:pStyle w:val="Heading2"/>
        <w:spacing w:before="60"/>
        <w:ind w:left="1034"/>
      </w:pPr>
      <w:r>
        <w:rPr>
          <w:spacing w:val="-2"/>
        </w:rPr>
        <w:lastRenderedPageBreak/>
        <w:t>Contents</w:t>
      </w:r>
    </w:p>
    <w:p w14:paraId="15DD48DC" w14:textId="77777777" w:rsidR="000D58CB" w:rsidRDefault="000D58CB">
      <w:pPr>
        <w:pStyle w:val="BodyText"/>
        <w:spacing w:before="105"/>
        <w:rPr>
          <w:sz w:val="20"/>
        </w:rPr>
      </w:pPr>
    </w:p>
    <w:tbl>
      <w:tblPr>
        <w:tblW w:w="0" w:type="auto"/>
        <w:tblInd w:w="1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0"/>
        <w:gridCol w:w="540"/>
        <w:gridCol w:w="7540"/>
        <w:gridCol w:w="700"/>
      </w:tblGrid>
      <w:tr w:rsidR="000D58CB" w14:paraId="13CD1E67" w14:textId="77777777">
        <w:trPr>
          <w:trHeight w:val="387"/>
        </w:trPr>
        <w:tc>
          <w:tcPr>
            <w:tcW w:w="400" w:type="dxa"/>
          </w:tcPr>
          <w:p w14:paraId="6540CE27" w14:textId="77777777" w:rsidR="000D58CB" w:rsidRDefault="00000000">
            <w:pPr>
              <w:pStyle w:val="TableParagraph"/>
              <w:spacing w:before="19"/>
              <w:ind w:left="30"/>
              <w:rPr>
                <w:sz w:val="28"/>
              </w:rPr>
            </w:pPr>
            <w:r>
              <w:rPr>
                <w:spacing w:val="-10"/>
                <w:sz w:val="28"/>
              </w:rPr>
              <w:t>1</w:t>
            </w:r>
          </w:p>
        </w:tc>
        <w:tc>
          <w:tcPr>
            <w:tcW w:w="8080" w:type="dxa"/>
            <w:gridSpan w:val="2"/>
          </w:tcPr>
          <w:p w14:paraId="02318AC9" w14:textId="77777777" w:rsidR="000D58CB" w:rsidRDefault="00000000">
            <w:pPr>
              <w:pStyle w:val="TableParagraph"/>
              <w:spacing w:before="19"/>
              <w:ind w:left="69"/>
              <w:rPr>
                <w:sz w:val="28"/>
              </w:rPr>
            </w:pPr>
            <w:r>
              <w:rPr>
                <w:spacing w:val="-2"/>
                <w:sz w:val="28"/>
              </w:rPr>
              <w:t>Introduction</w:t>
            </w:r>
          </w:p>
        </w:tc>
        <w:tc>
          <w:tcPr>
            <w:tcW w:w="700" w:type="dxa"/>
          </w:tcPr>
          <w:p w14:paraId="41A5E19D" w14:textId="77777777" w:rsidR="000D58CB" w:rsidRDefault="00000000">
            <w:pPr>
              <w:pStyle w:val="TableParagraph"/>
              <w:spacing w:before="19"/>
              <w:ind w:left="10"/>
              <w:rPr>
                <w:sz w:val="28"/>
              </w:rPr>
            </w:pPr>
            <w:r>
              <w:rPr>
                <w:spacing w:val="-10"/>
                <w:sz w:val="28"/>
              </w:rPr>
              <w:t>1</w:t>
            </w:r>
          </w:p>
        </w:tc>
      </w:tr>
      <w:tr w:rsidR="000D58CB" w14:paraId="20B8E469" w14:textId="77777777">
        <w:trPr>
          <w:trHeight w:val="598"/>
        </w:trPr>
        <w:tc>
          <w:tcPr>
            <w:tcW w:w="400" w:type="dxa"/>
          </w:tcPr>
          <w:p w14:paraId="3F142225" w14:textId="77777777" w:rsidR="000D58CB" w:rsidRDefault="00000000">
            <w:pPr>
              <w:pStyle w:val="TableParagraph"/>
              <w:spacing w:before="221"/>
              <w:ind w:left="30"/>
              <w:rPr>
                <w:sz w:val="28"/>
              </w:rPr>
            </w:pPr>
            <w:r>
              <w:rPr>
                <w:spacing w:val="-10"/>
                <w:sz w:val="28"/>
              </w:rPr>
              <w:t>2</w:t>
            </w:r>
          </w:p>
        </w:tc>
        <w:tc>
          <w:tcPr>
            <w:tcW w:w="8080" w:type="dxa"/>
            <w:gridSpan w:val="2"/>
          </w:tcPr>
          <w:p w14:paraId="026EBF49" w14:textId="77777777" w:rsidR="000D58CB" w:rsidRDefault="00000000">
            <w:pPr>
              <w:pStyle w:val="TableParagraph"/>
              <w:spacing w:before="221"/>
              <w:ind w:left="69"/>
              <w:rPr>
                <w:sz w:val="28"/>
              </w:rPr>
            </w:pPr>
            <w:r>
              <w:rPr>
                <w:sz w:val="28"/>
              </w:rPr>
              <w:t>Basic</w:t>
            </w:r>
            <w:r>
              <w:rPr>
                <w:spacing w:val="-5"/>
                <w:sz w:val="28"/>
              </w:rPr>
              <w:t xml:space="preserve"> </w:t>
            </w:r>
            <w:r>
              <w:rPr>
                <w:spacing w:val="-2"/>
                <w:sz w:val="28"/>
              </w:rPr>
              <w:t>Concepts</w:t>
            </w:r>
          </w:p>
        </w:tc>
        <w:tc>
          <w:tcPr>
            <w:tcW w:w="700" w:type="dxa"/>
          </w:tcPr>
          <w:p w14:paraId="6DACFED3" w14:textId="77777777" w:rsidR="000D58CB" w:rsidRDefault="00000000">
            <w:pPr>
              <w:pStyle w:val="TableParagraph"/>
              <w:spacing w:before="221"/>
              <w:ind w:left="10"/>
              <w:rPr>
                <w:sz w:val="28"/>
              </w:rPr>
            </w:pPr>
            <w:r>
              <w:rPr>
                <w:spacing w:val="-10"/>
                <w:sz w:val="28"/>
              </w:rPr>
              <w:t>3</w:t>
            </w:r>
          </w:p>
        </w:tc>
      </w:tr>
      <w:tr w:rsidR="000D58CB" w14:paraId="357F1052" w14:textId="77777777">
        <w:trPr>
          <w:trHeight w:val="359"/>
        </w:trPr>
        <w:tc>
          <w:tcPr>
            <w:tcW w:w="400" w:type="dxa"/>
          </w:tcPr>
          <w:p w14:paraId="701F4F02" w14:textId="77777777" w:rsidR="000D58CB" w:rsidRDefault="000D58CB">
            <w:pPr>
              <w:pStyle w:val="TableParagraph"/>
              <w:rPr>
                <w:sz w:val="26"/>
              </w:rPr>
            </w:pPr>
          </w:p>
        </w:tc>
        <w:tc>
          <w:tcPr>
            <w:tcW w:w="540" w:type="dxa"/>
          </w:tcPr>
          <w:p w14:paraId="7C26E8C6" w14:textId="77777777" w:rsidR="000D58CB" w:rsidRDefault="00000000">
            <w:pPr>
              <w:pStyle w:val="TableParagraph"/>
              <w:spacing w:line="311" w:lineRule="exact"/>
              <w:ind w:left="9" w:right="36"/>
              <w:jc w:val="center"/>
              <w:rPr>
                <w:sz w:val="28"/>
              </w:rPr>
            </w:pPr>
            <w:r>
              <w:rPr>
                <w:spacing w:val="-5"/>
                <w:sz w:val="28"/>
              </w:rPr>
              <w:t>2.1</w:t>
            </w:r>
          </w:p>
        </w:tc>
        <w:tc>
          <w:tcPr>
            <w:tcW w:w="7540" w:type="dxa"/>
          </w:tcPr>
          <w:p w14:paraId="7BBCE73E" w14:textId="77777777" w:rsidR="000D58CB" w:rsidRDefault="00000000">
            <w:pPr>
              <w:pStyle w:val="TableParagraph"/>
              <w:spacing w:line="311" w:lineRule="exact"/>
              <w:ind w:left="208"/>
              <w:rPr>
                <w:sz w:val="28"/>
              </w:rPr>
            </w:pPr>
            <w:r>
              <w:rPr>
                <w:sz w:val="28"/>
              </w:rPr>
              <w:t>Problem</w:t>
            </w:r>
            <w:r>
              <w:rPr>
                <w:spacing w:val="-7"/>
                <w:sz w:val="28"/>
              </w:rPr>
              <w:t xml:space="preserve"> </w:t>
            </w:r>
            <w:r>
              <w:rPr>
                <w:spacing w:val="-2"/>
                <w:sz w:val="28"/>
              </w:rPr>
              <w:t>Statement</w:t>
            </w:r>
          </w:p>
        </w:tc>
        <w:tc>
          <w:tcPr>
            <w:tcW w:w="700" w:type="dxa"/>
          </w:tcPr>
          <w:p w14:paraId="19002458" w14:textId="77777777" w:rsidR="000D58CB" w:rsidRDefault="00000000">
            <w:pPr>
              <w:pStyle w:val="TableParagraph"/>
              <w:spacing w:line="311" w:lineRule="exact"/>
              <w:ind w:left="10"/>
              <w:rPr>
                <w:sz w:val="28"/>
              </w:rPr>
            </w:pPr>
            <w:r>
              <w:rPr>
                <w:spacing w:val="-10"/>
                <w:sz w:val="28"/>
              </w:rPr>
              <w:t>3</w:t>
            </w:r>
          </w:p>
        </w:tc>
      </w:tr>
      <w:tr w:rsidR="000D58CB" w14:paraId="27B9867C" w14:textId="77777777">
        <w:trPr>
          <w:trHeight w:val="359"/>
        </w:trPr>
        <w:tc>
          <w:tcPr>
            <w:tcW w:w="400" w:type="dxa"/>
          </w:tcPr>
          <w:p w14:paraId="66A1F726" w14:textId="77777777" w:rsidR="000D58CB" w:rsidRDefault="000D58CB">
            <w:pPr>
              <w:pStyle w:val="TableParagraph"/>
              <w:rPr>
                <w:sz w:val="26"/>
              </w:rPr>
            </w:pPr>
          </w:p>
        </w:tc>
        <w:tc>
          <w:tcPr>
            <w:tcW w:w="540" w:type="dxa"/>
          </w:tcPr>
          <w:p w14:paraId="6E935314" w14:textId="77777777" w:rsidR="000D58CB" w:rsidRDefault="00000000">
            <w:pPr>
              <w:pStyle w:val="TableParagraph"/>
              <w:spacing w:line="311" w:lineRule="exact"/>
              <w:ind w:left="9" w:right="36"/>
              <w:jc w:val="center"/>
              <w:rPr>
                <w:sz w:val="28"/>
              </w:rPr>
            </w:pPr>
            <w:r>
              <w:rPr>
                <w:spacing w:val="-5"/>
                <w:sz w:val="28"/>
              </w:rPr>
              <w:t>2.2</w:t>
            </w:r>
          </w:p>
        </w:tc>
        <w:tc>
          <w:tcPr>
            <w:tcW w:w="7540" w:type="dxa"/>
          </w:tcPr>
          <w:p w14:paraId="24E72426" w14:textId="77777777" w:rsidR="000D58CB" w:rsidRDefault="00000000">
            <w:pPr>
              <w:pStyle w:val="TableParagraph"/>
              <w:spacing w:line="311" w:lineRule="exact"/>
              <w:ind w:left="208"/>
              <w:rPr>
                <w:sz w:val="28"/>
              </w:rPr>
            </w:pPr>
            <w:r>
              <w:rPr>
                <w:sz w:val="28"/>
              </w:rPr>
              <w:t>What</w:t>
            </w:r>
            <w:r>
              <w:rPr>
                <w:spacing w:val="-3"/>
                <w:sz w:val="28"/>
              </w:rPr>
              <w:t xml:space="preserve"> </w:t>
            </w:r>
            <w:r>
              <w:rPr>
                <w:sz w:val="28"/>
              </w:rPr>
              <w:t>is</w:t>
            </w:r>
            <w:r>
              <w:rPr>
                <w:spacing w:val="-3"/>
                <w:sz w:val="28"/>
              </w:rPr>
              <w:t xml:space="preserve"> </w:t>
            </w:r>
            <w:r>
              <w:rPr>
                <w:sz w:val="28"/>
              </w:rPr>
              <w:t>Transfer</w:t>
            </w:r>
            <w:r>
              <w:rPr>
                <w:spacing w:val="-4"/>
                <w:sz w:val="28"/>
              </w:rPr>
              <w:t xml:space="preserve"> </w:t>
            </w:r>
            <w:r>
              <w:rPr>
                <w:spacing w:val="-2"/>
                <w:sz w:val="28"/>
              </w:rPr>
              <w:t>Learning?</w:t>
            </w:r>
          </w:p>
        </w:tc>
        <w:tc>
          <w:tcPr>
            <w:tcW w:w="700" w:type="dxa"/>
          </w:tcPr>
          <w:p w14:paraId="52627F46" w14:textId="77777777" w:rsidR="000D58CB" w:rsidRDefault="00000000">
            <w:pPr>
              <w:pStyle w:val="TableParagraph"/>
              <w:spacing w:line="311" w:lineRule="exact"/>
              <w:ind w:left="10"/>
              <w:rPr>
                <w:sz w:val="28"/>
              </w:rPr>
            </w:pPr>
            <w:r>
              <w:rPr>
                <w:spacing w:val="-10"/>
                <w:sz w:val="28"/>
              </w:rPr>
              <w:t>4</w:t>
            </w:r>
          </w:p>
        </w:tc>
      </w:tr>
      <w:tr w:rsidR="000D58CB" w14:paraId="12DF6CA3" w14:textId="77777777">
        <w:trPr>
          <w:trHeight w:val="378"/>
        </w:trPr>
        <w:tc>
          <w:tcPr>
            <w:tcW w:w="400" w:type="dxa"/>
          </w:tcPr>
          <w:p w14:paraId="136905A9" w14:textId="77777777" w:rsidR="000D58CB" w:rsidRDefault="000D58CB">
            <w:pPr>
              <w:pStyle w:val="TableParagraph"/>
              <w:rPr>
                <w:sz w:val="28"/>
              </w:rPr>
            </w:pPr>
          </w:p>
        </w:tc>
        <w:tc>
          <w:tcPr>
            <w:tcW w:w="540" w:type="dxa"/>
          </w:tcPr>
          <w:p w14:paraId="3F0AEA3A" w14:textId="77777777" w:rsidR="000D58CB" w:rsidRDefault="00000000">
            <w:pPr>
              <w:pStyle w:val="TableParagraph"/>
              <w:spacing w:line="316" w:lineRule="exact"/>
              <w:ind w:left="9" w:right="36"/>
              <w:jc w:val="center"/>
              <w:rPr>
                <w:sz w:val="28"/>
              </w:rPr>
            </w:pPr>
            <w:r>
              <w:rPr>
                <w:spacing w:val="-5"/>
                <w:sz w:val="28"/>
              </w:rPr>
              <w:t>2.3</w:t>
            </w:r>
          </w:p>
        </w:tc>
        <w:tc>
          <w:tcPr>
            <w:tcW w:w="7540" w:type="dxa"/>
          </w:tcPr>
          <w:p w14:paraId="20C89800" w14:textId="77777777" w:rsidR="000D58CB" w:rsidRDefault="00000000">
            <w:pPr>
              <w:pStyle w:val="TableParagraph"/>
              <w:spacing w:line="316" w:lineRule="exact"/>
              <w:ind w:left="208"/>
              <w:rPr>
                <w:sz w:val="28"/>
              </w:rPr>
            </w:pPr>
            <w:r>
              <w:rPr>
                <w:sz w:val="28"/>
              </w:rPr>
              <w:t>Classical</w:t>
            </w:r>
            <w:r>
              <w:rPr>
                <w:spacing w:val="-8"/>
                <w:sz w:val="28"/>
              </w:rPr>
              <w:t xml:space="preserve"> </w:t>
            </w:r>
            <w:r>
              <w:rPr>
                <w:sz w:val="28"/>
              </w:rPr>
              <w:t>Architectures</w:t>
            </w:r>
            <w:r>
              <w:rPr>
                <w:spacing w:val="-4"/>
                <w:sz w:val="28"/>
              </w:rPr>
              <w:t xml:space="preserve"> </w:t>
            </w:r>
            <w:r>
              <w:rPr>
                <w:sz w:val="28"/>
              </w:rPr>
              <w:t>for</w:t>
            </w:r>
            <w:r>
              <w:rPr>
                <w:spacing w:val="-7"/>
                <w:sz w:val="28"/>
              </w:rPr>
              <w:t xml:space="preserve"> </w:t>
            </w:r>
            <w:r>
              <w:rPr>
                <w:sz w:val="28"/>
              </w:rPr>
              <w:t>the</w:t>
            </w:r>
            <w:r>
              <w:rPr>
                <w:spacing w:val="-5"/>
                <w:sz w:val="28"/>
              </w:rPr>
              <w:t xml:space="preserve"> </w:t>
            </w:r>
            <w:r>
              <w:rPr>
                <w:sz w:val="28"/>
              </w:rPr>
              <w:t>Problem</w:t>
            </w:r>
            <w:r>
              <w:rPr>
                <w:spacing w:val="-6"/>
                <w:sz w:val="28"/>
              </w:rPr>
              <w:t xml:space="preserve"> </w:t>
            </w:r>
            <w:r>
              <w:rPr>
                <w:spacing w:val="-2"/>
                <w:sz w:val="28"/>
              </w:rPr>
              <w:t>Statement</w:t>
            </w:r>
          </w:p>
        </w:tc>
        <w:tc>
          <w:tcPr>
            <w:tcW w:w="700" w:type="dxa"/>
          </w:tcPr>
          <w:p w14:paraId="4A7C052D" w14:textId="77777777" w:rsidR="000D58CB" w:rsidRDefault="00000000">
            <w:pPr>
              <w:pStyle w:val="TableParagraph"/>
              <w:spacing w:line="316" w:lineRule="exact"/>
              <w:ind w:left="10"/>
              <w:rPr>
                <w:sz w:val="28"/>
              </w:rPr>
            </w:pPr>
            <w:r>
              <w:rPr>
                <w:spacing w:val="-10"/>
                <w:sz w:val="28"/>
              </w:rPr>
              <w:t>5</w:t>
            </w:r>
          </w:p>
        </w:tc>
      </w:tr>
      <w:tr w:rsidR="000D58CB" w14:paraId="186F9C24" w14:textId="77777777">
        <w:trPr>
          <w:trHeight w:val="377"/>
        </w:trPr>
        <w:tc>
          <w:tcPr>
            <w:tcW w:w="400" w:type="dxa"/>
          </w:tcPr>
          <w:p w14:paraId="2057622A" w14:textId="77777777" w:rsidR="000D58CB" w:rsidRDefault="000D58CB">
            <w:pPr>
              <w:pStyle w:val="TableParagraph"/>
              <w:rPr>
                <w:sz w:val="28"/>
              </w:rPr>
            </w:pPr>
          </w:p>
        </w:tc>
        <w:tc>
          <w:tcPr>
            <w:tcW w:w="540" w:type="dxa"/>
          </w:tcPr>
          <w:p w14:paraId="535D9A88" w14:textId="77777777" w:rsidR="000D58CB" w:rsidRDefault="00000000">
            <w:pPr>
              <w:pStyle w:val="TableParagraph"/>
              <w:ind w:left="9" w:right="36"/>
              <w:jc w:val="center"/>
              <w:rPr>
                <w:sz w:val="28"/>
              </w:rPr>
            </w:pPr>
            <w:r>
              <w:rPr>
                <w:spacing w:val="-5"/>
                <w:sz w:val="28"/>
              </w:rPr>
              <w:t>2.4</w:t>
            </w:r>
          </w:p>
        </w:tc>
        <w:tc>
          <w:tcPr>
            <w:tcW w:w="7540" w:type="dxa"/>
          </w:tcPr>
          <w:p w14:paraId="48FE32DD" w14:textId="77777777" w:rsidR="000D58CB" w:rsidRDefault="00000000">
            <w:pPr>
              <w:pStyle w:val="TableParagraph"/>
              <w:ind w:left="208"/>
              <w:rPr>
                <w:sz w:val="28"/>
              </w:rPr>
            </w:pPr>
            <w:r>
              <w:rPr>
                <w:sz w:val="28"/>
              </w:rPr>
              <w:t>Dataset-Data</w:t>
            </w:r>
            <w:r>
              <w:rPr>
                <w:spacing w:val="-13"/>
                <w:sz w:val="28"/>
              </w:rPr>
              <w:t xml:space="preserve"> </w:t>
            </w:r>
            <w:r>
              <w:rPr>
                <w:sz w:val="28"/>
              </w:rPr>
              <w:t>Description</w:t>
            </w:r>
            <w:r>
              <w:rPr>
                <w:spacing w:val="-9"/>
                <w:sz w:val="28"/>
              </w:rPr>
              <w:t xml:space="preserve"> </w:t>
            </w:r>
            <w:r>
              <w:rPr>
                <w:sz w:val="28"/>
              </w:rPr>
              <w:t>of</w:t>
            </w:r>
            <w:r>
              <w:rPr>
                <w:spacing w:val="-10"/>
                <w:sz w:val="28"/>
              </w:rPr>
              <w:t xml:space="preserve"> </w:t>
            </w:r>
            <w:r>
              <w:rPr>
                <w:sz w:val="28"/>
              </w:rPr>
              <w:t>MepcoTropicLeaf-</w:t>
            </w:r>
            <w:r>
              <w:rPr>
                <w:spacing w:val="-5"/>
                <w:sz w:val="28"/>
              </w:rPr>
              <w:t>V1</w:t>
            </w:r>
          </w:p>
        </w:tc>
        <w:tc>
          <w:tcPr>
            <w:tcW w:w="700" w:type="dxa"/>
          </w:tcPr>
          <w:p w14:paraId="5AF231DC" w14:textId="77777777" w:rsidR="000D58CB" w:rsidRDefault="00000000">
            <w:pPr>
              <w:pStyle w:val="TableParagraph"/>
              <w:ind w:left="10"/>
              <w:rPr>
                <w:sz w:val="28"/>
              </w:rPr>
            </w:pPr>
            <w:r>
              <w:rPr>
                <w:spacing w:val="-10"/>
                <w:sz w:val="28"/>
              </w:rPr>
              <w:t>7</w:t>
            </w:r>
          </w:p>
        </w:tc>
      </w:tr>
      <w:tr w:rsidR="000D58CB" w14:paraId="1637EEFC" w14:textId="77777777">
        <w:trPr>
          <w:trHeight w:val="580"/>
        </w:trPr>
        <w:tc>
          <w:tcPr>
            <w:tcW w:w="400" w:type="dxa"/>
          </w:tcPr>
          <w:p w14:paraId="0CC5D50B" w14:textId="77777777" w:rsidR="000D58CB" w:rsidRDefault="00000000">
            <w:pPr>
              <w:pStyle w:val="TableParagraph"/>
              <w:spacing w:before="216"/>
              <w:ind w:left="30"/>
              <w:rPr>
                <w:sz w:val="28"/>
              </w:rPr>
            </w:pPr>
            <w:r>
              <w:rPr>
                <w:spacing w:val="-10"/>
                <w:sz w:val="28"/>
              </w:rPr>
              <w:t>3</w:t>
            </w:r>
          </w:p>
        </w:tc>
        <w:tc>
          <w:tcPr>
            <w:tcW w:w="8080" w:type="dxa"/>
            <w:gridSpan w:val="2"/>
          </w:tcPr>
          <w:p w14:paraId="1C8AB0CF" w14:textId="77777777" w:rsidR="000D58CB" w:rsidRDefault="00000000">
            <w:pPr>
              <w:pStyle w:val="TableParagraph"/>
              <w:spacing w:before="216"/>
              <w:ind w:left="69"/>
              <w:rPr>
                <w:sz w:val="28"/>
              </w:rPr>
            </w:pPr>
            <w:r>
              <w:rPr>
                <w:spacing w:val="-2"/>
                <w:sz w:val="28"/>
              </w:rPr>
              <w:t>Models</w:t>
            </w:r>
          </w:p>
        </w:tc>
        <w:tc>
          <w:tcPr>
            <w:tcW w:w="700" w:type="dxa"/>
          </w:tcPr>
          <w:p w14:paraId="0FADB651" w14:textId="77777777" w:rsidR="000D58CB" w:rsidRDefault="00000000">
            <w:pPr>
              <w:pStyle w:val="TableParagraph"/>
              <w:spacing w:before="216"/>
              <w:ind w:left="10"/>
              <w:rPr>
                <w:sz w:val="28"/>
              </w:rPr>
            </w:pPr>
            <w:r>
              <w:rPr>
                <w:spacing w:val="-10"/>
                <w:sz w:val="28"/>
              </w:rPr>
              <w:t>8</w:t>
            </w:r>
          </w:p>
        </w:tc>
      </w:tr>
      <w:tr w:rsidR="000D58CB" w14:paraId="28038109" w14:textId="77777777">
        <w:trPr>
          <w:trHeight w:val="383"/>
        </w:trPr>
        <w:tc>
          <w:tcPr>
            <w:tcW w:w="400" w:type="dxa"/>
          </w:tcPr>
          <w:p w14:paraId="7AD7FDCE" w14:textId="77777777" w:rsidR="000D58CB" w:rsidRDefault="000D58CB">
            <w:pPr>
              <w:pStyle w:val="TableParagraph"/>
              <w:rPr>
                <w:sz w:val="28"/>
              </w:rPr>
            </w:pPr>
          </w:p>
        </w:tc>
        <w:tc>
          <w:tcPr>
            <w:tcW w:w="540" w:type="dxa"/>
          </w:tcPr>
          <w:p w14:paraId="4B30B3E2" w14:textId="77777777" w:rsidR="000D58CB" w:rsidRDefault="00000000">
            <w:pPr>
              <w:pStyle w:val="TableParagraph"/>
              <w:ind w:left="36" w:right="27"/>
              <w:jc w:val="center"/>
              <w:rPr>
                <w:sz w:val="28"/>
              </w:rPr>
            </w:pPr>
            <w:r>
              <w:rPr>
                <w:spacing w:val="-5"/>
                <w:sz w:val="28"/>
              </w:rPr>
              <w:t>3.1</w:t>
            </w:r>
          </w:p>
        </w:tc>
        <w:tc>
          <w:tcPr>
            <w:tcW w:w="7540" w:type="dxa"/>
          </w:tcPr>
          <w:p w14:paraId="2671BC3F" w14:textId="77777777" w:rsidR="000D58CB" w:rsidRDefault="00000000">
            <w:pPr>
              <w:pStyle w:val="TableParagraph"/>
              <w:ind w:left="208"/>
              <w:rPr>
                <w:sz w:val="28"/>
              </w:rPr>
            </w:pPr>
            <w:r>
              <w:rPr>
                <w:spacing w:val="-2"/>
                <w:sz w:val="28"/>
              </w:rPr>
              <w:t>VGGNet-</w:t>
            </w:r>
            <w:r>
              <w:rPr>
                <w:spacing w:val="-5"/>
                <w:sz w:val="28"/>
              </w:rPr>
              <w:t>16</w:t>
            </w:r>
          </w:p>
        </w:tc>
        <w:tc>
          <w:tcPr>
            <w:tcW w:w="700" w:type="dxa"/>
          </w:tcPr>
          <w:p w14:paraId="744F79E0" w14:textId="77777777" w:rsidR="000D58CB" w:rsidRDefault="00000000">
            <w:pPr>
              <w:pStyle w:val="TableParagraph"/>
              <w:ind w:left="10"/>
              <w:rPr>
                <w:sz w:val="28"/>
              </w:rPr>
            </w:pPr>
            <w:r>
              <w:rPr>
                <w:spacing w:val="-10"/>
                <w:sz w:val="28"/>
              </w:rPr>
              <w:t>8</w:t>
            </w:r>
          </w:p>
        </w:tc>
      </w:tr>
      <w:tr w:rsidR="000D58CB" w14:paraId="251DBC51" w14:textId="77777777">
        <w:trPr>
          <w:trHeight w:val="360"/>
        </w:trPr>
        <w:tc>
          <w:tcPr>
            <w:tcW w:w="400" w:type="dxa"/>
          </w:tcPr>
          <w:p w14:paraId="2979F716" w14:textId="77777777" w:rsidR="000D58CB" w:rsidRDefault="000D58CB">
            <w:pPr>
              <w:pStyle w:val="TableParagraph"/>
              <w:rPr>
                <w:sz w:val="26"/>
              </w:rPr>
            </w:pPr>
          </w:p>
        </w:tc>
        <w:tc>
          <w:tcPr>
            <w:tcW w:w="540" w:type="dxa"/>
          </w:tcPr>
          <w:p w14:paraId="4708BF0A" w14:textId="77777777" w:rsidR="000D58CB" w:rsidRDefault="00000000">
            <w:pPr>
              <w:pStyle w:val="TableParagraph"/>
              <w:spacing w:line="309" w:lineRule="exact"/>
              <w:ind w:left="36" w:right="27"/>
              <w:jc w:val="center"/>
              <w:rPr>
                <w:sz w:val="28"/>
              </w:rPr>
            </w:pPr>
            <w:r>
              <w:rPr>
                <w:spacing w:val="-5"/>
                <w:sz w:val="28"/>
              </w:rPr>
              <w:t>3.2</w:t>
            </w:r>
          </w:p>
        </w:tc>
        <w:tc>
          <w:tcPr>
            <w:tcW w:w="7540" w:type="dxa"/>
          </w:tcPr>
          <w:p w14:paraId="3595B761" w14:textId="77777777" w:rsidR="000D58CB" w:rsidRDefault="00000000">
            <w:pPr>
              <w:pStyle w:val="TableParagraph"/>
              <w:spacing w:line="309" w:lineRule="exact"/>
              <w:ind w:left="230"/>
              <w:rPr>
                <w:sz w:val="28"/>
              </w:rPr>
            </w:pPr>
            <w:r>
              <w:rPr>
                <w:spacing w:val="-2"/>
                <w:sz w:val="28"/>
              </w:rPr>
              <w:t>RESNET-</w:t>
            </w:r>
            <w:r>
              <w:rPr>
                <w:spacing w:val="-5"/>
                <w:sz w:val="28"/>
              </w:rPr>
              <w:t>18</w:t>
            </w:r>
          </w:p>
        </w:tc>
        <w:tc>
          <w:tcPr>
            <w:tcW w:w="700" w:type="dxa"/>
          </w:tcPr>
          <w:p w14:paraId="4BA8C86C" w14:textId="77777777" w:rsidR="000D58CB" w:rsidRDefault="00000000">
            <w:pPr>
              <w:pStyle w:val="TableParagraph"/>
              <w:spacing w:line="309" w:lineRule="exact"/>
              <w:ind w:left="10"/>
              <w:rPr>
                <w:sz w:val="28"/>
              </w:rPr>
            </w:pPr>
            <w:r>
              <w:rPr>
                <w:spacing w:val="-5"/>
                <w:sz w:val="28"/>
              </w:rPr>
              <w:t>11</w:t>
            </w:r>
          </w:p>
        </w:tc>
      </w:tr>
      <w:tr w:rsidR="000D58CB" w14:paraId="2372B7A5" w14:textId="77777777">
        <w:trPr>
          <w:trHeight w:val="353"/>
        </w:trPr>
        <w:tc>
          <w:tcPr>
            <w:tcW w:w="400" w:type="dxa"/>
          </w:tcPr>
          <w:p w14:paraId="00CE242E" w14:textId="77777777" w:rsidR="000D58CB" w:rsidRDefault="000D58CB">
            <w:pPr>
              <w:pStyle w:val="TableParagraph"/>
              <w:rPr>
                <w:sz w:val="26"/>
              </w:rPr>
            </w:pPr>
          </w:p>
        </w:tc>
        <w:tc>
          <w:tcPr>
            <w:tcW w:w="540" w:type="dxa"/>
          </w:tcPr>
          <w:p w14:paraId="7F4EA763" w14:textId="77777777" w:rsidR="000D58CB" w:rsidRDefault="00000000">
            <w:pPr>
              <w:pStyle w:val="TableParagraph"/>
              <w:spacing w:line="310" w:lineRule="exact"/>
              <w:ind w:left="36" w:right="27"/>
              <w:jc w:val="center"/>
              <w:rPr>
                <w:sz w:val="28"/>
              </w:rPr>
            </w:pPr>
            <w:r>
              <w:rPr>
                <w:spacing w:val="-5"/>
                <w:sz w:val="28"/>
              </w:rPr>
              <w:t>3.3</w:t>
            </w:r>
          </w:p>
        </w:tc>
        <w:tc>
          <w:tcPr>
            <w:tcW w:w="7540" w:type="dxa"/>
          </w:tcPr>
          <w:p w14:paraId="07788764" w14:textId="77777777" w:rsidR="000D58CB" w:rsidRDefault="00000000">
            <w:pPr>
              <w:pStyle w:val="TableParagraph"/>
              <w:spacing w:line="310" w:lineRule="exact"/>
              <w:ind w:left="148"/>
              <w:rPr>
                <w:sz w:val="28"/>
              </w:rPr>
            </w:pPr>
            <w:r>
              <w:rPr>
                <w:spacing w:val="-2"/>
                <w:sz w:val="28"/>
              </w:rPr>
              <w:t>MobilenetV2</w:t>
            </w:r>
          </w:p>
        </w:tc>
        <w:tc>
          <w:tcPr>
            <w:tcW w:w="700" w:type="dxa"/>
          </w:tcPr>
          <w:p w14:paraId="35EEC119" w14:textId="77777777" w:rsidR="000D58CB" w:rsidRDefault="00000000">
            <w:pPr>
              <w:pStyle w:val="TableParagraph"/>
              <w:spacing w:line="310" w:lineRule="exact"/>
              <w:ind w:left="10"/>
              <w:rPr>
                <w:sz w:val="28"/>
              </w:rPr>
            </w:pPr>
            <w:r>
              <w:rPr>
                <w:spacing w:val="-5"/>
                <w:sz w:val="28"/>
              </w:rPr>
              <w:t>13</w:t>
            </w:r>
          </w:p>
        </w:tc>
      </w:tr>
      <w:tr w:rsidR="000D58CB" w14:paraId="242038DD" w14:textId="77777777">
        <w:trPr>
          <w:trHeight w:val="580"/>
        </w:trPr>
        <w:tc>
          <w:tcPr>
            <w:tcW w:w="400" w:type="dxa"/>
          </w:tcPr>
          <w:p w14:paraId="02FC0D70" w14:textId="77777777" w:rsidR="000D58CB" w:rsidRDefault="00000000">
            <w:pPr>
              <w:pStyle w:val="TableParagraph"/>
              <w:spacing w:before="216"/>
              <w:ind w:left="30"/>
              <w:rPr>
                <w:sz w:val="28"/>
              </w:rPr>
            </w:pPr>
            <w:r>
              <w:rPr>
                <w:spacing w:val="-10"/>
                <w:sz w:val="28"/>
              </w:rPr>
              <w:t>4</w:t>
            </w:r>
          </w:p>
        </w:tc>
        <w:tc>
          <w:tcPr>
            <w:tcW w:w="8080" w:type="dxa"/>
            <w:gridSpan w:val="2"/>
          </w:tcPr>
          <w:p w14:paraId="1A9C22A9" w14:textId="77777777" w:rsidR="000D58CB" w:rsidRDefault="00000000">
            <w:pPr>
              <w:pStyle w:val="TableParagraph"/>
              <w:spacing w:before="216"/>
              <w:ind w:left="69"/>
              <w:rPr>
                <w:sz w:val="28"/>
              </w:rPr>
            </w:pPr>
            <w:r>
              <w:rPr>
                <w:sz w:val="28"/>
              </w:rPr>
              <w:t>Data</w:t>
            </w:r>
            <w:r>
              <w:rPr>
                <w:spacing w:val="-4"/>
                <w:sz w:val="28"/>
              </w:rPr>
              <w:t xml:space="preserve"> </w:t>
            </w:r>
            <w:r>
              <w:rPr>
                <w:spacing w:val="-2"/>
                <w:sz w:val="28"/>
              </w:rPr>
              <w:t>Preprocessing</w:t>
            </w:r>
          </w:p>
        </w:tc>
        <w:tc>
          <w:tcPr>
            <w:tcW w:w="700" w:type="dxa"/>
          </w:tcPr>
          <w:p w14:paraId="72EA5DDF" w14:textId="77777777" w:rsidR="000D58CB" w:rsidRDefault="00000000">
            <w:pPr>
              <w:pStyle w:val="TableParagraph"/>
              <w:spacing w:before="216"/>
              <w:ind w:left="10"/>
              <w:rPr>
                <w:sz w:val="28"/>
              </w:rPr>
            </w:pPr>
            <w:r>
              <w:rPr>
                <w:spacing w:val="-5"/>
                <w:sz w:val="28"/>
              </w:rPr>
              <w:t>16</w:t>
            </w:r>
          </w:p>
        </w:tc>
      </w:tr>
      <w:tr w:rsidR="000D58CB" w14:paraId="7CBE33C9" w14:textId="77777777">
        <w:trPr>
          <w:trHeight w:val="383"/>
        </w:trPr>
        <w:tc>
          <w:tcPr>
            <w:tcW w:w="400" w:type="dxa"/>
          </w:tcPr>
          <w:p w14:paraId="03322BB7" w14:textId="77777777" w:rsidR="000D58CB" w:rsidRDefault="000D58CB">
            <w:pPr>
              <w:pStyle w:val="TableParagraph"/>
              <w:rPr>
                <w:sz w:val="28"/>
              </w:rPr>
            </w:pPr>
          </w:p>
        </w:tc>
        <w:tc>
          <w:tcPr>
            <w:tcW w:w="540" w:type="dxa"/>
          </w:tcPr>
          <w:p w14:paraId="36C3AC26" w14:textId="77777777" w:rsidR="000D58CB" w:rsidRDefault="00000000">
            <w:pPr>
              <w:pStyle w:val="TableParagraph"/>
              <w:ind w:left="9" w:right="36"/>
              <w:jc w:val="center"/>
              <w:rPr>
                <w:sz w:val="28"/>
              </w:rPr>
            </w:pPr>
            <w:r>
              <w:rPr>
                <w:spacing w:val="-5"/>
                <w:sz w:val="28"/>
              </w:rPr>
              <w:t>4.1</w:t>
            </w:r>
          </w:p>
        </w:tc>
        <w:tc>
          <w:tcPr>
            <w:tcW w:w="7540" w:type="dxa"/>
          </w:tcPr>
          <w:p w14:paraId="0BB00F24" w14:textId="77777777" w:rsidR="000D58CB" w:rsidRDefault="00000000">
            <w:pPr>
              <w:pStyle w:val="TableParagraph"/>
              <w:ind w:left="88"/>
              <w:rPr>
                <w:sz w:val="28"/>
              </w:rPr>
            </w:pPr>
            <w:r>
              <w:rPr>
                <w:sz w:val="28"/>
              </w:rPr>
              <w:t>Batch</w:t>
            </w:r>
            <w:r>
              <w:rPr>
                <w:spacing w:val="-3"/>
                <w:sz w:val="28"/>
              </w:rPr>
              <w:t xml:space="preserve"> </w:t>
            </w:r>
            <w:r>
              <w:rPr>
                <w:spacing w:val="-4"/>
                <w:sz w:val="28"/>
              </w:rPr>
              <w:t>Size</w:t>
            </w:r>
          </w:p>
        </w:tc>
        <w:tc>
          <w:tcPr>
            <w:tcW w:w="700" w:type="dxa"/>
          </w:tcPr>
          <w:p w14:paraId="7C41A0AE" w14:textId="77777777" w:rsidR="000D58CB" w:rsidRDefault="00000000">
            <w:pPr>
              <w:pStyle w:val="TableParagraph"/>
              <w:ind w:left="10"/>
              <w:rPr>
                <w:sz w:val="28"/>
              </w:rPr>
            </w:pPr>
            <w:r>
              <w:rPr>
                <w:spacing w:val="-5"/>
                <w:sz w:val="28"/>
              </w:rPr>
              <w:t>16</w:t>
            </w:r>
          </w:p>
        </w:tc>
      </w:tr>
      <w:tr w:rsidR="000D58CB" w14:paraId="508B04DF" w14:textId="77777777">
        <w:trPr>
          <w:trHeight w:val="360"/>
        </w:trPr>
        <w:tc>
          <w:tcPr>
            <w:tcW w:w="400" w:type="dxa"/>
          </w:tcPr>
          <w:p w14:paraId="27D59A89" w14:textId="77777777" w:rsidR="000D58CB" w:rsidRDefault="000D58CB">
            <w:pPr>
              <w:pStyle w:val="TableParagraph"/>
              <w:rPr>
                <w:sz w:val="26"/>
              </w:rPr>
            </w:pPr>
          </w:p>
        </w:tc>
        <w:tc>
          <w:tcPr>
            <w:tcW w:w="540" w:type="dxa"/>
          </w:tcPr>
          <w:p w14:paraId="48963EA1" w14:textId="77777777" w:rsidR="000D58CB" w:rsidRDefault="00000000">
            <w:pPr>
              <w:pStyle w:val="TableParagraph"/>
              <w:spacing w:line="311" w:lineRule="exact"/>
              <w:ind w:left="9" w:right="36"/>
              <w:jc w:val="center"/>
              <w:rPr>
                <w:sz w:val="28"/>
              </w:rPr>
            </w:pPr>
            <w:r>
              <w:rPr>
                <w:spacing w:val="-5"/>
                <w:sz w:val="28"/>
              </w:rPr>
              <w:t>4.2</w:t>
            </w:r>
          </w:p>
        </w:tc>
        <w:tc>
          <w:tcPr>
            <w:tcW w:w="7540" w:type="dxa"/>
          </w:tcPr>
          <w:p w14:paraId="46ED7D8E" w14:textId="77777777" w:rsidR="000D58CB" w:rsidRDefault="00000000">
            <w:pPr>
              <w:pStyle w:val="TableParagraph"/>
              <w:spacing w:line="311" w:lineRule="exact"/>
              <w:ind w:left="88"/>
              <w:rPr>
                <w:sz w:val="28"/>
              </w:rPr>
            </w:pPr>
            <w:r>
              <w:rPr>
                <w:spacing w:val="-2"/>
                <w:sz w:val="28"/>
              </w:rPr>
              <w:t>Augmentation</w:t>
            </w:r>
          </w:p>
        </w:tc>
        <w:tc>
          <w:tcPr>
            <w:tcW w:w="700" w:type="dxa"/>
          </w:tcPr>
          <w:p w14:paraId="1FF68CFA" w14:textId="77777777" w:rsidR="000D58CB" w:rsidRDefault="00000000">
            <w:pPr>
              <w:pStyle w:val="TableParagraph"/>
              <w:spacing w:line="311" w:lineRule="exact"/>
              <w:ind w:left="10"/>
              <w:rPr>
                <w:sz w:val="28"/>
              </w:rPr>
            </w:pPr>
            <w:r>
              <w:rPr>
                <w:spacing w:val="-5"/>
                <w:sz w:val="28"/>
              </w:rPr>
              <w:t>16</w:t>
            </w:r>
          </w:p>
        </w:tc>
      </w:tr>
      <w:tr w:rsidR="000D58CB" w14:paraId="3CE98950" w14:textId="77777777">
        <w:trPr>
          <w:trHeight w:val="358"/>
        </w:trPr>
        <w:tc>
          <w:tcPr>
            <w:tcW w:w="400" w:type="dxa"/>
          </w:tcPr>
          <w:p w14:paraId="0046C5BE" w14:textId="77777777" w:rsidR="000D58CB" w:rsidRDefault="000D58CB">
            <w:pPr>
              <w:pStyle w:val="TableParagraph"/>
              <w:rPr>
                <w:sz w:val="26"/>
              </w:rPr>
            </w:pPr>
          </w:p>
        </w:tc>
        <w:tc>
          <w:tcPr>
            <w:tcW w:w="540" w:type="dxa"/>
          </w:tcPr>
          <w:p w14:paraId="361CBEA0" w14:textId="77777777" w:rsidR="000D58CB" w:rsidRDefault="00000000">
            <w:pPr>
              <w:pStyle w:val="TableParagraph"/>
              <w:spacing w:line="315" w:lineRule="exact"/>
              <w:ind w:left="9" w:right="36"/>
              <w:jc w:val="center"/>
              <w:rPr>
                <w:sz w:val="28"/>
              </w:rPr>
            </w:pPr>
            <w:r>
              <w:rPr>
                <w:spacing w:val="-5"/>
                <w:sz w:val="28"/>
              </w:rPr>
              <w:t>4.3</w:t>
            </w:r>
          </w:p>
        </w:tc>
        <w:tc>
          <w:tcPr>
            <w:tcW w:w="7540" w:type="dxa"/>
          </w:tcPr>
          <w:p w14:paraId="07C9C73D" w14:textId="77777777" w:rsidR="000D58CB" w:rsidRDefault="00000000">
            <w:pPr>
              <w:pStyle w:val="TableParagraph"/>
              <w:spacing w:line="315" w:lineRule="exact"/>
              <w:ind w:left="88"/>
              <w:rPr>
                <w:sz w:val="28"/>
              </w:rPr>
            </w:pPr>
            <w:r>
              <w:rPr>
                <w:spacing w:val="-2"/>
                <w:sz w:val="28"/>
              </w:rPr>
              <w:t>Normalization</w:t>
            </w:r>
          </w:p>
        </w:tc>
        <w:tc>
          <w:tcPr>
            <w:tcW w:w="700" w:type="dxa"/>
          </w:tcPr>
          <w:p w14:paraId="62ED191E" w14:textId="77777777" w:rsidR="000D58CB" w:rsidRDefault="00000000">
            <w:pPr>
              <w:pStyle w:val="TableParagraph"/>
              <w:spacing w:line="315" w:lineRule="exact"/>
              <w:ind w:left="10"/>
              <w:rPr>
                <w:sz w:val="28"/>
              </w:rPr>
            </w:pPr>
            <w:r>
              <w:rPr>
                <w:spacing w:val="-5"/>
                <w:sz w:val="28"/>
              </w:rPr>
              <w:t>19</w:t>
            </w:r>
          </w:p>
        </w:tc>
      </w:tr>
      <w:tr w:rsidR="000D58CB" w14:paraId="5483869F" w14:textId="77777777">
        <w:trPr>
          <w:trHeight w:val="358"/>
        </w:trPr>
        <w:tc>
          <w:tcPr>
            <w:tcW w:w="400" w:type="dxa"/>
          </w:tcPr>
          <w:p w14:paraId="66458DBD" w14:textId="77777777" w:rsidR="000D58CB" w:rsidRDefault="000D58CB">
            <w:pPr>
              <w:pStyle w:val="TableParagraph"/>
              <w:rPr>
                <w:sz w:val="26"/>
              </w:rPr>
            </w:pPr>
          </w:p>
        </w:tc>
        <w:tc>
          <w:tcPr>
            <w:tcW w:w="540" w:type="dxa"/>
          </w:tcPr>
          <w:p w14:paraId="155B7709" w14:textId="77777777" w:rsidR="000D58CB" w:rsidRDefault="00000000">
            <w:pPr>
              <w:pStyle w:val="TableParagraph"/>
              <w:spacing w:line="315" w:lineRule="exact"/>
              <w:ind w:left="9" w:right="36"/>
              <w:jc w:val="center"/>
              <w:rPr>
                <w:sz w:val="28"/>
              </w:rPr>
            </w:pPr>
            <w:r>
              <w:rPr>
                <w:spacing w:val="-5"/>
                <w:sz w:val="28"/>
              </w:rPr>
              <w:t>4.4</w:t>
            </w:r>
          </w:p>
        </w:tc>
        <w:tc>
          <w:tcPr>
            <w:tcW w:w="7540" w:type="dxa"/>
          </w:tcPr>
          <w:p w14:paraId="70F252E8" w14:textId="77777777" w:rsidR="000D58CB" w:rsidRDefault="00000000">
            <w:pPr>
              <w:pStyle w:val="TableParagraph"/>
              <w:spacing w:line="315" w:lineRule="exact"/>
              <w:ind w:left="88"/>
              <w:rPr>
                <w:sz w:val="28"/>
              </w:rPr>
            </w:pPr>
            <w:r>
              <w:rPr>
                <w:spacing w:val="-2"/>
                <w:sz w:val="28"/>
              </w:rPr>
              <w:t>Transformation</w:t>
            </w:r>
          </w:p>
        </w:tc>
        <w:tc>
          <w:tcPr>
            <w:tcW w:w="700" w:type="dxa"/>
          </w:tcPr>
          <w:p w14:paraId="1B6388CB" w14:textId="77777777" w:rsidR="000D58CB" w:rsidRDefault="00000000">
            <w:pPr>
              <w:pStyle w:val="TableParagraph"/>
              <w:spacing w:line="315" w:lineRule="exact"/>
              <w:ind w:left="10"/>
              <w:rPr>
                <w:sz w:val="28"/>
              </w:rPr>
            </w:pPr>
            <w:r>
              <w:rPr>
                <w:spacing w:val="-5"/>
                <w:sz w:val="28"/>
              </w:rPr>
              <w:t>19</w:t>
            </w:r>
          </w:p>
        </w:tc>
      </w:tr>
      <w:tr w:rsidR="000D58CB" w14:paraId="31B6E848" w14:textId="77777777">
        <w:trPr>
          <w:trHeight w:val="598"/>
        </w:trPr>
        <w:tc>
          <w:tcPr>
            <w:tcW w:w="400" w:type="dxa"/>
          </w:tcPr>
          <w:p w14:paraId="54D0686A" w14:textId="77777777" w:rsidR="000D58CB" w:rsidRDefault="00000000">
            <w:pPr>
              <w:pStyle w:val="TableParagraph"/>
              <w:spacing w:before="230"/>
              <w:ind w:left="30"/>
              <w:rPr>
                <w:sz w:val="28"/>
              </w:rPr>
            </w:pPr>
            <w:r>
              <w:rPr>
                <w:spacing w:val="-10"/>
                <w:sz w:val="28"/>
              </w:rPr>
              <w:t>5</w:t>
            </w:r>
          </w:p>
        </w:tc>
        <w:tc>
          <w:tcPr>
            <w:tcW w:w="8080" w:type="dxa"/>
            <w:gridSpan w:val="2"/>
          </w:tcPr>
          <w:p w14:paraId="5A427E80" w14:textId="77777777" w:rsidR="000D58CB" w:rsidRDefault="00000000">
            <w:pPr>
              <w:pStyle w:val="TableParagraph"/>
              <w:spacing w:before="230"/>
              <w:ind w:left="69"/>
              <w:rPr>
                <w:sz w:val="28"/>
              </w:rPr>
            </w:pPr>
            <w:r>
              <w:rPr>
                <w:sz w:val="28"/>
              </w:rPr>
              <w:t>Training</w:t>
            </w:r>
            <w:r>
              <w:rPr>
                <w:spacing w:val="-5"/>
                <w:sz w:val="28"/>
              </w:rPr>
              <w:t xml:space="preserve"> </w:t>
            </w:r>
            <w:r>
              <w:rPr>
                <w:sz w:val="28"/>
              </w:rPr>
              <w:t>and</w:t>
            </w:r>
            <w:r>
              <w:rPr>
                <w:spacing w:val="-5"/>
                <w:sz w:val="28"/>
              </w:rPr>
              <w:t xml:space="preserve"> </w:t>
            </w:r>
            <w:r>
              <w:rPr>
                <w:spacing w:val="-2"/>
                <w:sz w:val="28"/>
              </w:rPr>
              <w:t>Evaluation</w:t>
            </w:r>
          </w:p>
        </w:tc>
        <w:tc>
          <w:tcPr>
            <w:tcW w:w="700" w:type="dxa"/>
          </w:tcPr>
          <w:p w14:paraId="43FBE617" w14:textId="77777777" w:rsidR="000D58CB" w:rsidRDefault="00000000">
            <w:pPr>
              <w:pStyle w:val="TableParagraph"/>
              <w:spacing w:before="230"/>
              <w:ind w:left="10"/>
              <w:rPr>
                <w:sz w:val="28"/>
              </w:rPr>
            </w:pPr>
            <w:r>
              <w:rPr>
                <w:spacing w:val="-5"/>
                <w:sz w:val="28"/>
              </w:rPr>
              <w:t>21</w:t>
            </w:r>
          </w:p>
        </w:tc>
      </w:tr>
      <w:tr w:rsidR="000D58CB" w14:paraId="56F5CFB4" w14:textId="77777777">
        <w:trPr>
          <w:trHeight w:val="359"/>
        </w:trPr>
        <w:tc>
          <w:tcPr>
            <w:tcW w:w="400" w:type="dxa"/>
          </w:tcPr>
          <w:p w14:paraId="50F9E986" w14:textId="77777777" w:rsidR="000D58CB" w:rsidRDefault="000D58CB">
            <w:pPr>
              <w:pStyle w:val="TableParagraph"/>
              <w:rPr>
                <w:sz w:val="26"/>
              </w:rPr>
            </w:pPr>
          </w:p>
        </w:tc>
        <w:tc>
          <w:tcPr>
            <w:tcW w:w="540" w:type="dxa"/>
          </w:tcPr>
          <w:p w14:paraId="1E808B94" w14:textId="77777777" w:rsidR="000D58CB" w:rsidRDefault="00000000">
            <w:pPr>
              <w:pStyle w:val="TableParagraph"/>
              <w:spacing w:line="315" w:lineRule="exact"/>
              <w:ind w:left="9" w:right="36"/>
              <w:jc w:val="center"/>
              <w:rPr>
                <w:sz w:val="28"/>
              </w:rPr>
            </w:pPr>
            <w:r>
              <w:rPr>
                <w:spacing w:val="-5"/>
                <w:sz w:val="28"/>
              </w:rPr>
              <w:t>5.1</w:t>
            </w:r>
          </w:p>
        </w:tc>
        <w:tc>
          <w:tcPr>
            <w:tcW w:w="7540" w:type="dxa"/>
          </w:tcPr>
          <w:p w14:paraId="447774B2" w14:textId="77777777" w:rsidR="000D58CB" w:rsidRDefault="00000000">
            <w:pPr>
              <w:pStyle w:val="TableParagraph"/>
              <w:spacing w:line="315" w:lineRule="exact"/>
              <w:ind w:left="88"/>
              <w:rPr>
                <w:sz w:val="28"/>
              </w:rPr>
            </w:pPr>
            <w:r>
              <w:rPr>
                <w:sz w:val="28"/>
              </w:rPr>
              <w:t>Training</w:t>
            </w:r>
            <w:r>
              <w:rPr>
                <w:spacing w:val="-6"/>
                <w:sz w:val="28"/>
              </w:rPr>
              <w:t xml:space="preserve"> </w:t>
            </w:r>
            <w:r>
              <w:rPr>
                <w:spacing w:val="-2"/>
                <w:sz w:val="28"/>
              </w:rPr>
              <w:t>Process</w:t>
            </w:r>
          </w:p>
        </w:tc>
        <w:tc>
          <w:tcPr>
            <w:tcW w:w="700" w:type="dxa"/>
          </w:tcPr>
          <w:p w14:paraId="35C4B8E4" w14:textId="77777777" w:rsidR="000D58CB" w:rsidRDefault="00000000">
            <w:pPr>
              <w:pStyle w:val="TableParagraph"/>
              <w:spacing w:line="315" w:lineRule="exact"/>
              <w:ind w:left="10"/>
              <w:rPr>
                <w:sz w:val="28"/>
              </w:rPr>
            </w:pPr>
            <w:r>
              <w:rPr>
                <w:spacing w:val="-5"/>
                <w:sz w:val="28"/>
              </w:rPr>
              <w:t>21</w:t>
            </w:r>
          </w:p>
        </w:tc>
      </w:tr>
      <w:tr w:rsidR="000D58CB" w14:paraId="67259C7F" w14:textId="77777777">
        <w:trPr>
          <w:trHeight w:val="377"/>
        </w:trPr>
        <w:tc>
          <w:tcPr>
            <w:tcW w:w="400" w:type="dxa"/>
          </w:tcPr>
          <w:p w14:paraId="2F2E142B" w14:textId="77777777" w:rsidR="000D58CB" w:rsidRDefault="000D58CB">
            <w:pPr>
              <w:pStyle w:val="TableParagraph"/>
              <w:rPr>
                <w:sz w:val="28"/>
              </w:rPr>
            </w:pPr>
          </w:p>
        </w:tc>
        <w:tc>
          <w:tcPr>
            <w:tcW w:w="540" w:type="dxa"/>
          </w:tcPr>
          <w:p w14:paraId="15C87F0E" w14:textId="77777777" w:rsidR="000D58CB" w:rsidRDefault="00000000">
            <w:pPr>
              <w:pStyle w:val="TableParagraph"/>
              <w:ind w:left="9" w:right="36"/>
              <w:jc w:val="center"/>
              <w:rPr>
                <w:sz w:val="28"/>
              </w:rPr>
            </w:pPr>
            <w:r>
              <w:rPr>
                <w:spacing w:val="-5"/>
                <w:sz w:val="28"/>
              </w:rPr>
              <w:t>5.2</w:t>
            </w:r>
          </w:p>
        </w:tc>
        <w:tc>
          <w:tcPr>
            <w:tcW w:w="7540" w:type="dxa"/>
          </w:tcPr>
          <w:p w14:paraId="47BEEFDC" w14:textId="77777777" w:rsidR="000D58CB" w:rsidRDefault="00000000">
            <w:pPr>
              <w:pStyle w:val="TableParagraph"/>
              <w:ind w:left="88"/>
              <w:rPr>
                <w:sz w:val="28"/>
              </w:rPr>
            </w:pPr>
            <w:r>
              <w:rPr>
                <w:sz w:val="28"/>
              </w:rPr>
              <w:t>Monitoring</w:t>
            </w:r>
            <w:r>
              <w:rPr>
                <w:spacing w:val="-6"/>
                <w:sz w:val="28"/>
              </w:rPr>
              <w:t xml:space="preserve"> </w:t>
            </w:r>
            <w:r>
              <w:rPr>
                <w:sz w:val="28"/>
              </w:rPr>
              <w:t>and</w:t>
            </w:r>
            <w:r>
              <w:rPr>
                <w:spacing w:val="-6"/>
                <w:sz w:val="28"/>
              </w:rPr>
              <w:t xml:space="preserve"> </w:t>
            </w:r>
            <w:r>
              <w:rPr>
                <w:spacing w:val="-2"/>
                <w:sz w:val="28"/>
              </w:rPr>
              <w:t>Evaluation</w:t>
            </w:r>
          </w:p>
        </w:tc>
        <w:tc>
          <w:tcPr>
            <w:tcW w:w="700" w:type="dxa"/>
          </w:tcPr>
          <w:p w14:paraId="0304B879" w14:textId="77777777" w:rsidR="000D58CB" w:rsidRDefault="00000000">
            <w:pPr>
              <w:pStyle w:val="TableParagraph"/>
              <w:ind w:left="10"/>
              <w:rPr>
                <w:sz w:val="28"/>
              </w:rPr>
            </w:pPr>
            <w:r>
              <w:rPr>
                <w:spacing w:val="-5"/>
                <w:sz w:val="28"/>
              </w:rPr>
              <w:t>26</w:t>
            </w:r>
          </w:p>
        </w:tc>
      </w:tr>
      <w:tr w:rsidR="000D58CB" w14:paraId="214A262A" w14:textId="77777777">
        <w:trPr>
          <w:trHeight w:val="379"/>
        </w:trPr>
        <w:tc>
          <w:tcPr>
            <w:tcW w:w="400" w:type="dxa"/>
          </w:tcPr>
          <w:p w14:paraId="28F1AA3A" w14:textId="77777777" w:rsidR="000D58CB" w:rsidRDefault="000D58CB">
            <w:pPr>
              <w:pStyle w:val="TableParagraph"/>
              <w:rPr>
                <w:sz w:val="28"/>
              </w:rPr>
            </w:pPr>
          </w:p>
        </w:tc>
        <w:tc>
          <w:tcPr>
            <w:tcW w:w="540" w:type="dxa"/>
          </w:tcPr>
          <w:p w14:paraId="5A1C47BD" w14:textId="77777777" w:rsidR="000D58CB" w:rsidRDefault="00000000">
            <w:pPr>
              <w:pStyle w:val="TableParagraph"/>
              <w:spacing w:before="6"/>
              <w:ind w:left="9" w:right="36"/>
              <w:jc w:val="center"/>
              <w:rPr>
                <w:sz w:val="28"/>
              </w:rPr>
            </w:pPr>
            <w:r>
              <w:rPr>
                <w:spacing w:val="-5"/>
                <w:sz w:val="28"/>
              </w:rPr>
              <w:t>5.3</w:t>
            </w:r>
          </w:p>
        </w:tc>
        <w:tc>
          <w:tcPr>
            <w:tcW w:w="7540" w:type="dxa"/>
          </w:tcPr>
          <w:p w14:paraId="09F9013E" w14:textId="77777777" w:rsidR="000D58CB" w:rsidRDefault="00000000">
            <w:pPr>
              <w:pStyle w:val="TableParagraph"/>
              <w:spacing w:before="6"/>
              <w:ind w:left="88"/>
              <w:rPr>
                <w:sz w:val="28"/>
              </w:rPr>
            </w:pPr>
            <w:r>
              <w:rPr>
                <w:sz w:val="28"/>
              </w:rPr>
              <w:t>Hyperparameter</w:t>
            </w:r>
            <w:r>
              <w:rPr>
                <w:spacing w:val="-10"/>
                <w:sz w:val="28"/>
              </w:rPr>
              <w:t xml:space="preserve"> </w:t>
            </w:r>
            <w:r>
              <w:rPr>
                <w:sz w:val="28"/>
              </w:rPr>
              <w:t>Tuning</w:t>
            </w:r>
            <w:r>
              <w:rPr>
                <w:spacing w:val="-6"/>
                <w:sz w:val="28"/>
              </w:rPr>
              <w:t xml:space="preserve"> </w:t>
            </w:r>
            <w:r>
              <w:rPr>
                <w:sz w:val="28"/>
              </w:rPr>
              <w:t>(Learning</w:t>
            </w:r>
            <w:r>
              <w:rPr>
                <w:spacing w:val="-6"/>
                <w:sz w:val="28"/>
              </w:rPr>
              <w:t xml:space="preserve"> </w:t>
            </w:r>
            <w:r>
              <w:rPr>
                <w:sz w:val="28"/>
              </w:rPr>
              <w:t>Rate,</w:t>
            </w:r>
            <w:r>
              <w:rPr>
                <w:spacing w:val="-6"/>
                <w:sz w:val="28"/>
              </w:rPr>
              <w:t xml:space="preserve"> </w:t>
            </w:r>
            <w:r>
              <w:rPr>
                <w:sz w:val="28"/>
              </w:rPr>
              <w:t>Batch</w:t>
            </w:r>
            <w:r>
              <w:rPr>
                <w:spacing w:val="-4"/>
                <w:sz w:val="28"/>
              </w:rPr>
              <w:t xml:space="preserve"> </w:t>
            </w:r>
            <w:r>
              <w:rPr>
                <w:sz w:val="28"/>
              </w:rPr>
              <w:t>Size,</w:t>
            </w:r>
            <w:r>
              <w:rPr>
                <w:spacing w:val="-6"/>
                <w:sz w:val="28"/>
              </w:rPr>
              <w:t xml:space="preserve"> </w:t>
            </w:r>
            <w:r>
              <w:rPr>
                <w:spacing w:val="-2"/>
                <w:sz w:val="28"/>
              </w:rPr>
              <w:t>Epochs)</w:t>
            </w:r>
          </w:p>
        </w:tc>
        <w:tc>
          <w:tcPr>
            <w:tcW w:w="700" w:type="dxa"/>
          </w:tcPr>
          <w:p w14:paraId="30B16A5C" w14:textId="77777777" w:rsidR="000D58CB" w:rsidRDefault="00000000">
            <w:pPr>
              <w:pStyle w:val="TableParagraph"/>
              <w:spacing w:before="6"/>
              <w:ind w:left="10"/>
              <w:rPr>
                <w:sz w:val="28"/>
              </w:rPr>
            </w:pPr>
            <w:r>
              <w:rPr>
                <w:spacing w:val="-5"/>
                <w:sz w:val="28"/>
              </w:rPr>
              <w:t>28</w:t>
            </w:r>
          </w:p>
        </w:tc>
      </w:tr>
      <w:tr w:rsidR="000D58CB" w14:paraId="0444C7D4" w14:textId="77777777">
        <w:trPr>
          <w:trHeight w:val="600"/>
        </w:trPr>
        <w:tc>
          <w:tcPr>
            <w:tcW w:w="400" w:type="dxa"/>
          </w:tcPr>
          <w:p w14:paraId="34A6CB76" w14:textId="77777777" w:rsidR="000D58CB" w:rsidRDefault="00000000">
            <w:pPr>
              <w:pStyle w:val="TableParagraph"/>
              <w:spacing w:before="226"/>
              <w:ind w:left="30"/>
              <w:rPr>
                <w:sz w:val="28"/>
              </w:rPr>
            </w:pPr>
            <w:r>
              <w:rPr>
                <w:spacing w:val="-10"/>
                <w:sz w:val="28"/>
              </w:rPr>
              <w:t>6</w:t>
            </w:r>
          </w:p>
        </w:tc>
        <w:tc>
          <w:tcPr>
            <w:tcW w:w="8080" w:type="dxa"/>
            <w:gridSpan w:val="2"/>
          </w:tcPr>
          <w:p w14:paraId="7DD83C2A" w14:textId="77777777" w:rsidR="000D58CB" w:rsidRDefault="00000000">
            <w:pPr>
              <w:pStyle w:val="TableParagraph"/>
              <w:spacing w:before="226"/>
              <w:ind w:left="69"/>
              <w:rPr>
                <w:sz w:val="28"/>
              </w:rPr>
            </w:pPr>
            <w:r>
              <w:rPr>
                <w:spacing w:val="-2"/>
                <w:sz w:val="28"/>
              </w:rPr>
              <w:t>Results</w:t>
            </w:r>
          </w:p>
        </w:tc>
        <w:tc>
          <w:tcPr>
            <w:tcW w:w="700" w:type="dxa"/>
          </w:tcPr>
          <w:p w14:paraId="6B891057" w14:textId="77777777" w:rsidR="000D58CB" w:rsidRDefault="00000000">
            <w:pPr>
              <w:pStyle w:val="TableParagraph"/>
              <w:spacing w:before="226"/>
              <w:ind w:left="10"/>
              <w:rPr>
                <w:sz w:val="28"/>
              </w:rPr>
            </w:pPr>
            <w:r>
              <w:rPr>
                <w:spacing w:val="-5"/>
                <w:sz w:val="28"/>
              </w:rPr>
              <w:t>31</w:t>
            </w:r>
          </w:p>
        </w:tc>
      </w:tr>
      <w:tr w:rsidR="000D58CB" w14:paraId="2181BB77" w14:textId="77777777">
        <w:trPr>
          <w:trHeight w:val="358"/>
        </w:trPr>
        <w:tc>
          <w:tcPr>
            <w:tcW w:w="400" w:type="dxa"/>
          </w:tcPr>
          <w:p w14:paraId="5DB2CAFC" w14:textId="77777777" w:rsidR="000D58CB" w:rsidRDefault="000D58CB">
            <w:pPr>
              <w:pStyle w:val="TableParagraph"/>
              <w:rPr>
                <w:sz w:val="26"/>
              </w:rPr>
            </w:pPr>
          </w:p>
        </w:tc>
        <w:tc>
          <w:tcPr>
            <w:tcW w:w="540" w:type="dxa"/>
          </w:tcPr>
          <w:p w14:paraId="2F21FD84" w14:textId="77777777" w:rsidR="000D58CB" w:rsidRDefault="00000000">
            <w:pPr>
              <w:pStyle w:val="TableParagraph"/>
              <w:spacing w:line="315" w:lineRule="exact"/>
              <w:ind w:left="9" w:right="36"/>
              <w:jc w:val="center"/>
              <w:rPr>
                <w:sz w:val="28"/>
              </w:rPr>
            </w:pPr>
            <w:r>
              <w:rPr>
                <w:spacing w:val="-5"/>
                <w:sz w:val="28"/>
              </w:rPr>
              <w:t>6.1</w:t>
            </w:r>
          </w:p>
        </w:tc>
        <w:tc>
          <w:tcPr>
            <w:tcW w:w="7540" w:type="dxa"/>
          </w:tcPr>
          <w:p w14:paraId="46076DDF" w14:textId="77777777" w:rsidR="000D58CB" w:rsidRDefault="00000000">
            <w:pPr>
              <w:pStyle w:val="TableParagraph"/>
              <w:spacing w:line="315" w:lineRule="exact"/>
              <w:ind w:left="88"/>
              <w:rPr>
                <w:sz w:val="28"/>
              </w:rPr>
            </w:pPr>
            <w:r>
              <w:rPr>
                <w:sz w:val="28"/>
              </w:rPr>
              <w:t>Evaluation</w:t>
            </w:r>
            <w:r>
              <w:rPr>
                <w:spacing w:val="-9"/>
                <w:sz w:val="28"/>
              </w:rPr>
              <w:t xml:space="preserve"> </w:t>
            </w:r>
            <w:r>
              <w:rPr>
                <w:sz w:val="28"/>
              </w:rPr>
              <w:t>Metrics</w:t>
            </w:r>
            <w:r>
              <w:rPr>
                <w:spacing w:val="-4"/>
                <w:sz w:val="28"/>
              </w:rPr>
              <w:t xml:space="preserve"> </w:t>
            </w:r>
            <w:r>
              <w:rPr>
                <w:sz w:val="28"/>
              </w:rPr>
              <w:t>(Accuracy,</w:t>
            </w:r>
            <w:r>
              <w:rPr>
                <w:spacing w:val="-4"/>
                <w:sz w:val="28"/>
              </w:rPr>
              <w:t xml:space="preserve"> </w:t>
            </w:r>
            <w:r>
              <w:rPr>
                <w:sz w:val="28"/>
              </w:rPr>
              <w:t>Macro</w:t>
            </w:r>
            <w:r>
              <w:rPr>
                <w:spacing w:val="-6"/>
                <w:sz w:val="28"/>
              </w:rPr>
              <w:t xml:space="preserve"> </w:t>
            </w:r>
            <w:r>
              <w:rPr>
                <w:sz w:val="28"/>
              </w:rPr>
              <w:t>F1</w:t>
            </w:r>
            <w:r>
              <w:rPr>
                <w:spacing w:val="-5"/>
                <w:sz w:val="28"/>
              </w:rPr>
              <w:t xml:space="preserve"> </w:t>
            </w:r>
            <w:r>
              <w:rPr>
                <w:spacing w:val="-2"/>
                <w:sz w:val="28"/>
              </w:rPr>
              <w:t>Score)</w:t>
            </w:r>
          </w:p>
        </w:tc>
        <w:tc>
          <w:tcPr>
            <w:tcW w:w="700" w:type="dxa"/>
          </w:tcPr>
          <w:p w14:paraId="260ED157" w14:textId="77777777" w:rsidR="000D58CB" w:rsidRDefault="00000000">
            <w:pPr>
              <w:pStyle w:val="TableParagraph"/>
              <w:spacing w:line="315" w:lineRule="exact"/>
              <w:ind w:left="10"/>
              <w:rPr>
                <w:sz w:val="28"/>
              </w:rPr>
            </w:pPr>
            <w:r>
              <w:rPr>
                <w:spacing w:val="-5"/>
                <w:sz w:val="28"/>
              </w:rPr>
              <w:t>32</w:t>
            </w:r>
          </w:p>
        </w:tc>
      </w:tr>
      <w:tr w:rsidR="000D58CB" w14:paraId="274078D1" w14:textId="77777777">
        <w:trPr>
          <w:trHeight w:val="364"/>
        </w:trPr>
        <w:tc>
          <w:tcPr>
            <w:tcW w:w="400" w:type="dxa"/>
          </w:tcPr>
          <w:p w14:paraId="09019B4D" w14:textId="77777777" w:rsidR="000D58CB" w:rsidRDefault="000D58CB">
            <w:pPr>
              <w:pStyle w:val="TableParagraph"/>
              <w:rPr>
                <w:sz w:val="28"/>
              </w:rPr>
            </w:pPr>
          </w:p>
        </w:tc>
        <w:tc>
          <w:tcPr>
            <w:tcW w:w="540" w:type="dxa"/>
          </w:tcPr>
          <w:p w14:paraId="1DAF8F00" w14:textId="77777777" w:rsidR="000D58CB" w:rsidRDefault="00000000">
            <w:pPr>
              <w:pStyle w:val="TableParagraph"/>
              <w:spacing w:line="315" w:lineRule="exact"/>
              <w:ind w:left="9" w:right="36"/>
              <w:jc w:val="center"/>
              <w:rPr>
                <w:sz w:val="28"/>
              </w:rPr>
            </w:pPr>
            <w:r>
              <w:rPr>
                <w:spacing w:val="-5"/>
                <w:sz w:val="28"/>
              </w:rPr>
              <w:t>6.2</w:t>
            </w:r>
          </w:p>
        </w:tc>
        <w:tc>
          <w:tcPr>
            <w:tcW w:w="7540" w:type="dxa"/>
          </w:tcPr>
          <w:p w14:paraId="730DA50D" w14:textId="77777777" w:rsidR="000D58CB" w:rsidRDefault="00000000">
            <w:pPr>
              <w:pStyle w:val="TableParagraph"/>
              <w:spacing w:line="315" w:lineRule="exact"/>
              <w:ind w:left="88"/>
              <w:rPr>
                <w:sz w:val="28"/>
              </w:rPr>
            </w:pPr>
            <w:r>
              <w:rPr>
                <w:sz w:val="28"/>
              </w:rPr>
              <w:t>Future</w:t>
            </w:r>
            <w:r>
              <w:rPr>
                <w:spacing w:val="-5"/>
                <w:sz w:val="28"/>
              </w:rPr>
              <w:t xml:space="preserve"> </w:t>
            </w:r>
            <w:r>
              <w:rPr>
                <w:spacing w:val="-2"/>
                <w:sz w:val="28"/>
              </w:rPr>
              <w:t>Scope</w:t>
            </w:r>
          </w:p>
        </w:tc>
        <w:tc>
          <w:tcPr>
            <w:tcW w:w="700" w:type="dxa"/>
          </w:tcPr>
          <w:p w14:paraId="6D81CA72" w14:textId="77777777" w:rsidR="000D58CB" w:rsidRDefault="00000000">
            <w:pPr>
              <w:pStyle w:val="TableParagraph"/>
              <w:spacing w:line="315" w:lineRule="exact"/>
              <w:ind w:left="10"/>
              <w:rPr>
                <w:sz w:val="28"/>
              </w:rPr>
            </w:pPr>
            <w:r>
              <w:rPr>
                <w:spacing w:val="-5"/>
                <w:sz w:val="28"/>
              </w:rPr>
              <w:t>34</w:t>
            </w:r>
          </w:p>
        </w:tc>
      </w:tr>
      <w:tr w:rsidR="000D58CB" w14:paraId="1A286EF9" w14:textId="77777777">
        <w:trPr>
          <w:trHeight w:val="600"/>
        </w:trPr>
        <w:tc>
          <w:tcPr>
            <w:tcW w:w="8480" w:type="dxa"/>
            <w:gridSpan w:val="3"/>
          </w:tcPr>
          <w:p w14:paraId="6F67B813" w14:textId="77777777" w:rsidR="000D58CB" w:rsidRDefault="00000000">
            <w:pPr>
              <w:pStyle w:val="TableParagraph"/>
              <w:spacing w:before="228"/>
              <w:ind w:left="30"/>
              <w:rPr>
                <w:sz w:val="28"/>
              </w:rPr>
            </w:pPr>
            <w:r>
              <w:rPr>
                <w:spacing w:val="-2"/>
                <w:sz w:val="28"/>
              </w:rPr>
              <w:t>Conclusion</w:t>
            </w:r>
          </w:p>
        </w:tc>
        <w:tc>
          <w:tcPr>
            <w:tcW w:w="700" w:type="dxa"/>
          </w:tcPr>
          <w:p w14:paraId="790D9C0C" w14:textId="77777777" w:rsidR="000D58CB" w:rsidRDefault="00000000">
            <w:pPr>
              <w:pStyle w:val="TableParagraph"/>
              <w:spacing w:before="228"/>
              <w:ind w:left="10"/>
              <w:rPr>
                <w:sz w:val="28"/>
              </w:rPr>
            </w:pPr>
            <w:r>
              <w:rPr>
                <w:spacing w:val="-5"/>
                <w:sz w:val="28"/>
              </w:rPr>
              <w:t>35</w:t>
            </w:r>
          </w:p>
        </w:tc>
      </w:tr>
      <w:tr w:rsidR="000D58CB" w14:paraId="5DF66659" w14:textId="77777777">
        <w:trPr>
          <w:trHeight w:val="595"/>
        </w:trPr>
        <w:tc>
          <w:tcPr>
            <w:tcW w:w="8480" w:type="dxa"/>
            <w:gridSpan w:val="3"/>
          </w:tcPr>
          <w:p w14:paraId="1C360E9E" w14:textId="77777777" w:rsidR="000D58CB" w:rsidRDefault="00000000">
            <w:pPr>
              <w:pStyle w:val="TableParagraph"/>
              <w:spacing w:before="227"/>
              <w:ind w:left="30"/>
              <w:rPr>
                <w:sz w:val="28"/>
              </w:rPr>
            </w:pPr>
            <w:r>
              <w:rPr>
                <w:spacing w:val="-2"/>
                <w:sz w:val="28"/>
              </w:rPr>
              <w:t>References</w:t>
            </w:r>
          </w:p>
        </w:tc>
        <w:tc>
          <w:tcPr>
            <w:tcW w:w="700" w:type="dxa"/>
          </w:tcPr>
          <w:p w14:paraId="60DB73CD" w14:textId="77777777" w:rsidR="000D58CB" w:rsidRDefault="00000000">
            <w:pPr>
              <w:pStyle w:val="TableParagraph"/>
              <w:spacing w:before="227"/>
              <w:ind w:left="10"/>
              <w:rPr>
                <w:sz w:val="28"/>
              </w:rPr>
            </w:pPr>
            <w:r>
              <w:rPr>
                <w:spacing w:val="-5"/>
                <w:sz w:val="28"/>
              </w:rPr>
              <w:t>37</w:t>
            </w:r>
          </w:p>
        </w:tc>
      </w:tr>
      <w:tr w:rsidR="000D58CB" w14:paraId="3C91FD72" w14:textId="77777777">
        <w:trPr>
          <w:trHeight w:val="600"/>
        </w:trPr>
        <w:tc>
          <w:tcPr>
            <w:tcW w:w="8480" w:type="dxa"/>
            <w:gridSpan w:val="3"/>
          </w:tcPr>
          <w:p w14:paraId="50C14D3B" w14:textId="77777777" w:rsidR="000D58CB" w:rsidRDefault="00000000">
            <w:pPr>
              <w:pStyle w:val="TableParagraph"/>
              <w:spacing w:before="226"/>
              <w:ind w:left="30"/>
              <w:rPr>
                <w:sz w:val="28"/>
              </w:rPr>
            </w:pPr>
            <w:r>
              <w:rPr>
                <w:sz w:val="28"/>
              </w:rPr>
              <w:t>Individual</w:t>
            </w:r>
            <w:r>
              <w:rPr>
                <w:spacing w:val="-10"/>
                <w:sz w:val="28"/>
              </w:rPr>
              <w:t xml:space="preserve"> </w:t>
            </w:r>
            <w:r>
              <w:rPr>
                <w:spacing w:val="-2"/>
                <w:sz w:val="28"/>
              </w:rPr>
              <w:t>Contributions</w:t>
            </w:r>
          </w:p>
        </w:tc>
        <w:tc>
          <w:tcPr>
            <w:tcW w:w="700" w:type="dxa"/>
          </w:tcPr>
          <w:p w14:paraId="22BCB5AA" w14:textId="77777777" w:rsidR="000D58CB" w:rsidRDefault="00000000">
            <w:pPr>
              <w:pStyle w:val="TableParagraph"/>
              <w:spacing w:before="226"/>
              <w:ind w:left="10"/>
              <w:rPr>
                <w:sz w:val="28"/>
              </w:rPr>
            </w:pPr>
            <w:r>
              <w:rPr>
                <w:spacing w:val="-5"/>
                <w:sz w:val="28"/>
              </w:rPr>
              <w:t>39</w:t>
            </w:r>
          </w:p>
        </w:tc>
      </w:tr>
      <w:tr w:rsidR="000D58CB" w14:paraId="501D5BEF" w14:textId="77777777">
        <w:trPr>
          <w:trHeight w:val="605"/>
        </w:trPr>
        <w:tc>
          <w:tcPr>
            <w:tcW w:w="8480" w:type="dxa"/>
            <w:gridSpan w:val="3"/>
          </w:tcPr>
          <w:p w14:paraId="47B4CB37" w14:textId="77777777" w:rsidR="000D58CB" w:rsidRDefault="00000000">
            <w:pPr>
              <w:pStyle w:val="TableParagraph"/>
              <w:spacing w:before="221"/>
              <w:ind w:left="30"/>
              <w:rPr>
                <w:sz w:val="28"/>
              </w:rPr>
            </w:pPr>
            <w:r>
              <w:rPr>
                <w:sz w:val="28"/>
              </w:rPr>
              <w:t>Plagiarism</w:t>
            </w:r>
            <w:r>
              <w:rPr>
                <w:spacing w:val="-9"/>
                <w:sz w:val="28"/>
              </w:rPr>
              <w:t xml:space="preserve"> </w:t>
            </w:r>
            <w:r>
              <w:rPr>
                <w:spacing w:val="-2"/>
                <w:sz w:val="28"/>
              </w:rPr>
              <w:t>Report</w:t>
            </w:r>
          </w:p>
        </w:tc>
        <w:tc>
          <w:tcPr>
            <w:tcW w:w="700" w:type="dxa"/>
          </w:tcPr>
          <w:p w14:paraId="7DE4DDC9" w14:textId="77777777" w:rsidR="000D58CB" w:rsidRDefault="00000000">
            <w:pPr>
              <w:pStyle w:val="TableParagraph"/>
              <w:spacing w:before="221"/>
              <w:ind w:left="10"/>
              <w:rPr>
                <w:sz w:val="28"/>
              </w:rPr>
            </w:pPr>
            <w:r>
              <w:rPr>
                <w:spacing w:val="-5"/>
                <w:sz w:val="28"/>
              </w:rPr>
              <w:t>44</w:t>
            </w:r>
          </w:p>
        </w:tc>
      </w:tr>
    </w:tbl>
    <w:p w14:paraId="115CB9AB" w14:textId="77777777" w:rsidR="000D58CB" w:rsidRDefault="000D58CB">
      <w:pPr>
        <w:pStyle w:val="TableParagraph"/>
        <w:rPr>
          <w:sz w:val="28"/>
        </w:rPr>
        <w:sectPr w:rsidR="000D58CB">
          <w:pgSz w:w="11920" w:h="16840"/>
          <w:pgMar w:top="1360" w:right="425" w:bottom="160" w:left="425" w:header="0" w:footer="0" w:gutter="0"/>
          <w:cols w:space="720"/>
        </w:sectPr>
      </w:pPr>
    </w:p>
    <w:p w14:paraId="2D4B806E" w14:textId="77777777" w:rsidR="000D58CB" w:rsidRDefault="00000000">
      <w:pPr>
        <w:spacing w:before="58"/>
        <w:ind w:left="1034"/>
        <w:rPr>
          <w:sz w:val="46"/>
        </w:rPr>
      </w:pPr>
      <w:r>
        <w:rPr>
          <w:sz w:val="46"/>
        </w:rPr>
        <w:lastRenderedPageBreak/>
        <w:t>List</w:t>
      </w:r>
      <w:r>
        <w:rPr>
          <w:spacing w:val="-3"/>
          <w:sz w:val="46"/>
        </w:rPr>
        <w:t xml:space="preserve"> </w:t>
      </w:r>
      <w:r>
        <w:rPr>
          <w:sz w:val="46"/>
        </w:rPr>
        <w:t>of</w:t>
      </w:r>
      <w:r>
        <w:rPr>
          <w:spacing w:val="-1"/>
          <w:sz w:val="46"/>
        </w:rPr>
        <w:t xml:space="preserve"> </w:t>
      </w:r>
      <w:r>
        <w:rPr>
          <w:spacing w:val="-2"/>
          <w:sz w:val="46"/>
        </w:rPr>
        <w:t>Figures</w:t>
      </w:r>
    </w:p>
    <w:p w14:paraId="448AD55A" w14:textId="77777777" w:rsidR="000D58CB" w:rsidRDefault="000D58CB">
      <w:pPr>
        <w:pStyle w:val="BodyText"/>
        <w:rPr>
          <w:sz w:val="20"/>
        </w:rPr>
      </w:pPr>
    </w:p>
    <w:p w14:paraId="1D27ABEC" w14:textId="77777777" w:rsidR="000D58CB" w:rsidRDefault="000D58CB">
      <w:pPr>
        <w:pStyle w:val="BodyText"/>
        <w:rPr>
          <w:sz w:val="20"/>
        </w:rPr>
      </w:pPr>
    </w:p>
    <w:p w14:paraId="15FB487D" w14:textId="77777777" w:rsidR="000D58CB" w:rsidRDefault="000D58CB">
      <w:pPr>
        <w:pStyle w:val="BodyText"/>
        <w:spacing w:before="53"/>
        <w:rPr>
          <w:sz w:val="20"/>
        </w:rPr>
      </w:pPr>
    </w:p>
    <w:tbl>
      <w:tblPr>
        <w:tblW w:w="0" w:type="auto"/>
        <w:tblInd w:w="1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60"/>
        <w:gridCol w:w="4580"/>
        <w:gridCol w:w="3100"/>
      </w:tblGrid>
      <w:tr w:rsidR="000D58CB" w14:paraId="381CF857" w14:textId="77777777">
        <w:trPr>
          <w:trHeight w:val="709"/>
        </w:trPr>
        <w:tc>
          <w:tcPr>
            <w:tcW w:w="1460" w:type="dxa"/>
          </w:tcPr>
          <w:p w14:paraId="6418AF63" w14:textId="77777777" w:rsidR="000D58CB" w:rsidRDefault="00000000">
            <w:pPr>
              <w:pStyle w:val="TableParagraph"/>
              <w:spacing w:before="115"/>
              <w:ind w:left="128"/>
              <w:rPr>
                <w:sz w:val="28"/>
              </w:rPr>
            </w:pPr>
            <w:r>
              <w:rPr>
                <w:sz w:val="28"/>
              </w:rPr>
              <w:t>Figure</w:t>
            </w:r>
            <w:r>
              <w:rPr>
                <w:spacing w:val="-5"/>
                <w:sz w:val="28"/>
              </w:rPr>
              <w:t xml:space="preserve"> No.</w:t>
            </w:r>
          </w:p>
        </w:tc>
        <w:tc>
          <w:tcPr>
            <w:tcW w:w="4580" w:type="dxa"/>
          </w:tcPr>
          <w:p w14:paraId="220D49D9" w14:textId="77777777" w:rsidR="000D58CB" w:rsidRDefault="00000000">
            <w:pPr>
              <w:pStyle w:val="TableParagraph"/>
              <w:spacing w:before="115"/>
              <w:ind w:left="1469"/>
              <w:rPr>
                <w:sz w:val="28"/>
              </w:rPr>
            </w:pPr>
            <w:r>
              <w:rPr>
                <w:sz w:val="28"/>
              </w:rPr>
              <w:t>Image</w:t>
            </w:r>
            <w:r>
              <w:rPr>
                <w:spacing w:val="-5"/>
                <w:sz w:val="28"/>
              </w:rPr>
              <w:t xml:space="preserve"> </w:t>
            </w:r>
            <w:r>
              <w:rPr>
                <w:spacing w:val="-2"/>
                <w:sz w:val="28"/>
              </w:rPr>
              <w:t>Caption</w:t>
            </w:r>
          </w:p>
        </w:tc>
        <w:tc>
          <w:tcPr>
            <w:tcW w:w="3100" w:type="dxa"/>
          </w:tcPr>
          <w:p w14:paraId="72D6DE59" w14:textId="77777777" w:rsidR="000D58CB" w:rsidRDefault="00000000">
            <w:pPr>
              <w:pStyle w:val="TableParagraph"/>
              <w:spacing w:before="115"/>
              <w:ind w:left="272"/>
              <w:jc w:val="center"/>
              <w:rPr>
                <w:sz w:val="28"/>
              </w:rPr>
            </w:pPr>
            <w:r>
              <w:rPr>
                <w:spacing w:val="-4"/>
                <w:sz w:val="28"/>
              </w:rPr>
              <w:t>Page</w:t>
            </w:r>
          </w:p>
        </w:tc>
      </w:tr>
      <w:tr w:rsidR="000D58CB" w14:paraId="5756CD15" w14:textId="77777777">
        <w:trPr>
          <w:trHeight w:val="1180"/>
        </w:trPr>
        <w:tc>
          <w:tcPr>
            <w:tcW w:w="1460" w:type="dxa"/>
          </w:tcPr>
          <w:p w14:paraId="4A6FECC2" w14:textId="77777777" w:rsidR="000D58CB" w:rsidRDefault="00000000">
            <w:pPr>
              <w:pStyle w:val="TableParagraph"/>
              <w:spacing w:before="96"/>
              <w:ind w:left="128"/>
              <w:rPr>
                <w:sz w:val="28"/>
              </w:rPr>
            </w:pPr>
            <w:r>
              <w:rPr>
                <w:spacing w:val="-10"/>
                <w:sz w:val="28"/>
              </w:rPr>
              <w:t>1</w:t>
            </w:r>
          </w:p>
        </w:tc>
        <w:tc>
          <w:tcPr>
            <w:tcW w:w="4580" w:type="dxa"/>
          </w:tcPr>
          <w:p w14:paraId="42DAAF6F" w14:textId="77777777" w:rsidR="000D58CB" w:rsidRDefault="00000000">
            <w:pPr>
              <w:pStyle w:val="TableParagraph"/>
              <w:spacing w:before="96" w:line="357" w:lineRule="auto"/>
              <w:ind w:left="108"/>
              <w:rPr>
                <w:sz w:val="28"/>
              </w:rPr>
            </w:pPr>
            <w:r>
              <w:rPr>
                <w:sz w:val="28"/>
              </w:rPr>
              <w:t>Accuracy</w:t>
            </w:r>
            <w:r>
              <w:rPr>
                <w:spacing w:val="-13"/>
                <w:sz w:val="28"/>
              </w:rPr>
              <w:t xml:space="preserve"> </w:t>
            </w:r>
            <w:r>
              <w:rPr>
                <w:sz w:val="28"/>
              </w:rPr>
              <w:t>Score</w:t>
            </w:r>
            <w:r>
              <w:rPr>
                <w:spacing w:val="-12"/>
                <w:sz w:val="28"/>
              </w:rPr>
              <w:t xml:space="preserve"> </w:t>
            </w:r>
            <w:r>
              <w:rPr>
                <w:sz w:val="28"/>
              </w:rPr>
              <w:t>Table</w:t>
            </w:r>
            <w:r>
              <w:rPr>
                <w:spacing w:val="-12"/>
                <w:sz w:val="28"/>
              </w:rPr>
              <w:t xml:space="preserve"> </w:t>
            </w:r>
            <w:r>
              <w:rPr>
                <w:sz w:val="28"/>
              </w:rPr>
              <w:t>Comparison between models</w:t>
            </w:r>
          </w:p>
        </w:tc>
        <w:tc>
          <w:tcPr>
            <w:tcW w:w="3100" w:type="dxa"/>
          </w:tcPr>
          <w:p w14:paraId="5A8910CF" w14:textId="77777777" w:rsidR="000D58CB" w:rsidRDefault="00000000">
            <w:pPr>
              <w:pStyle w:val="TableParagraph"/>
              <w:spacing w:before="96"/>
              <w:ind w:right="-15"/>
              <w:jc w:val="right"/>
              <w:rPr>
                <w:sz w:val="28"/>
              </w:rPr>
            </w:pPr>
            <w:r>
              <w:rPr>
                <w:spacing w:val="-5"/>
                <w:sz w:val="28"/>
              </w:rPr>
              <w:t>26</w:t>
            </w:r>
          </w:p>
        </w:tc>
      </w:tr>
      <w:tr w:rsidR="000D58CB" w14:paraId="06B796E8" w14:textId="77777777">
        <w:trPr>
          <w:trHeight w:val="747"/>
        </w:trPr>
        <w:tc>
          <w:tcPr>
            <w:tcW w:w="1460" w:type="dxa"/>
          </w:tcPr>
          <w:p w14:paraId="38069072" w14:textId="77777777" w:rsidR="000D58CB" w:rsidRDefault="00000000">
            <w:pPr>
              <w:pStyle w:val="TableParagraph"/>
              <w:spacing w:before="87"/>
              <w:ind w:left="128"/>
              <w:rPr>
                <w:sz w:val="28"/>
              </w:rPr>
            </w:pPr>
            <w:r>
              <w:rPr>
                <w:spacing w:val="-10"/>
                <w:sz w:val="28"/>
              </w:rPr>
              <w:t>2</w:t>
            </w:r>
          </w:p>
        </w:tc>
        <w:tc>
          <w:tcPr>
            <w:tcW w:w="4580" w:type="dxa"/>
          </w:tcPr>
          <w:p w14:paraId="6EE03BE1" w14:textId="77777777" w:rsidR="000D58CB" w:rsidRDefault="00000000">
            <w:pPr>
              <w:pStyle w:val="TableParagraph"/>
              <w:spacing w:before="87"/>
              <w:ind w:left="108"/>
              <w:rPr>
                <w:sz w:val="28"/>
              </w:rPr>
            </w:pPr>
            <w:r>
              <w:rPr>
                <w:sz w:val="28"/>
              </w:rPr>
              <w:t>Model</w:t>
            </w:r>
            <w:r>
              <w:rPr>
                <w:spacing w:val="-3"/>
                <w:sz w:val="28"/>
              </w:rPr>
              <w:t xml:space="preserve"> </w:t>
            </w:r>
            <w:r>
              <w:rPr>
                <w:sz w:val="28"/>
              </w:rPr>
              <w:t>Size</w:t>
            </w:r>
            <w:r>
              <w:rPr>
                <w:spacing w:val="-4"/>
                <w:sz w:val="28"/>
              </w:rPr>
              <w:t xml:space="preserve"> </w:t>
            </w:r>
            <w:r>
              <w:rPr>
                <w:spacing w:val="-2"/>
                <w:sz w:val="28"/>
              </w:rPr>
              <w:t>Analysis</w:t>
            </w:r>
          </w:p>
        </w:tc>
        <w:tc>
          <w:tcPr>
            <w:tcW w:w="3100" w:type="dxa"/>
          </w:tcPr>
          <w:p w14:paraId="2B66181B" w14:textId="77777777" w:rsidR="000D58CB" w:rsidRDefault="00000000">
            <w:pPr>
              <w:pStyle w:val="TableParagraph"/>
              <w:spacing w:before="87"/>
              <w:ind w:right="-15"/>
              <w:jc w:val="right"/>
              <w:rPr>
                <w:sz w:val="28"/>
              </w:rPr>
            </w:pPr>
            <w:r>
              <w:rPr>
                <w:spacing w:val="-5"/>
                <w:sz w:val="28"/>
              </w:rPr>
              <w:t>27</w:t>
            </w:r>
          </w:p>
        </w:tc>
      </w:tr>
      <w:tr w:rsidR="000D58CB" w14:paraId="3FDE1603" w14:textId="77777777">
        <w:trPr>
          <w:trHeight w:val="426"/>
        </w:trPr>
        <w:tc>
          <w:tcPr>
            <w:tcW w:w="1460" w:type="dxa"/>
            <w:tcBorders>
              <w:bottom w:val="nil"/>
            </w:tcBorders>
          </w:tcPr>
          <w:p w14:paraId="4C25069E" w14:textId="77777777" w:rsidR="000D58CB" w:rsidRDefault="00000000">
            <w:pPr>
              <w:pStyle w:val="TableParagraph"/>
              <w:spacing w:before="99" w:line="307" w:lineRule="exact"/>
              <w:ind w:left="128"/>
              <w:rPr>
                <w:sz w:val="28"/>
              </w:rPr>
            </w:pPr>
            <w:r>
              <w:rPr>
                <w:spacing w:val="-10"/>
                <w:sz w:val="28"/>
              </w:rPr>
              <w:t>3</w:t>
            </w:r>
          </w:p>
        </w:tc>
        <w:tc>
          <w:tcPr>
            <w:tcW w:w="4580" w:type="dxa"/>
            <w:tcBorders>
              <w:bottom w:val="nil"/>
            </w:tcBorders>
          </w:tcPr>
          <w:p w14:paraId="437BA80D" w14:textId="77777777" w:rsidR="000D58CB" w:rsidRDefault="00000000">
            <w:pPr>
              <w:pStyle w:val="TableParagraph"/>
              <w:spacing w:before="99" w:line="307" w:lineRule="exact"/>
              <w:ind w:left="108"/>
              <w:rPr>
                <w:sz w:val="28"/>
              </w:rPr>
            </w:pPr>
            <w:r>
              <w:rPr>
                <w:sz w:val="28"/>
              </w:rPr>
              <w:t>Training</w:t>
            </w:r>
            <w:r>
              <w:rPr>
                <w:spacing w:val="-5"/>
                <w:sz w:val="28"/>
              </w:rPr>
              <w:t xml:space="preserve"> </w:t>
            </w:r>
            <w:r>
              <w:rPr>
                <w:sz w:val="28"/>
              </w:rPr>
              <w:t>and</w:t>
            </w:r>
            <w:r>
              <w:rPr>
                <w:spacing w:val="-4"/>
                <w:sz w:val="28"/>
              </w:rPr>
              <w:t xml:space="preserve"> </w:t>
            </w:r>
            <w:r>
              <w:rPr>
                <w:sz w:val="28"/>
              </w:rPr>
              <w:t>Testing</w:t>
            </w:r>
            <w:r>
              <w:rPr>
                <w:spacing w:val="-5"/>
                <w:sz w:val="28"/>
              </w:rPr>
              <w:t xml:space="preserve"> </w:t>
            </w:r>
            <w:r>
              <w:rPr>
                <w:sz w:val="28"/>
              </w:rPr>
              <w:t>Loss</w:t>
            </w:r>
            <w:r>
              <w:rPr>
                <w:spacing w:val="-4"/>
                <w:sz w:val="28"/>
              </w:rPr>
              <w:t xml:space="preserve"> </w:t>
            </w:r>
            <w:r>
              <w:rPr>
                <w:spacing w:val="-2"/>
                <w:sz w:val="28"/>
              </w:rPr>
              <w:t>Function</w:t>
            </w:r>
          </w:p>
        </w:tc>
        <w:tc>
          <w:tcPr>
            <w:tcW w:w="3100" w:type="dxa"/>
            <w:tcBorders>
              <w:bottom w:val="nil"/>
            </w:tcBorders>
          </w:tcPr>
          <w:p w14:paraId="79EACD97" w14:textId="77777777" w:rsidR="000D58CB" w:rsidRDefault="00000000">
            <w:pPr>
              <w:pStyle w:val="TableParagraph"/>
              <w:spacing w:before="99" w:line="307" w:lineRule="exact"/>
              <w:ind w:right="-15"/>
              <w:jc w:val="right"/>
              <w:rPr>
                <w:sz w:val="28"/>
              </w:rPr>
            </w:pPr>
            <w:r>
              <w:rPr>
                <w:spacing w:val="-5"/>
                <w:sz w:val="28"/>
              </w:rPr>
              <w:t>27</w:t>
            </w:r>
          </w:p>
        </w:tc>
      </w:tr>
      <w:tr w:rsidR="000D58CB" w14:paraId="6FE2804B" w14:textId="77777777">
        <w:trPr>
          <w:trHeight w:val="330"/>
        </w:trPr>
        <w:tc>
          <w:tcPr>
            <w:tcW w:w="1460" w:type="dxa"/>
            <w:tcBorders>
              <w:top w:val="nil"/>
              <w:bottom w:val="nil"/>
            </w:tcBorders>
          </w:tcPr>
          <w:p w14:paraId="45FF4A2E" w14:textId="77777777" w:rsidR="000D58CB" w:rsidRDefault="000D58CB">
            <w:pPr>
              <w:pStyle w:val="TableParagraph"/>
              <w:rPr>
                <w:sz w:val="24"/>
              </w:rPr>
            </w:pPr>
          </w:p>
        </w:tc>
        <w:tc>
          <w:tcPr>
            <w:tcW w:w="4580" w:type="dxa"/>
            <w:tcBorders>
              <w:top w:val="nil"/>
              <w:bottom w:val="nil"/>
            </w:tcBorders>
          </w:tcPr>
          <w:p w14:paraId="6DCD9F6C" w14:textId="77777777" w:rsidR="000D58CB" w:rsidRDefault="00000000">
            <w:pPr>
              <w:pStyle w:val="TableParagraph"/>
              <w:spacing w:line="310" w:lineRule="exact"/>
              <w:ind w:left="108"/>
              <w:rPr>
                <w:sz w:val="28"/>
              </w:rPr>
            </w:pPr>
            <w:r>
              <w:rPr>
                <w:sz w:val="28"/>
              </w:rPr>
              <w:t>Graph</w:t>
            </w:r>
            <w:r>
              <w:rPr>
                <w:spacing w:val="-6"/>
                <w:sz w:val="28"/>
              </w:rPr>
              <w:t xml:space="preserve"> </w:t>
            </w:r>
            <w:r>
              <w:rPr>
                <w:sz w:val="28"/>
              </w:rPr>
              <w:t>Comparisons</w:t>
            </w:r>
            <w:r>
              <w:rPr>
                <w:spacing w:val="-6"/>
                <w:sz w:val="28"/>
              </w:rPr>
              <w:t xml:space="preserve"> </w:t>
            </w:r>
            <w:r>
              <w:rPr>
                <w:sz w:val="28"/>
              </w:rPr>
              <w:t>between</w:t>
            </w:r>
            <w:r>
              <w:rPr>
                <w:spacing w:val="-5"/>
                <w:sz w:val="28"/>
              </w:rPr>
              <w:t xml:space="preserve"> the</w:t>
            </w:r>
          </w:p>
        </w:tc>
        <w:tc>
          <w:tcPr>
            <w:tcW w:w="3100" w:type="dxa"/>
            <w:tcBorders>
              <w:top w:val="nil"/>
              <w:bottom w:val="nil"/>
            </w:tcBorders>
          </w:tcPr>
          <w:p w14:paraId="0469F4D7" w14:textId="77777777" w:rsidR="000D58CB" w:rsidRDefault="000D58CB">
            <w:pPr>
              <w:pStyle w:val="TableParagraph"/>
              <w:rPr>
                <w:sz w:val="24"/>
              </w:rPr>
            </w:pPr>
          </w:p>
        </w:tc>
      </w:tr>
      <w:tr w:rsidR="000D58CB" w14:paraId="6991AED9" w14:textId="77777777">
        <w:trPr>
          <w:trHeight w:val="506"/>
        </w:trPr>
        <w:tc>
          <w:tcPr>
            <w:tcW w:w="1460" w:type="dxa"/>
            <w:tcBorders>
              <w:top w:val="nil"/>
              <w:bottom w:val="nil"/>
            </w:tcBorders>
          </w:tcPr>
          <w:p w14:paraId="5F60B32F" w14:textId="77777777" w:rsidR="000D58CB" w:rsidRDefault="000D58CB">
            <w:pPr>
              <w:pStyle w:val="TableParagraph"/>
              <w:rPr>
                <w:sz w:val="28"/>
              </w:rPr>
            </w:pPr>
          </w:p>
        </w:tc>
        <w:tc>
          <w:tcPr>
            <w:tcW w:w="4580" w:type="dxa"/>
            <w:tcBorders>
              <w:top w:val="nil"/>
              <w:bottom w:val="nil"/>
            </w:tcBorders>
          </w:tcPr>
          <w:p w14:paraId="1BC6E852" w14:textId="77777777" w:rsidR="000D58CB" w:rsidRDefault="00000000">
            <w:pPr>
              <w:pStyle w:val="TableParagraph"/>
              <w:spacing w:before="2"/>
              <w:ind w:left="108"/>
              <w:rPr>
                <w:sz w:val="28"/>
              </w:rPr>
            </w:pPr>
            <w:r>
              <w:rPr>
                <w:spacing w:val="-2"/>
                <w:sz w:val="28"/>
              </w:rPr>
              <w:t>models</w:t>
            </w:r>
          </w:p>
        </w:tc>
        <w:tc>
          <w:tcPr>
            <w:tcW w:w="3100" w:type="dxa"/>
            <w:tcBorders>
              <w:top w:val="nil"/>
              <w:bottom w:val="nil"/>
            </w:tcBorders>
          </w:tcPr>
          <w:p w14:paraId="38CB47E3" w14:textId="77777777" w:rsidR="000D58CB" w:rsidRDefault="000D58CB">
            <w:pPr>
              <w:pStyle w:val="TableParagraph"/>
              <w:rPr>
                <w:sz w:val="28"/>
              </w:rPr>
            </w:pPr>
          </w:p>
        </w:tc>
      </w:tr>
      <w:tr w:rsidR="000D58CB" w14:paraId="769C2AD4" w14:textId="77777777">
        <w:trPr>
          <w:trHeight w:val="494"/>
        </w:trPr>
        <w:tc>
          <w:tcPr>
            <w:tcW w:w="1460" w:type="dxa"/>
            <w:tcBorders>
              <w:top w:val="nil"/>
            </w:tcBorders>
          </w:tcPr>
          <w:p w14:paraId="14ED9D71" w14:textId="77777777" w:rsidR="000D58CB" w:rsidRDefault="00000000">
            <w:pPr>
              <w:pStyle w:val="TableParagraph"/>
              <w:spacing w:before="217" w:line="257" w:lineRule="exact"/>
              <w:ind w:left="8"/>
              <w:rPr>
                <w:sz w:val="24"/>
              </w:rPr>
            </w:pPr>
            <w:r>
              <w:rPr>
                <w:spacing w:val="-5"/>
                <w:sz w:val="24"/>
              </w:rPr>
              <w:t>4.</w:t>
            </w:r>
          </w:p>
        </w:tc>
        <w:tc>
          <w:tcPr>
            <w:tcW w:w="4580" w:type="dxa"/>
            <w:tcBorders>
              <w:top w:val="nil"/>
            </w:tcBorders>
          </w:tcPr>
          <w:p w14:paraId="7ABDAD06" w14:textId="77777777" w:rsidR="000D58CB" w:rsidRDefault="00000000">
            <w:pPr>
              <w:pStyle w:val="TableParagraph"/>
              <w:spacing w:before="170" w:line="304" w:lineRule="exact"/>
              <w:ind w:left="108"/>
              <w:rPr>
                <w:sz w:val="28"/>
              </w:rPr>
            </w:pPr>
            <w:r>
              <w:rPr>
                <w:sz w:val="28"/>
              </w:rPr>
              <w:t>Accuracy</w:t>
            </w:r>
            <w:r>
              <w:rPr>
                <w:spacing w:val="-5"/>
                <w:sz w:val="28"/>
              </w:rPr>
              <w:t xml:space="preserve"> </w:t>
            </w:r>
            <w:r>
              <w:rPr>
                <w:sz w:val="28"/>
              </w:rPr>
              <w:t>Score</w:t>
            </w:r>
            <w:r>
              <w:rPr>
                <w:spacing w:val="-4"/>
                <w:sz w:val="28"/>
              </w:rPr>
              <w:t xml:space="preserve"> </w:t>
            </w:r>
            <w:r>
              <w:rPr>
                <w:sz w:val="28"/>
              </w:rPr>
              <w:t>Graph</w:t>
            </w:r>
            <w:r>
              <w:rPr>
                <w:spacing w:val="-4"/>
                <w:sz w:val="28"/>
              </w:rPr>
              <w:t xml:space="preserve"> </w:t>
            </w:r>
            <w:r>
              <w:rPr>
                <w:spacing w:val="-2"/>
                <w:sz w:val="28"/>
              </w:rPr>
              <w:t>Comparison</w:t>
            </w:r>
          </w:p>
        </w:tc>
        <w:tc>
          <w:tcPr>
            <w:tcW w:w="3100" w:type="dxa"/>
            <w:tcBorders>
              <w:top w:val="nil"/>
            </w:tcBorders>
          </w:tcPr>
          <w:p w14:paraId="59A3A921" w14:textId="77777777" w:rsidR="000D58CB" w:rsidRDefault="00000000">
            <w:pPr>
              <w:pStyle w:val="TableParagraph"/>
              <w:spacing w:before="217" w:line="257" w:lineRule="exact"/>
              <w:ind w:right="68"/>
              <w:jc w:val="right"/>
              <w:rPr>
                <w:sz w:val="24"/>
              </w:rPr>
            </w:pPr>
            <w:r>
              <w:rPr>
                <w:spacing w:val="-5"/>
                <w:sz w:val="24"/>
              </w:rPr>
              <w:t>32</w:t>
            </w:r>
          </w:p>
        </w:tc>
      </w:tr>
    </w:tbl>
    <w:p w14:paraId="60241108" w14:textId="77777777" w:rsidR="000D58CB" w:rsidRDefault="00000000">
      <w:pPr>
        <w:pStyle w:val="BodyText"/>
        <w:spacing w:before="15"/>
        <w:ind w:left="2644"/>
      </w:pPr>
      <w:r>
        <w:t>between</w:t>
      </w:r>
      <w:r>
        <w:rPr>
          <w:spacing w:val="-5"/>
        </w:rPr>
        <w:t xml:space="preserve"> </w:t>
      </w:r>
      <w:r>
        <w:rPr>
          <w:spacing w:val="-2"/>
        </w:rPr>
        <w:t>models</w:t>
      </w:r>
    </w:p>
    <w:p w14:paraId="62AE5039" w14:textId="77777777" w:rsidR="000D58CB" w:rsidRDefault="00000000">
      <w:pPr>
        <w:pStyle w:val="BodyText"/>
        <w:tabs>
          <w:tab w:val="left" w:pos="2644"/>
          <w:tab w:val="right" w:pos="10125"/>
        </w:tabs>
        <w:spacing w:before="342"/>
        <w:ind w:left="1084"/>
        <w:rPr>
          <w:position w:val="5"/>
          <w:sz w:val="24"/>
        </w:rPr>
      </w:pPr>
      <w:r>
        <w:rPr>
          <w:spacing w:val="-5"/>
          <w:position w:val="5"/>
          <w:sz w:val="24"/>
        </w:rPr>
        <w:t>5.</w:t>
      </w:r>
      <w:r>
        <w:rPr>
          <w:position w:val="5"/>
          <w:sz w:val="24"/>
        </w:rPr>
        <w:tab/>
      </w:r>
      <w:r>
        <w:t>Model</w:t>
      </w:r>
      <w:r>
        <w:rPr>
          <w:spacing w:val="-5"/>
        </w:rPr>
        <w:t xml:space="preserve"> </w:t>
      </w:r>
      <w:r>
        <w:t>Training</w:t>
      </w:r>
      <w:r>
        <w:rPr>
          <w:spacing w:val="-5"/>
        </w:rPr>
        <w:t xml:space="preserve"> </w:t>
      </w:r>
      <w:r>
        <w:rPr>
          <w:spacing w:val="-2"/>
        </w:rPr>
        <w:t>Graphs</w:t>
      </w:r>
      <w:r>
        <w:tab/>
      </w:r>
      <w:r>
        <w:rPr>
          <w:spacing w:val="-5"/>
          <w:position w:val="5"/>
          <w:sz w:val="24"/>
        </w:rPr>
        <w:t>33</w:t>
      </w:r>
    </w:p>
    <w:p w14:paraId="54487F43" w14:textId="77777777" w:rsidR="000D58CB" w:rsidRDefault="000D58CB">
      <w:pPr>
        <w:pStyle w:val="BodyText"/>
        <w:rPr>
          <w:position w:val="5"/>
          <w:sz w:val="24"/>
        </w:rPr>
        <w:sectPr w:rsidR="000D58CB">
          <w:pgSz w:w="11920" w:h="16840"/>
          <w:pgMar w:top="1600" w:right="425" w:bottom="160" w:left="425" w:header="0" w:footer="0" w:gutter="0"/>
          <w:cols w:space="720"/>
        </w:sectPr>
      </w:pPr>
    </w:p>
    <w:p w14:paraId="7C46FE09" w14:textId="77777777" w:rsidR="000D58CB" w:rsidRDefault="00000000">
      <w:pPr>
        <w:spacing w:before="77"/>
        <w:ind w:right="643"/>
        <w:jc w:val="right"/>
        <w:rPr>
          <w:sz w:val="20"/>
        </w:rPr>
      </w:pPr>
      <w:r>
        <w:rPr>
          <w:spacing w:val="-10"/>
          <w:sz w:val="20"/>
        </w:rPr>
        <w:lastRenderedPageBreak/>
        <w:t>1</w:t>
      </w:r>
    </w:p>
    <w:p w14:paraId="4A8C9129" w14:textId="77777777" w:rsidR="000D58CB" w:rsidRDefault="000D58CB">
      <w:pPr>
        <w:pStyle w:val="BodyText"/>
        <w:spacing w:before="299"/>
        <w:rPr>
          <w:sz w:val="46"/>
        </w:rPr>
      </w:pPr>
    </w:p>
    <w:p w14:paraId="0DA9AF55" w14:textId="77777777" w:rsidR="000D58CB" w:rsidRDefault="00000000">
      <w:pPr>
        <w:pStyle w:val="Heading2"/>
        <w:spacing w:line="717" w:lineRule="auto"/>
        <w:ind w:right="6463"/>
      </w:pPr>
      <w:r>
        <w:t xml:space="preserve">Chapter 1 </w:t>
      </w:r>
      <w:r>
        <w:rPr>
          <w:spacing w:val="-2"/>
        </w:rPr>
        <w:t>Introduction</w:t>
      </w:r>
    </w:p>
    <w:p w14:paraId="41B816C3" w14:textId="77777777" w:rsidR="000D58CB" w:rsidRDefault="000D58CB">
      <w:pPr>
        <w:pStyle w:val="BodyText"/>
        <w:spacing w:before="217"/>
        <w:rPr>
          <w:sz w:val="46"/>
        </w:rPr>
      </w:pPr>
    </w:p>
    <w:p w14:paraId="4E4E0A3C" w14:textId="77777777" w:rsidR="000D58CB" w:rsidRDefault="00000000">
      <w:pPr>
        <w:pStyle w:val="BodyText"/>
        <w:spacing w:line="360" w:lineRule="auto"/>
        <w:ind w:left="575" w:right="588"/>
        <w:jc w:val="both"/>
      </w:pPr>
      <w:r>
        <w:t>For centuries, medicinal plants have provided a rich source of natural remedies. However, accurately identifying these plants can be challenging. This project aims to bridge this gap by leveraging the power of deep learning for automatic medicinal plant identification based on image analysis.</w:t>
      </w:r>
    </w:p>
    <w:p w14:paraId="22EB8002" w14:textId="77777777" w:rsidR="000D58CB" w:rsidRDefault="000D58CB">
      <w:pPr>
        <w:pStyle w:val="BodyText"/>
      </w:pPr>
    </w:p>
    <w:p w14:paraId="3F9A88E5" w14:textId="77777777" w:rsidR="000D58CB" w:rsidRDefault="000D58CB">
      <w:pPr>
        <w:pStyle w:val="BodyText"/>
      </w:pPr>
    </w:p>
    <w:p w14:paraId="26828D90" w14:textId="77777777" w:rsidR="000D58CB" w:rsidRDefault="000D58CB">
      <w:pPr>
        <w:pStyle w:val="BodyText"/>
        <w:spacing w:before="69"/>
      </w:pPr>
    </w:p>
    <w:p w14:paraId="797D9504" w14:textId="77777777" w:rsidR="000D58CB" w:rsidRDefault="00000000">
      <w:pPr>
        <w:spacing w:line="360" w:lineRule="auto"/>
        <w:ind w:left="575" w:right="572"/>
        <w:jc w:val="both"/>
        <w:rPr>
          <w:sz w:val="27"/>
        </w:rPr>
      </w:pPr>
      <w:r>
        <w:rPr>
          <w:sz w:val="27"/>
        </w:rPr>
        <w:t>The project sets out on a monumental endeavor to revolutionize the landscape of medicinal plant identification through the integration of cutting-edge deep learning methodologies</w:t>
      </w:r>
      <w:r>
        <w:rPr>
          <w:spacing w:val="40"/>
          <w:sz w:val="27"/>
        </w:rPr>
        <w:t xml:space="preserve"> </w:t>
      </w:r>
      <w:r>
        <w:rPr>
          <w:sz w:val="27"/>
        </w:rPr>
        <w:t>and sophisticated image processing techniques. With centuries-old traditions of herbal medicine as its backdrop, the project seeks to bridge the chasm between traditional knowledge and modern technology, offering a beacon of hope for accurate and efficient identification of medicinal plants. By harnessing the power of pre-trained convolutional neural networks (CNNs) and meticulously fine-tuning them for the nuanced task of medicinal plant classification, the project aspires to birth a robust and adaptive model capable of discerning the intricate features and subtle nuances of various medicinal plant species from their visual representations. Furthermore, the employment of advanced image processing techniques serves as the cornerstone for data preparation, ensuring the seamless integration of</w:t>
      </w:r>
      <w:r>
        <w:rPr>
          <w:spacing w:val="-1"/>
          <w:sz w:val="27"/>
        </w:rPr>
        <w:t xml:space="preserve"> </w:t>
      </w:r>
      <w:r>
        <w:rPr>
          <w:sz w:val="27"/>
        </w:rPr>
        <w:t>raw image data into the model's</w:t>
      </w:r>
      <w:r>
        <w:rPr>
          <w:spacing w:val="-1"/>
          <w:sz w:val="27"/>
        </w:rPr>
        <w:t xml:space="preserve"> </w:t>
      </w:r>
      <w:r>
        <w:rPr>
          <w:sz w:val="27"/>
        </w:rPr>
        <w:t>learning framework. The implications of</w:t>
      </w:r>
      <w:r>
        <w:rPr>
          <w:spacing w:val="-1"/>
          <w:sz w:val="27"/>
        </w:rPr>
        <w:t xml:space="preserve"> </w:t>
      </w:r>
      <w:r>
        <w:rPr>
          <w:sz w:val="27"/>
        </w:rPr>
        <w:t>this ambitious undertaking extend far beyond the confines of academia, with the potential to catalyze</w:t>
      </w:r>
      <w:r>
        <w:rPr>
          <w:spacing w:val="64"/>
          <w:sz w:val="27"/>
        </w:rPr>
        <w:t xml:space="preserve"> </w:t>
      </w:r>
      <w:r>
        <w:rPr>
          <w:sz w:val="27"/>
        </w:rPr>
        <w:t>transformative</w:t>
      </w:r>
      <w:r>
        <w:rPr>
          <w:spacing w:val="69"/>
          <w:sz w:val="27"/>
        </w:rPr>
        <w:t xml:space="preserve"> </w:t>
      </w:r>
      <w:r>
        <w:rPr>
          <w:sz w:val="27"/>
        </w:rPr>
        <w:t>change</w:t>
      </w:r>
      <w:r>
        <w:rPr>
          <w:spacing w:val="69"/>
          <w:sz w:val="27"/>
        </w:rPr>
        <w:t xml:space="preserve"> </w:t>
      </w:r>
      <w:r>
        <w:rPr>
          <w:sz w:val="27"/>
        </w:rPr>
        <w:t>across</w:t>
      </w:r>
      <w:r>
        <w:rPr>
          <w:spacing w:val="67"/>
          <w:sz w:val="27"/>
        </w:rPr>
        <w:t xml:space="preserve"> </w:t>
      </w:r>
      <w:r>
        <w:rPr>
          <w:sz w:val="27"/>
        </w:rPr>
        <w:t>multiple</w:t>
      </w:r>
      <w:r>
        <w:rPr>
          <w:spacing w:val="69"/>
          <w:sz w:val="27"/>
        </w:rPr>
        <w:t xml:space="preserve"> </w:t>
      </w:r>
      <w:r>
        <w:rPr>
          <w:sz w:val="27"/>
        </w:rPr>
        <w:t>domains.</w:t>
      </w:r>
      <w:r>
        <w:rPr>
          <w:spacing w:val="66"/>
          <w:sz w:val="27"/>
        </w:rPr>
        <w:t xml:space="preserve"> </w:t>
      </w:r>
      <w:r>
        <w:rPr>
          <w:sz w:val="27"/>
        </w:rPr>
        <w:t>Through</w:t>
      </w:r>
      <w:r>
        <w:rPr>
          <w:spacing w:val="68"/>
          <w:sz w:val="27"/>
        </w:rPr>
        <w:t xml:space="preserve"> </w:t>
      </w:r>
      <w:r>
        <w:rPr>
          <w:sz w:val="27"/>
        </w:rPr>
        <w:t>the</w:t>
      </w:r>
      <w:r>
        <w:rPr>
          <w:spacing w:val="69"/>
          <w:sz w:val="27"/>
        </w:rPr>
        <w:t xml:space="preserve"> </w:t>
      </w:r>
      <w:r>
        <w:rPr>
          <w:sz w:val="27"/>
        </w:rPr>
        <w:t>development</w:t>
      </w:r>
      <w:r>
        <w:rPr>
          <w:spacing w:val="70"/>
          <w:sz w:val="27"/>
        </w:rPr>
        <w:t xml:space="preserve"> </w:t>
      </w:r>
      <w:r>
        <w:rPr>
          <w:sz w:val="27"/>
        </w:rPr>
        <w:t>of</w:t>
      </w:r>
    </w:p>
    <w:p w14:paraId="61CAB423" w14:textId="77777777" w:rsidR="000D58CB" w:rsidRDefault="000D58CB">
      <w:pPr>
        <w:spacing w:line="360" w:lineRule="auto"/>
        <w:jc w:val="both"/>
        <w:rPr>
          <w:sz w:val="27"/>
        </w:rPr>
        <w:sectPr w:rsidR="000D58CB">
          <w:footerReference w:type="default" r:id="rId8"/>
          <w:pgSz w:w="11920" w:h="16840"/>
          <w:pgMar w:top="1320" w:right="425" w:bottom="160" w:left="425" w:header="0" w:footer="0" w:gutter="0"/>
          <w:pgNumType w:start="1"/>
          <w:cols w:space="720"/>
        </w:sectPr>
      </w:pPr>
    </w:p>
    <w:p w14:paraId="386D7BF5" w14:textId="77777777" w:rsidR="000D58CB" w:rsidRDefault="00000000">
      <w:pPr>
        <w:spacing w:before="63" w:line="360" w:lineRule="auto"/>
        <w:ind w:left="575" w:right="503"/>
        <w:jc w:val="both"/>
        <w:rPr>
          <w:sz w:val="27"/>
        </w:rPr>
      </w:pPr>
      <w:r>
        <w:rPr>
          <w:sz w:val="27"/>
        </w:rPr>
        <w:lastRenderedPageBreak/>
        <w:t>mobile applications endowed with instant plant identification capabilities, the project seeks to democratize access to information on medicinal plants, empowering individuals of all backgrounds to make informed decisions regarding their healthcare choices. Moreover, the project's impact transcends the realm of personal health, with far-reaching implications for conservation efforts and quality control in herbal products. By accurately identifying endangered medicinal plant species and promoting sustainable harvesting practices, the project endeavors to safeguard biodiversity and preserve invaluable ecosystems. Simultaneously, by enabling the verification of herbal product authenticity through meticulous ingredient analysis, the project aims to ensure consumer safety and promote ethical sourcing practices within the herbal products industry. At its core, the project embodies a steadfast commitment to accessibility, efficiency, conservation, and research, with each facet serving as a beacon guiding its trajectory towards success. However, the realization of this vision necessitates a multifaceted approach, characterized by meticulous data preprocessing, rigorous model training and evaluation, and a relentless pursuit of refinement to enhance accuracy and usability. As the project embarks on this odyssey towards</w:t>
      </w:r>
      <w:r>
        <w:rPr>
          <w:spacing w:val="-3"/>
          <w:sz w:val="27"/>
        </w:rPr>
        <w:t xml:space="preserve"> </w:t>
      </w:r>
      <w:r>
        <w:rPr>
          <w:sz w:val="27"/>
        </w:rPr>
        <w:t>transformative</w:t>
      </w:r>
      <w:r>
        <w:rPr>
          <w:spacing w:val="-1"/>
          <w:sz w:val="27"/>
        </w:rPr>
        <w:t xml:space="preserve"> </w:t>
      </w:r>
      <w:r>
        <w:rPr>
          <w:sz w:val="27"/>
        </w:rPr>
        <w:t>innovation,</w:t>
      </w:r>
      <w:r>
        <w:rPr>
          <w:spacing w:val="-1"/>
          <w:sz w:val="27"/>
        </w:rPr>
        <w:t xml:space="preserve"> </w:t>
      </w:r>
      <w:r>
        <w:rPr>
          <w:sz w:val="27"/>
        </w:rPr>
        <w:t>it stands poised</w:t>
      </w:r>
      <w:r>
        <w:rPr>
          <w:spacing w:val="-1"/>
          <w:sz w:val="27"/>
        </w:rPr>
        <w:t xml:space="preserve"> </w:t>
      </w:r>
      <w:r>
        <w:rPr>
          <w:sz w:val="27"/>
        </w:rPr>
        <w:t>to redefine</w:t>
      </w:r>
      <w:r>
        <w:rPr>
          <w:spacing w:val="-3"/>
          <w:sz w:val="27"/>
        </w:rPr>
        <w:t xml:space="preserve"> </w:t>
      </w:r>
      <w:r>
        <w:rPr>
          <w:sz w:val="27"/>
        </w:rPr>
        <w:t>the boundaries</w:t>
      </w:r>
      <w:r>
        <w:rPr>
          <w:spacing w:val="-3"/>
          <w:sz w:val="27"/>
        </w:rPr>
        <w:t xml:space="preserve"> </w:t>
      </w:r>
      <w:r>
        <w:rPr>
          <w:sz w:val="27"/>
        </w:rPr>
        <w:t xml:space="preserve">of possibility, ushering in a new era of enlightenment and empowerment in the realm of medicinal plant </w:t>
      </w:r>
      <w:r>
        <w:rPr>
          <w:spacing w:val="-2"/>
          <w:sz w:val="27"/>
        </w:rPr>
        <w:t>identification.</w:t>
      </w:r>
    </w:p>
    <w:p w14:paraId="5B39264B" w14:textId="77777777" w:rsidR="000D58CB" w:rsidRDefault="000D58CB">
      <w:pPr>
        <w:spacing w:line="360" w:lineRule="auto"/>
        <w:jc w:val="both"/>
        <w:rPr>
          <w:sz w:val="27"/>
        </w:rPr>
        <w:sectPr w:rsidR="000D58CB">
          <w:pgSz w:w="11920" w:h="16840"/>
          <w:pgMar w:top="1360" w:right="425" w:bottom="160" w:left="425" w:header="0" w:footer="0" w:gutter="0"/>
          <w:cols w:space="720"/>
        </w:sectPr>
      </w:pPr>
    </w:p>
    <w:p w14:paraId="3A7EDF3E" w14:textId="77777777" w:rsidR="000D58CB" w:rsidRDefault="00000000">
      <w:pPr>
        <w:pStyle w:val="Heading2"/>
        <w:spacing w:before="52" w:line="717" w:lineRule="auto"/>
        <w:ind w:right="7651"/>
      </w:pPr>
      <w:r>
        <w:lastRenderedPageBreak/>
        <w:t>Chapter 2 Basic</w:t>
      </w:r>
      <w:r>
        <w:rPr>
          <w:spacing w:val="-29"/>
        </w:rPr>
        <w:t xml:space="preserve"> </w:t>
      </w:r>
      <w:r>
        <w:t>Concepts</w:t>
      </w:r>
    </w:p>
    <w:p w14:paraId="304718C1" w14:textId="77777777" w:rsidR="000D58CB" w:rsidRDefault="00000000">
      <w:pPr>
        <w:pStyle w:val="BodyText"/>
        <w:spacing w:line="360" w:lineRule="auto"/>
        <w:ind w:left="575" w:right="841"/>
      </w:pPr>
      <w:r>
        <w:t>Transfer</w:t>
      </w:r>
      <w:r>
        <w:rPr>
          <w:spacing w:val="-3"/>
        </w:rPr>
        <w:t xml:space="preserve"> </w:t>
      </w:r>
      <w:r>
        <w:t>learning</w:t>
      </w:r>
      <w:r>
        <w:rPr>
          <w:spacing w:val="-4"/>
        </w:rPr>
        <w:t xml:space="preserve"> </w:t>
      </w:r>
      <w:r>
        <w:t>involves</w:t>
      </w:r>
      <w:r>
        <w:rPr>
          <w:spacing w:val="-2"/>
        </w:rPr>
        <w:t xml:space="preserve"> </w:t>
      </w:r>
      <w:r>
        <w:t>leveraging</w:t>
      </w:r>
      <w:r>
        <w:rPr>
          <w:spacing w:val="-4"/>
        </w:rPr>
        <w:t xml:space="preserve"> </w:t>
      </w:r>
      <w:r>
        <w:t>knowledge</w:t>
      </w:r>
      <w:r>
        <w:rPr>
          <w:spacing w:val="-5"/>
        </w:rPr>
        <w:t xml:space="preserve"> </w:t>
      </w:r>
      <w:r>
        <w:t>gained</w:t>
      </w:r>
      <w:r>
        <w:rPr>
          <w:spacing w:val="-2"/>
        </w:rPr>
        <w:t xml:space="preserve"> </w:t>
      </w:r>
      <w:r>
        <w:t>from</w:t>
      </w:r>
      <w:r>
        <w:rPr>
          <w:spacing w:val="-5"/>
        </w:rPr>
        <w:t xml:space="preserve"> </w:t>
      </w:r>
      <w:r>
        <w:t>training</w:t>
      </w:r>
      <w:r>
        <w:rPr>
          <w:spacing w:val="-4"/>
        </w:rPr>
        <w:t xml:space="preserve"> </w:t>
      </w:r>
      <w:r>
        <w:t>a</w:t>
      </w:r>
      <w:r>
        <w:rPr>
          <w:spacing w:val="-3"/>
        </w:rPr>
        <w:t xml:space="preserve"> </w:t>
      </w:r>
      <w:r>
        <w:t>model</w:t>
      </w:r>
      <w:r>
        <w:rPr>
          <w:spacing w:val="-4"/>
        </w:rPr>
        <w:t xml:space="preserve"> </w:t>
      </w:r>
      <w:r>
        <w:t>on</w:t>
      </w:r>
      <w:r>
        <w:rPr>
          <w:spacing w:val="-4"/>
        </w:rPr>
        <w:t xml:space="preserve"> </w:t>
      </w:r>
      <w:r>
        <w:t xml:space="preserve">one task and applying it to a different but related task. Classical architectures, such as </w:t>
      </w:r>
      <w:proofErr w:type="spellStart"/>
      <w:r>
        <w:t>VGGNet</w:t>
      </w:r>
      <w:proofErr w:type="spellEnd"/>
      <w:r>
        <w:t xml:space="preserve"> and </w:t>
      </w:r>
      <w:proofErr w:type="spellStart"/>
      <w:r>
        <w:t>ResNet</w:t>
      </w:r>
      <w:proofErr w:type="spellEnd"/>
      <w:r>
        <w:t>, are established deep learning frameworks often used as</w:t>
      </w:r>
      <w:r>
        <w:rPr>
          <w:spacing w:val="40"/>
        </w:rPr>
        <w:t xml:space="preserve"> </w:t>
      </w:r>
      <w:r>
        <w:t xml:space="preserve">building blocks for image classification tasks. The MepcoTropicLeaf-V1 dataset comprises a collection of annotated images of Indian medicinal plant leaves, providing a valuable resource for training and evaluating models for automatic plant </w:t>
      </w:r>
      <w:r>
        <w:rPr>
          <w:spacing w:val="-2"/>
        </w:rPr>
        <w:t>identification.</w:t>
      </w:r>
    </w:p>
    <w:p w14:paraId="328D65AD" w14:textId="77777777" w:rsidR="000D58CB" w:rsidRDefault="000D58CB">
      <w:pPr>
        <w:pStyle w:val="BodyText"/>
      </w:pPr>
    </w:p>
    <w:p w14:paraId="75827536" w14:textId="77777777" w:rsidR="000D58CB" w:rsidRDefault="000D58CB">
      <w:pPr>
        <w:pStyle w:val="BodyText"/>
        <w:spacing w:before="256"/>
      </w:pPr>
    </w:p>
    <w:p w14:paraId="28D790E1" w14:textId="77777777" w:rsidR="000D58CB" w:rsidRDefault="00000000">
      <w:pPr>
        <w:pStyle w:val="Heading7"/>
        <w:numPr>
          <w:ilvl w:val="1"/>
          <w:numId w:val="13"/>
        </w:numPr>
        <w:tabs>
          <w:tab w:val="left" w:pos="993"/>
        </w:tabs>
        <w:spacing w:before="1"/>
        <w:ind w:left="993" w:hanging="418"/>
      </w:pPr>
      <w:r>
        <w:t>Problem</w:t>
      </w:r>
      <w:r>
        <w:rPr>
          <w:spacing w:val="-8"/>
        </w:rPr>
        <w:t xml:space="preserve"> </w:t>
      </w:r>
      <w:r>
        <w:rPr>
          <w:spacing w:val="-2"/>
        </w:rPr>
        <w:t>Statement</w:t>
      </w:r>
    </w:p>
    <w:p w14:paraId="70DDCFBE" w14:textId="77777777" w:rsidR="000D58CB" w:rsidRDefault="000D58CB">
      <w:pPr>
        <w:pStyle w:val="BodyText"/>
        <w:rPr>
          <w:b/>
        </w:rPr>
      </w:pPr>
    </w:p>
    <w:p w14:paraId="08779B39" w14:textId="77777777" w:rsidR="000D58CB" w:rsidRDefault="000D58CB">
      <w:pPr>
        <w:pStyle w:val="BodyText"/>
        <w:spacing w:before="15"/>
        <w:rPr>
          <w:b/>
        </w:rPr>
      </w:pPr>
    </w:p>
    <w:p w14:paraId="6F8A7C19" w14:textId="77777777" w:rsidR="000D58CB" w:rsidRDefault="00000000">
      <w:pPr>
        <w:pStyle w:val="BodyText"/>
        <w:spacing w:line="360" w:lineRule="auto"/>
        <w:ind w:left="575" w:right="672"/>
      </w:pPr>
      <w:r>
        <w:t>The task at hand is the classification of medicinal plant leaves, catering to botany students,</w:t>
      </w:r>
      <w:r>
        <w:rPr>
          <w:spacing w:val="-7"/>
        </w:rPr>
        <w:t xml:space="preserve"> </w:t>
      </w:r>
      <w:r>
        <w:t>camping</w:t>
      </w:r>
      <w:r>
        <w:rPr>
          <w:spacing w:val="-5"/>
        </w:rPr>
        <w:t xml:space="preserve"> </w:t>
      </w:r>
      <w:r>
        <w:t>enthusiasts,</w:t>
      </w:r>
      <w:r>
        <w:rPr>
          <w:spacing w:val="-4"/>
        </w:rPr>
        <w:t xml:space="preserve"> </w:t>
      </w:r>
      <w:r>
        <w:t>and</w:t>
      </w:r>
      <w:r>
        <w:rPr>
          <w:spacing w:val="-5"/>
        </w:rPr>
        <w:t xml:space="preserve"> </w:t>
      </w:r>
      <w:r>
        <w:t>Ayurvedic</w:t>
      </w:r>
      <w:r>
        <w:rPr>
          <w:spacing w:val="-6"/>
        </w:rPr>
        <w:t xml:space="preserve"> </w:t>
      </w:r>
      <w:r>
        <w:t>practitioners.</w:t>
      </w:r>
      <w:r>
        <w:rPr>
          <w:spacing w:val="-4"/>
        </w:rPr>
        <w:t xml:space="preserve"> </w:t>
      </w:r>
      <w:r>
        <w:t>Accurate</w:t>
      </w:r>
      <w:r>
        <w:rPr>
          <w:spacing w:val="-6"/>
        </w:rPr>
        <w:t xml:space="preserve"> </w:t>
      </w:r>
      <w:r>
        <w:t>identification</w:t>
      </w:r>
      <w:r>
        <w:rPr>
          <w:spacing w:val="-5"/>
        </w:rPr>
        <w:t xml:space="preserve"> </w:t>
      </w:r>
      <w:r>
        <w:t>of medicinal plants is vital for botany students to deepen their understanding of plant species, for camping enthusiasts to identify edible and medicinal plants in the wilderness, and for Ayurvedic enthusiasts to harness the healing properties of plants effectively. Leveraging deep learning architectures and transfer learning for this purpose is instrumental in automating and enhancing the identification process. By developing robust models trained on annotated datasets like MepcoTropicLeaf-V1,</w:t>
      </w:r>
    </w:p>
    <w:p w14:paraId="2EC7B33C" w14:textId="77777777" w:rsidR="000D58CB" w:rsidRDefault="00000000">
      <w:pPr>
        <w:pStyle w:val="BodyText"/>
        <w:spacing w:before="1" w:line="360" w:lineRule="auto"/>
        <w:ind w:left="575"/>
      </w:pPr>
      <w:r>
        <w:t>we aim to empower individuals</w:t>
      </w:r>
      <w:r>
        <w:rPr>
          <w:spacing w:val="-1"/>
        </w:rPr>
        <w:t xml:space="preserve"> </w:t>
      </w:r>
      <w:r>
        <w:t>with the</w:t>
      </w:r>
      <w:r>
        <w:rPr>
          <w:spacing w:val="-2"/>
        </w:rPr>
        <w:t xml:space="preserve"> </w:t>
      </w:r>
      <w:r>
        <w:t>ability</w:t>
      </w:r>
      <w:r>
        <w:rPr>
          <w:spacing w:val="-1"/>
        </w:rPr>
        <w:t xml:space="preserve"> </w:t>
      </w:r>
      <w:r>
        <w:t>to accurately identify medicinal</w:t>
      </w:r>
      <w:r>
        <w:rPr>
          <w:spacing w:val="-1"/>
        </w:rPr>
        <w:t xml:space="preserve"> </w:t>
      </w:r>
      <w:r>
        <w:t>plants, promoting education, safety, and the sustainable utilization of natural resources.</w:t>
      </w:r>
    </w:p>
    <w:p w14:paraId="3E33CADB" w14:textId="77777777" w:rsidR="000D58CB" w:rsidRDefault="000D58CB">
      <w:pPr>
        <w:pStyle w:val="BodyText"/>
        <w:spacing w:line="360" w:lineRule="auto"/>
        <w:sectPr w:rsidR="000D58CB">
          <w:pgSz w:w="11920" w:h="16840"/>
          <w:pgMar w:top="680" w:right="425" w:bottom="160" w:left="425" w:header="0" w:footer="0" w:gutter="0"/>
          <w:cols w:space="720"/>
        </w:sectPr>
      </w:pPr>
    </w:p>
    <w:p w14:paraId="63FA0707" w14:textId="77777777" w:rsidR="000D58CB" w:rsidRDefault="00000000">
      <w:pPr>
        <w:pStyle w:val="Heading7"/>
        <w:numPr>
          <w:ilvl w:val="1"/>
          <w:numId w:val="13"/>
        </w:numPr>
        <w:tabs>
          <w:tab w:val="left" w:pos="993"/>
        </w:tabs>
        <w:spacing w:before="72"/>
        <w:ind w:left="993" w:hanging="418"/>
      </w:pPr>
      <w:r>
        <w:lastRenderedPageBreak/>
        <w:t>What</w:t>
      </w:r>
      <w:r>
        <w:rPr>
          <w:spacing w:val="-6"/>
        </w:rPr>
        <w:t xml:space="preserve"> </w:t>
      </w:r>
      <w:r>
        <w:t>is</w:t>
      </w:r>
      <w:r>
        <w:rPr>
          <w:spacing w:val="-5"/>
        </w:rPr>
        <w:t xml:space="preserve"> </w:t>
      </w:r>
      <w:r>
        <w:t>Transfer</w:t>
      </w:r>
      <w:r>
        <w:rPr>
          <w:spacing w:val="-4"/>
        </w:rPr>
        <w:t xml:space="preserve"> </w:t>
      </w:r>
      <w:r>
        <w:rPr>
          <w:spacing w:val="-2"/>
        </w:rPr>
        <w:t>Learning?</w:t>
      </w:r>
    </w:p>
    <w:p w14:paraId="09EC7EB9" w14:textId="77777777" w:rsidR="000D58CB" w:rsidRDefault="000D58CB">
      <w:pPr>
        <w:pStyle w:val="BodyText"/>
        <w:rPr>
          <w:b/>
        </w:rPr>
      </w:pPr>
    </w:p>
    <w:p w14:paraId="50C63741" w14:textId="77777777" w:rsidR="000D58CB" w:rsidRDefault="000D58CB">
      <w:pPr>
        <w:pStyle w:val="BodyText"/>
        <w:spacing w:before="236"/>
        <w:rPr>
          <w:b/>
        </w:rPr>
      </w:pPr>
    </w:p>
    <w:p w14:paraId="5F428D5B" w14:textId="77777777" w:rsidR="000D58CB" w:rsidRDefault="00000000">
      <w:pPr>
        <w:spacing w:line="372" w:lineRule="auto"/>
        <w:ind w:left="575" w:right="593"/>
        <w:jc w:val="both"/>
        <w:rPr>
          <w:sz w:val="27"/>
        </w:rPr>
      </w:pPr>
      <w:r>
        <w:rPr>
          <w:sz w:val="27"/>
        </w:rPr>
        <w:t>Transfer learning is a machine learning technique where a model trained on one task is re- purposed on a second related task. It is the improvement of learning in a new task through the transfer of knowledge from a related task that has already been learned.</w:t>
      </w:r>
    </w:p>
    <w:p w14:paraId="1735C69C" w14:textId="77777777" w:rsidR="000D58CB" w:rsidRDefault="00000000">
      <w:pPr>
        <w:spacing w:before="1" w:line="372" w:lineRule="auto"/>
        <w:ind w:left="575" w:right="591"/>
        <w:jc w:val="both"/>
        <w:rPr>
          <w:sz w:val="27"/>
        </w:rPr>
      </w:pPr>
      <w:r>
        <w:rPr>
          <w:sz w:val="27"/>
        </w:rPr>
        <w:t>Transfer learning only works in deep learning if the model features learned from the first task are general.</w:t>
      </w:r>
    </w:p>
    <w:p w14:paraId="05110D64" w14:textId="77777777" w:rsidR="000D58CB" w:rsidRDefault="00000000">
      <w:pPr>
        <w:spacing w:line="372" w:lineRule="auto"/>
        <w:ind w:left="575" w:right="592"/>
        <w:jc w:val="both"/>
        <w:rPr>
          <w:sz w:val="27"/>
        </w:rPr>
      </w:pPr>
      <w:r>
        <w:rPr>
          <w:sz w:val="27"/>
        </w:rPr>
        <w:t>Transfer learning hinges on the idea of leveraging pre-trained models for faster and more effective learning on new tasks. The process starts with pre-training a deep learning model, like</w:t>
      </w:r>
      <w:r>
        <w:rPr>
          <w:spacing w:val="-3"/>
          <w:sz w:val="27"/>
        </w:rPr>
        <w:t xml:space="preserve"> </w:t>
      </w:r>
      <w:r>
        <w:rPr>
          <w:sz w:val="27"/>
        </w:rPr>
        <w:t>a</w:t>
      </w:r>
      <w:r>
        <w:rPr>
          <w:spacing w:val="-5"/>
          <w:sz w:val="27"/>
        </w:rPr>
        <w:t xml:space="preserve"> </w:t>
      </w:r>
      <w:r>
        <w:rPr>
          <w:sz w:val="27"/>
        </w:rPr>
        <w:t>convolutional</w:t>
      </w:r>
      <w:r>
        <w:rPr>
          <w:spacing w:val="-1"/>
          <w:sz w:val="27"/>
        </w:rPr>
        <w:t xml:space="preserve"> </w:t>
      </w:r>
      <w:r>
        <w:rPr>
          <w:sz w:val="27"/>
        </w:rPr>
        <w:t>neural</w:t>
      </w:r>
      <w:r>
        <w:rPr>
          <w:spacing w:val="-1"/>
          <w:sz w:val="27"/>
        </w:rPr>
        <w:t xml:space="preserve"> </w:t>
      </w:r>
      <w:r>
        <w:rPr>
          <w:sz w:val="27"/>
        </w:rPr>
        <w:t>network</w:t>
      </w:r>
      <w:r>
        <w:rPr>
          <w:spacing w:val="-3"/>
          <w:sz w:val="27"/>
        </w:rPr>
        <w:t xml:space="preserve"> </w:t>
      </w:r>
      <w:r>
        <w:rPr>
          <w:sz w:val="27"/>
        </w:rPr>
        <w:t>for</w:t>
      </w:r>
      <w:r>
        <w:rPr>
          <w:spacing w:val="-2"/>
          <w:sz w:val="27"/>
        </w:rPr>
        <w:t xml:space="preserve"> </w:t>
      </w:r>
      <w:r>
        <w:rPr>
          <w:sz w:val="27"/>
        </w:rPr>
        <w:t>images or</w:t>
      </w:r>
      <w:r>
        <w:rPr>
          <w:spacing w:val="-4"/>
          <w:sz w:val="27"/>
        </w:rPr>
        <w:t xml:space="preserve"> </w:t>
      </w:r>
      <w:r>
        <w:rPr>
          <w:sz w:val="27"/>
        </w:rPr>
        <w:t>a</w:t>
      </w:r>
      <w:r>
        <w:rPr>
          <w:spacing w:val="-3"/>
          <w:sz w:val="27"/>
        </w:rPr>
        <w:t xml:space="preserve"> </w:t>
      </w:r>
      <w:r>
        <w:rPr>
          <w:sz w:val="27"/>
        </w:rPr>
        <w:t>recurrent</w:t>
      </w:r>
      <w:r>
        <w:rPr>
          <w:spacing w:val="-1"/>
          <w:sz w:val="27"/>
        </w:rPr>
        <w:t xml:space="preserve"> </w:t>
      </w:r>
      <w:r>
        <w:rPr>
          <w:sz w:val="27"/>
        </w:rPr>
        <w:t>neural</w:t>
      </w:r>
      <w:r>
        <w:rPr>
          <w:spacing w:val="-1"/>
          <w:sz w:val="27"/>
        </w:rPr>
        <w:t xml:space="preserve"> </w:t>
      </w:r>
      <w:r>
        <w:rPr>
          <w:sz w:val="27"/>
        </w:rPr>
        <w:t>network</w:t>
      </w:r>
      <w:r>
        <w:rPr>
          <w:spacing w:val="-3"/>
          <w:sz w:val="27"/>
        </w:rPr>
        <w:t xml:space="preserve"> </w:t>
      </w:r>
      <w:r>
        <w:rPr>
          <w:sz w:val="27"/>
        </w:rPr>
        <w:t>for</w:t>
      </w:r>
      <w:r>
        <w:rPr>
          <w:spacing w:val="-2"/>
          <w:sz w:val="27"/>
        </w:rPr>
        <w:t xml:space="preserve"> </w:t>
      </w:r>
      <w:r>
        <w:rPr>
          <w:sz w:val="27"/>
        </w:rPr>
        <w:t>sequences, on a vast dataset for a specific task. This pre-training phase equips the model to extract valuable features from data and make predictions based on them.</w:t>
      </w:r>
    </w:p>
    <w:p w14:paraId="7A3B6A13" w14:textId="77777777" w:rsidR="000D58CB" w:rsidRDefault="00000000">
      <w:pPr>
        <w:spacing w:line="372" w:lineRule="auto"/>
        <w:ind w:left="575" w:right="524"/>
        <w:jc w:val="both"/>
        <w:rPr>
          <w:sz w:val="27"/>
        </w:rPr>
      </w:pPr>
      <w:r>
        <w:rPr>
          <w:sz w:val="27"/>
        </w:rPr>
        <w:t>Once trained, this pre-trained model becomes the foundation for the target task. There are two main approaches for transferring knowledge: feature extraction and fine-tuning. In feature extraction, the pre-trained model acts as a fixed feature extractor. Its weights are frozen, and new data is passed through it</w:t>
      </w:r>
      <w:r>
        <w:rPr>
          <w:spacing w:val="40"/>
          <w:sz w:val="27"/>
        </w:rPr>
        <w:t xml:space="preserve"> </w:t>
      </w:r>
      <w:r>
        <w:rPr>
          <w:sz w:val="27"/>
        </w:rPr>
        <w:t>to obtain</w:t>
      </w:r>
      <w:r>
        <w:rPr>
          <w:spacing w:val="40"/>
          <w:sz w:val="27"/>
        </w:rPr>
        <w:t xml:space="preserve"> </w:t>
      </w:r>
      <w:r>
        <w:rPr>
          <w:sz w:val="27"/>
        </w:rPr>
        <w:t>relevant features. These features are</w:t>
      </w:r>
      <w:r>
        <w:rPr>
          <w:spacing w:val="40"/>
          <w:sz w:val="27"/>
        </w:rPr>
        <w:t xml:space="preserve"> </w:t>
      </w:r>
      <w:r>
        <w:rPr>
          <w:sz w:val="27"/>
        </w:rPr>
        <w:t>then</w:t>
      </w:r>
      <w:r>
        <w:rPr>
          <w:spacing w:val="-1"/>
          <w:sz w:val="27"/>
        </w:rPr>
        <w:t xml:space="preserve"> </w:t>
      </w:r>
      <w:r>
        <w:rPr>
          <w:sz w:val="27"/>
        </w:rPr>
        <w:t>fed</w:t>
      </w:r>
      <w:r>
        <w:rPr>
          <w:spacing w:val="-1"/>
          <w:sz w:val="27"/>
        </w:rPr>
        <w:t xml:space="preserve"> </w:t>
      </w:r>
      <w:r>
        <w:rPr>
          <w:sz w:val="27"/>
        </w:rPr>
        <w:t>into a</w:t>
      </w:r>
      <w:r>
        <w:rPr>
          <w:spacing w:val="-6"/>
          <w:sz w:val="27"/>
        </w:rPr>
        <w:t xml:space="preserve"> </w:t>
      </w:r>
      <w:r>
        <w:rPr>
          <w:sz w:val="27"/>
        </w:rPr>
        <w:t>new, simpler</w:t>
      </w:r>
      <w:r>
        <w:rPr>
          <w:spacing w:val="-2"/>
          <w:sz w:val="27"/>
        </w:rPr>
        <w:t xml:space="preserve"> </w:t>
      </w:r>
      <w:r>
        <w:rPr>
          <w:sz w:val="27"/>
        </w:rPr>
        <w:t>model</w:t>
      </w:r>
      <w:r>
        <w:rPr>
          <w:spacing w:val="-2"/>
          <w:sz w:val="27"/>
        </w:rPr>
        <w:t xml:space="preserve"> </w:t>
      </w:r>
      <w:r>
        <w:rPr>
          <w:sz w:val="27"/>
        </w:rPr>
        <w:t>(often</w:t>
      </w:r>
      <w:r>
        <w:rPr>
          <w:spacing w:val="-1"/>
          <w:sz w:val="27"/>
        </w:rPr>
        <w:t xml:space="preserve"> </w:t>
      </w:r>
      <w:r>
        <w:rPr>
          <w:sz w:val="27"/>
        </w:rPr>
        <w:t>a</w:t>
      </w:r>
      <w:r>
        <w:rPr>
          <w:spacing w:val="-1"/>
          <w:sz w:val="27"/>
        </w:rPr>
        <w:t xml:space="preserve"> </w:t>
      </w:r>
      <w:r>
        <w:rPr>
          <w:sz w:val="27"/>
        </w:rPr>
        <w:t>classifier)</w:t>
      </w:r>
      <w:r>
        <w:rPr>
          <w:spacing w:val="-2"/>
          <w:sz w:val="27"/>
        </w:rPr>
        <w:t xml:space="preserve"> </w:t>
      </w:r>
      <w:r>
        <w:rPr>
          <w:sz w:val="27"/>
        </w:rPr>
        <w:t>trained</w:t>
      </w:r>
      <w:r>
        <w:rPr>
          <w:spacing w:val="-1"/>
          <w:sz w:val="27"/>
        </w:rPr>
        <w:t xml:space="preserve"> </w:t>
      </w:r>
      <w:r>
        <w:rPr>
          <w:sz w:val="27"/>
        </w:rPr>
        <w:t>specifically</w:t>
      </w:r>
      <w:r>
        <w:rPr>
          <w:spacing w:val="-1"/>
          <w:sz w:val="27"/>
        </w:rPr>
        <w:t xml:space="preserve"> </w:t>
      </w:r>
      <w:r>
        <w:rPr>
          <w:sz w:val="27"/>
        </w:rPr>
        <w:t>for the</w:t>
      </w:r>
      <w:r>
        <w:rPr>
          <w:spacing w:val="-1"/>
          <w:sz w:val="27"/>
        </w:rPr>
        <w:t xml:space="preserve"> </w:t>
      </w:r>
      <w:r>
        <w:rPr>
          <w:sz w:val="27"/>
        </w:rPr>
        <w:t>target</w:t>
      </w:r>
      <w:r>
        <w:rPr>
          <w:spacing w:val="-2"/>
          <w:sz w:val="27"/>
        </w:rPr>
        <w:t xml:space="preserve"> </w:t>
      </w:r>
      <w:r>
        <w:rPr>
          <w:sz w:val="27"/>
        </w:rPr>
        <w:t>task. Fine-tuning takes a different approach. Here, the pre-trained model is further trained on the target task's dataset. By allowing the pre-trained model's weights to be adjusted, fine-</w:t>
      </w:r>
      <w:r>
        <w:rPr>
          <w:spacing w:val="40"/>
          <w:sz w:val="27"/>
        </w:rPr>
        <w:t xml:space="preserve"> </w:t>
      </w:r>
      <w:r>
        <w:rPr>
          <w:sz w:val="27"/>
        </w:rPr>
        <w:t>tuning enables it to adapt the learned features to the specifics of the new task. This adaptation is particularly effective when the source and target tasks are related, as the generic features already learned can be readily applied to the new domain.</w:t>
      </w:r>
    </w:p>
    <w:p w14:paraId="5461564F" w14:textId="77777777" w:rsidR="000D58CB" w:rsidRDefault="000D58CB">
      <w:pPr>
        <w:pStyle w:val="BodyText"/>
        <w:spacing w:before="285"/>
        <w:rPr>
          <w:sz w:val="27"/>
        </w:rPr>
      </w:pPr>
    </w:p>
    <w:p w14:paraId="3538F4D5" w14:textId="77777777" w:rsidR="000D58CB" w:rsidRDefault="00000000">
      <w:pPr>
        <w:pStyle w:val="Heading7"/>
        <w:spacing w:before="1"/>
      </w:pPr>
      <w:r>
        <w:rPr>
          <w:spacing w:val="-2"/>
        </w:rPr>
        <w:t>Advantages:</w:t>
      </w:r>
    </w:p>
    <w:p w14:paraId="65156AF0" w14:textId="77777777" w:rsidR="000D58CB" w:rsidRDefault="00000000">
      <w:pPr>
        <w:pStyle w:val="BodyText"/>
        <w:spacing w:before="294" w:line="350" w:lineRule="auto"/>
        <w:ind w:left="575" w:right="608"/>
        <w:jc w:val="both"/>
      </w:pPr>
      <w:r>
        <w:t>Transfer learning offers a toolbox of benefits that accelerate machine learning development. By leveraging pre-trained models on large datasets, it slashes training time and cost for your specific task. These pre-trained models act as powerful teachers, offering valuable features even if learned from a related but different task. This often leads</w:t>
      </w:r>
      <w:r>
        <w:rPr>
          <w:spacing w:val="36"/>
        </w:rPr>
        <w:t xml:space="preserve"> </w:t>
      </w:r>
      <w:r>
        <w:t>to</w:t>
      </w:r>
      <w:r>
        <w:rPr>
          <w:spacing w:val="39"/>
        </w:rPr>
        <w:t xml:space="preserve"> </w:t>
      </w:r>
      <w:r>
        <w:t>improved</w:t>
      </w:r>
      <w:r>
        <w:rPr>
          <w:spacing w:val="41"/>
        </w:rPr>
        <w:t xml:space="preserve"> </w:t>
      </w:r>
      <w:r>
        <w:t>performance,</w:t>
      </w:r>
      <w:r>
        <w:rPr>
          <w:spacing w:val="40"/>
        </w:rPr>
        <w:t xml:space="preserve"> </w:t>
      </w:r>
      <w:r>
        <w:t>especially</w:t>
      </w:r>
      <w:r>
        <w:rPr>
          <w:spacing w:val="39"/>
        </w:rPr>
        <w:t xml:space="preserve"> </w:t>
      </w:r>
      <w:r>
        <w:t>when</w:t>
      </w:r>
      <w:r>
        <w:rPr>
          <w:spacing w:val="39"/>
        </w:rPr>
        <w:t xml:space="preserve"> </w:t>
      </w:r>
      <w:r>
        <w:t>data</w:t>
      </w:r>
      <w:r>
        <w:rPr>
          <w:spacing w:val="39"/>
        </w:rPr>
        <w:t xml:space="preserve"> </w:t>
      </w:r>
      <w:r>
        <w:t>for</w:t>
      </w:r>
      <w:r>
        <w:rPr>
          <w:spacing w:val="38"/>
        </w:rPr>
        <w:t xml:space="preserve"> </w:t>
      </w:r>
      <w:r>
        <w:t>your</w:t>
      </w:r>
      <w:r>
        <w:rPr>
          <w:spacing w:val="40"/>
        </w:rPr>
        <w:t xml:space="preserve"> </w:t>
      </w:r>
      <w:r>
        <w:t>target</w:t>
      </w:r>
      <w:r>
        <w:rPr>
          <w:spacing w:val="39"/>
        </w:rPr>
        <w:t xml:space="preserve"> </w:t>
      </w:r>
      <w:r>
        <w:t>task</w:t>
      </w:r>
      <w:r>
        <w:rPr>
          <w:spacing w:val="39"/>
        </w:rPr>
        <w:t xml:space="preserve"> </w:t>
      </w:r>
      <w:r>
        <w:t>is</w:t>
      </w:r>
      <w:r>
        <w:rPr>
          <w:spacing w:val="41"/>
        </w:rPr>
        <w:t xml:space="preserve"> </w:t>
      </w:r>
      <w:r>
        <w:rPr>
          <w:spacing w:val="-2"/>
        </w:rPr>
        <w:t>limited.</w:t>
      </w:r>
    </w:p>
    <w:p w14:paraId="01B4780C" w14:textId="77777777" w:rsidR="000D58CB" w:rsidRDefault="000D58CB">
      <w:pPr>
        <w:pStyle w:val="BodyText"/>
        <w:spacing w:line="350" w:lineRule="auto"/>
        <w:jc w:val="both"/>
        <w:sectPr w:rsidR="000D58CB">
          <w:pgSz w:w="11920" w:h="16840"/>
          <w:pgMar w:top="600" w:right="425" w:bottom="160" w:left="425" w:header="0" w:footer="0" w:gutter="0"/>
          <w:cols w:space="720"/>
        </w:sectPr>
      </w:pPr>
    </w:p>
    <w:p w14:paraId="036E0555" w14:textId="77777777" w:rsidR="000D58CB" w:rsidRDefault="00000000">
      <w:pPr>
        <w:pStyle w:val="BodyText"/>
        <w:tabs>
          <w:tab w:val="left" w:pos="9990"/>
        </w:tabs>
        <w:spacing w:before="72" w:line="350" w:lineRule="auto"/>
        <w:ind w:left="575" w:right="609"/>
        <w:jc w:val="both"/>
      </w:pPr>
      <w:r>
        <w:lastRenderedPageBreak/>
        <w:t>Transfer learning shines in such scenarios, providing a strong foundation to build upon with</w:t>
      </w:r>
      <w:r>
        <w:rPr>
          <w:spacing w:val="-4"/>
        </w:rPr>
        <w:t xml:space="preserve"> </w:t>
      </w:r>
      <w:r>
        <w:t>your smaller</w:t>
      </w:r>
      <w:r>
        <w:rPr>
          <w:spacing w:val="-5"/>
        </w:rPr>
        <w:t xml:space="preserve"> </w:t>
      </w:r>
      <w:r>
        <w:t>dataset.</w:t>
      </w:r>
      <w:r>
        <w:rPr>
          <w:spacing w:val="-1"/>
        </w:rPr>
        <w:t xml:space="preserve"> </w:t>
      </w:r>
      <w:r>
        <w:t>It</w:t>
      </w:r>
      <w:r>
        <w:rPr>
          <w:spacing w:val="-4"/>
        </w:rPr>
        <w:t xml:space="preserve"> </w:t>
      </w:r>
      <w:r>
        <w:t>even</w:t>
      </w:r>
      <w:r>
        <w:rPr>
          <w:spacing w:val="-2"/>
        </w:rPr>
        <w:t xml:space="preserve"> </w:t>
      </w:r>
      <w:r>
        <w:t>bridges</w:t>
      </w:r>
      <w:r>
        <w:rPr>
          <w:spacing w:val="-4"/>
        </w:rPr>
        <w:t xml:space="preserve"> </w:t>
      </w:r>
      <w:r>
        <w:t>the</w:t>
      </w:r>
      <w:r>
        <w:rPr>
          <w:spacing w:val="-3"/>
        </w:rPr>
        <w:t xml:space="preserve"> </w:t>
      </w:r>
      <w:r>
        <w:t>gap</w:t>
      </w:r>
      <w:r>
        <w:rPr>
          <w:spacing w:val="-2"/>
        </w:rPr>
        <w:t xml:space="preserve"> </w:t>
      </w:r>
      <w:r>
        <w:t>between</w:t>
      </w:r>
      <w:r>
        <w:rPr>
          <w:spacing w:val="-4"/>
        </w:rPr>
        <w:t xml:space="preserve"> </w:t>
      </w:r>
      <w:r>
        <w:t>domains,</w:t>
      </w:r>
      <w:r>
        <w:rPr>
          <w:spacing w:val="-4"/>
        </w:rPr>
        <w:t xml:space="preserve"> </w:t>
      </w:r>
      <w:r>
        <w:t>allowing</w:t>
      </w:r>
      <w:r>
        <w:rPr>
          <w:spacing w:val="-2"/>
        </w:rPr>
        <w:t xml:space="preserve"> </w:t>
      </w:r>
      <w:r>
        <w:t>you</w:t>
      </w:r>
      <w:r>
        <w:rPr>
          <w:spacing w:val="-4"/>
        </w:rPr>
        <w:t xml:space="preserve"> </w:t>
      </w:r>
      <w:r>
        <w:t>to</w:t>
      </w:r>
      <w:r>
        <w:rPr>
          <w:spacing w:val="-2"/>
        </w:rPr>
        <w:t xml:space="preserve"> </w:t>
      </w:r>
      <w:r>
        <w:t>use an image classification model for object detection or segmentation, for instance. This ability to transfer knowledge fosters innovation. Finally, transfer learning acts as a</w:t>
      </w:r>
      <w:r>
        <w:rPr>
          <w:spacing w:val="40"/>
        </w:rPr>
        <w:t xml:space="preserve"> </w:t>
      </w:r>
      <w:r>
        <w:t xml:space="preserve">time-saving tool in research and development by enabling rapid prototyping with pre- trained models, all while helping to prevent overfitting, a common challenge with </w:t>
      </w:r>
      <w:r>
        <w:rPr>
          <w:spacing w:val="-2"/>
        </w:rPr>
        <w:t>limited</w:t>
      </w:r>
      <w:r>
        <w:tab/>
      </w:r>
      <w:r>
        <w:rPr>
          <w:spacing w:val="-4"/>
        </w:rPr>
        <w:t>data</w:t>
      </w:r>
    </w:p>
    <w:p w14:paraId="2ECF3E5C" w14:textId="77777777" w:rsidR="000D58CB" w:rsidRDefault="000D58CB">
      <w:pPr>
        <w:pStyle w:val="BodyText"/>
        <w:spacing w:before="143"/>
      </w:pPr>
    </w:p>
    <w:p w14:paraId="5F982DE5" w14:textId="77777777" w:rsidR="000D58CB" w:rsidRDefault="00000000">
      <w:pPr>
        <w:pStyle w:val="Heading7"/>
        <w:numPr>
          <w:ilvl w:val="1"/>
          <w:numId w:val="13"/>
        </w:numPr>
        <w:tabs>
          <w:tab w:val="left" w:pos="993"/>
        </w:tabs>
        <w:ind w:left="993" w:hanging="418"/>
      </w:pPr>
      <w:r>
        <w:t>Classical</w:t>
      </w:r>
      <w:r>
        <w:rPr>
          <w:spacing w:val="-9"/>
        </w:rPr>
        <w:t xml:space="preserve"> </w:t>
      </w:r>
      <w:r>
        <w:t>Architectures</w:t>
      </w:r>
      <w:r>
        <w:rPr>
          <w:spacing w:val="-4"/>
        </w:rPr>
        <w:t xml:space="preserve"> </w:t>
      </w:r>
      <w:r>
        <w:t>for</w:t>
      </w:r>
      <w:r>
        <w:rPr>
          <w:spacing w:val="-7"/>
        </w:rPr>
        <w:t xml:space="preserve"> </w:t>
      </w:r>
      <w:r>
        <w:t>the</w:t>
      </w:r>
      <w:r>
        <w:rPr>
          <w:spacing w:val="-5"/>
        </w:rPr>
        <w:t xml:space="preserve"> </w:t>
      </w:r>
      <w:r>
        <w:t>Problem</w:t>
      </w:r>
      <w:r>
        <w:rPr>
          <w:spacing w:val="-9"/>
        </w:rPr>
        <w:t xml:space="preserve"> </w:t>
      </w:r>
      <w:r>
        <w:rPr>
          <w:spacing w:val="-2"/>
        </w:rPr>
        <w:t>Statement</w:t>
      </w:r>
    </w:p>
    <w:p w14:paraId="6C259D04" w14:textId="77777777" w:rsidR="000D58CB" w:rsidRDefault="000D58CB">
      <w:pPr>
        <w:pStyle w:val="BodyText"/>
        <w:spacing w:before="66"/>
        <w:rPr>
          <w:b/>
        </w:rPr>
      </w:pPr>
    </w:p>
    <w:p w14:paraId="7A059D7B" w14:textId="77777777" w:rsidR="000D58CB" w:rsidRDefault="00000000">
      <w:pPr>
        <w:spacing w:before="1"/>
        <w:ind w:left="575"/>
        <w:jc w:val="both"/>
        <w:rPr>
          <w:b/>
          <w:sz w:val="28"/>
        </w:rPr>
      </w:pPr>
      <w:proofErr w:type="spellStart"/>
      <w:r>
        <w:rPr>
          <w:b/>
          <w:sz w:val="28"/>
        </w:rPr>
        <w:t>Mobilenet</w:t>
      </w:r>
      <w:proofErr w:type="spellEnd"/>
      <w:r>
        <w:rPr>
          <w:b/>
          <w:sz w:val="28"/>
        </w:rPr>
        <w:t>:</w:t>
      </w:r>
      <w:r>
        <w:rPr>
          <w:b/>
          <w:spacing w:val="-10"/>
          <w:sz w:val="28"/>
        </w:rPr>
        <w:t xml:space="preserve"> </w:t>
      </w:r>
      <w:r>
        <w:rPr>
          <w:b/>
          <w:sz w:val="28"/>
        </w:rPr>
        <w:t>Efficient</w:t>
      </w:r>
      <w:r>
        <w:rPr>
          <w:b/>
          <w:spacing w:val="-5"/>
          <w:sz w:val="28"/>
        </w:rPr>
        <w:t xml:space="preserve"> </w:t>
      </w:r>
      <w:r>
        <w:rPr>
          <w:b/>
          <w:sz w:val="28"/>
        </w:rPr>
        <w:t>Champion</w:t>
      </w:r>
      <w:r>
        <w:rPr>
          <w:b/>
          <w:spacing w:val="-6"/>
          <w:sz w:val="28"/>
        </w:rPr>
        <w:t xml:space="preserve"> </w:t>
      </w:r>
      <w:r>
        <w:rPr>
          <w:b/>
          <w:sz w:val="28"/>
        </w:rPr>
        <w:t>for</w:t>
      </w:r>
      <w:r>
        <w:rPr>
          <w:b/>
          <w:spacing w:val="-7"/>
          <w:sz w:val="28"/>
        </w:rPr>
        <w:t xml:space="preserve"> </w:t>
      </w:r>
      <w:r>
        <w:rPr>
          <w:b/>
          <w:sz w:val="28"/>
        </w:rPr>
        <w:t>Mobile</w:t>
      </w:r>
      <w:r>
        <w:rPr>
          <w:b/>
          <w:spacing w:val="-7"/>
          <w:sz w:val="28"/>
        </w:rPr>
        <w:t xml:space="preserve"> </w:t>
      </w:r>
      <w:r>
        <w:rPr>
          <w:b/>
          <w:spacing w:val="-2"/>
          <w:sz w:val="28"/>
        </w:rPr>
        <w:t>Devices</w:t>
      </w:r>
    </w:p>
    <w:p w14:paraId="447781C7" w14:textId="77777777" w:rsidR="000D58CB" w:rsidRDefault="00000000">
      <w:pPr>
        <w:pStyle w:val="BodyText"/>
        <w:spacing w:before="179" w:line="355" w:lineRule="auto"/>
        <w:ind w:left="575" w:right="589"/>
        <w:jc w:val="both"/>
      </w:pPr>
      <w:proofErr w:type="spellStart"/>
      <w:r>
        <w:t>Mobilenet</w:t>
      </w:r>
      <w:proofErr w:type="spellEnd"/>
      <w:r>
        <w:t xml:space="preserve"> prioritizes efficiency over raw accuracy, making it a strong choice for resource-constrained environments like mobile devices. It achieves this efficiency through </w:t>
      </w:r>
      <w:proofErr w:type="spellStart"/>
      <w:r>
        <w:t>depthwise</w:t>
      </w:r>
      <w:proofErr w:type="spellEnd"/>
      <w:r>
        <w:t xml:space="preserve"> separable convolutions. Traditional convolutions involve applying a single filter that analyzes all color channels (RGB) of an image simultaneously. </w:t>
      </w:r>
      <w:proofErr w:type="spellStart"/>
      <w:r>
        <w:t>Mobilenet</w:t>
      </w:r>
      <w:proofErr w:type="spellEnd"/>
      <w:r>
        <w:t xml:space="preserve"> separates this process into two steps:</w:t>
      </w:r>
    </w:p>
    <w:p w14:paraId="37BA8024" w14:textId="77777777" w:rsidR="000D58CB" w:rsidRDefault="000D58CB">
      <w:pPr>
        <w:pStyle w:val="BodyText"/>
        <w:spacing w:before="190"/>
      </w:pPr>
    </w:p>
    <w:p w14:paraId="08D2BE8C" w14:textId="77777777" w:rsidR="000D58CB" w:rsidRDefault="00000000">
      <w:pPr>
        <w:pStyle w:val="BodyText"/>
        <w:spacing w:line="350" w:lineRule="auto"/>
        <w:ind w:left="575" w:right="610"/>
        <w:jc w:val="both"/>
      </w:pPr>
      <w:proofErr w:type="spellStart"/>
      <w:r>
        <w:rPr>
          <w:b/>
        </w:rPr>
        <w:t>Depthwise</w:t>
      </w:r>
      <w:proofErr w:type="spellEnd"/>
      <w:r>
        <w:rPr>
          <w:b/>
          <w:spacing w:val="-3"/>
        </w:rPr>
        <w:t xml:space="preserve"> </w:t>
      </w:r>
      <w:r>
        <w:rPr>
          <w:b/>
        </w:rPr>
        <w:t>Convolution</w:t>
      </w:r>
      <w:r>
        <w:t>:</w:t>
      </w:r>
      <w:r>
        <w:rPr>
          <w:spacing w:val="-2"/>
        </w:rPr>
        <w:t xml:space="preserve"> </w:t>
      </w:r>
      <w:r>
        <w:t>A</w:t>
      </w:r>
      <w:r>
        <w:rPr>
          <w:spacing w:val="-2"/>
        </w:rPr>
        <w:t xml:space="preserve"> </w:t>
      </w:r>
      <w:r>
        <w:t>separate filter</w:t>
      </w:r>
      <w:r>
        <w:rPr>
          <w:spacing w:val="-3"/>
        </w:rPr>
        <w:t xml:space="preserve"> </w:t>
      </w:r>
      <w:r>
        <w:t>is</w:t>
      </w:r>
      <w:r>
        <w:rPr>
          <w:spacing w:val="-2"/>
        </w:rPr>
        <w:t xml:space="preserve"> </w:t>
      </w:r>
      <w:r>
        <w:t>applied</w:t>
      </w:r>
      <w:r>
        <w:rPr>
          <w:spacing w:val="-2"/>
        </w:rPr>
        <w:t xml:space="preserve"> </w:t>
      </w:r>
      <w:r>
        <w:t>to</w:t>
      </w:r>
      <w:r>
        <w:rPr>
          <w:spacing w:val="-2"/>
        </w:rPr>
        <w:t xml:space="preserve"> </w:t>
      </w:r>
      <w:r>
        <w:t>each</w:t>
      </w:r>
      <w:r>
        <w:rPr>
          <w:spacing w:val="-4"/>
        </w:rPr>
        <w:t xml:space="preserve"> </w:t>
      </w:r>
      <w:r>
        <w:t>color channel</w:t>
      </w:r>
      <w:r>
        <w:rPr>
          <w:spacing w:val="-2"/>
        </w:rPr>
        <w:t xml:space="preserve"> </w:t>
      </w:r>
      <w:r>
        <w:t>(Red,</w:t>
      </w:r>
      <w:r>
        <w:rPr>
          <w:spacing w:val="-1"/>
        </w:rPr>
        <w:t xml:space="preserve"> </w:t>
      </w:r>
      <w:r>
        <w:t>Green, Blue) of the image. This captures individual channel information efficiently.</w:t>
      </w:r>
    </w:p>
    <w:p w14:paraId="17E4AFB1" w14:textId="77777777" w:rsidR="000D58CB" w:rsidRDefault="00000000">
      <w:pPr>
        <w:pStyle w:val="BodyText"/>
        <w:spacing w:before="32" w:line="345" w:lineRule="auto"/>
        <w:ind w:left="575" w:right="610"/>
        <w:jc w:val="both"/>
      </w:pPr>
      <w:r>
        <w:rPr>
          <w:b/>
        </w:rPr>
        <w:t xml:space="preserve">Pointwise Convolution: </w:t>
      </w:r>
      <w:r>
        <w:t>A 1x1 pointwise convolution then combines the information from each channel, generating the final output feature map.</w:t>
      </w:r>
    </w:p>
    <w:p w14:paraId="3B34E0EF" w14:textId="77777777" w:rsidR="000D58CB" w:rsidRDefault="00000000">
      <w:pPr>
        <w:pStyle w:val="BodyText"/>
        <w:spacing w:before="37" w:line="355" w:lineRule="auto"/>
        <w:ind w:left="575" w:right="610"/>
        <w:jc w:val="both"/>
      </w:pPr>
      <w:r>
        <w:t xml:space="preserve">By separating these steps, </w:t>
      </w:r>
      <w:proofErr w:type="spellStart"/>
      <w:r>
        <w:t>Mobilenet</w:t>
      </w:r>
      <w:proofErr w:type="spellEnd"/>
      <w:r>
        <w:t xml:space="preserve"> reduces the number of computations required compared to traditional convolutions. This translates to faster processing and lower power consumption, making it ideal for deploying the medicinal plant identification system</w:t>
      </w:r>
      <w:r>
        <w:rPr>
          <w:spacing w:val="-1"/>
        </w:rPr>
        <w:t xml:space="preserve"> </w:t>
      </w:r>
      <w:r>
        <w:t>on</w:t>
      </w:r>
      <w:r>
        <w:rPr>
          <w:spacing w:val="-2"/>
        </w:rPr>
        <w:t xml:space="preserve"> </w:t>
      </w:r>
      <w:r>
        <w:t>mobile</w:t>
      </w:r>
      <w:r>
        <w:rPr>
          <w:spacing w:val="-3"/>
        </w:rPr>
        <w:t xml:space="preserve"> </w:t>
      </w:r>
      <w:r>
        <w:t>devices.</w:t>
      </w:r>
      <w:r>
        <w:rPr>
          <w:spacing w:val="-1"/>
        </w:rPr>
        <w:t xml:space="preserve"> </w:t>
      </w:r>
      <w:r>
        <w:t>However,</w:t>
      </w:r>
      <w:r>
        <w:rPr>
          <w:spacing w:val="-1"/>
        </w:rPr>
        <w:t xml:space="preserve"> </w:t>
      </w:r>
      <w:r>
        <w:t>this</w:t>
      </w:r>
      <w:r>
        <w:rPr>
          <w:spacing w:val="-2"/>
        </w:rPr>
        <w:t xml:space="preserve"> </w:t>
      </w:r>
      <w:r>
        <w:t>efficiency might come at</w:t>
      </w:r>
      <w:r>
        <w:rPr>
          <w:spacing w:val="-2"/>
        </w:rPr>
        <w:t xml:space="preserve"> </w:t>
      </w:r>
      <w:r>
        <w:t>a slight</w:t>
      </w:r>
      <w:r>
        <w:rPr>
          <w:spacing w:val="-2"/>
        </w:rPr>
        <w:t xml:space="preserve"> </w:t>
      </w:r>
      <w:r>
        <w:t>cost in</w:t>
      </w:r>
      <w:r>
        <w:rPr>
          <w:spacing w:val="-2"/>
        </w:rPr>
        <w:t xml:space="preserve"> </w:t>
      </w:r>
      <w:r>
        <w:t>terms of ultimate accuracy compared to deeper models.</w:t>
      </w:r>
    </w:p>
    <w:p w14:paraId="76A5FD2C" w14:textId="77777777" w:rsidR="000D58CB" w:rsidRDefault="000D58CB">
      <w:pPr>
        <w:pStyle w:val="BodyText"/>
        <w:spacing w:before="176"/>
      </w:pPr>
    </w:p>
    <w:p w14:paraId="58EE84B5" w14:textId="77777777" w:rsidR="000D58CB" w:rsidRDefault="00000000">
      <w:pPr>
        <w:pStyle w:val="Heading7"/>
        <w:jc w:val="both"/>
      </w:pPr>
      <w:r>
        <w:t>Vgg16:</w:t>
      </w:r>
      <w:r>
        <w:rPr>
          <w:spacing w:val="-10"/>
        </w:rPr>
        <w:t xml:space="preserve"> </w:t>
      </w:r>
      <w:r>
        <w:t>Powerhouse</w:t>
      </w:r>
      <w:r>
        <w:rPr>
          <w:spacing w:val="-5"/>
        </w:rPr>
        <w:t xml:space="preserve"> </w:t>
      </w:r>
      <w:r>
        <w:t>Accuracy</w:t>
      </w:r>
      <w:r>
        <w:rPr>
          <w:spacing w:val="-6"/>
        </w:rPr>
        <w:t xml:space="preserve"> </w:t>
      </w:r>
      <w:r>
        <w:t>with</w:t>
      </w:r>
      <w:r>
        <w:rPr>
          <w:spacing w:val="-8"/>
        </w:rPr>
        <w:t xml:space="preserve"> </w:t>
      </w:r>
      <w:r>
        <w:t>High</w:t>
      </w:r>
      <w:r>
        <w:rPr>
          <w:spacing w:val="-5"/>
        </w:rPr>
        <w:t xml:space="preserve"> </w:t>
      </w:r>
      <w:r>
        <w:rPr>
          <w:spacing w:val="-2"/>
        </w:rPr>
        <w:t>Requirements</w:t>
      </w:r>
    </w:p>
    <w:p w14:paraId="5165FA2E" w14:textId="77777777" w:rsidR="000D58CB" w:rsidRDefault="00000000">
      <w:pPr>
        <w:pStyle w:val="BodyText"/>
        <w:spacing w:before="177" w:line="357" w:lineRule="auto"/>
        <w:ind w:left="575" w:right="588"/>
        <w:jc w:val="both"/>
      </w:pPr>
      <w:r>
        <w:t>Vgg16 stands as a deep convolutional neural network known for achieving high accuracy on image recognition tasks. It accomplishes this by stacking numerous convolutional</w:t>
      </w:r>
      <w:r>
        <w:rPr>
          <w:spacing w:val="4"/>
        </w:rPr>
        <w:t xml:space="preserve"> </w:t>
      </w:r>
      <w:r>
        <w:t>layers,</w:t>
      </w:r>
      <w:r>
        <w:rPr>
          <w:spacing w:val="3"/>
        </w:rPr>
        <w:t xml:space="preserve"> </w:t>
      </w:r>
      <w:r>
        <w:t>allowing</w:t>
      </w:r>
      <w:r>
        <w:rPr>
          <w:spacing w:val="3"/>
        </w:rPr>
        <w:t xml:space="preserve"> </w:t>
      </w:r>
      <w:r>
        <w:t>it</w:t>
      </w:r>
      <w:r>
        <w:rPr>
          <w:spacing w:val="4"/>
        </w:rPr>
        <w:t xml:space="preserve"> </w:t>
      </w:r>
      <w:r>
        <w:t>to</w:t>
      </w:r>
      <w:r>
        <w:rPr>
          <w:spacing w:val="3"/>
        </w:rPr>
        <w:t xml:space="preserve"> </w:t>
      </w:r>
      <w:r>
        <w:t>extract</w:t>
      </w:r>
      <w:r>
        <w:rPr>
          <w:spacing w:val="4"/>
        </w:rPr>
        <w:t xml:space="preserve"> </w:t>
      </w:r>
      <w:r>
        <w:t>increasingly</w:t>
      </w:r>
      <w:r>
        <w:rPr>
          <w:spacing w:val="3"/>
        </w:rPr>
        <w:t xml:space="preserve"> </w:t>
      </w:r>
      <w:r>
        <w:t>complex</w:t>
      </w:r>
      <w:r>
        <w:rPr>
          <w:spacing w:val="4"/>
        </w:rPr>
        <w:t xml:space="preserve"> </w:t>
      </w:r>
      <w:r>
        <w:t>features</w:t>
      </w:r>
      <w:r>
        <w:rPr>
          <w:spacing w:val="3"/>
        </w:rPr>
        <w:t xml:space="preserve"> </w:t>
      </w:r>
      <w:r>
        <w:t>from</w:t>
      </w:r>
      <w:r>
        <w:rPr>
          <w:spacing w:val="3"/>
        </w:rPr>
        <w:t xml:space="preserve"> </w:t>
      </w:r>
      <w:r>
        <w:t>the</w:t>
      </w:r>
      <w:r>
        <w:rPr>
          <w:spacing w:val="6"/>
        </w:rPr>
        <w:t xml:space="preserve"> </w:t>
      </w:r>
      <w:r>
        <w:rPr>
          <w:spacing w:val="-2"/>
        </w:rPr>
        <w:t>data.</w:t>
      </w:r>
    </w:p>
    <w:p w14:paraId="503B9C2A" w14:textId="77777777" w:rsidR="000D58CB" w:rsidRDefault="000D58CB">
      <w:pPr>
        <w:pStyle w:val="BodyText"/>
        <w:spacing w:line="357" w:lineRule="auto"/>
        <w:jc w:val="both"/>
        <w:sectPr w:rsidR="000D58CB">
          <w:pgSz w:w="11920" w:h="16840"/>
          <w:pgMar w:top="600" w:right="425" w:bottom="160" w:left="425" w:header="0" w:footer="0" w:gutter="0"/>
          <w:cols w:space="720"/>
        </w:sectPr>
      </w:pPr>
    </w:p>
    <w:p w14:paraId="19E2CEDA" w14:textId="77777777" w:rsidR="000D58CB" w:rsidRDefault="00000000">
      <w:pPr>
        <w:pStyle w:val="BodyText"/>
        <w:spacing w:before="72" w:line="355" w:lineRule="auto"/>
        <w:ind w:left="575" w:right="588"/>
        <w:jc w:val="both"/>
      </w:pPr>
      <w:r>
        <w:lastRenderedPageBreak/>
        <w:t>These features become progressively more specific, ultimately enabling the model to distinguish subtle differences between medicinal plant species.</w:t>
      </w:r>
    </w:p>
    <w:p w14:paraId="2D2641A3" w14:textId="77777777" w:rsidR="000D58CB" w:rsidRDefault="000D58CB">
      <w:pPr>
        <w:pStyle w:val="BodyText"/>
        <w:spacing w:before="186"/>
      </w:pPr>
    </w:p>
    <w:p w14:paraId="2FB0C5C9" w14:textId="77777777" w:rsidR="000D58CB" w:rsidRDefault="00000000">
      <w:pPr>
        <w:spacing w:line="372" w:lineRule="auto"/>
        <w:ind w:left="575" w:right="588"/>
        <w:jc w:val="both"/>
        <w:rPr>
          <w:sz w:val="28"/>
        </w:rPr>
      </w:pPr>
      <w:r>
        <w:rPr>
          <w:sz w:val="27"/>
        </w:rPr>
        <w:t xml:space="preserve">However, Vgg16's depth comes at a cost. The large number of layers translates to a higher computational demand for training and inference (running the model on new data). Additionally, Vgg16 can be prone to overfitting, where the model memorizes the training data too well and fails to generalize to unseen plant variations. Techniques like data augmentation and dropout are often employed alongside Vgg16 to mitigate overfitting </w:t>
      </w:r>
      <w:r>
        <w:rPr>
          <w:sz w:val="28"/>
        </w:rPr>
        <w:t>and improve its generalizability.</w:t>
      </w:r>
    </w:p>
    <w:p w14:paraId="2BA07302" w14:textId="77777777" w:rsidR="000D58CB" w:rsidRDefault="00000000">
      <w:pPr>
        <w:pStyle w:val="BodyText"/>
        <w:spacing w:line="352" w:lineRule="auto"/>
        <w:ind w:left="575" w:right="609"/>
        <w:jc w:val="both"/>
      </w:pPr>
      <w:r>
        <w:t>While Vgg16 might not be the most suitable choice for mobile deployment due to its computational demands, its focus on high accuracy makes it a valuable option for situations where processing power is readily available.</w:t>
      </w:r>
    </w:p>
    <w:p w14:paraId="4568D60A" w14:textId="77777777" w:rsidR="000D58CB" w:rsidRDefault="000D58CB">
      <w:pPr>
        <w:pStyle w:val="BodyText"/>
        <w:spacing w:before="174"/>
      </w:pPr>
    </w:p>
    <w:p w14:paraId="61E80DF4" w14:textId="77777777" w:rsidR="000D58CB" w:rsidRDefault="00000000">
      <w:pPr>
        <w:pStyle w:val="Heading7"/>
        <w:jc w:val="both"/>
      </w:pPr>
      <w:r>
        <w:t>Resnet:</w:t>
      </w:r>
      <w:r>
        <w:rPr>
          <w:spacing w:val="-11"/>
        </w:rPr>
        <w:t xml:space="preserve"> </w:t>
      </w:r>
      <w:r>
        <w:t>Overcoming</w:t>
      </w:r>
      <w:r>
        <w:rPr>
          <w:spacing w:val="-5"/>
        </w:rPr>
        <w:t xml:space="preserve"> </w:t>
      </w:r>
      <w:r>
        <w:t>Vanishing</w:t>
      </w:r>
      <w:r>
        <w:rPr>
          <w:spacing w:val="-7"/>
        </w:rPr>
        <w:t xml:space="preserve"> </w:t>
      </w:r>
      <w:r>
        <w:t>Gradients</w:t>
      </w:r>
      <w:r>
        <w:rPr>
          <w:spacing w:val="-6"/>
        </w:rPr>
        <w:t xml:space="preserve"> </w:t>
      </w:r>
      <w:r>
        <w:t>for</w:t>
      </w:r>
      <w:r>
        <w:rPr>
          <w:spacing w:val="-8"/>
        </w:rPr>
        <w:t xml:space="preserve"> </w:t>
      </w:r>
      <w:r>
        <w:t>Deeper</w:t>
      </w:r>
      <w:r>
        <w:rPr>
          <w:spacing w:val="-6"/>
        </w:rPr>
        <w:t xml:space="preserve"> </w:t>
      </w:r>
      <w:r>
        <w:rPr>
          <w:spacing w:val="-2"/>
        </w:rPr>
        <w:t>Networks</w:t>
      </w:r>
    </w:p>
    <w:p w14:paraId="1E6C3F0E" w14:textId="77777777" w:rsidR="000D58CB" w:rsidRDefault="00000000">
      <w:pPr>
        <w:spacing w:before="179" w:line="372" w:lineRule="auto"/>
        <w:ind w:left="575" w:right="592"/>
        <w:jc w:val="both"/>
        <w:rPr>
          <w:sz w:val="27"/>
        </w:rPr>
      </w:pPr>
      <w:r>
        <w:rPr>
          <w:sz w:val="27"/>
        </w:rPr>
        <w:t>Resnet (Residual Network) tackles a fundamental challenge encountered in training deep neural networks: vanishing gradients. As information propagates through the network during training, gradients (indicators of how to adjust weights) can become very small or vanish entirely in deeper layers. This hinders the network's ability to learn effectively.</w:t>
      </w:r>
    </w:p>
    <w:p w14:paraId="39BBC7C4" w14:textId="77777777" w:rsidR="000D58CB" w:rsidRDefault="000D58CB">
      <w:pPr>
        <w:pStyle w:val="BodyText"/>
        <w:spacing w:before="179"/>
        <w:rPr>
          <w:sz w:val="27"/>
        </w:rPr>
      </w:pPr>
    </w:p>
    <w:p w14:paraId="73EB6F36" w14:textId="77777777" w:rsidR="000D58CB" w:rsidRDefault="00000000">
      <w:pPr>
        <w:pStyle w:val="BodyText"/>
        <w:spacing w:line="357" w:lineRule="auto"/>
        <w:ind w:left="575" w:right="589"/>
        <w:jc w:val="both"/>
      </w:pPr>
      <w:r>
        <w:t>Resnet introduces a concept called residual connections to address this issue. These connections allow the model to learn the identity function (simply copying the input) in addition to the intended function of the layer. This ensures that information from earlier layers can flow directly to subsequent layers, even in deeper networks. By bypassing</w:t>
      </w:r>
      <w:r>
        <w:rPr>
          <w:spacing w:val="40"/>
        </w:rPr>
        <w:t xml:space="preserve"> </w:t>
      </w:r>
      <w:r>
        <w:t>the vanishing gradient problem, Resnet allows for training much deeper networks compared to traditional architectures.</w:t>
      </w:r>
    </w:p>
    <w:p w14:paraId="2A164F9F" w14:textId="77777777" w:rsidR="000D58CB" w:rsidRDefault="000D58CB">
      <w:pPr>
        <w:pStyle w:val="BodyText"/>
        <w:spacing w:before="179"/>
      </w:pPr>
    </w:p>
    <w:p w14:paraId="34F95AE8" w14:textId="77777777" w:rsidR="000D58CB" w:rsidRDefault="00000000">
      <w:pPr>
        <w:pStyle w:val="BodyText"/>
        <w:spacing w:line="355" w:lineRule="auto"/>
        <w:ind w:left="575" w:right="610"/>
        <w:jc w:val="both"/>
      </w:pPr>
      <w:r>
        <w:t>This increased depth translates to the ability to learn more complex features from the medicinal plant images. Resnet's ability to handle deeper architectures effectively positions it as a strong contender for the medicinal plant identification system, offering a balance between accuracy and trainability.</w:t>
      </w:r>
    </w:p>
    <w:p w14:paraId="5D214F72" w14:textId="77777777" w:rsidR="000D58CB" w:rsidRDefault="000D58CB">
      <w:pPr>
        <w:pStyle w:val="BodyText"/>
        <w:spacing w:line="355" w:lineRule="auto"/>
        <w:jc w:val="both"/>
        <w:sectPr w:rsidR="000D58CB">
          <w:pgSz w:w="11920" w:h="16840"/>
          <w:pgMar w:top="600" w:right="425" w:bottom="160" w:left="425" w:header="0" w:footer="0" w:gutter="0"/>
          <w:cols w:space="720"/>
        </w:sectPr>
      </w:pPr>
    </w:p>
    <w:p w14:paraId="61F1A819" w14:textId="77777777" w:rsidR="000D58CB" w:rsidRDefault="00000000">
      <w:pPr>
        <w:pStyle w:val="Heading7"/>
        <w:numPr>
          <w:ilvl w:val="1"/>
          <w:numId w:val="13"/>
        </w:numPr>
        <w:tabs>
          <w:tab w:val="left" w:pos="993"/>
        </w:tabs>
        <w:spacing w:before="60"/>
        <w:ind w:left="993" w:hanging="418"/>
      </w:pPr>
      <w:r>
        <w:lastRenderedPageBreak/>
        <w:t>Dataset</w:t>
      </w:r>
      <w:r>
        <w:rPr>
          <w:spacing w:val="-19"/>
        </w:rPr>
        <w:t xml:space="preserve"> </w:t>
      </w:r>
      <w:r>
        <w:t>Description:</w:t>
      </w:r>
      <w:r>
        <w:rPr>
          <w:spacing w:val="-15"/>
        </w:rPr>
        <w:t xml:space="preserve"> </w:t>
      </w:r>
      <w:r>
        <w:t>MepcoTropicLeaf-</w:t>
      </w:r>
      <w:r>
        <w:rPr>
          <w:spacing w:val="-5"/>
        </w:rPr>
        <w:t>V1</w:t>
      </w:r>
    </w:p>
    <w:p w14:paraId="0ECA9F33" w14:textId="77777777" w:rsidR="000D58CB" w:rsidRDefault="000D58CB">
      <w:pPr>
        <w:pStyle w:val="BodyText"/>
        <w:spacing w:before="176"/>
        <w:rPr>
          <w:b/>
        </w:rPr>
      </w:pPr>
    </w:p>
    <w:p w14:paraId="0E4A3262" w14:textId="77777777" w:rsidR="000D58CB" w:rsidRDefault="00000000">
      <w:pPr>
        <w:pStyle w:val="BodyText"/>
        <w:spacing w:before="1" w:line="357" w:lineRule="auto"/>
        <w:ind w:left="575" w:right="589"/>
        <w:jc w:val="both"/>
      </w:pPr>
      <w:r>
        <w:t xml:space="preserve">Proper identification of medicinal plants is essential for agronomists, ayurvedic medicinal practitioners and for ayurvedic medicines industry. Even though many plant leaf databases are available publicly, no specific standardized database is available for Indian Ayurvedic Plant species. The </w:t>
      </w:r>
      <w:proofErr w:type="spellStart"/>
      <w:r>
        <w:t>MepcoTropicLeaf</w:t>
      </w:r>
      <w:proofErr w:type="spellEnd"/>
      <w:r>
        <w:t xml:space="preserve"> dataset is a publicly available annotated database of Indian plant leaf images named as </w:t>
      </w:r>
      <w:proofErr w:type="spellStart"/>
      <w:r>
        <w:t>MepcoTropicLeaf</w:t>
      </w:r>
      <w:proofErr w:type="spellEnd"/>
      <w:r>
        <w:t>.</w:t>
      </w:r>
    </w:p>
    <w:p w14:paraId="4F7B9EAF" w14:textId="77777777" w:rsidR="000D58CB" w:rsidRDefault="00000000">
      <w:pPr>
        <w:pStyle w:val="BodyText"/>
        <w:spacing w:line="355" w:lineRule="auto"/>
        <w:ind w:left="575" w:right="589"/>
        <w:jc w:val="both"/>
      </w:pPr>
      <w:r>
        <w:t xml:space="preserve">Presently we have 50 leaf species in </w:t>
      </w:r>
      <w:proofErr w:type="spellStart"/>
      <w:r>
        <w:t>MepcoTropicLeaf</w:t>
      </w:r>
      <w:proofErr w:type="spellEnd"/>
      <w:r>
        <w:t>. Now we have updated the dataset with another 25 Spinach species. Shortly we will update with another 250 leaf species. These images are taken using mobile cameras and most of the leaves are found in foot hills of Western Ghats in Tamil Nadu.</w:t>
      </w:r>
    </w:p>
    <w:p w14:paraId="54838B8C" w14:textId="77777777" w:rsidR="000D58CB" w:rsidRDefault="000D58CB">
      <w:pPr>
        <w:pStyle w:val="BodyText"/>
        <w:spacing w:line="355" w:lineRule="auto"/>
        <w:jc w:val="both"/>
        <w:sectPr w:rsidR="000D58CB">
          <w:pgSz w:w="11920" w:h="16840"/>
          <w:pgMar w:top="900" w:right="425" w:bottom="160" w:left="425" w:header="0" w:footer="0" w:gutter="0"/>
          <w:cols w:space="720"/>
        </w:sectPr>
      </w:pPr>
    </w:p>
    <w:p w14:paraId="558D49E2" w14:textId="77777777" w:rsidR="000D58CB" w:rsidRDefault="00000000">
      <w:pPr>
        <w:pStyle w:val="Heading1"/>
        <w:spacing w:before="52"/>
      </w:pPr>
      <w:r>
        <w:lastRenderedPageBreak/>
        <w:t>Chapter</w:t>
      </w:r>
      <w:r>
        <w:rPr>
          <w:spacing w:val="-4"/>
        </w:rPr>
        <w:t xml:space="preserve"> </w:t>
      </w:r>
      <w:r>
        <w:rPr>
          <w:spacing w:val="-10"/>
        </w:rPr>
        <w:t>3</w:t>
      </w:r>
    </w:p>
    <w:p w14:paraId="28583CA5" w14:textId="77777777" w:rsidR="000D58CB" w:rsidRDefault="000D58CB">
      <w:pPr>
        <w:pStyle w:val="BodyText"/>
        <w:spacing w:before="527"/>
        <w:rPr>
          <w:sz w:val="47"/>
        </w:rPr>
      </w:pPr>
    </w:p>
    <w:p w14:paraId="5C1B3BBD" w14:textId="77777777" w:rsidR="000D58CB" w:rsidRDefault="00000000">
      <w:pPr>
        <w:pStyle w:val="Heading2"/>
      </w:pPr>
      <w:r>
        <w:rPr>
          <w:spacing w:val="-2"/>
        </w:rPr>
        <w:t>Models</w:t>
      </w:r>
    </w:p>
    <w:p w14:paraId="1BCFAB89" w14:textId="77777777" w:rsidR="000D58CB" w:rsidRDefault="00000000">
      <w:pPr>
        <w:pStyle w:val="Heading5"/>
        <w:numPr>
          <w:ilvl w:val="1"/>
          <w:numId w:val="12"/>
        </w:numPr>
        <w:tabs>
          <w:tab w:val="left" w:pos="1274"/>
        </w:tabs>
        <w:spacing w:before="467"/>
      </w:pPr>
      <w:r>
        <w:rPr>
          <w:spacing w:val="-2"/>
        </w:rPr>
        <w:t>VGGNET-</w:t>
      </w:r>
      <w:r>
        <w:rPr>
          <w:spacing w:val="-5"/>
        </w:rPr>
        <w:t>16</w:t>
      </w:r>
    </w:p>
    <w:p w14:paraId="08F47380" w14:textId="77777777" w:rsidR="000D58CB" w:rsidRDefault="00000000">
      <w:pPr>
        <w:pStyle w:val="BodyText"/>
        <w:spacing w:before="356" w:line="360" w:lineRule="auto"/>
        <w:ind w:left="575" w:right="569"/>
        <w:jc w:val="both"/>
      </w:pPr>
      <w:proofErr w:type="spellStart"/>
      <w:r>
        <w:t>VGGNet</w:t>
      </w:r>
      <w:proofErr w:type="spellEnd"/>
      <w:r>
        <w:t xml:space="preserve">, short for Visual Geometry Group Network, is a convolutional neural network architecture designed for image classification tasks. The </w:t>
      </w:r>
      <w:proofErr w:type="spellStart"/>
      <w:r>
        <w:t>VGGNet</w:t>
      </w:r>
      <w:proofErr w:type="spellEnd"/>
      <w:r>
        <w:t xml:space="preserve"> architecture was proposed by the Visual Geometry Group at the University of Oxford and presented in the paper "Very Deep Convolutional Networks for Large-Scale Image Recognition" by Karen Simonyan and Andrew Zisserman in 2014.</w:t>
      </w:r>
    </w:p>
    <w:p w14:paraId="24FFA8FA" w14:textId="77777777" w:rsidR="000D58CB" w:rsidRDefault="000D58CB">
      <w:pPr>
        <w:pStyle w:val="BodyText"/>
        <w:spacing w:before="25"/>
      </w:pPr>
    </w:p>
    <w:p w14:paraId="7F02507D" w14:textId="77777777" w:rsidR="000D58CB" w:rsidRDefault="00000000">
      <w:pPr>
        <w:spacing w:before="1" w:line="360" w:lineRule="auto"/>
        <w:ind w:left="575" w:right="572"/>
        <w:jc w:val="both"/>
        <w:rPr>
          <w:sz w:val="27"/>
        </w:rPr>
      </w:pPr>
      <w:r>
        <w:rPr>
          <w:sz w:val="27"/>
        </w:rPr>
        <w:t xml:space="preserve">The </w:t>
      </w:r>
      <w:proofErr w:type="spellStart"/>
      <w:r>
        <w:rPr>
          <w:sz w:val="27"/>
        </w:rPr>
        <w:t>VGGNet</w:t>
      </w:r>
      <w:proofErr w:type="spellEnd"/>
      <w:r>
        <w:rPr>
          <w:sz w:val="27"/>
        </w:rPr>
        <w:t xml:space="preserve"> architecture consists of 16 convolutional layers, followed by three fully connected layers and a </w:t>
      </w:r>
      <w:proofErr w:type="spellStart"/>
      <w:r>
        <w:rPr>
          <w:sz w:val="27"/>
        </w:rPr>
        <w:t>softmax</w:t>
      </w:r>
      <w:proofErr w:type="spellEnd"/>
      <w:r>
        <w:rPr>
          <w:sz w:val="27"/>
        </w:rPr>
        <w:t xml:space="preserve"> output layer. The key characteristic of </w:t>
      </w:r>
      <w:proofErr w:type="spellStart"/>
      <w:r>
        <w:rPr>
          <w:sz w:val="27"/>
        </w:rPr>
        <w:t>VGGNet</w:t>
      </w:r>
      <w:proofErr w:type="spellEnd"/>
      <w:r>
        <w:rPr>
          <w:sz w:val="27"/>
        </w:rPr>
        <w:t xml:space="preserve"> is its simplicity and uniformity in architecture. It uses 3x3 convolutional filters throughout the network with stride and padding set to maintain the spatial resolution. The depth of the network arises from stacking convolutional layers, resulting in a very deep architecture.</w:t>
      </w:r>
    </w:p>
    <w:p w14:paraId="16D6CB2A" w14:textId="77777777" w:rsidR="000D58CB" w:rsidRDefault="000D58CB">
      <w:pPr>
        <w:pStyle w:val="BodyText"/>
        <w:spacing w:before="166"/>
        <w:rPr>
          <w:sz w:val="27"/>
        </w:rPr>
      </w:pPr>
    </w:p>
    <w:p w14:paraId="493CD88F" w14:textId="77777777" w:rsidR="000D58CB" w:rsidRDefault="00000000">
      <w:pPr>
        <w:pStyle w:val="Heading7"/>
        <w:jc w:val="both"/>
      </w:pPr>
      <w:r>
        <w:t>Here's</w:t>
      </w:r>
      <w:r>
        <w:rPr>
          <w:spacing w:val="-7"/>
        </w:rPr>
        <w:t xml:space="preserve"> </w:t>
      </w:r>
      <w:r>
        <w:t>a</w:t>
      </w:r>
      <w:r>
        <w:rPr>
          <w:spacing w:val="-4"/>
        </w:rPr>
        <w:t xml:space="preserve"> </w:t>
      </w:r>
      <w:r>
        <w:t>simplified</w:t>
      </w:r>
      <w:r>
        <w:rPr>
          <w:spacing w:val="-4"/>
        </w:rPr>
        <w:t xml:space="preserve"> </w:t>
      </w:r>
      <w:r>
        <w:t>overview</w:t>
      </w:r>
      <w:r>
        <w:rPr>
          <w:spacing w:val="-4"/>
        </w:rPr>
        <w:t xml:space="preserve"> </w:t>
      </w:r>
      <w:r>
        <w:t>of</w:t>
      </w:r>
      <w:r>
        <w:rPr>
          <w:spacing w:val="-5"/>
        </w:rPr>
        <w:t xml:space="preserve"> </w:t>
      </w:r>
      <w:r>
        <w:t>the</w:t>
      </w:r>
      <w:r>
        <w:rPr>
          <w:spacing w:val="-3"/>
        </w:rPr>
        <w:t xml:space="preserve"> </w:t>
      </w:r>
      <w:r>
        <w:rPr>
          <w:spacing w:val="-2"/>
        </w:rPr>
        <w:t>architecture:</w:t>
      </w:r>
    </w:p>
    <w:p w14:paraId="3E4CB8AC" w14:textId="77777777" w:rsidR="000D58CB" w:rsidRDefault="000D58CB">
      <w:pPr>
        <w:pStyle w:val="BodyText"/>
        <w:rPr>
          <w:b/>
          <w:sz w:val="20"/>
        </w:rPr>
      </w:pPr>
    </w:p>
    <w:p w14:paraId="20556658" w14:textId="77777777" w:rsidR="000D58CB" w:rsidRDefault="000D58CB">
      <w:pPr>
        <w:pStyle w:val="BodyText"/>
        <w:rPr>
          <w:b/>
          <w:sz w:val="20"/>
        </w:rPr>
      </w:pPr>
    </w:p>
    <w:p w14:paraId="0743F8DE" w14:textId="77777777" w:rsidR="000D58CB" w:rsidRDefault="000D58CB">
      <w:pPr>
        <w:pStyle w:val="BodyText"/>
        <w:spacing w:before="42"/>
        <w:rPr>
          <w:b/>
          <w:sz w:val="20"/>
        </w:rPr>
      </w:pPr>
    </w:p>
    <w:tbl>
      <w:tblPr>
        <w:tblW w:w="0" w:type="auto"/>
        <w:tblInd w:w="2346"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6393"/>
      </w:tblGrid>
      <w:tr w:rsidR="000D58CB" w14:paraId="36B73C8F" w14:textId="77777777">
        <w:trPr>
          <w:trHeight w:val="364"/>
        </w:trPr>
        <w:tc>
          <w:tcPr>
            <w:tcW w:w="6393" w:type="dxa"/>
            <w:tcBorders>
              <w:top w:val="nil"/>
              <w:left w:val="nil"/>
              <w:bottom w:val="nil"/>
              <w:right w:val="nil"/>
            </w:tcBorders>
            <w:shd w:val="clear" w:color="auto" w:fill="5B9BD4"/>
          </w:tcPr>
          <w:p w14:paraId="55AF0748" w14:textId="77777777" w:rsidR="000D58CB" w:rsidRDefault="00000000">
            <w:pPr>
              <w:pStyle w:val="TableParagraph"/>
              <w:spacing w:before="9"/>
              <w:ind w:left="9"/>
              <w:jc w:val="center"/>
              <w:rPr>
                <w:b/>
                <w:sz w:val="28"/>
              </w:rPr>
            </w:pPr>
            <w:r>
              <w:rPr>
                <w:b/>
                <w:color w:val="FFFFFF"/>
                <w:sz w:val="28"/>
              </w:rPr>
              <w:t>Input</w:t>
            </w:r>
            <w:r>
              <w:rPr>
                <w:b/>
                <w:color w:val="FFFFFF"/>
                <w:spacing w:val="-5"/>
                <w:sz w:val="28"/>
              </w:rPr>
              <w:t xml:space="preserve"> </w:t>
            </w:r>
            <w:r>
              <w:rPr>
                <w:b/>
                <w:color w:val="FFFFFF"/>
                <w:spacing w:val="-2"/>
                <w:sz w:val="28"/>
              </w:rPr>
              <w:t>Layer</w:t>
            </w:r>
          </w:p>
        </w:tc>
      </w:tr>
      <w:tr w:rsidR="000D58CB" w14:paraId="0C64944D" w14:textId="77777777">
        <w:trPr>
          <w:trHeight w:val="292"/>
        </w:trPr>
        <w:tc>
          <w:tcPr>
            <w:tcW w:w="6393" w:type="dxa"/>
            <w:tcBorders>
              <w:top w:val="nil"/>
            </w:tcBorders>
            <w:shd w:val="clear" w:color="auto" w:fill="DEEAF6"/>
          </w:tcPr>
          <w:p w14:paraId="2E9B06E7" w14:textId="77777777" w:rsidR="000D58CB" w:rsidRDefault="000D58CB">
            <w:pPr>
              <w:pStyle w:val="TableParagraph"/>
              <w:rPr>
                <w:sz w:val="20"/>
              </w:rPr>
            </w:pPr>
          </w:p>
        </w:tc>
      </w:tr>
      <w:tr w:rsidR="000D58CB" w14:paraId="76E28BAB" w14:textId="77777777">
        <w:trPr>
          <w:trHeight w:val="346"/>
        </w:trPr>
        <w:tc>
          <w:tcPr>
            <w:tcW w:w="6393" w:type="dxa"/>
          </w:tcPr>
          <w:p w14:paraId="099A1349" w14:textId="77777777" w:rsidR="000D58CB" w:rsidRDefault="00000000">
            <w:pPr>
              <w:pStyle w:val="TableParagraph"/>
              <w:ind w:left="11" w:right="2"/>
              <w:jc w:val="center"/>
              <w:rPr>
                <w:b/>
                <w:sz w:val="28"/>
              </w:rPr>
            </w:pPr>
            <w:r>
              <w:rPr>
                <w:b/>
                <w:sz w:val="28"/>
              </w:rPr>
              <w:t>Convolutional</w:t>
            </w:r>
            <w:r>
              <w:rPr>
                <w:b/>
                <w:spacing w:val="-6"/>
                <w:sz w:val="28"/>
              </w:rPr>
              <w:t xml:space="preserve"> </w:t>
            </w:r>
            <w:r>
              <w:rPr>
                <w:b/>
                <w:sz w:val="28"/>
              </w:rPr>
              <w:t>layers</w:t>
            </w:r>
            <w:r>
              <w:rPr>
                <w:b/>
                <w:spacing w:val="-6"/>
                <w:sz w:val="28"/>
              </w:rPr>
              <w:t xml:space="preserve"> </w:t>
            </w:r>
            <w:r>
              <w:rPr>
                <w:b/>
                <w:sz w:val="28"/>
              </w:rPr>
              <w:t>(16</w:t>
            </w:r>
            <w:r>
              <w:rPr>
                <w:b/>
                <w:spacing w:val="-5"/>
                <w:sz w:val="28"/>
              </w:rPr>
              <w:t xml:space="preserve"> </w:t>
            </w:r>
            <w:r>
              <w:rPr>
                <w:b/>
                <w:spacing w:val="-2"/>
                <w:sz w:val="28"/>
              </w:rPr>
              <w:t>layers)</w:t>
            </w:r>
          </w:p>
        </w:tc>
      </w:tr>
      <w:tr w:rsidR="000D58CB" w14:paraId="7E0CAB2D" w14:textId="77777777">
        <w:trPr>
          <w:trHeight w:val="300"/>
        </w:trPr>
        <w:tc>
          <w:tcPr>
            <w:tcW w:w="6393" w:type="dxa"/>
            <w:shd w:val="clear" w:color="auto" w:fill="DEEAF6"/>
          </w:tcPr>
          <w:p w14:paraId="6C150924" w14:textId="77777777" w:rsidR="000D58CB" w:rsidRDefault="000D58CB">
            <w:pPr>
              <w:pStyle w:val="TableParagraph"/>
            </w:pPr>
          </w:p>
        </w:tc>
      </w:tr>
      <w:tr w:rsidR="000D58CB" w14:paraId="46853E0A" w14:textId="77777777">
        <w:trPr>
          <w:trHeight w:val="337"/>
        </w:trPr>
        <w:tc>
          <w:tcPr>
            <w:tcW w:w="6393" w:type="dxa"/>
          </w:tcPr>
          <w:p w14:paraId="470FDC5A" w14:textId="77777777" w:rsidR="000D58CB" w:rsidRDefault="00000000">
            <w:pPr>
              <w:pStyle w:val="TableParagraph"/>
              <w:spacing w:line="317" w:lineRule="exact"/>
              <w:ind w:left="11"/>
              <w:jc w:val="center"/>
              <w:rPr>
                <w:b/>
                <w:sz w:val="28"/>
              </w:rPr>
            </w:pPr>
            <w:r>
              <w:rPr>
                <w:b/>
                <w:sz w:val="28"/>
              </w:rPr>
              <w:t>Max</w:t>
            </w:r>
            <w:r>
              <w:rPr>
                <w:b/>
                <w:spacing w:val="-11"/>
                <w:sz w:val="28"/>
              </w:rPr>
              <w:t xml:space="preserve"> </w:t>
            </w:r>
            <w:r>
              <w:rPr>
                <w:b/>
                <w:sz w:val="28"/>
              </w:rPr>
              <w:t>Pooling</w:t>
            </w:r>
            <w:r>
              <w:rPr>
                <w:b/>
                <w:spacing w:val="-7"/>
                <w:sz w:val="28"/>
              </w:rPr>
              <w:t xml:space="preserve"> </w:t>
            </w:r>
            <w:r>
              <w:rPr>
                <w:b/>
                <w:sz w:val="28"/>
              </w:rPr>
              <w:t>layers</w:t>
            </w:r>
            <w:r>
              <w:rPr>
                <w:b/>
                <w:spacing w:val="-6"/>
                <w:sz w:val="28"/>
              </w:rPr>
              <w:t xml:space="preserve"> </w:t>
            </w:r>
            <w:r>
              <w:rPr>
                <w:b/>
                <w:sz w:val="28"/>
              </w:rPr>
              <w:t>(after</w:t>
            </w:r>
            <w:r>
              <w:rPr>
                <w:b/>
                <w:spacing w:val="-5"/>
                <w:sz w:val="28"/>
              </w:rPr>
              <w:t xml:space="preserve"> </w:t>
            </w:r>
            <w:r>
              <w:rPr>
                <w:b/>
                <w:sz w:val="28"/>
              </w:rPr>
              <w:t>some</w:t>
            </w:r>
            <w:r>
              <w:rPr>
                <w:b/>
                <w:spacing w:val="-2"/>
                <w:sz w:val="28"/>
              </w:rPr>
              <w:t xml:space="preserve"> </w:t>
            </w:r>
            <w:r>
              <w:rPr>
                <w:b/>
                <w:sz w:val="28"/>
              </w:rPr>
              <w:t>convolutional</w:t>
            </w:r>
            <w:r>
              <w:rPr>
                <w:b/>
                <w:spacing w:val="-6"/>
                <w:sz w:val="28"/>
              </w:rPr>
              <w:t xml:space="preserve"> </w:t>
            </w:r>
            <w:r>
              <w:rPr>
                <w:b/>
                <w:spacing w:val="-2"/>
                <w:sz w:val="28"/>
              </w:rPr>
              <w:t>layers)</w:t>
            </w:r>
          </w:p>
        </w:tc>
      </w:tr>
      <w:tr w:rsidR="000D58CB" w14:paraId="0F4B1E01" w14:textId="77777777">
        <w:trPr>
          <w:trHeight w:val="308"/>
        </w:trPr>
        <w:tc>
          <w:tcPr>
            <w:tcW w:w="6393" w:type="dxa"/>
            <w:shd w:val="clear" w:color="auto" w:fill="DEEAF6"/>
          </w:tcPr>
          <w:p w14:paraId="00A9DB35" w14:textId="77777777" w:rsidR="000D58CB" w:rsidRDefault="000D58CB">
            <w:pPr>
              <w:pStyle w:val="TableParagraph"/>
            </w:pPr>
          </w:p>
        </w:tc>
      </w:tr>
      <w:tr w:rsidR="000D58CB" w14:paraId="30D250E9" w14:textId="77777777">
        <w:trPr>
          <w:trHeight w:val="337"/>
        </w:trPr>
        <w:tc>
          <w:tcPr>
            <w:tcW w:w="6393" w:type="dxa"/>
          </w:tcPr>
          <w:p w14:paraId="4FCAC41C" w14:textId="77777777" w:rsidR="000D58CB" w:rsidRDefault="00000000">
            <w:pPr>
              <w:pStyle w:val="TableParagraph"/>
              <w:spacing w:line="317" w:lineRule="exact"/>
              <w:ind w:left="11"/>
              <w:jc w:val="center"/>
              <w:rPr>
                <w:b/>
                <w:sz w:val="28"/>
              </w:rPr>
            </w:pPr>
            <w:r>
              <w:rPr>
                <w:b/>
                <w:sz w:val="28"/>
              </w:rPr>
              <w:t>Fully</w:t>
            </w:r>
            <w:r>
              <w:rPr>
                <w:b/>
                <w:spacing w:val="-6"/>
                <w:sz w:val="28"/>
              </w:rPr>
              <w:t xml:space="preserve"> </w:t>
            </w:r>
            <w:r>
              <w:rPr>
                <w:b/>
                <w:sz w:val="28"/>
              </w:rPr>
              <w:t>Connected</w:t>
            </w:r>
            <w:r>
              <w:rPr>
                <w:b/>
                <w:spacing w:val="-7"/>
                <w:sz w:val="28"/>
              </w:rPr>
              <w:t xml:space="preserve"> </w:t>
            </w:r>
            <w:r>
              <w:rPr>
                <w:b/>
                <w:sz w:val="28"/>
              </w:rPr>
              <w:t>layers</w:t>
            </w:r>
            <w:r>
              <w:rPr>
                <w:b/>
                <w:spacing w:val="-3"/>
                <w:sz w:val="28"/>
              </w:rPr>
              <w:t xml:space="preserve"> </w:t>
            </w:r>
            <w:r>
              <w:rPr>
                <w:b/>
                <w:sz w:val="28"/>
              </w:rPr>
              <w:t>(3</w:t>
            </w:r>
            <w:r>
              <w:rPr>
                <w:b/>
                <w:spacing w:val="-5"/>
                <w:sz w:val="28"/>
              </w:rPr>
              <w:t xml:space="preserve"> </w:t>
            </w:r>
            <w:r>
              <w:rPr>
                <w:b/>
                <w:spacing w:val="-2"/>
                <w:sz w:val="28"/>
              </w:rPr>
              <w:t>layers)</w:t>
            </w:r>
          </w:p>
        </w:tc>
      </w:tr>
      <w:tr w:rsidR="000D58CB" w14:paraId="586FBC82" w14:textId="77777777">
        <w:trPr>
          <w:trHeight w:val="301"/>
        </w:trPr>
        <w:tc>
          <w:tcPr>
            <w:tcW w:w="6393" w:type="dxa"/>
            <w:shd w:val="clear" w:color="auto" w:fill="DEEAF6"/>
          </w:tcPr>
          <w:p w14:paraId="0F76B7A4" w14:textId="77777777" w:rsidR="000D58CB" w:rsidRDefault="000D58CB">
            <w:pPr>
              <w:pStyle w:val="TableParagraph"/>
            </w:pPr>
          </w:p>
        </w:tc>
      </w:tr>
      <w:tr w:rsidR="000D58CB" w14:paraId="75EFA3F4" w14:textId="77777777">
        <w:trPr>
          <w:trHeight w:val="345"/>
        </w:trPr>
        <w:tc>
          <w:tcPr>
            <w:tcW w:w="6393" w:type="dxa"/>
          </w:tcPr>
          <w:p w14:paraId="519FAE54" w14:textId="77777777" w:rsidR="000D58CB" w:rsidRDefault="00000000">
            <w:pPr>
              <w:pStyle w:val="TableParagraph"/>
              <w:spacing w:line="321" w:lineRule="exact"/>
              <w:ind w:left="11" w:right="2"/>
              <w:jc w:val="center"/>
              <w:rPr>
                <w:b/>
                <w:sz w:val="28"/>
              </w:rPr>
            </w:pPr>
            <w:proofErr w:type="spellStart"/>
            <w:r>
              <w:rPr>
                <w:b/>
                <w:sz w:val="28"/>
              </w:rPr>
              <w:t>Softmax</w:t>
            </w:r>
            <w:proofErr w:type="spellEnd"/>
            <w:r>
              <w:rPr>
                <w:b/>
                <w:spacing w:val="-9"/>
                <w:sz w:val="28"/>
              </w:rPr>
              <w:t xml:space="preserve"> </w:t>
            </w:r>
            <w:r>
              <w:rPr>
                <w:b/>
                <w:sz w:val="28"/>
              </w:rPr>
              <w:t>Output</w:t>
            </w:r>
            <w:r>
              <w:rPr>
                <w:b/>
                <w:spacing w:val="-6"/>
                <w:sz w:val="28"/>
              </w:rPr>
              <w:t xml:space="preserve"> </w:t>
            </w:r>
            <w:r>
              <w:rPr>
                <w:b/>
                <w:spacing w:val="-4"/>
                <w:sz w:val="28"/>
              </w:rPr>
              <w:t>Layer</w:t>
            </w:r>
          </w:p>
        </w:tc>
      </w:tr>
    </w:tbl>
    <w:p w14:paraId="0571C6DF" w14:textId="77777777" w:rsidR="000D58CB" w:rsidRDefault="000D58CB">
      <w:pPr>
        <w:pStyle w:val="TableParagraph"/>
        <w:spacing w:line="321" w:lineRule="exact"/>
        <w:jc w:val="center"/>
        <w:rPr>
          <w:b/>
          <w:sz w:val="28"/>
        </w:rPr>
        <w:sectPr w:rsidR="000D58CB">
          <w:pgSz w:w="11920" w:h="16840"/>
          <w:pgMar w:top="1880" w:right="425" w:bottom="160" w:left="425" w:header="0" w:footer="0" w:gutter="0"/>
          <w:cols w:space="720"/>
        </w:sectPr>
      </w:pPr>
    </w:p>
    <w:p w14:paraId="78E71CF8" w14:textId="77777777" w:rsidR="000D58CB" w:rsidRDefault="00000000">
      <w:pPr>
        <w:pStyle w:val="BodyText"/>
        <w:spacing w:before="75" w:line="360" w:lineRule="auto"/>
        <w:ind w:left="575" w:right="569"/>
        <w:jc w:val="both"/>
      </w:pPr>
      <w:proofErr w:type="spellStart"/>
      <w:r>
        <w:lastRenderedPageBreak/>
        <w:t>VGGNet</w:t>
      </w:r>
      <w:proofErr w:type="spellEnd"/>
      <w:r>
        <w:t xml:space="preserve"> has a straightforward architecture compared to other architectures like</w:t>
      </w:r>
      <w:r>
        <w:rPr>
          <w:spacing w:val="40"/>
        </w:rPr>
        <w:t xml:space="preserve"> </w:t>
      </w:r>
      <w:proofErr w:type="spellStart"/>
      <w:r>
        <w:t>AlexNet</w:t>
      </w:r>
      <w:proofErr w:type="spellEnd"/>
      <w:r>
        <w:t xml:space="preserve"> or Inception. Its uniform architecture makes it easier to understand and implement.</w:t>
      </w:r>
      <w:r>
        <w:rPr>
          <w:spacing w:val="-1"/>
        </w:rPr>
        <w:t xml:space="preserve"> </w:t>
      </w:r>
      <w:r>
        <w:t xml:space="preserve">By using small convolutional filters with a small receptive field, </w:t>
      </w:r>
      <w:proofErr w:type="spellStart"/>
      <w:r>
        <w:t>VGGNet</w:t>
      </w:r>
      <w:proofErr w:type="spellEnd"/>
      <w:r>
        <w:t xml:space="preserve"> is able to learn more complex features in the images.</w:t>
      </w:r>
    </w:p>
    <w:p w14:paraId="554F4CA1" w14:textId="77777777" w:rsidR="000D58CB" w:rsidRDefault="000D58CB">
      <w:pPr>
        <w:pStyle w:val="BodyText"/>
      </w:pPr>
    </w:p>
    <w:p w14:paraId="5E3BA41D" w14:textId="77777777" w:rsidR="000D58CB" w:rsidRDefault="000D58CB">
      <w:pPr>
        <w:pStyle w:val="BodyText"/>
        <w:spacing w:before="258"/>
      </w:pPr>
    </w:p>
    <w:p w14:paraId="3113CE65" w14:textId="77777777" w:rsidR="000D58CB" w:rsidRDefault="00000000">
      <w:pPr>
        <w:pStyle w:val="BodyText"/>
        <w:spacing w:before="1" w:line="360" w:lineRule="auto"/>
        <w:ind w:left="575" w:right="589"/>
        <w:jc w:val="both"/>
      </w:pPr>
      <w:r>
        <w:t xml:space="preserve">Even though it didn't achieve the top spot in terms of accuracy, it demonstrated the effectiveness of deep convolutional neural networks for image classification tasks. </w:t>
      </w:r>
      <w:proofErr w:type="spellStart"/>
      <w:r>
        <w:t>VGGNet</w:t>
      </w:r>
      <w:proofErr w:type="spellEnd"/>
      <w:r>
        <w:t xml:space="preserve"> was an improvement over the previous </w:t>
      </w:r>
      <w:proofErr w:type="spellStart"/>
      <w:r>
        <w:t>AlexNet</w:t>
      </w:r>
      <w:proofErr w:type="spellEnd"/>
      <w:r>
        <w:t xml:space="preserve"> architecture, showcasing the importance of depth in convolutional neural networks.</w:t>
      </w:r>
    </w:p>
    <w:p w14:paraId="5FE1B4B5" w14:textId="77777777" w:rsidR="000D58CB" w:rsidRDefault="000D58CB">
      <w:pPr>
        <w:pStyle w:val="BodyText"/>
        <w:spacing w:before="23"/>
      </w:pPr>
    </w:p>
    <w:p w14:paraId="70DE708C" w14:textId="77777777" w:rsidR="000D58CB" w:rsidRDefault="00000000">
      <w:pPr>
        <w:pStyle w:val="BodyText"/>
        <w:spacing w:line="360" w:lineRule="auto"/>
        <w:ind w:left="575" w:right="569"/>
        <w:jc w:val="both"/>
      </w:pPr>
      <w:proofErr w:type="spellStart"/>
      <w:r>
        <w:t>VGGNet</w:t>
      </w:r>
      <w:proofErr w:type="spellEnd"/>
      <w:r>
        <w:t xml:space="preserve"> is used for image classification because of its effectiveness in learning hierarchical features from images. The deep architecture allows it to learn complex patterns</w:t>
      </w:r>
      <w:r>
        <w:rPr>
          <w:spacing w:val="-2"/>
        </w:rPr>
        <w:t xml:space="preserve"> </w:t>
      </w:r>
      <w:r>
        <w:t>and</w:t>
      </w:r>
      <w:r>
        <w:rPr>
          <w:spacing w:val="-2"/>
        </w:rPr>
        <w:t xml:space="preserve"> </w:t>
      </w:r>
      <w:r>
        <w:t>features,</w:t>
      </w:r>
      <w:r>
        <w:rPr>
          <w:spacing w:val="-1"/>
        </w:rPr>
        <w:t xml:space="preserve"> </w:t>
      </w:r>
      <w:r>
        <w:t>enabling</w:t>
      </w:r>
      <w:r>
        <w:rPr>
          <w:spacing w:val="-2"/>
        </w:rPr>
        <w:t xml:space="preserve"> </w:t>
      </w:r>
      <w:r>
        <w:t>it to</w:t>
      </w:r>
      <w:r>
        <w:rPr>
          <w:spacing w:val="-2"/>
        </w:rPr>
        <w:t xml:space="preserve"> </w:t>
      </w:r>
      <w:r>
        <w:t>classify images</w:t>
      </w:r>
      <w:r>
        <w:rPr>
          <w:spacing w:val="-2"/>
        </w:rPr>
        <w:t xml:space="preserve"> </w:t>
      </w:r>
      <w:r>
        <w:t>with high accuracy. Additionally, its simple and uniform architecture makes it easy to understand and implement, which is advantageous for researchers and practitioners.</w:t>
      </w:r>
    </w:p>
    <w:p w14:paraId="2090A12C" w14:textId="77777777" w:rsidR="000D58CB" w:rsidRDefault="000D58CB">
      <w:pPr>
        <w:pStyle w:val="BodyText"/>
      </w:pPr>
    </w:p>
    <w:p w14:paraId="6783E7A1" w14:textId="77777777" w:rsidR="000D58CB" w:rsidRDefault="000D58CB">
      <w:pPr>
        <w:pStyle w:val="BodyText"/>
      </w:pPr>
    </w:p>
    <w:p w14:paraId="4A59F2BD" w14:textId="77777777" w:rsidR="000D58CB" w:rsidRDefault="000D58CB">
      <w:pPr>
        <w:pStyle w:val="BodyText"/>
        <w:spacing w:before="66"/>
      </w:pPr>
    </w:p>
    <w:p w14:paraId="77C22209" w14:textId="77777777" w:rsidR="000D58CB" w:rsidRDefault="00000000">
      <w:pPr>
        <w:pStyle w:val="Heading7"/>
      </w:pPr>
      <w:r>
        <w:t>Use</w:t>
      </w:r>
      <w:r>
        <w:rPr>
          <w:spacing w:val="-7"/>
        </w:rPr>
        <w:t xml:space="preserve"> </w:t>
      </w:r>
      <w:r>
        <w:t>case</w:t>
      </w:r>
      <w:r>
        <w:rPr>
          <w:spacing w:val="-5"/>
        </w:rPr>
        <w:t xml:space="preserve"> </w:t>
      </w:r>
      <w:r>
        <w:t>in</w:t>
      </w:r>
      <w:r>
        <w:rPr>
          <w:spacing w:val="-2"/>
        </w:rPr>
        <w:t xml:space="preserve"> </w:t>
      </w:r>
      <w:r>
        <w:t>transfer</w:t>
      </w:r>
      <w:r>
        <w:rPr>
          <w:spacing w:val="-3"/>
        </w:rPr>
        <w:t xml:space="preserve"> </w:t>
      </w:r>
      <w:r>
        <w:t>learning</w:t>
      </w:r>
      <w:r>
        <w:rPr>
          <w:spacing w:val="-3"/>
        </w:rPr>
        <w:t xml:space="preserve"> </w:t>
      </w:r>
      <w:r>
        <w:t>for</w:t>
      </w:r>
      <w:r>
        <w:rPr>
          <w:spacing w:val="-5"/>
        </w:rPr>
        <w:t xml:space="preserve"> </w:t>
      </w:r>
      <w:r>
        <w:t>leaf</w:t>
      </w:r>
      <w:r>
        <w:rPr>
          <w:spacing w:val="-4"/>
        </w:rPr>
        <w:t xml:space="preserve"> </w:t>
      </w:r>
      <w:r>
        <w:rPr>
          <w:spacing w:val="-2"/>
        </w:rPr>
        <w:t>classification:</w:t>
      </w:r>
    </w:p>
    <w:p w14:paraId="6DA0AA41" w14:textId="77777777" w:rsidR="000D58CB" w:rsidRDefault="00000000">
      <w:pPr>
        <w:spacing w:before="295" w:line="360" w:lineRule="auto"/>
        <w:ind w:left="575" w:right="505"/>
        <w:jc w:val="both"/>
        <w:rPr>
          <w:sz w:val="27"/>
        </w:rPr>
      </w:pPr>
      <w:r>
        <w:rPr>
          <w:sz w:val="27"/>
        </w:rPr>
        <w:t xml:space="preserve">In transfer learning, pre-trained models like </w:t>
      </w:r>
      <w:proofErr w:type="spellStart"/>
      <w:r>
        <w:rPr>
          <w:sz w:val="27"/>
        </w:rPr>
        <w:t>VGGNet</w:t>
      </w:r>
      <w:proofErr w:type="spellEnd"/>
      <w:r>
        <w:rPr>
          <w:sz w:val="27"/>
        </w:rPr>
        <w:t xml:space="preserve"> can be used as a starting point for training models on new tasks with limited data. For leaf classification, </w:t>
      </w:r>
      <w:proofErr w:type="spellStart"/>
      <w:r>
        <w:rPr>
          <w:sz w:val="27"/>
        </w:rPr>
        <w:t>VGGNet</w:t>
      </w:r>
      <w:proofErr w:type="spellEnd"/>
      <w:r>
        <w:rPr>
          <w:sz w:val="27"/>
        </w:rPr>
        <w:t xml:space="preserve"> can be</w:t>
      </w:r>
      <w:r>
        <w:rPr>
          <w:spacing w:val="80"/>
          <w:sz w:val="27"/>
        </w:rPr>
        <w:t xml:space="preserve"> </w:t>
      </w:r>
      <w:r>
        <w:rPr>
          <w:sz w:val="27"/>
        </w:rPr>
        <w:t>fine-tuned using a dataset of leaf images. By leveraging the features learned from a large dataset</w:t>
      </w:r>
      <w:r>
        <w:rPr>
          <w:spacing w:val="-1"/>
          <w:sz w:val="27"/>
        </w:rPr>
        <w:t xml:space="preserve"> </w:t>
      </w:r>
      <w:r>
        <w:rPr>
          <w:sz w:val="27"/>
        </w:rPr>
        <w:t>such as</w:t>
      </w:r>
      <w:r>
        <w:rPr>
          <w:spacing w:val="-2"/>
          <w:sz w:val="27"/>
        </w:rPr>
        <w:t xml:space="preserve"> </w:t>
      </w:r>
      <w:r>
        <w:rPr>
          <w:sz w:val="27"/>
        </w:rPr>
        <w:t xml:space="preserve">ImageNet, the model can quickly adapt to the new task of leaf classification. Fine-tuning involves adjusting the weights of the pre-trained </w:t>
      </w:r>
      <w:proofErr w:type="spellStart"/>
      <w:r>
        <w:rPr>
          <w:sz w:val="27"/>
        </w:rPr>
        <w:t>VGGNet</w:t>
      </w:r>
      <w:proofErr w:type="spellEnd"/>
      <w:r>
        <w:rPr>
          <w:sz w:val="27"/>
        </w:rPr>
        <w:t xml:space="preserve"> model using the leaf dataset, which helps improve classification accuracy on the specific task. Transfer learning with </w:t>
      </w:r>
      <w:proofErr w:type="spellStart"/>
      <w:r>
        <w:rPr>
          <w:sz w:val="27"/>
        </w:rPr>
        <w:t>VGGNet</w:t>
      </w:r>
      <w:proofErr w:type="spellEnd"/>
      <w:r>
        <w:rPr>
          <w:sz w:val="27"/>
        </w:rPr>
        <w:t xml:space="preserve"> can be particularly useful in scenarios </w:t>
      </w:r>
      <w:proofErr w:type="gramStart"/>
      <w:r>
        <w:rPr>
          <w:sz w:val="27"/>
        </w:rPr>
        <w:t>where</w:t>
      </w:r>
      <w:proofErr w:type="gramEnd"/>
      <w:r>
        <w:rPr>
          <w:sz w:val="27"/>
        </w:rPr>
        <w:t xml:space="preserve"> collecting a large labeled</w:t>
      </w:r>
      <w:r>
        <w:rPr>
          <w:spacing w:val="40"/>
          <w:sz w:val="27"/>
        </w:rPr>
        <w:t xml:space="preserve"> </w:t>
      </w:r>
      <w:r>
        <w:rPr>
          <w:sz w:val="27"/>
        </w:rPr>
        <w:t>dataset for training from scratch is impractical or costly.</w:t>
      </w:r>
    </w:p>
    <w:p w14:paraId="47B06A89" w14:textId="77777777" w:rsidR="000D58CB" w:rsidRDefault="000D58CB">
      <w:pPr>
        <w:pStyle w:val="BodyText"/>
        <w:rPr>
          <w:sz w:val="27"/>
        </w:rPr>
      </w:pPr>
    </w:p>
    <w:p w14:paraId="55F3EB66" w14:textId="77777777" w:rsidR="000D58CB" w:rsidRDefault="000D58CB">
      <w:pPr>
        <w:pStyle w:val="BodyText"/>
        <w:spacing w:before="297"/>
        <w:rPr>
          <w:sz w:val="27"/>
        </w:rPr>
      </w:pPr>
    </w:p>
    <w:p w14:paraId="099A9BE6" w14:textId="77777777" w:rsidR="000D58CB" w:rsidRDefault="00000000">
      <w:pPr>
        <w:pStyle w:val="Heading7"/>
      </w:pPr>
      <w:r>
        <w:rPr>
          <w:spacing w:val="-2"/>
        </w:rPr>
        <w:t>Pros:</w:t>
      </w:r>
    </w:p>
    <w:p w14:paraId="0B5B72FE" w14:textId="77777777" w:rsidR="000D58CB" w:rsidRDefault="00000000">
      <w:pPr>
        <w:pStyle w:val="BodyText"/>
        <w:spacing w:before="297" w:line="360" w:lineRule="auto"/>
        <w:ind w:left="575" w:right="589"/>
        <w:jc w:val="both"/>
      </w:pPr>
      <w:r>
        <w:rPr>
          <w:b/>
        </w:rPr>
        <w:t>Effective</w:t>
      </w:r>
      <w:r>
        <w:rPr>
          <w:b/>
          <w:spacing w:val="-1"/>
        </w:rPr>
        <w:t xml:space="preserve"> </w:t>
      </w:r>
      <w:r>
        <w:rPr>
          <w:b/>
        </w:rPr>
        <w:t>feature</w:t>
      </w:r>
      <w:r>
        <w:rPr>
          <w:b/>
          <w:spacing w:val="-1"/>
        </w:rPr>
        <w:t xml:space="preserve"> </w:t>
      </w:r>
      <w:r>
        <w:rPr>
          <w:b/>
        </w:rPr>
        <w:t xml:space="preserve">learning: </w:t>
      </w:r>
      <w:proofErr w:type="spellStart"/>
      <w:r>
        <w:t>VGGNet</w:t>
      </w:r>
      <w:proofErr w:type="spellEnd"/>
      <w:r>
        <w:t xml:space="preserve"> is proficient at learning hierarchical features from images due to its deep architecture. It can capture intricate patterns and structures in the input images, leading to high classification accuracy.</w:t>
      </w:r>
    </w:p>
    <w:p w14:paraId="4E5722BC" w14:textId="77777777" w:rsidR="000D58CB" w:rsidRDefault="000D58CB">
      <w:pPr>
        <w:pStyle w:val="BodyText"/>
        <w:spacing w:line="360" w:lineRule="auto"/>
        <w:jc w:val="both"/>
        <w:sectPr w:rsidR="000D58CB">
          <w:pgSz w:w="11920" w:h="16840"/>
          <w:pgMar w:top="580" w:right="425" w:bottom="160" w:left="425" w:header="0" w:footer="0" w:gutter="0"/>
          <w:cols w:space="720"/>
        </w:sectPr>
      </w:pPr>
    </w:p>
    <w:p w14:paraId="7FDC636E" w14:textId="77777777" w:rsidR="000D58CB" w:rsidRDefault="00000000">
      <w:pPr>
        <w:pStyle w:val="BodyText"/>
        <w:spacing w:before="64" w:line="360" w:lineRule="auto"/>
        <w:ind w:left="575" w:right="588"/>
        <w:jc w:val="both"/>
      </w:pPr>
      <w:r>
        <w:rPr>
          <w:b/>
        </w:rPr>
        <w:lastRenderedPageBreak/>
        <w:t xml:space="preserve">Simplicity and uniformity: </w:t>
      </w:r>
      <w:r>
        <w:t xml:space="preserve">The architecture of </w:t>
      </w:r>
      <w:proofErr w:type="spellStart"/>
      <w:r>
        <w:t>VGGNet</w:t>
      </w:r>
      <w:proofErr w:type="spellEnd"/>
      <w:r>
        <w:t xml:space="preserve"> is simple and uniform, consisting of stacked convolutional layers with small 3x3 filters. This simplicity makes it easy to understand, implement, and modify.</w:t>
      </w:r>
    </w:p>
    <w:p w14:paraId="44DF6AB2" w14:textId="77777777" w:rsidR="000D58CB" w:rsidRDefault="000D58CB">
      <w:pPr>
        <w:pStyle w:val="BodyText"/>
        <w:spacing w:before="161"/>
      </w:pPr>
    </w:p>
    <w:p w14:paraId="4A0D12B1" w14:textId="77777777" w:rsidR="000D58CB" w:rsidRDefault="00000000">
      <w:pPr>
        <w:pStyle w:val="BodyText"/>
        <w:spacing w:line="360" w:lineRule="auto"/>
        <w:ind w:left="575" w:right="590"/>
        <w:jc w:val="both"/>
      </w:pPr>
      <w:r>
        <w:rPr>
          <w:b/>
        </w:rPr>
        <w:t>Pre-trained models</w:t>
      </w:r>
      <w:r>
        <w:t xml:space="preserve">: Pre-trained </w:t>
      </w:r>
      <w:proofErr w:type="spellStart"/>
      <w:r>
        <w:t>VGGNet</w:t>
      </w:r>
      <w:proofErr w:type="spellEnd"/>
      <w:r>
        <w:t xml:space="preserve"> models trained on large datasets such as ImageNet</w:t>
      </w:r>
      <w:r>
        <w:rPr>
          <w:spacing w:val="-2"/>
        </w:rPr>
        <w:t xml:space="preserve"> </w:t>
      </w:r>
      <w:r>
        <w:t>are readily available.</w:t>
      </w:r>
      <w:r>
        <w:rPr>
          <w:spacing w:val="-1"/>
        </w:rPr>
        <w:t xml:space="preserve"> </w:t>
      </w:r>
      <w:r>
        <w:t>These pre-trained models</w:t>
      </w:r>
      <w:r>
        <w:rPr>
          <w:spacing w:val="-2"/>
        </w:rPr>
        <w:t xml:space="preserve"> </w:t>
      </w:r>
      <w:r>
        <w:t>can be used as a starting</w:t>
      </w:r>
      <w:r>
        <w:rPr>
          <w:spacing w:val="-2"/>
        </w:rPr>
        <w:t xml:space="preserve"> </w:t>
      </w:r>
      <w:r>
        <w:t>point for various image classification tasks, saving time and computational resources.</w:t>
      </w:r>
    </w:p>
    <w:p w14:paraId="7292FCF2" w14:textId="77777777" w:rsidR="000D58CB" w:rsidRDefault="000D58CB">
      <w:pPr>
        <w:pStyle w:val="BodyText"/>
        <w:spacing w:before="24"/>
      </w:pPr>
    </w:p>
    <w:p w14:paraId="0BFEB84B" w14:textId="77777777" w:rsidR="000D58CB" w:rsidRDefault="00000000">
      <w:pPr>
        <w:pStyle w:val="BodyText"/>
        <w:spacing w:line="360" w:lineRule="auto"/>
        <w:ind w:left="575" w:right="569" w:firstLine="72"/>
        <w:jc w:val="both"/>
      </w:pPr>
      <w:r>
        <w:rPr>
          <w:b/>
        </w:rPr>
        <w:t>Transfer learning</w:t>
      </w:r>
      <w:r>
        <w:t xml:space="preserve">: </w:t>
      </w:r>
      <w:proofErr w:type="spellStart"/>
      <w:r>
        <w:t>VGGNet</w:t>
      </w:r>
      <w:proofErr w:type="spellEnd"/>
      <w:r>
        <w:t xml:space="preserve"> is well-suited for transfer learning, where the model trained</w:t>
      </w:r>
      <w:r>
        <w:rPr>
          <w:spacing w:val="-3"/>
        </w:rPr>
        <w:t xml:space="preserve"> </w:t>
      </w:r>
      <w:r>
        <w:t>on</w:t>
      </w:r>
      <w:r>
        <w:rPr>
          <w:spacing w:val="-3"/>
        </w:rPr>
        <w:t xml:space="preserve"> </w:t>
      </w:r>
      <w:r>
        <w:t>a large</w:t>
      </w:r>
      <w:r>
        <w:rPr>
          <w:spacing w:val="-2"/>
        </w:rPr>
        <w:t xml:space="preserve"> </w:t>
      </w:r>
      <w:r>
        <w:t>dataset</w:t>
      </w:r>
      <w:r>
        <w:rPr>
          <w:spacing w:val="-3"/>
        </w:rPr>
        <w:t xml:space="preserve"> </w:t>
      </w:r>
      <w:r>
        <w:t>like</w:t>
      </w:r>
      <w:r>
        <w:rPr>
          <w:spacing w:val="-2"/>
        </w:rPr>
        <w:t xml:space="preserve"> </w:t>
      </w:r>
      <w:r>
        <w:t>ImageNet</w:t>
      </w:r>
      <w:r>
        <w:rPr>
          <w:spacing w:val="-3"/>
        </w:rPr>
        <w:t xml:space="preserve"> </w:t>
      </w:r>
      <w:r>
        <w:t>can</w:t>
      </w:r>
      <w:r>
        <w:rPr>
          <w:spacing w:val="-1"/>
        </w:rPr>
        <w:t xml:space="preserve"> </w:t>
      </w:r>
      <w:r>
        <w:t>be</w:t>
      </w:r>
      <w:r>
        <w:rPr>
          <w:spacing w:val="-2"/>
        </w:rPr>
        <w:t xml:space="preserve"> </w:t>
      </w:r>
      <w:r>
        <w:t>fine-tuned</w:t>
      </w:r>
      <w:r>
        <w:rPr>
          <w:spacing w:val="-3"/>
        </w:rPr>
        <w:t xml:space="preserve"> </w:t>
      </w:r>
      <w:r>
        <w:t>for specific</w:t>
      </w:r>
      <w:r>
        <w:rPr>
          <w:spacing w:val="-2"/>
        </w:rPr>
        <w:t xml:space="preserve"> </w:t>
      </w:r>
      <w:r>
        <w:t>tasks</w:t>
      </w:r>
      <w:r>
        <w:rPr>
          <w:spacing w:val="-1"/>
        </w:rPr>
        <w:t xml:space="preserve"> </w:t>
      </w:r>
      <w:r>
        <w:t>with</w:t>
      </w:r>
      <w:r>
        <w:rPr>
          <w:spacing w:val="-3"/>
        </w:rPr>
        <w:t xml:space="preserve"> </w:t>
      </w:r>
      <w:r>
        <w:t>smaller datasets. This approach leverages the features learned from a large dataset, leading to better generalization on the target task.</w:t>
      </w:r>
    </w:p>
    <w:p w14:paraId="45F0C9C5" w14:textId="77777777" w:rsidR="000D58CB" w:rsidRDefault="000D58CB">
      <w:pPr>
        <w:pStyle w:val="BodyText"/>
        <w:spacing w:before="21"/>
      </w:pPr>
    </w:p>
    <w:p w14:paraId="41797112" w14:textId="77777777" w:rsidR="000D58CB" w:rsidRDefault="00000000">
      <w:pPr>
        <w:pStyle w:val="BodyText"/>
        <w:spacing w:before="1" w:line="360" w:lineRule="auto"/>
        <w:ind w:left="575" w:right="590"/>
        <w:jc w:val="both"/>
      </w:pPr>
      <w:r>
        <w:rPr>
          <w:b/>
        </w:rPr>
        <w:t xml:space="preserve">Compatibility: </w:t>
      </w:r>
      <w:proofErr w:type="spellStart"/>
      <w:r>
        <w:t>VGGNet</w:t>
      </w:r>
      <w:proofErr w:type="spellEnd"/>
      <w:r>
        <w:t xml:space="preserve"> can be easily integrated into existing deep learning frameworks and libraries, making it accessible for researchers and practitioners. It is compatible with popular deep learning frameworks like TensorFlow and </w:t>
      </w:r>
      <w:proofErr w:type="spellStart"/>
      <w:r>
        <w:t>PyTorch</w:t>
      </w:r>
      <w:proofErr w:type="spellEnd"/>
      <w:r>
        <w:t>.</w:t>
      </w:r>
    </w:p>
    <w:p w14:paraId="6AF38598" w14:textId="77777777" w:rsidR="000D58CB" w:rsidRDefault="00000000">
      <w:pPr>
        <w:pStyle w:val="Heading7"/>
        <w:spacing w:before="288"/>
      </w:pPr>
      <w:r>
        <w:rPr>
          <w:spacing w:val="-2"/>
        </w:rPr>
        <w:t>Cons:</w:t>
      </w:r>
    </w:p>
    <w:p w14:paraId="1B59120E" w14:textId="77777777" w:rsidR="000D58CB" w:rsidRDefault="000D58CB">
      <w:pPr>
        <w:pStyle w:val="BodyText"/>
        <w:spacing w:before="223"/>
        <w:rPr>
          <w:b/>
        </w:rPr>
      </w:pPr>
    </w:p>
    <w:p w14:paraId="4316640D" w14:textId="77777777" w:rsidR="000D58CB" w:rsidRDefault="00000000">
      <w:pPr>
        <w:pStyle w:val="BodyText"/>
        <w:spacing w:line="360" w:lineRule="auto"/>
        <w:ind w:left="575" w:right="588"/>
        <w:jc w:val="both"/>
      </w:pPr>
      <w:r>
        <w:rPr>
          <w:b/>
        </w:rPr>
        <w:t xml:space="preserve">Computational complexity: </w:t>
      </w:r>
      <w:proofErr w:type="spellStart"/>
      <w:r>
        <w:t>VGGNet</w:t>
      </w:r>
      <w:proofErr w:type="spellEnd"/>
      <w:r>
        <w:t xml:space="preserve"> is a deep neural network with a large number of parameters, which results in high computational complexity during training and inference. Training </w:t>
      </w:r>
      <w:proofErr w:type="spellStart"/>
      <w:r>
        <w:t>VGGNet</w:t>
      </w:r>
      <w:proofErr w:type="spellEnd"/>
      <w:r>
        <w:t xml:space="preserve"> from scratch on large datasets may require significant computational resources and time.</w:t>
      </w:r>
    </w:p>
    <w:p w14:paraId="4D090CB5" w14:textId="77777777" w:rsidR="000D58CB" w:rsidRDefault="000D58CB">
      <w:pPr>
        <w:pStyle w:val="BodyText"/>
        <w:spacing w:before="23"/>
      </w:pPr>
    </w:p>
    <w:p w14:paraId="6F394841" w14:textId="77777777" w:rsidR="000D58CB" w:rsidRDefault="00000000">
      <w:pPr>
        <w:pStyle w:val="BodyText"/>
        <w:spacing w:before="1" w:line="360" w:lineRule="auto"/>
        <w:ind w:left="575" w:right="588"/>
        <w:jc w:val="both"/>
      </w:pPr>
      <w:r>
        <w:rPr>
          <w:b/>
        </w:rPr>
        <w:t xml:space="preserve">Memory consumption: </w:t>
      </w:r>
      <w:r>
        <w:t xml:space="preserve">The deep architecture of </w:t>
      </w:r>
      <w:proofErr w:type="spellStart"/>
      <w:r>
        <w:t>VGGNet</w:t>
      </w:r>
      <w:proofErr w:type="spellEnd"/>
      <w:r>
        <w:t xml:space="preserve"> requires substantial memory for storing intermediate activations during training, especially for deeper layers. This can pose challenges, particularly when working with limited GPU memory.</w:t>
      </w:r>
    </w:p>
    <w:p w14:paraId="0395D0EA" w14:textId="77777777" w:rsidR="000D58CB" w:rsidRDefault="000D58CB">
      <w:pPr>
        <w:pStyle w:val="BodyText"/>
        <w:spacing w:before="21"/>
      </w:pPr>
    </w:p>
    <w:p w14:paraId="257C58AE" w14:textId="77777777" w:rsidR="000D58CB" w:rsidRDefault="00000000">
      <w:pPr>
        <w:pStyle w:val="BodyText"/>
        <w:spacing w:line="360" w:lineRule="auto"/>
        <w:ind w:left="575" w:right="570"/>
        <w:jc w:val="both"/>
      </w:pPr>
      <w:r>
        <w:rPr>
          <w:b/>
        </w:rPr>
        <w:t xml:space="preserve">Overfitting: </w:t>
      </w:r>
      <w:proofErr w:type="spellStart"/>
      <w:r>
        <w:t>VGGNet</w:t>
      </w:r>
      <w:proofErr w:type="spellEnd"/>
      <w:r>
        <w:t>, like other deep neural networks, is susceptible to overfitting, especially when trained on small datasets. Fine-tuning or regularization techniques may be necessary to mitigate overfitting, such as dropout or data augmentation.</w:t>
      </w:r>
    </w:p>
    <w:p w14:paraId="2E62E37A" w14:textId="77777777" w:rsidR="000D58CB" w:rsidRDefault="000D58CB">
      <w:pPr>
        <w:pStyle w:val="BodyText"/>
        <w:spacing w:line="360" w:lineRule="auto"/>
        <w:jc w:val="both"/>
        <w:sectPr w:rsidR="000D58CB">
          <w:pgSz w:w="11920" w:h="16840"/>
          <w:pgMar w:top="1280" w:right="425" w:bottom="160" w:left="425" w:header="0" w:footer="0" w:gutter="0"/>
          <w:cols w:space="720"/>
        </w:sectPr>
      </w:pPr>
    </w:p>
    <w:p w14:paraId="22BD981D" w14:textId="77777777" w:rsidR="000D58CB" w:rsidRDefault="00000000">
      <w:pPr>
        <w:pStyle w:val="BodyText"/>
        <w:spacing w:before="75" w:line="360" w:lineRule="auto"/>
        <w:ind w:left="575" w:right="589"/>
        <w:jc w:val="both"/>
      </w:pPr>
      <w:r>
        <w:rPr>
          <w:b/>
        </w:rPr>
        <w:lastRenderedPageBreak/>
        <w:t xml:space="preserve">Feature redundancy: </w:t>
      </w:r>
      <w:r>
        <w:t xml:space="preserve">Due to its deep architecture, </w:t>
      </w:r>
      <w:proofErr w:type="spellStart"/>
      <w:r>
        <w:t>VGGNet</w:t>
      </w:r>
      <w:proofErr w:type="spellEnd"/>
      <w:r>
        <w:t xml:space="preserve"> may capture redundant or irrelevant features in the input images, which can affect its performance, particularly on tasks with limited data.</w:t>
      </w:r>
    </w:p>
    <w:p w14:paraId="5E814D60" w14:textId="77777777" w:rsidR="000D58CB" w:rsidRDefault="000D58CB">
      <w:pPr>
        <w:pStyle w:val="BodyText"/>
        <w:spacing w:before="161"/>
      </w:pPr>
    </w:p>
    <w:p w14:paraId="21824899" w14:textId="77777777" w:rsidR="000D58CB" w:rsidRDefault="00000000">
      <w:pPr>
        <w:pStyle w:val="Heading5"/>
        <w:numPr>
          <w:ilvl w:val="1"/>
          <w:numId w:val="12"/>
        </w:numPr>
        <w:tabs>
          <w:tab w:val="left" w:pos="1274"/>
        </w:tabs>
      </w:pPr>
      <w:r>
        <w:rPr>
          <w:spacing w:val="-2"/>
        </w:rPr>
        <w:t>RESNET-</w:t>
      </w:r>
      <w:r>
        <w:rPr>
          <w:spacing w:val="-5"/>
        </w:rPr>
        <w:t>18</w:t>
      </w:r>
    </w:p>
    <w:p w14:paraId="1E27DE91" w14:textId="77777777" w:rsidR="000D58CB" w:rsidRDefault="000D58CB">
      <w:pPr>
        <w:pStyle w:val="BodyText"/>
        <w:spacing w:before="100"/>
        <w:rPr>
          <w:b/>
          <w:sz w:val="35"/>
        </w:rPr>
      </w:pPr>
    </w:p>
    <w:p w14:paraId="7A921100" w14:textId="77777777" w:rsidR="000D58CB" w:rsidRDefault="00000000">
      <w:pPr>
        <w:pStyle w:val="BodyText"/>
        <w:spacing w:line="360" w:lineRule="auto"/>
        <w:ind w:left="575" w:right="569"/>
        <w:jc w:val="both"/>
      </w:pPr>
      <w:r>
        <w:t>ResNet-18, short for Residual Network with 18 layers, is a convolutional neural</w:t>
      </w:r>
      <w:r>
        <w:rPr>
          <w:spacing w:val="40"/>
        </w:rPr>
        <w:t xml:space="preserve"> </w:t>
      </w:r>
      <w:r>
        <w:t>network (CNN) architecture designed for image classification tasks. Introduced by Kaiming</w:t>
      </w:r>
      <w:r>
        <w:rPr>
          <w:spacing w:val="-2"/>
        </w:rPr>
        <w:t xml:space="preserve"> </w:t>
      </w:r>
      <w:r>
        <w:t>He et al. in</w:t>
      </w:r>
      <w:r>
        <w:rPr>
          <w:spacing w:val="-2"/>
        </w:rPr>
        <w:t xml:space="preserve"> </w:t>
      </w:r>
      <w:r>
        <w:t>their 2015 paper "Deep</w:t>
      </w:r>
      <w:r>
        <w:rPr>
          <w:spacing w:val="-2"/>
        </w:rPr>
        <w:t xml:space="preserve"> </w:t>
      </w:r>
      <w:r>
        <w:t>Residual Learning for Image Recognition," ResNet-18 addresses the vanishing gradient problem that can hinder the training of very deep neural networks.</w:t>
      </w:r>
    </w:p>
    <w:p w14:paraId="50A33345" w14:textId="77777777" w:rsidR="000D58CB" w:rsidRDefault="000D58CB">
      <w:pPr>
        <w:pStyle w:val="BodyText"/>
        <w:spacing w:before="23"/>
      </w:pPr>
    </w:p>
    <w:p w14:paraId="1FF2CB17" w14:textId="77777777" w:rsidR="000D58CB" w:rsidRDefault="00000000">
      <w:pPr>
        <w:pStyle w:val="BodyText"/>
        <w:spacing w:before="1" w:line="360" w:lineRule="auto"/>
        <w:ind w:left="575" w:right="569"/>
        <w:jc w:val="both"/>
      </w:pPr>
      <w:r>
        <w:t xml:space="preserve">ResNet-18 boasts a deeper architecture compared to earlier models like </w:t>
      </w:r>
      <w:proofErr w:type="spellStart"/>
      <w:r>
        <w:t>VGGNet</w:t>
      </w:r>
      <w:proofErr w:type="spellEnd"/>
      <w:r>
        <w:t>. It achieves this depth by incorporating residual blocks, a key innovation. These blocks allow the network to learn from the sum of its inputs and their transformed versions, enabling it to capture more complex features and gradients to flow more easily through the network.</w:t>
      </w:r>
    </w:p>
    <w:p w14:paraId="4065EFD9" w14:textId="77777777" w:rsidR="000D58CB" w:rsidRDefault="000D58CB">
      <w:pPr>
        <w:pStyle w:val="BodyText"/>
      </w:pPr>
    </w:p>
    <w:p w14:paraId="21AF1E0B" w14:textId="77777777" w:rsidR="000D58CB" w:rsidRDefault="000D58CB">
      <w:pPr>
        <w:pStyle w:val="BodyText"/>
      </w:pPr>
    </w:p>
    <w:p w14:paraId="5620470A" w14:textId="77777777" w:rsidR="000D58CB" w:rsidRDefault="000D58CB">
      <w:pPr>
        <w:pStyle w:val="BodyText"/>
      </w:pPr>
    </w:p>
    <w:p w14:paraId="2F522991" w14:textId="77777777" w:rsidR="000D58CB" w:rsidRDefault="000D58CB">
      <w:pPr>
        <w:pStyle w:val="BodyText"/>
      </w:pPr>
    </w:p>
    <w:p w14:paraId="7E117ED5" w14:textId="77777777" w:rsidR="000D58CB" w:rsidRDefault="000D58CB">
      <w:pPr>
        <w:pStyle w:val="BodyText"/>
      </w:pPr>
    </w:p>
    <w:p w14:paraId="003BA572" w14:textId="77777777" w:rsidR="000D58CB" w:rsidRDefault="000D58CB">
      <w:pPr>
        <w:pStyle w:val="BodyText"/>
      </w:pPr>
    </w:p>
    <w:p w14:paraId="0B46C7D4" w14:textId="77777777" w:rsidR="000D58CB" w:rsidRDefault="000D58CB">
      <w:pPr>
        <w:pStyle w:val="BodyText"/>
        <w:spacing w:before="160"/>
      </w:pPr>
    </w:p>
    <w:p w14:paraId="356CD973" w14:textId="77777777" w:rsidR="000D58CB" w:rsidRDefault="00000000">
      <w:pPr>
        <w:pStyle w:val="Heading7"/>
        <w:jc w:val="both"/>
      </w:pPr>
      <w:r>
        <w:t>Here's</w:t>
      </w:r>
      <w:r>
        <w:rPr>
          <w:spacing w:val="-7"/>
        </w:rPr>
        <w:t xml:space="preserve"> </w:t>
      </w:r>
      <w:r>
        <w:t>a</w:t>
      </w:r>
      <w:r>
        <w:rPr>
          <w:spacing w:val="-4"/>
        </w:rPr>
        <w:t xml:space="preserve"> </w:t>
      </w:r>
      <w:r>
        <w:t>simplified</w:t>
      </w:r>
      <w:r>
        <w:rPr>
          <w:spacing w:val="-4"/>
        </w:rPr>
        <w:t xml:space="preserve"> </w:t>
      </w:r>
      <w:r>
        <w:t>breakdown</w:t>
      </w:r>
      <w:r>
        <w:rPr>
          <w:spacing w:val="-6"/>
        </w:rPr>
        <w:t xml:space="preserve"> </w:t>
      </w:r>
      <w:r>
        <w:t>of</w:t>
      </w:r>
      <w:r>
        <w:rPr>
          <w:spacing w:val="-5"/>
        </w:rPr>
        <w:t xml:space="preserve"> </w:t>
      </w:r>
      <w:r>
        <w:t>the</w:t>
      </w:r>
      <w:r>
        <w:rPr>
          <w:spacing w:val="-3"/>
        </w:rPr>
        <w:t xml:space="preserve"> </w:t>
      </w:r>
      <w:r>
        <w:rPr>
          <w:spacing w:val="-2"/>
        </w:rPr>
        <w:t>architecture:</w:t>
      </w:r>
    </w:p>
    <w:p w14:paraId="2BDED2EE" w14:textId="77777777" w:rsidR="000D58CB" w:rsidRDefault="000D58CB">
      <w:pPr>
        <w:pStyle w:val="BodyText"/>
        <w:rPr>
          <w:b/>
          <w:sz w:val="20"/>
        </w:rPr>
      </w:pPr>
    </w:p>
    <w:p w14:paraId="1E4ECDED" w14:textId="77777777" w:rsidR="000D58CB" w:rsidRDefault="000D58CB">
      <w:pPr>
        <w:pStyle w:val="BodyText"/>
        <w:spacing w:before="42"/>
        <w:rPr>
          <w:b/>
          <w:sz w:val="20"/>
        </w:rPr>
      </w:pPr>
    </w:p>
    <w:tbl>
      <w:tblPr>
        <w:tblW w:w="0" w:type="auto"/>
        <w:tblInd w:w="582"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9925"/>
      </w:tblGrid>
      <w:tr w:rsidR="000D58CB" w14:paraId="15164EE1" w14:textId="77777777">
        <w:trPr>
          <w:trHeight w:val="500"/>
        </w:trPr>
        <w:tc>
          <w:tcPr>
            <w:tcW w:w="9925" w:type="dxa"/>
            <w:tcBorders>
              <w:top w:val="nil"/>
              <w:left w:val="nil"/>
              <w:bottom w:val="nil"/>
              <w:right w:val="nil"/>
            </w:tcBorders>
            <w:shd w:val="clear" w:color="auto" w:fill="5B9BD4"/>
          </w:tcPr>
          <w:p w14:paraId="503ED24A" w14:textId="77777777" w:rsidR="000D58CB" w:rsidRDefault="00000000">
            <w:pPr>
              <w:pStyle w:val="TableParagraph"/>
              <w:spacing w:before="8"/>
              <w:ind w:left="10"/>
              <w:jc w:val="center"/>
              <w:rPr>
                <w:b/>
                <w:sz w:val="28"/>
              </w:rPr>
            </w:pPr>
            <w:r>
              <w:rPr>
                <w:b/>
                <w:color w:val="FFFFFF"/>
                <w:sz w:val="28"/>
              </w:rPr>
              <w:t>Input</w:t>
            </w:r>
            <w:r>
              <w:rPr>
                <w:b/>
                <w:color w:val="FFFFFF"/>
                <w:spacing w:val="-5"/>
                <w:sz w:val="28"/>
              </w:rPr>
              <w:t xml:space="preserve"> </w:t>
            </w:r>
            <w:r>
              <w:rPr>
                <w:b/>
                <w:color w:val="FFFFFF"/>
                <w:spacing w:val="-2"/>
                <w:sz w:val="28"/>
              </w:rPr>
              <w:t>Layer</w:t>
            </w:r>
          </w:p>
        </w:tc>
      </w:tr>
      <w:tr w:rsidR="000D58CB" w14:paraId="1AA781B8" w14:textId="77777777">
        <w:trPr>
          <w:trHeight w:val="346"/>
        </w:trPr>
        <w:tc>
          <w:tcPr>
            <w:tcW w:w="9925" w:type="dxa"/>
            <w:tcBorders>
              <w:top w:val="nil"/>
            </w:tcBorders>
            <w:shd w:val="clear" w:color="auto" w:fill="DEEAF6"/>
          </w:tcPr>
          <w:p w14:paraId="13DCDA18" w14:textId="77777777" w:rsidR="000D58CB" w:rsidRDefault="000D58CB">
            <w:pPr>
              <w:pStyle w:val="TableParagraph"/>
              <w:rPr>
                <w:sz w:val="26"/>
              </w:rPr>
            </w:pPr>
          </w:p>
        </w:tc>
      </w:tr>
      <w:tr w:rsidR="000D58CB" w14:paraId="4BBCFCFE" w14:textId="77777777">
        <w:trPr>
          <w:trHeight w:val="482"/>
        </w:trPr>
        <w:tc>
          <w:tcPr>
            <w:tcW w:w="9925" w:type="dxa"/>
          </w:tcPr>
          <w:p w14:paraId="27282FC2" w14:textId="77777777" w:rsidR="000D58CB" w:rsidRDefault="00000000">
            <w:pPr>
              <w:pStyle w:val="TableParagraph"/>
              <w:ind w:left="11" w:right="1"/>
              <w:jc w:val="center"/>
              <w:rPr>
                <w:b/>
                <w:sz w:val="28"/>
              </w:rPr>
            </w:pPr>
            <w:r>
              <w:rPr>
                <w:b/>
                <w:sz w:val="28"/>
              </w:rPr>
              <w:t>Convolutional</w:t>
            </w:r>
            <w:r>
              <w:rPr>
                <w:b/>
                <w:spacing w:val="-12"/>
                <w:sz w:val="28"/>
              </w:rPr>
              <w:t xml:space="preserve"> </w:t>
            </w:r>
            <w:r>
              <w:rPr>
                <w:b/>
                <w:sz w:val="28"/>
              </w:rPr>
              <w:t>layers</w:t>
            </w:r>
            <w:r>
              <w:rPr>
                <w:b/>
                <w:spacing w:val="-8"/>
                <w:sz w:val="28"/>
              </w:rPr>
              <w:t xml:space="preserve"> </w:t>
            </w:r>
            <w:r>
              <w:rPr>
                <w:b/>
                <w:sz w:val="28"/>
              </w:rPr>
              <w:t>(including</w:t>
            </w:r>
            <w:r>
              <w:rPr>
                <w:b/>
                <w:spacing w:val="-7"/>
                <w:sz w:val="28"/>
              </w:rPr>
              <w:t xml:space="preserve"> </w:t>
            </w:r>
            <w:r>
              <w:rPr>
                <w:b/>
                <w:sz w:val="28"/>
              </w:rPr>
              <w:t>residual</w:t>
            </w:r>
            <w:r>
              <w:rPr>
                <w:b/>
                <w:spacing w:val="-12"/>
                <w:sz w:val="28"/>
              </w:rPr>
              <w:t xml:space="preserve"> </w:t>
            </w:r>
            <w:r>
              <w:rPr>
                <w:b/>
                <w:spacing w:val="-2"/>
                <w:sz w:val="28"/>
              </w:rPr>
              <w:t>blocks)</w:t>
            </w:r>
          </w:p>
        </w:tc>
      </w:tr>
      <w:tr w:rsidR="000D58CB" w14:paraId="0D9FFDDD" w14:textId="77777777">
        <w:trPr>
          <w:trHeight w:val="345"/>
        </w:trPr>
        <w:tc>
          <w:tcPr>
            <w:tcW w:w="9925" w:type="dxa"/>
            <w:shd w:val="clear" w:color="auto" w:fill="DEEAF6"/>
          </w:tcPr>
          <w:p w14:paraId="2C427C1C" w14:textId="77777777" w:rsidR="000D58CB" w:rsidRDefault="000D58CB">
            <w:pPr>
              <w:pStyle w:val="TableParagraph"/>
              <w:rPr>
                <w:sz w:val="26"/>
              </w:rPr>
            </w:pPr>
          </w:p>
        </w:tc>
      </w:tr>
      <w:tr w:rsidR="000D58CB" w14:paraId="5D804263" w14:textId="77777777">
        <w:trPr>
          <w:trHeight w:val="483"/>
        </w:trPr>
        <w:tc>
          <w:tcPr>
            <w:tcW w:w="9925" w:type="dxa"/>
          </w:tcPr>
          <w:p w14:paraId="4DDAC9E5" w14:textId="77777777" w:rsidR="000D58CB" w:rsidRDefault="00000000">
            <w:pPr>
              <w:pStyle w:val="TableParagraph"/>
              <w:spacing w:line="321" w:lineRule="exact"/>
              <w:ind w:left="11" w:right="1"/>
              <w:jc w:val="center"/>
              <w:rPr>
                <w:b/>
                <w:sz w:val="28"/>
              </w:rPr>
            </w:pPr>
            <w:r>
              <w:rPr>
                <w:b/>
                <w:sz w:val="28"/>
              </w:rPr>
              <w:t>Pooling</w:t>
            </w:r>
            <w:r>
              <w:rPr>
                <w:b/>
                <w:spacing w:val="-9"/>
                <w:sz w:val="28"/>
              </w:rPr>
              <w:t xml:space="preserve"> </w:t>
            </w:r>
            <w:r>
              <w:rPr>
                <w:b/>
                <w:sz w:val="28"/>
              </w:rPr>
              <w:t>layers</w:t>
            </w:r>
            <w:r>
              <w:rPr>
                <w:b/>
                <w:spacing w:val="-7"/>
                <w:sz w:val="28"/>
              </w:rPr>
              <w:t xml:space="preserve"> </w:t>
            </w:r>
            <w:r>
              <w:rPr>
                <w:b/>
                <w:sz w:val="28"/>
              </w:rPr>
              <w:t>(after</w:t>
            </w:r>
            <w:r>
              <w:rPr>
                <w:b/>
                <w:spacing w:val="-6"/>
                <w:sz w:val="28"/>
              </w:rPr>
              <w:t xml:space="preserve"> </w:t>
            </w:r>
            <w:r>
              <w:rPr>
                <w:b/>
                <w:sz w:val="28"/>
              </w:rPr>
              <w:t>some</w:t>
            </w:r>
            <w:r>
              <w:rPr>
                <w:b/>
                <w:spacing w:val="-3"/>
                <w:sz w:val="28"/>
              </w:rPr>
              <w:t xml:space="preserve"> </w:t>
            </w:r>
            <w:r>
              <w:rPr>
                <w:b/>
                <w:sz w:val="28"/>
              </w:rPr>
              <w:t>convolutional</w:t>
            </w:r>
            <w:r>
              <w:rPr>
                <w:b/>
                <w:spacing w:val="-6"/>
                <w:sz w:val="28"/>
              </w:rPr>
              <w:t xml:space="preserve"> </w:t>
            </w:r>
            <w:r>
              <w:rPr>
                <w:b/>
                <w:spacing w:val="-2"/>
                <w:sz w:val="28"/>
              </w:rPr>
              <w:t>layers)</w:t>
            </w:r>
          </w:p>
        </w:tc>
      </w:tr>
      <w:tr w:rsidR="000D58CB" w14:paraId="6A4B825E" w14:textId="77777777">
        <w:trPr>
          <w:trHeight w:val="345"/>
        </w:trPr>
        <w:tc>
          <w:tcPr>
            <w:tcW w:w="9925" w:type="dxa"/>
            <w:shd w:val="clear" w:color="auto" w:fill="DEEAF6"/>
          </w:tcPr>
          <w:p w14:paraId="1C7FB4E5" w14:textId="77777777" w:rsidR="000D58CB" w:rsidRDefault="000D58CB">
            <w:pPr>
              <w:pStyle w:val="TableParagraph"/>
              <w:rPr>
                <w:sz w:val="26"/>
              </w:rPr>
            </w:pPr>
          </w:p>
        </w:tc>
      </w:tr>
      <w:tr w:rsidR="000D58CB" w14:paraId="263CDAA3" w14:textId="77777777">
        <w:trPr>
          <w:trHeight w:val="482"/>
        </w:trPr>
        <w:tc>
          <w:tcPr>
            <w:tcW w:w="9925" w:type="dxa"/>
          </w:tcPr>
          <w:p w14:paraId="6DD52D6F" w14:textId="77777777" w:rsidR="000D58CB" w:rsidRDefault="00000000">
            <w:pPr>
              <w:pStyle w:val="TableParagraph"/>
              <w:spacing w:line="321" w:lineRule="exact"/>
              <w:ind w:left="11"/>
              <w:jc w:val="center"/>
              <w:rPr>
                <w:b/>
                <w:sz w:val="28"/>
              </w:rPr>
            </w:pPr>
            <w:r>
              <w:rPr>
                <w:b/>
                <w:sz w:val="28"/>
              </w:rPr>
              <w:t>Fully</w:t>
            </w:r>
            <w:r>
              <w:rPr>
                <w:b/>
                <w:spacing w:val="-7"/>
                <w:sz w:val="28"/>
              </w:rPr>
              <w:t xml:space="preserve"> </w:t>
            </w:r>
            <w:r>
              <w:rPr>
                <w:b/>
                <w:sz w:val="28"/>
              </w:rPr>
              <w:t>Connected</w:t>
            </w:r>
            <w:r>
              <w:rPr>
                <w:b/>
                <w:spacing w:val="-6"/>
                <w:sz w:val="28"/>
              </w:rPr>
              <w:t xml:space="preserve"> </w:t>
            </w:r>
            <w:r>
              <w:rPr>
                <w:b/>
                <w:spacing w:val="-2"/>
                <w:sz w:val="28"/>
              </w:rPr>
              <w:t>layers</w:t>
            </w:r>
          </w:p>
        </w:tc>
      </w:tr>
      <w:tr w:rsidR="000D58CB" w14:paraId="13621EDF" w14:textId="77777777">
        <w:trPr>
          <w:trHeight w:val="345"/>
        </w:trPr>
        <w:tc>
          <w:tcPr>
            <w:tcW w:w="9925" w:type="dxa"/>
            <w:shd w:val="clear" w:color="auto" w:fill="DEEAF6"/>
          </w:tcPr>
          <w:p w14:paraId="079C547E" w14:textId="77777777" w:rsidR="000D58CB" w:rsidRDefault="000D58CB">
            <w:pPr>
              <w:pStyle w:val="TableParagraph"/>
              <w:rPr>
                <w:sz w:val="26"/>
              </w:rPr>
            </w:pPr>
          </w:p>
        </w:tc>
      </w:tr>
      <w:tr w:rsidR="000D58CB" w14:paraId="5FDFA5EC" w14:textId="77777777">
        <w:trPr>
          <w:trHeight w:val="482"/>
        </w:trPr>
        <w:tc>
          <w:tcPr>
            <w:tcW w:w="9925" w:type="dxa"/>
          </w:tcPr>
          <w:p w14:paraId="36471439" w14:textId="77777777" w:rsidR="000D58CB" w:rsidRDefault="00000000">
            <w:pPr>
              <w:pStyle w:val="TableParagraph"/>
              <w:spacing w:line="320" w:lineRule="exact"/>
              <w:ind w:left="11" w:right="1"/>
              <w:jc w:val="center"/>
              <w:rPr>
                <w:b/>
                <w:sz w:val="28"/>
              </w:rPr>
            </w:pPr>
            <w:proofErr w:type="spellStart"/>
            <w:r>
              <w:rPr>
                <w:b/>
                <w:sz w:val="28"/>
              </w:rPr>
              <w:t>Softmax</w:t>
            </w:r>
            <w:proofErr w:type="spellEnd"/>
            <w:r>
              <w:rPr>
                <w:b/>
                <w:spacing w:val="-9"/>
                <w:sz w:val="28"/>
              </w:rPr>
              <w:t xml:space="preserve"> </w:t>
            </w:r>
            <w:r>
              <w:rPr>
                <w:b/>
                <w:sz w:val="28"/>
              </w:rPr>
              <w:t>Output</w:t>
            </w:r>
            <w:r>
              <w:rPr>
                <w:b/>
                <w:spacing w:val="-6"/>
                <w:sz w:val="28"/>
              </w:rPr>
              <w:t xml:space="preserve"> </w:t>
            </w:r>
            <w:r>
              <w:rPr>
                <w:b/>
                <w:spacing w:val="-4"/>
                <w:sz w:val="28"/>
              </w:rPr>
              <w:t>Layer</w:t>
            </w:r>
          </w:p>
        </w:tc>
      </w:tr>
    </w:tbl>
    <w:p w14:paraId="21ED390F" w14:textId="77777777" w:rsidR="000D58CB" w:rsidRDefault="000D58CB">
      <w:pPr>
        <w:pStyle w:val="TableParagraph"/>
        <w:spacing w:line="320" w:lineRule="exact"/>
        <w:jc w:val="center"/>
        <w:rPr>
          <w:b/>
          <w:sz w:val="28"/>
        </w:rPr>
        <w:sectPr w:rsidR="000D58CB">
          <w:pgSz w:w="11920" w:h="16840"/>
          <w:pgMar w:top="580" w:right="425" w:bottom="160" w:left="425" w:header="0" w:footer="0" w:gutter="0"/>
          <w:cols w:space="720"/>
        </w:sectPr>
      </w:pPr>
    </w:p>
    <w:p w14:paraId="24B2C4A0" w14:textId="77777777" w:rsidR="000D58CB" w:rsidRDefault="00000000">
      <w:pPr>
        <w:pStyle w:val="BodyText"/>
        <w:spacing w:before="78" w:line="360" w:lineRule="auto"/>
        <w:ind w:left="575" w:right="672"/>
      </w:pPr>
      <w:r>
        <w:lastRenderedPageBreak/>
        <w:t>ResNet-18 emerged as a breakthrough in image classification. By addressing the vanishing gradient problem, it paved the way for training even deeper convolutional neural networks. This achievement significantly improved the state-of-the-art performance</w:t>
      </w:r>
      <w:r>
        <w:rPr>
          <w:spacing w:val="-6"/>
        </w:rPr>
        <w:t xml:space="preserve"> </w:t>
      </w:r>
      <w:r>
        <w:t>on</w:t>
      </w:r>
      <w:r>
        <w:rPr>
          <w:spacing w:val="-5"/>
        </w:rPr>
        <w:t xml:space="preserve"> </w:t>
      </w:r>
      <w:r>
        <w:t>various</w:t>
      </w:r>
      <w:r>
        <w:rPr>
          <w:spacing w:val="-5"/>
        </w:rPr>
        <w:t xml:space="preserve"> </w:t>
      </w:r>
      <w:r>
        <w:t>image</w:t>
      </w:r>
      <w:r>
        <w:rPr>
          <w:spacing w:val="-4"/>
        </w:rPr>
        <w:t xml:space="preserve"> </w:t>
      </w:r>
      <w:r>
        <w:t>recognition</w:t>
      </w:r>
      <w:r>
        <w:rPr>
          <w:spacing w:val="-5"/>
        </w:rPr>
        <w:t xml:space="preserve"> </w:t>
      </w:r>
      <w:r>
        <w:t>benchmarks,</w:t>
      </w:r>
      <w:r>
        <w:rPr>
          <w:spacing w:val="-4"/>
        </w:rPr>
        <w:t xml:space="preserve"> </w:t>
      </w:r>
      <w:r>
        <w:t>including</w:t>
      </w:r>
      <w:r>
        <w:rPr>
          <w:spacing w:val="-5"/>
        </w:rPr>
        <w:t xml:space="preserve"> </w:t>
      </w:r>
      <w:r>
        <w:t>ImageNet.</w:t>
      </w:r>
      <w:r>
        <w:rPr>
          <w:spacing w:val="-5"/>
        </w:rPr>
        <w:t xml:space="preserve"> </w:t>
      </w:r>
      <w:r>
        <w:t>Several factors make ResNet-18 a compelling choice for image classification:</w:t>
      </w:r>
    </w:p>
    <w:p w14:paraId="792DEF3C" w14:textId="77777777" w:rsidR="000D58CB" w:rsidRDefault="000D58CB">
      <w:pPr>
        <w:pStyle w:val="BodyText"/>
        <w:spacing w:before="23"/>
      </w:pPr>
    </w:p>
    <w:p w14:paraId="723FCB14" w14:textId="77777777" w:rsidR="000D58CB" w:rsidRDefault="00000000">
      <w:pPr>
        <w:pStyle w:val="BodyText"/>
        <w:spacing w:line="360" w:lineRule="auto"/>
        <w:ind w:left="575" w:right="672"/>
      </w:pPr>
      <w:r>
        <w:rPr>
          <w:b/>
        </w:rPr>
        <w:t xml:space="preserve">Deeper Architecture with Residual Blocks: </w:t>
      </w:r>
      <w:r>
        <w:t>The increased depth allows for capturing more intricate features in images, leading to better classification accuracy. Residual blocks ensure gradients flow more effectively, enabling proper training.</w:t>
      </w:r>
    </w:p>
    <w:p w14:paraId="145EA8E4" w14:textId="77777777" w:rsidR="000D58CB" w:rsidRDefault="000D58CB">
      <w:pPr>
        <w:pStyle w:val="BodyText"/>
        <w:spacing w:before="15"/>
      </w:pPr>
    </w:p>
    <w:p w14:paraId="0E81F897" w14:textId="77777777" w:rsidR="000D58CB" w:rsidRDefault="00000000">
      <w:pPr>
        <w:pStyle w:val="BodyText"/>
        <w:spacing w:line="355" w:lineRule="auto"/>
        <w:ind w:left="575" w:right="569"/>
        <w:jc w:val="both"/>
      </w:pPr>
      <w:r>
        <w:rPr>
          <w:b/>
        </w:rPr>
        <w:t xml:space="preserve">Reduced Training Time: </w:t>
      </w:r>
      <w:r>
        <w:t xml:space="preserve">Compared to deeper </w:t>
      </w:r>
      <w:proofErr w:type="spellStart"/>
      <w:r>
        <w:t>ResNet</w:t>
      </w:r>
      <w:proofErr w:type="spellEnd"/>
      <w:r>
        <w:t xml:space="preserve"> models, ResNet-18 offers a</w:t>
      </w:r>
      <w:r>
        <w:rPr>
          <w:spacing w:val="40"/>
        </w:rPr>
        <w:t xml:space="preserve"> </w:t>
      </w:r>
      <w:r>
        <w:t>good balance between depth and efficiency. It can be trained faster while still achieving high performance.</w:t>
      </w:r>
    </w:p>
    <w:p w14:paraId="2B2A7074" w14:textId="77777777" w:rsidR="000D58CB" w:rsidRDefault="000D58CB">
      <w:pPr>
        <w:pStyle w:val="BodyText"/>
        <w:spacing w:before="173"/>
      </w:pPr>
    </w:p>
    <w:p w14:paraId="1628E371" w14:textId="77777777" w:rsidR="000D58CB" w:rsidRDefault="00000000">
      <w:pPr>
        <w:pStyle w:val="BodyText"/>
        <w:spacing w:line="355" w:lineRule="auto"/>
        <w:ind w:left="575" w:right="678"/>
        <w:jc w:val="both"/>
      </w:pPr>
      <w:r>
        <w:rPr>
          <w:b/>
        </w:rPr>
        <w:t>Pre-trained</w:t>
      </w:r>
      <w:r>
        <w:rPr>
          <w:b/>
          <w:spacing w:val="-7"/>
        </w:rPr>
        <w:t xml:space="preserve"> </w:t>
      </w:r>
      <w:r>
        <w:rPr>
          <w:b/>
        </w:rPr>
        <w:t>Models</w:t>
      </w:r>
      <w:r>
        <w:rPr>
          <w:b/>
          <w:spacing w:val="-5"/>
        </w:rPr>
        <w:t xml:space="preserve"> </w:t>
      </w:r>
      <w:r>
        <w:rPr>
          <w:b/>
        </w:rPr>
        <w:t>Available:</w:t>
      </w:r>
      <w:r>
        <w:rPr>
          <w:b/>
          <w:spacing w:val="-6"/>
        </w:rPr>
        <w:t xml:space="preserve"> </w:t>
      </w:r>
      <w:r>
        <w:t>Similar</w:t>
      </w:r>
      <w:r>
        <w:rPr>
          <w:spacing w:val="-4"/>
        </w:rPr>
        <w:t xml:space="preserve"> </w:t>
      </w:r>
      <w:r>
        <w:t>to</w:t>
      </w:r>
      <w:r>
        <w:rPr>
          <w:spacing w:val="-5"/>
        </w:rPr>
        <w:t xml:space="preserve"> </w:t>
      </w:r>
      <w:proofErr w:type="spellStart"/>
      <w:r>
        <w:t>VGGNet</w:t>
      </w:r>
      <w:proofErr w:type="spellEnd"/>
      <w:r>
        <w:t>,</w:t>
      </w:r>
      <w:r>
        <w:rPr>
          <w:spacing w:val="-4"/>
        </w:rPr>
        <w:t xml:space="preserve"> </w:t>
      </w:r>
      <w:r>
        <w:t>pre-trained</w:t>
      </w:r>
      <w:r>
        <w:rPr>
          <w:spacing w:val="-5"/>
        </w:rPr>
        <w:t xml:space="preserve"> </w:t>
      </w:r>
      <w:r>
        <w:t>ResNet-18</w:t>
      </w:r>
      <w:r>
        <w:rPr>
          <w:spacing w:val="-3"/>
        </w:rPr>
        <w:t xml:space="preserve"> </w:t>
      </w:r>
      <w:r>
        <w:t>models</w:t>
      </w:r>
      <w:r>
        <w:rPr>
          <w:spacing w:val="-5"/>
        </w:rPr>
        <w:t xml:space="preserve"> </w:t>
      </w:r>
      <w:r>
        <w:t>are readily available, saving time and resources when fine-tuning for specific tasks.</w:t>
      </w:r>
    </w:p>
    <w:p w14:paraId="39AA1C99" w14:textId="77777777" w:rsidR="000D58CB" w:rsidRDefault="000D58CB">
      <w:pPr>
        <w:pStyle w:val="BodyText"/>
        <w:spacing w:before="146"/>
      </w:pPr>
    </w:p>
    <w:p w14:paraId="4E17FC69" w14:textId="77777777" w:rsidR="000D58CB" w:rsidRDefault="00000000">
      <w:pPr>
        <w:pStyle w:val="BodyText"/>
        <w:spacing w:line="352" w:lineRule="auto"/>
        <w:ind w:left="575" w:right="643"/>
      </w:pPr>
      <w:r>
        <w:rPr>
          <w:b/>
        </w:rPr>
        <w:t xml:space="preserve">Transfer Learning for Leaf Classification: </w:t>
      </w:r>
      <w:r>
        <w:t>ResNet-18 excels in transfer learning scenarios.</w:t>
      </w:r>
      <w:r>
        <w:rPr>
          <w:spacing w:val="-3"/>
        </w:rPr>
        <w:t xml:space="preserve"> </w:t>
      </w:r>
      <w:r>
        <w:t>A</w:t>
      </w:r>
      <w:r>
        <w:rPr>
          <w:spacing w:val="-4"/>
        </w:rPr>
        <w:t xml:space="preserve"> </w:t>
      </w:r>
      <w:r>
        <w:t>pre-trained</w:t>
      </w:r>
      <w:r>
        <w:rPr>
          <w:spacing w:val="-4"/>
        </w:rPr>
        <w:t xml:space="preserve"> </w:t>
      </w:r>
      <w:r>
        <w:t>ResNet-18</w:t>
      </w:r>
      <w:r>
        <w:rPr>
          <w:spacing w:val="-4"/>
        </w:rPr>
        <w:t xml:space="preserve"> </w:t>
      </w:r>
      <w:r>
        <w:t>model</w:t>
      </w:r>
      <w:r>
        <w:rPr>
          <w:spacing w:val="-4"/>
        </w:rPr>
        <w:t xml:space="preserve"> </w:t>
      </w:r>
      <w:r>
        <w:t>can</w:t>
      </w:r>
      <w:r>
        <w:rPr>
          <w:spacing w:val="-4"/>
        </w:rPr>
        <w:t xml:space="preserve"> </w:t>
      </w:r>
      <w:r>
        <w:t>be</w:t>
      </w:r>
      <w:r>
        <w:rPr>
          <w:spacing w:val="-5"/>
        </w:rPr>
        <w:t xml:space="preserve"> </w:t>
      </w:r>
      <w:r>
        <w:t>fine-tuned</w:t>
      </w:r>
      <w:r>
        <w:rPr>
          <w:spacing w:val="-4"/>
        </w:rPr>
        <w:t xml:space="preserve"> </w:t>
      </w:r>
      <w:r>
        <w:t>on</w:t>
      </w:r>
      <w:r>
        <w:rPr>
          <w:spacing w:val="-4"/>
        </w:rPr>
        <w:t xml:space="preserve"> </w:t>
      </w:r>
      <w:r>
        <w:t>a</w:t>
      </w:r>
      <w:r>
        <w:rPr>
          <w:spacing w:val="-3"/>
        </w:rPr>
        <w:t xml:space="preserve"> </w:t>
      </w:r>
      <w:r>
        <w:t>dataset</w:t>
      </w:r>
      <w:r>
        <w:rPr>
          <w:spacing w:val="-4"/>
        </w:rPr>
        <w:t xml:space="preserve"> </w:t>
      </w:r>
      <w:r>
        <w:t>of</w:t>
      </w:r>
      <w:r>
        <w:rPr>
          <w:spacing w:val="-5"/>
        </w:rPr>
        <w:t xml:space="preserve"> </w:t>
      </w:r>
      <w:r>
        <w:t>leaf</w:t>
      </w:r>
      <w:r>
        <w:rPr>
          <w:spacing w:val="-3"/>
        </w:rPr>
        <w:t xml:space="preserve"> </w:t>
      </w:r>
      <w:r>
        <w:t>images. By leveraging the features learned from a large dataset like ImageNet, the model can adapt to leaf classification with minimal training data. Fine-tuning the weights of the pre-trained model on the leaf dataset further improves classification accuracy for this specific task.</w:t>
      </w:r>
    </w:p>
    <w:p w14:paraId="093B3864" w14:textId="77777777" w:rsidR="000D58CB" w:rsidRDefault="000D58CB">
      <w:pPr>
        <w:pStyle w:val="BodyText"/>
      </w:pPr>
    </w:p>
    <w:p w14:paraId="3FEF0B8D" w14:textId="77777777" w:rsidR="000D58CB" w:rsidRDefault="000D58CB">
      <w:pPr>
        <w:pStyle w:val="BodyText"/>
        <w:spacing w:before="138"/>
      </w:pPr>
    </w:p>
    <w:p w14:paraId="509AF50A" w14:textId="77777777" w:rsidR="000D58CB" w:rsidRDefault="00000000">
      <w:pPr>
        <w:pStyle w:val="Heading7"/>
      </w:pPr>
      <w:r>
        <w:rPr>
          <w:spacing w:val="-2"/>
        </w:rPr>
        <w:t>Pros:</w:t>
      </w:r>
    </w:p>
    <w:p w14:paraId="63B77226" w14:textId="77777777" w:rsidR="000D58CB" w:rsidRDefault="000D58CB">
      <w:pPr>
        <w:pStyle w:val="BodyText"/>
        <w:spacing w:before="184"/>
        <w:rPr>
          <w:b/>
        </w:rPr>
      </w:pPr>
    </w:p>
    <w:p w14:paraId="0FA2FCC4" w14:textId="77777777" w:rsidR="000D58CB" w:rsidRDefault="00000000">
      <w:pPr>
        <w:spacing w:line="360" w:lineRule="auto"/>
        <w:ind w:left="575" w:right="591"/>
        <w:jc w:val="both"/>
        <w:rPr>
          <w:sz w:val="28"/>
        </w:rPr>
      </w:pPr>
      <w:r>
        <w:rPr>
          <w:b/>
          <w:sz w:val="28"/>
        </w:rPr>
        <w:t xml:space="preserve">Effective Feature Learning: </w:t>
      </w:r>
      <w:r>
        <w:rPr>
          <w:sz w:val="28"/>
        </w:rPr>
        <w:t>Residual blocks enable learning complex features,</w:t>
      </w:r>
      <w:r>
        <w:rPr>
          <w:spacing w:val="40"/>
          <w:sz w:val="28"/>
        </w:rPr>
        <w:t xml:space="preserve"> </w:t>
      </w:r>
      <w:r>
        <w:rPr>
          <w:sz w:val="28"/>
        </w:rPr>
        <w:t>leading to high classification accuracy.</w:t>
      </w:r>
    </w:p>
    <w:p w14:paraId="7AC7A053" w14:textId="77777777" w:rsidR="000D58CB" w:rsidRDefault="000D58CB">
      <w:pPr>
        <w:pStyle w:val="BodyText"/>
        <w:spacing w:before="22"/>
      </w:pPr>
    </w:p>
    <w:p w14:paraId="575E8809" w14:textId="77777777" w:rsidR="000D58CB" w:rsidRDefault="00000000">
      <w:pPr>
        <w:spacing w:before="1" w:line="360" w:lineRule="auto"/>
        <w:ind w:left="575" w:right="588"/>
        <w:jc w:val="both"/>
        <w:rPr>
          <w:sz w:val="28"/>
        </w:rPr>
      </w:pPr>
      <w:r>
        <w:rPr>
          <w:b/>
          <w:sz w:val="28"/>
        </w:rPr>
        <w:t xml:space="preserve">Reduced Vanishing Gradients: </w:t>
      </w:r>
      <w:r>
        <w:rPr>
          <w:sz w:val="28"/>
        </w:rPr>
        <w:t>Residual connections help gradients flow effectively during training, even in deeper networks.</w:t>
      </w:r>
    </w:p>
    <w:p w14:paraId="6095B315" w14:textId="77777777" w:rsidR="000D58CB" w:rsidRDefault="000D58CB">
      <w:pPr>
        <w:spacing w:line="360" w:lineRule="auto"/>
        <w:jc w:val="both"/>
        <w:rPr>
          <w:sz w:val="28"/>
        </w:rPr>
        <w:sectPr w:rsidR="000D58CB">
          <w:pgSz w:w="11920" w:h="16840"/>
          <w:pgMar w:top="920" w:right="425" w:bottom="160" w:left="425" w:header="0" w:footer="0" w:gutter="0"/>
          <w:cols w:space="720"/>
        </w:sectPr>
      </w:pPr>
    </w:p>
    <w:p w14:paraId="6A042975" w14:textId="77777777" w:rsidR="000D58CB" w:rsidRDefault="00000000">
      <w:pPr>
        <w:spacing w:before="75" w:line="360" w:lineRule="auto"/>
        <w:ind w:left="575" w:right="643"/>
        <w:rPr>
          <w:sz w:val="28"/>
        </w:rPr>
      </w:pPr>
      <w:r>
        <w:rPr>
          <w:b/>
          <w:sz w:val="28"/>
        </w:rPr>
        <w:lastRenderedPageBreak/>
        <w:t>Balance</w:t>
      </w:r>
      <w:r>
        <w:rPr>
          <w:b/>
          <w:spacing w:val="40"/>
          <w:sz w:val="28"/>
        </w:rPr>
        <w:t xml:space="preserve"> </w:t>
      </w:r>
      <w:r>
        <w:rPr>
          <w:b/>
          <w:sz w:val="28"/>
        </w:rPr>
        <w:t>Between</w:t>
      </w:r>
      <w:r>
        <w:rPr>
          <w:b/>
          <w:spacing w:val="40"/>
          <w:sz w:val="28"/>
        </w:rPr>
        <w:t xml:space="preserve"> </w:t>
      </w:r>
      <w:r>
        <w:rPr>
          <w:b/>
          <w:sz w:val="28"/>
        </w:rPr>
        <w:t>Depth</w:t>
      </w:r>
      <w:r>
        <w:rPr>
          <w:b/>
          <w:spacing w:val="40"/>
          <w:sz w:val="28"/>
        </w:rPr>
        <w:t xml:space="preserve"> </w:t>
      </w:r>
      <w:r>
        <w:rPr>
          <w:b/>
          <w:sz w:val="28"/>
        </w:rPr>
        <w:t>and</w:t>
      </w:r>
      <w:r>
        <w:rPr>
          <w:b/>
          <w:spacing w:val="40"/>
          <w:sz w:val="28"/>
        </w:rPr>
        <w:t xml:space="preserve"> </w:t>
      </w:r>
      <w:r>
        <w:rPr>
          <w:b/>
          <w:sz w:val="28"/>
        </w:rPr>
        <w:t>Efficiency:</w:t>
      </w:r>
      <w:r>
        <w:rPr>
          <w:b/>
          <w:spacing w:val="40"/>
          <w:sz w:val="28"/>
        </w:rPr>
        <w:t xml:space="preserve"> </w:t>
      </w:r>
      <w:r>
        <w:rPr>
          <w:sz w:val="28"/>
        </w:rPr>
        <w:t>Offers</w:t>
      </w:r>
      <w:r>
        <w:rPr>
          <w:spacing w:val="40"/>
          <w:sz w:val="28"/>
        </w:rPr>
        <w:t xml:space="preserve"> </w:t>
      </w:r>
      <w:r>
        <w:rPr>
          <w:sz w:val="28"/>
        </w:rPr>
        <w:t>a</w:t>
      </w:r>
      <w:r>
        <w:rPr>
          <w:spacing w:val="40"/>
          <w:sz w:val="28"/>
        </w:rPr>
        <w:t xml:space="preserve"> </w:t>
      </w:r>
      <w:r>
        <w:rPr>
          <w:sz w:val="28"/>
        </w:rPr>
        <w:t>good</w:t>
      </w:r>
      <w:r>
        <w:rPr>
          <w:spacing w:val="40"/>
          <w:sz w:val="28"/>
        </w:rPr>
        <w:t xml:space="preserve"> </w:t>
      </w:r>
      <w:r>
        <w:rPr>
          <w:sz w:val="28"/>
        </w:rPr>
        <w:t>balance</w:t>
      </w:r>
      <w:r>
        <w:rPr>
          <w:spacing w:val="40"/>
          <w:sz w:val="28"/>
        </w:rPr>
        <w:t xml:space="preserve"> </w:t>
      </w:r>
      <w:r>
        <w:rPr>
          <w:sz w:val="28"/>
        </w:rPr>
        <w:t>between</w:t>
      </w:r>
      <w:r>
        <w:rPr>
          <w:spacing w:val="40"/>
          <w:sz w:val="28"/>
        </w:rPr>
        <w:t xml:space="preserve"> </w:t>
      </w:r>
      <w:r>
        <w:rPr>
          <w:sz w:val="28"/>
        </w:rPr>
        <w:t xml:space="preserve">achieving high performance and being faster to train compared to very deep </w:t>
      </w:r>
      <w:proofErr w:type="spellStart"/>
      <w:r>
        <w:rPr>
          <w:sz w:val="28"/>
        </w:rPr>
        <w:t>ResNets</w:t>
      </w:r>
      <w:proofErr w:type="spellEnd"/>
      <w:r>
        <w:rPr>
          <w:sz w:val="28"/>
        </w:rPr>
        <w:t>.</w:t>
      </w:r>
    </w:p>
    <w:p w14:paraId="3CB75EDF" w14:textId="77777777" w:rsidR="000D58CB" w:rsidRDefault="000D58CB">
      <w:pPr>
        <w:pStyle w:val="BodyText"/>
        <w:spacing w:before="22"/>
      </w:pPr>
    </w:p>
    <w:p w14:paraId="61BF6408" w14:textId="77777777" w:rsidR="000D58CB" w:rsidRDefault="00000000">
      <w:pPr>
        <w:spacing w:line="360" w:lineRule="auto"/>
        <w:ind w:left="575" w:right="167"/>
        <w:rPr>
          <w:sz w:val="28"/>
        </w:rPr>
      </w:pPr>
      <w:r>
        <w:rPr>
          <w:b/>
          <w:sz w:val="28"/>
        </w:rPr>
        <w:t>Transfer</w:t>
      </w:r>
      <w:r>
        <w:rPr>
          <w:b/>
          <w:spacing w:val="-3"/>
          <w:sz w:val="28"/>
        </w:rPr>
        <w:t xml:space="preserve"> </w:t>
      </w:r>
      <w:r>
        <w:rPr>
          <w:b/>
          <w:sz w:val="28"/>
        </w:rPr>
        <w:t>Learning</w:t>
      </w:r>
      <w:r>
        <w:rPr>
          <w:b/>
          <w:spacing w:val="-2"/>
          <w:sz w:val="28"/>
        </w:rPr>
        <w:t xml:space="preserve"> </w:t>
      </w:r>
      <w:r>
        <w:rPr>
          <w:b/>
          <w:sz w:val="28"/>
        </w:rPr>
        <w:t>Ready:</w:t>
      </w:r>
      <w:r>
        <w:rPr>
          <w:b/>
          <w:spacing w:val="-3"/>
          <w:sz w:val="28"/>
        </w:rPr>
        <w:t xml:space="preserve"> </w:t>
      </w:r>
      <w:r>
        <w:rPr>
          <w:sz w:val="28"/>
        </w:rPr>
        <w:t>Pre-trained</w:t>
      </w:r>
      <w:r>
        <w:rPr>
          <w:spacing w:val="-2"/>
          <w:sz w:val="28"/>
        </w:rPr>
        <w:t xml:space="preserve"> </w:t>
      </w:r>
      <w:r>
        <w:rPr>
          <w:sz w:val="28"/>
        </w:rPr>
        <w:t>models</w:t>
      </w:r>
      <w:r>
        <w:rPr>
          <w:spacing w:val="-2"/>
          <w:sz w:val="28"/>
        </w:rPr>
        <w:t xml:space="preserve"> </w:t>
      </w:r>
      <w:r>
        <w:rPr>
          <w:sz w:val="28"/>
        </w:rPr>
        <w:t>are</w:t>
      </w:r>
      <w:r>
        <w:rPr>
          <w:spacing w:val="-3"/>
          <w:sz w:val="28"/>
        </w:rPr>
        <w:t xml:space="preserve"> </w:t>
      </w:r>
      <w:r>
        <w:rPr>
          <w:sz w:val="28"/>
        </w:rPr>
        <w:t>available</w:t>
      </w:r>
      <w:r>
        <w:rPr>
          <w:spacing w:val="-3"/>
          <w:sz w:val="28"/>
        </w:rPr>
        <w:t xml:space="preserve"> </w:t>
      </w:r>
      <w:r>
        <w:rPr>
          <w:sz w:val="28"/>
        </w:rPr>
        <w:t>for</w:t>
      </w:r>
      <w:r>
        <w:rPr>
          <w:spacing w:val="-3"/>
          <w:sz w:val="28"/>
        </w:rPr>
        <w:t xml:space="preserve"> </w:t>
      </w:r>
      <w:r>
        <w:rPr>
          <w:sz w:val="28"/>
        </w:rPr>
        <w:t>efficient</w:t>
      </w:r>
      <w:r>
        <w:rPr>
          <w:spacing w:val="-2"/>
          <w:sz w:val="28"/>
        </w:rPr>
        <w:t xml:space="preserve"> </w:t>
      </w:r>
      <w:r>
        <w:rPr>
          <w:sz w:val="28"/>
        </w:rPr>
        <w:t>fine-tuning</w:t>
      </w:r>
      <w:r>
        <w:rPr>
          <w:spacing w:val="-2"/>
          <w:sz w:val="28"/>
        </w:rPr>
        <w:t xml:space="preserve"> </w:t>
      </w:r>
      <w:r>
        <w:rPr>
          <w:sz w:val="28"/>
        </w:rPr>
        <w:t>on new tasks.</w:t>
      </w:r>
    </w:p>
    <w:p w14:paraId="066D6AA4" w14:textId="77777777" w:rsidR="000D58CB" w:rsidRDefault="000D58CB">
      <w:pPr>
        <w:pStyle w:val="BodyText"/>
      </w:pPr>
    </w:p>
    <w:p w14:paraId="2EA0BFFD" w14:textId="77777777" w:rsidR="000D58CB" w:rsidRDefault="000D58CB">
      <w:pPr>
        <w:pStyle w:val="BodyText"/>
        <w:spacing w:before="46"/>
      </w:pPr>
    </w:p>
    <w:p w14:paraId="67F21F67" w14:textId="77777777" w:rsidR="000D58CB" w:rsidRDefault="00000000">
      <w:pPr>
        <w:pStyle w:val="Heading7"/>
        <w:spacing w:before="1"/>
      </w:pPr>
      <w:r>
        <w:rPr>
          <w:spacing w:val="-2"/>
        </w:rPr>
        <w:t>Cons:</w:t>
      </w:r>
    </w:p>
    <w:p w14:paraId="4EABB218" w14:textId="77777777" w:rsidR="000D58CB" w:rsidRDefault="000D58CB">
      <w:pPr>
        <w:pStyle w:val="BodyText"/>
        <w:spacing w:before="183"/>
        <w:rPr>
          <w:b/>
        </w:rPr>
      </w:pPr>
    </w:p>
    <w:p w14:paraId="2BDC3057" w14:textId="77777777" w:rsidR="000D58CB" w:rsidRDefault="00000000">
      <w:pPr>
        <w:pStyle w:val="BodyText"/>
        <w:spacing w:before="1" w:line="360" w:lineRule="auto"/>
        <w:ind w:left="575" w:right="590"/>
      </w:pPr>
      <w:r>
        <w:rPr>
          <w:b/>
        </w:rPr>
        <w:t>Computational</w:t>
      </w:r>
      <w:r>
        <w:rPr>
          <w:b/>
          <w:spacing w:val="40"/>
        </w:rPr>
        <w:t xml:space="preserve"> </w:t>
      </w:r>
      <w:r>
        <w:rPr>
          <w:b/>
        </w:rPr>
        <w:t>Complexity:</w:t>
      </w:r>
      <w:r>
        <w:rPr>
          <w:b/>
          <w:spacing w:val="40"/>
        </w:rPr>
        <w:t xml:space="preserve"> </w:t>
      </w:r>
      <w:r>
        <w:t>Though</w:t>
      </w:r>
      <w:r>
        <w:rPr>
          <w:spacing w:val="40"/>
        </w:rPr>
        <w:t xml:space="preserve"> </w:t>
      </w:r>
      <w:r>
        <w:t>less</w:t>
      </w:r>
      <w:r>
        <w:rPr>
          <w:spacing w:val="40"/>
        </w:rPr>
        <w:t xml:space="preserve"> </w:t>
      </w:r>
      <w:r>
        <w:t>demanding</w:t>
      </w:r>
      <w:r>
        <w:rPr>
          <w:spacing w:val="40"/>
        </w:rPr>
        <w:t xml:space="preserve"> </w:t>
      </w:r>
      <w:r>
        <w:t>than</w:t>
      </w:r>
      <w:r>
        <w:rPr>
          <w:spacing w:val="40"/>
        </w:rPr>
        <w:t xml:space="preserve"> </w:t>
      </w:r>
      <w:r>
        <w:t>deeper</w:t>
      </w:r>
      <w:r>
        <w:rPr>
          <w:spacing w:val="40"/>
        </w:rPr>
        <w:t xml:space="preserve"> </w:t>
      </w:r>
      <w:proofErr w:type="spellStart"/>
      <w:r>
        <w:t>ResNets</w:t>
      </w:r>
      <w:proofErr w:type="spellEnd"/>
      <w:r>
        <w:t>,</w:t>
      </w:r>
      <w:r>
        <w:rPr>
          <w:spacing w:val="40"/>
        </w:rPr>
        <w:t xml:space="preserve"> </w:t>
      </w:r>
      <w:r>
        <w:t>training ResNet-18 still requires significant computational resources.</w:t>
      </w:r>
    </w:p>
    <w:p w14:paraId="3937497B" w14:textId="77777777" w:rsidR="000D58CB" w:rsidRDefault="000D58CB">
      <w:pPr>
        <w:pStyle w:val="BodyText"/>
        <w:spacing w:before="22"/>
      </w:pPr>
    </w:p>
    <w:p w14:paraId="190ABF4A" w14:textId="77777777" w:rsidR="000D58CB" w:rsidRDefault="00000000">
      <w:pPr>
        <w:pStyle w:val="BodyText"/>
        <w:spacing w:line="360" w:lineRule="auto"/>
        <w:ind w:left="575"/>
      </w:pPr>
      <w:r>
        <w:rPr>
          <w:b/>
        </w:rPr>
        <w:t xml:space="preserve">Memory Consumption: </w:t>
      </w:r>
      <w:r>
        <w:t>The deep architecture can lead to high memory usage during training, especially for deeper layers.</w:t>
      </w:r>
    </w:p>
    <w:p w14:paraId="4C5937EC" w14:textId="77777777" w:rsidR="000D58CB" w:rsidRDefault="000D58CB">
      <w:pPr>
        <w:pStyle w:val="BodyText"/>
        <w:spacing w:before="25"/>
      </w:pPr>
    </w:p>
    <w:p w14:paraId="15C341DD" w14:textId="77777777" w:rsidR="000D58CB" w:rsidRDefault="00000000">
      <w:pPr>
        <w:spacing w:line="360" w:lineRule="auto"/>
        <w:ind w:left="575"/>
        <w:rPr>
          <w:sz w:val="27"/>
        </w:rPr>
      </w:pPr>
      <w:r>
        <w:rPr>
          <w:b/>
          <w:sz w:val="27"/>
        </w:rPr>
        <w:t>Overfitting</w:t>
      </w:r>
      <w:r>
        <w:rPr>
          <w:b/>
          <w:spacing w:val="40"/>
          <w:sz w:val="27"/>
        </w:rPr>
        <w:t xml:space="preserve"> </w:t>
      </w:r>
      <w:r>
        <w:rPr>
          <w:b/>
          <w:sz w:val="27"/>
        </w:rPr>
        <w:t>Potential:</w:t>
      </w:r>
      <w:r>
        <w:rPr>
          <w:b/>
          <w:spacing w:val="40"/>
          <w:sz w:val="27"/>
        </w:rPr>
        <w:t xml:space="preserve"> </w:t>
      </w:r>
      <w:r>
        <w:rPr>
          <w:sz w:val="27"/>
        </w:rPr>
        <w:t>Like</w:t>
      </w:r>
      <w:r>
        <w:rPr>
          <w:spacing w:val="40"/>
          <w:sz w:val="27"/>
        </w:rPr>
        <w:t xml:space="preserve"> </w:t>
      </w:r>
      <w:r>
        <w:rPr>
          <w:sz w:val="27"/>
        </w:rPr>
        <w:t>other</w:t>
      </w:r>
      <w:r>
        <w:rPr>
          <w:spacing w:val="40"/>
          <w:sz w:val="27"/>
        </w:rPr>
        <w:t xml:space="preserve"> </w:t>
      </w:r>
      <w:r>
        <w:rPr>
          <w:sz w:val="27"/>
        </w:rPr>
        <w:t>deep</w:t>
      </w:r>
      <w:r>
        <w:rPr>
          <w:spacing w:val="39"/>
          <w:sz w:val="27"/>
        </w:rPr>
        <w:t xml:space="preserve"> </w:t>
      </w:r>
      <w:r>
        <w:rPr>
          <w:sz w:val="27"/>
        </w:rPr>
        <w:t>models,</w:t>
      </w:r>
      <w:r>
        <w:rPr>
          <w:spacing w:val="39"/>
          <w:sz w:val="27"/>
        </w:rPr>
        <w:t xml:space="preserve"> </w:t>
      </w:r>
      <w:r>
        <w:rPr>
          <w:sz w:val="27"/>
        </w:rPr>
        <w:t>ResNet-18</w:t>
      </w:r>
      <w:r>
        <w:rPr>
          <w:spacing w:val="40"/>
          <w:sz w:val="27"/>
        </w:rPr>
        <w:t xml:space="preserve"> </w:t>
      </w:r>
      <w:r>
        <w:rPr>
          <w:sz w:val="27"/>
        </w:rPr>
        <w:t>is</w:t>
      </w:r>
      <w:r>
        <w:rPr>
          <w:spacing w:val="40"/>
          <w:sz w:val="27"/>
        </w:rPr>
        <w:t xml:space="preserve"> </w:t>
      </w:r>
      <w:r>
        <w:rPr>
          <w:sz w:val="27"/>
        </w:rPr>
        <w:t>susceptible</w:t>
      </w:r>
      <w:r>
        <w:rPr>
          <w:spacing w:val="40"/>
          <w:sz w:val="27"/>
        </w:rPr>
        <w:t xml:space="preserve"> </w:t>
      </w:r>
      <w:r>
        <w:rPr>
          <w:sz w:val="27"/>
        </w:rPr>
        <w:t>to</w:t>
      </w:r>
      <w:r>
        <w:rPr>
          <w:spacing w:val="39"/>
          <w:sz w:val="27"/>
        </w:rPr>
        <w:t xml:space="preserve"> </w:t>
      </w:r>
      <w:r>
        <w:rPr>
          <w:sz w:val="27"/>
        </w:rPr>
        <w:t>overfitting, particularly with limited data. Regularization techniques like dropout are often necessary.</w:t>
      </w:r>
    </w:p>
    <w:p w14:paraId="7EC268B0" w14:textId="77777777" w:rsidR="000D58CB" w:rsidRDefault="000D58CB">
      <w:pPr>
        <w:pStyle w:val="BodyText"/>
        <w:spacing w:before="32"/>
        <w:rPr>
          <w:sz w:val="27"/>
        </w:rPr>
      </w:pPr>
    </w:p>
    <w:p w14:paraId="03372AFE" w14:textId="77777777" w:rsidR="000D58CB" w:rsidRDefault="00000000">
      <w:pPr>
        <w:spacing w:line="360" w:lineRule="auto"/>
        <w:ind w:left="575" w:right="672"/>
        <w:rPr>
          <w:sz w:val="28"/>
        </w:rPr>
      </w:pPr>
      <w:r>
        <w:rPr>
          <w:sz w:val="27"/>
        </w:rPr>
        <w:t>In</w:t>
      </w:r>
      <w:r>
        <w:rPr>
          <w:spacing w:val="-6"/>
          <w:sz w:val="27"/>
        </w:rPr>
        <w:t xml:space="preserve"> </w:t>
      </w:r>
      <w:r>
        <w:rPr>
          <w:sz w:val="27"/>
        </w:rPr>
        <w:t>conclusion,</w:t>
      </w:r>
      <w:r>
        <w:rPr>
          <w:spacing w:val="-3"/>
          <w:sz w:val="27"/>
        </w:rPr>
        <w:t xml:space="preserve"> </w:t>
      </w:r>
      <w:r>
        <w:rPr>
          <w:sz w:val="27"/>
        </w:rPr>
        <w:t>ResNet-18</w:t>
      </w:r>
      <w:r>
        <w:rPr>
          <w:spacing w:val="-3"/>
          <w:sz w:val="27"/>
        </w:rPr>
        <w:t xml:space="preserve"> </w:t>
      </w:r>
      <w:r>
        <w:rPr>
          <w:sz w:val="27"/>
        </w:rPr>
        <w:t>offers</w:t>
      </w:r>
      <w:r>
        <w:rPr>
          <w:spacing w:val="-2"/>
          <w:sz w:val="27"/>
        </w:rPr>
        <w:t xml:space="preserve"> </w:t>
      </w:r>
      <w:r>
        <w:rPr>
          <w:sz w:val="27"/>
        </w:rPr>
        <w:t>a</w:t>
      </w:r>
      <w:r>
        <w:rPr>
          <w:spacing w:val="-5"/>
          <w:sz w:val="27"/>
        </w:rPr>
        <w:t xml:space="preserve"> </w:t>
      </w:r>
      <w:r>
        <w:rPr>
          <w:sz w:val="27"/>
        </w:rPr>
        <w:t>powerful</w:t>
      </w:r>
      <w:r>
        <w:rPr>
          <w:spacing w:val="-4"/>
          <w:sz w:val="27"/>
        </w:rPr>
        <w:t xml:space="preserve"> </w:t>
      </w:r>
      <w:r>
        <w:rPr>
          <w:sz w:val="27"/>
        </w:rPr>
        <w:t>architecture</w:t>
      </w:r>
      <w:r>
        <w:rPr>
          <w:spacing w:val="-3"/>
          <w:sz w:val="27"/>
        </w:rPr>
        <w:t xml:space="preserve"> </w:t>
      </w:r>
      <w:r>
        <w:rPr>
          <w:sz w:val="27"/>
        </w:rPr>
        <w:t>for</w:t>
      </w:r>
      <w:r>
        <w:rPr>
          <w:spacing w:val="-4"/>
          <w:sz w:val="27"/>
        </w:rPr>
        <w:t xml:space="preserve"> </w:t>
      </w:r>
      <w:r>
        <w:rPr>
          <w:sz w:val="27"/>
        </w:rPr>
        <w:t>image</w:t>
      </w:r>
      <w:r>
        <w:rPr>
          <w:spacing w:val="-3"/>
          <w:sz w:val="27"/>
        </w:rPr>
        <w:t xml:space="preserve"> </w:t>
      </w:r>
      <w:r>
        <w:rPr>
          <w:sz w:val="27"/>
        </w:rPr>
        <w:t>classification</w:t>
      </w:r>
      <w:r>
        <w:rPr>
          <w:spacing w:val="-3"/>
          <w:sz w:val="27"/>
        </w:rPr>
        <w:t xml:space="preserve"> </w:t>
      </w:r>
      <w:r>
        <w:rPr>
          <w:sz w:val="27"/>
        </w:rPr>
        <w:t>tasks.</w:t>
      </w:r>
      <w:r>
        <w:rPr>
          <w:spacing w:val="-6"/>
          <w:sz w:val="27"/>
        </w:rPr>
        <w:t xml:space="preserve"> </w:t>
      </w:r>
      <w:r>
        <w:rPr>
          <w:sz w:val="27"/>
        </w:rPr>
        <w:t xml:space="preserve">Its </w:t>
      </w:r>
      <w:r>
        <w:rPr>
          <w:sz w:val="28"/>
        </w:rPr>
        <w:t>ability to learn complex features, combined with the benefits of residual blocks and transfer learning, makes it a valuable tool for various image recognition applications. However, its computational demands and potential for overfitting require careful consideration during deployment.</w:t>
      </w:r>
    </w:p>
    <w:p w14:paraId="7678F9E8" w14:textId="77777777" w:rsidR="000D58CB" w:rsidRDefault="000D58CB">
      <w:pPr>
        <w:pStyle w:val="BodyText"/>
      </w:pPr>
    </w:p>
    <w:p w14:paraId="1A183CDC" w14:textId="77777777" w:rsidR="000D58CB" w:rsidRDefault="000D58CB">
      <w:pPr>
        <w:pStyle w:val="BodyText"/>
      </w:pPr>
    </w:p>
    <w:p w14:paraId="2EE38CFA" w14:textId="77777777" w:rsidR="000D58CB" w:rsidRDefault="000D58CB">
      <w:pPr>
        <w:pStyle w:val="BodyText"/>
        <w:spacing w:before="1"/>
      </w:pPr>
    </w:p>
    <w:p w14:paraId="6AA4307A" w14:textId="77777777" w:rsidR="000D58CB" w:rsidRDefault="00000000">
      <w:pPr>
        <w:pStyle w:val="Heading4"/>
        <w:numPr>
          <w:ilvl w:val="1"/>
          <w:numId w:val="12"/>
        </w:numPr>
        <w:tabs>
          <w:tab w:val="left" w:pos="1274"/>
        </w:tabs>
        <w:spacing w:before="1"/>
      </w:pPr>
      <w:r>
        <w:rPr>
          <w:spacing w:val="-2"/>
        </w:rPr>
        <w:t>MobilenetV2</w:t>
      </w:r>
    </w:p>
    <w:p w14:paraId="37E4BA79" w14:textId="77777777" w:rsidR="000D58CB" w:rsidRDefault="000D58CB">
      <w:pPr>
        <w:pStyle w:val="BodyText"/>
        <w:rPr>
          <w:b/>
          <w:sz w:val="36"/>
        </w:rPr>
      </w:pPr>
    </w:p>
    <w:p w14:paraId="5CD27AFD" w14:textId="77777777" w:rsidR="000D58CB" w:rsidRDefault="000D58CB">
      <w:pPr>
        <w:pStyle w:val="BodyText"/>
        <w:spacing w:before="68"/>
        <w:rPr>
          <w:b/>
          <w:sz w:val="36"/>
        </w:rPr>
      </w:pPr>
    </w:p>
    <w:p w14:paraId="11C51D3F" w14:textId="77777777" w:rsidR="000D58CB" w:rsidRDefault="00000000">
      <w:pPr>
        <w:pStyle w:val="BodyText"/>
        <w:spacing w:line="360" w:lineRule="auto"/>
        <w:ind w:left="575" w:right="569"/>
        <w:jc w:val="both"/>
      </w:pPr>
      <w:r>
        <w:t xml:space="preserve">MobileNetV2 is a convolutional neural network architecture specifically designed for mobile and embedded devices. It was developed by Google researchers Mark Sandler, Andrew Howard, </w:t>
      </w:r>
      <w:proofErr w:type="spellStart"/>
      <w:r>
        <w:t>Menglong</w:t>
      </w:r>
      <w:proofErr w:type="spellEnd"/>
      <w:r>
        <w:t xml:space="preserve"> Zhu, Andrey </w:t>
      </w:r>
      <w:proofErr w:type="spellStart"/>
      <w:r>
        <w:t>Zhmoginov</w:t>
      </w:r>
      <w:proofErr w:type="spellEnd"/>
      <w:r>
        <w:t xml:space="preserve">, and Liang-Chieh Chen. MobileNetV2 was introduced in 2018 as an improvement over the original </w:t>
      </w:r>
      <w:proofErr w:type="spellStart"/>
      <w:r>
        <w:t>MobileNet</w:t>
      </w:r>
      <w:proofErr w:type="spellEnd"/>
      <w:r>
        <w:t xml:space="preserve"> architecture,</w:t>
      </w:r>
      <w:r>
        <w:rPr>
          <w:spacing w:val="-3"/>
        </w:rPr>
        <w:t xml:space="preserve"> </w:t>
      </w:r>
      <w:r>
        <w:t>aiming</w:t>
      </w:r>
      <w:r>
        <w:rPr>
          <w:spacing w:val="-2"/>
        </w:rPr>
        <w:t xml:space="preserve"> </w:t>
      </w:r>
      <w:r>
        <w:t>to</w:t>
      </w:r>
      <w:r>
        <w:rPr>
          <w:spacing w:val="-2"/>
        </w:rPr>
        <w:t xml:space="preserve"> </w:t>
      </w:r>
      <w:r>
        <w:t>achieve</w:t>
      </w:r>
      <w:r>
        <w:rPr>
          <w:spacing w:val="-3"/>
        </w:rPr>
        <w:t xml:space="preserve"> </w:t>
      </w:r>
      <w:r>
        <w:t>better</w:t>
      </w:r>
      <w:r>
        <w:rPr>
          <w:spacing w:val="-3"/>
        </w:rPr>
        <w:t xml:space="preserve"> </w:t>
      </w:r>
      <w:r>
        <w:t>performance while</w:t>
      </w:r>
      <w:r>
        <w:rPr>
          <w:spacing w:val="-3"/>
        </w:rPr>
        <w:t xml:space="preserve"> </w:t>
      </w:r>
      <w:r>
        <w:t>maintaining</w:t>
      </w:r>
      <w:r>
        <w:rPr>
          <w:spacing w:val="-2"/>
        </w:rPr>
        <w:t xml:space="preserve"> </w:t>
      </w:r>
      <w:r>
        <w:t>low</w:t>
      </w:r>
      <w:r>
        <w:rPr>
          <w:spacing w:val="-2"/>
        </w:rPr>
        <w:t xml:space="preserve"> </w:t>
      </w:r>
      <w:r>
        <w:t xml:space="preserve">computational </w:t>
      </w:r>
      <w:r>
        <w:rPr>
          <w:spacing w:val="-2"/>
        </w:rPr>
        <w:t>cost.</w:t>
      </w:r>
    </w:p>
    <w:p w14:paraId="51FFAB7D" w14:textId="77777777" w:rsidR="000D58CB" w:rsidRDefault="000D58CB">
      <w:pPr>
        <w:pStyle w:val="BodyText"/>
        <w:spacing w:line="360" w:lineRule="auto"/>
        <w:jc w:val="both"/>
        <w:sectPr w:rsidR="000D58CB">
          <w:pgSz w:w="11920" w:h="16840"/>
          <w:pgMar w:top="580" w:right="425" w:bottom="160" w:left="425" w:header="0" w:footer="0" w:gutter="0"/>
          <w:cols w:space="720"/>
        </w:sectPr>
      </w:pPr>
    </w:p>
    <w:p w14:paraId="5862BDB0" w14:textId="77777777" w:rsidR="000D58CB" w:rsidRDefault="00000000">
      <w:pPr>
        <w:pStyle w:val="BodyText"/>
        <w:spacing w:before="75" w:line="360" w:lineRule="auto"/>
        <w:ind w:left="575" w:right="568"/>
        <w:jc w:val="both"/>
      </w:pPr>
      <w:r>
        <w:lastRenderedPageBreak/>
        <w:t xml:space="preserve">MobileNetV2 features a streamlined architecture with inverted residual blocks and linear bottlenecks to optimize performance and efficiency. It incorporates </w:t>
      </w:r>
      <w:proofErr w:type="spellStart"/>
      <w:r>
        <w:t>depthwise</w:t>
      </w:r>
      <w:proofErr w:type="spellEnd"/>
      <w:r>
        <w:t xml:space="preserve"> separable convolutions, which split the standard convolutional layer into separate </w:t>
      </w:r>
      <w:proofErr w:type="spellStart"/>
      <w:r>
        <w:t>depthwise</w:t>
      </w:r>
      <w:proofErr w:type="spellEnd"/>
      <w:r>
        <w:t xml:space="preserve"> and pointwise convolutions, reducing the computational cost significantly. The architecture also utilizes shortcut connections and linear bottleneck layers to enhance feature representation while keeping the model lightweight. MobileNetV2 achieves</w:t>
      </w:r>
      <w:r>
        <w:rPr>
          <w:spacing w:val="-2"/>
        </w:rPr>
        <w:t xml:space="preserve"> </w:t>
      </w:r>
      <w:r>
        <w:t>a good</w:t>
      </w:r>
      <w:r>
        <w:rPr>
          <w:spacing w:val="-2"/>
        </w:rPr>
        <w:t xml:space="preserve"> </w:t>
      </w:r>
      <w:r>
        <w:t>balance between</w:t>
      </w:r>
      <w:r>
        <w:rPr>
          <w:spacing w:val="-2"/>
        </w:rPr>
        <w:t xml:space="preserve"> </w:t>
      </w:r>
      <w:r>
        <w:t>model</w:t>
      </w:r>
      <w:r>
        <w:rPr>
          <w:spacing w:val="-2"/>
        </w:rPr>
        <w:t xml:space="preserve"> </w:t>
      </w:r>
      <w:r>
        <w:t>size,</w:t>
      </w:r>
      <w:r>
        <w:rPr>
          <w:spacing w:val="-4"/>
        </w:rPr>
        <w:t xml:space="preserve"> </w:t>
      </w:r>
      <w:r>
        <w:t>speed,</w:t>
      </w:r>
      <w:r>
        <w:rPr>
          <w:spacing w:val="-1"/>
        </w:rPr>
        <w:t xml:space="preserve"> </w:t>
      </w:r>
      <w:r>
        <w:t>and</w:t>
      </w:r>
      <w:r>
        <w:rPr>
          <w:spacing w:val="-2"/>
        </w:rPr>
        <w:t xml:space="preserve"> </w:t>
      </w:r>
      <w:r>
        <w:t>accuracy,</w:t>
      </w:r>
      <w:r>
        <w:rPr>
          <w:spacing w:val="-1"/>
        </w:rPr>
        <w:t xml:space="preserve"> </w:t>
      </w:r>
      <w:r>
        <w:t>making</w:t>
      </w:r>
      <w:r>
        <w:rPr>
          <w:spacing w:val="-2"/>
        </w:rPr>
        <w:t xml:space="preserve"> </w:t>
      </w:r>
      <w:r>
        <w:t>it</w:t>
      </w:r>
      <w:r>
        <w:rPr>
          <w:spacing w:val="-2"/>
        </w:rPr>
        <w:t xml:space="preserve"> </w:t>
      </w:r>
      <w:r>
        <w:t>well-suited for deployment on resource-constrained devices.</w:t>
      </w:r>
    </w:p>
    <w:p w14:paraId="5F13FCA0" w14:textId="77777777" w:rsidR="000D58CB" w:rsidRDefault="000D58CB">
      <w:pPr>
        <w:pStyle w:val="BodyText"/>
        <w:spacing w:before="21"/>
      </w:pPr>
    </w:p>
    <w:p w14:paraId="1CCF715A" w14:textId="77777777" w:rsidR="000D58CB" w:rsidRDefault="00000000">
      <w:pPr>
        <w:pStyle w:val="BodyText"/>
        <w:spacing w:line="360" w:lineRule="auto"/>
        <w:ind w:left="575" w:right="589"/>
        <w:jc w:val="both"/>
      </w:pPr>
      <w:proofErr w:type="gramStart"/>
      <w:r>
        <w:t>.It</w:t>
      </w:r>
      <w:proofErr w:type="gramEnd"/>
      <w:r>
        <w:t xml:space="preserve"> was developed to address the increasing demand for efficient deep learning models suitable for deployment on mobile and embedded devices. MobileNetV2 aimed to improve upon the performance and efficiency of its predecessor, making it more accessible for a wide range of applications on mobile platforms.</w:t>
      </w:r>
    </w:p>
    <w:p w14:paraId="5D3C3A66" w14:textId="77777777" w:rsidR="000D58CB" w:rsidRDefault="000D58CB">
      <w:pPr>
        <w:pStyle w:val="BodyText"/>
        <w:spacing w:before="24"/>
      </w:pPr>
    </w:p>
    <w:p w14:paraId="6A993770" w14:textId="77777777" w:rsidR="000D58CB" w:rsidRDefault="00000000">
      <w:pPr>
        <w:pStyle w:val="BodyText"/>
        <w:spacing w:line="360" w:lineRule="auto"/>
        <w:ind w:left="575" w:right="569"/>
        <w:jc w:val="both"/>
      </w:pPr>
      <w:r>
        <w:t>MobileNetV2 is used for image classification due to its efficiency and effectiveness in processing images on resource-constrained devices. Its lightweight architecture and low computational cost make it suitable for deployment on mobile phones, IoT devices, and other embedded systems. Despite its compact size, MobileNetV2 maintains competitive accuracy in image classification tasks, making it an attractive choice for applications where model size and inference speed are critical factors.</w:t>
      </w:r>
    </w:p>
    <w:p w14:paraId="12F0C278" w14:textId="77777777" w:rsidR="000D58CB" w:rsidRDefault="000D58CB">
      <w:pPr>
        <w:pStyle w:val="BodyText"/>
        <w:spacing w:before="162"/>
      </w:pPr>
    </w:p>
    <w:p w14:paraId="396135F5" w14:textId="77777777" w:rsidR="000D58CB" w:rsidRDefault="00000000">
      <w:pPr>
        <w:pStyle w:val="BodyText"/>
        <w:spacing w:line="360" w:lineRule="auto"/>
        <w:ind w:left="575" w:right="672"/>
      </w:pPr>
      <w:r>
        <w:t>In transfer learning, pre-trained MobileNetV2 models can be fine-tuned for specific tasks</w:t>
      </w:r>
      <w:r>
        <w:rPr>
          <w:spacing w:val="-4"/>
        </w:rPr>
        <w:t xml:space="preserve"> </w:t>
      </w:r>
      <w:r>
        <w:t>such</w:t>
      </w:r>
      <w:r>
        <w:rPr>
          <w:spacing w:val="-4"/>
        </w:rPr>
        <w:t xml:space="preserve"> </w:t>
      </w:r>
      <w:r>
        <w:t>as</w:t>
      </w:r>
      <w:r>
        <w:rPr>
          <w:spacing w:val="-4"/>
        </w:rPr>
        <w:t xml:space="preserve"> </w:t>
      </w:r>
      <w:r>
        <w:t>leaf</w:t>
      </w:r>
      <w:r>
        <w:rPr>
          <w:spacing w:val="-3"/>
        </w:rPr>
        <w:t xml:space="preserve"> </w:t>
      </w:r>
      <w:r>
        <w:t>classification.</w:t>
      </w:r>
      <w:r>
        <w:rPr>
          <w:spacing w:val="-3"/>
        </w:rPr>
        <w:t xml:space="preserve"> </w:t>
      </w:r>
      <w:r>
        <w:t>By</w:t>
      </w:r>
      <w:r>
        <w:rPr>
          <w:spacing w:val="-2"/>
        </w:rPr>
        <w:t xml:space="preserve"> </w:t>
      </w:r>
      <w:r>
        <w:t>leveraging</w:t>
      </w:r>
      <w:r>
        <w:rPr>
          <w:spacing w:val="-4"/>
        </w:rPr>
        <w:t xml:space="preserve"> </w:t>
      </w:r>
      <w:r>
        <w:t>the</w:t>
      </w:r>
      <w:r>
        <w:rPr>
          <w:spacing w:val="-3"/>
        </w:rPr>
        <w:t xml:space="preserve"> </w:t>
      </w:r>
      <w:r>
        <w:t>features</w:t>
      </w:r>
      <w:r>
        <w:rPr>
          <w:spacing w:val="-4"/>
        </w:rPr>
        <w:t xml:space="preserve"> </w:t>
      </w:r>
      <w:r>
        <w:t>learned</w:t>
      </w:r>
      <w:r>
        <w:rPr>
          <w:spacing w:val="-4"/>
        </w:rPr>
        <w:t xml:space="preserve"> </w:t>
      </w:r>
      <w:r>
        <w:t>from</w:t>
      </w:r>
      <w:r>
        <w:rPr>
          <w:spacing w:val="-3"/>
        </w:rPr>
        <w:t xml:space="preserve"> </w:t>
      </w:r>
      <w:r>
        <w:t>a</w:t>
      </w:r>
      <w:r>
        <w:rPr>
          <w:spacing w:val="-5"/>
        </w:rPr>
        <w:t xml:space="preserve"> </w:t>
      </w:r>
      <w:r>
        <w:t>large</w:t>
      </w:r>
      <w:r>
        <w:rPr>
          <w:spacing w:val="-3"/>
        </w:rPr>
        <w:t xml:space="preserve"> </w:t>
      </w:r>
      <w:r>
        <w:t>dataset, such as ImageNet, the pre-trained MobileNetV2 model can be adapted to classify leaf images with high accuracy. Transfer learning with MobileNetV2 significantly reduces the amount of labeled data and computational resources required for training a custom model from scratch. This approach is particularly useful in leaf classification tasks where collecting a large labeled dataset may be challenging or impractical.</w:t>
      </w:r>
    </w:p>
    <w:p w14:paraId="615FD2F7" w14:textId="77777777" w:rsidR="000D58CB" w:rsidRDefault="000D58CB">
      <w:pPr>
        <w:pStyle w:val="BodyText"/>
        <w:spacing w:line="360" w:lineRule="auto"/>
        <w:sectPr w:rsidR="000D58CB">
          <w:pgSz w:w="11920" w:h="16840"/>
          <w:pgMar w:top="580" w:right="425" w:bottom="160" w:left="425" w:header="0" w:footer="0" w:gutter="0"/>
          <w:cols w:space="720"/>
        </w:sectPr>
      </w:pPr>
    </w:p>
    <w:p w14:paraId="342D3B34" w14:textId="77777777" w:rsidR="000D58CB" w:rsidRDefault="00000000">
      <w:pPr>
        <w:pStyle w:val="Heading7"/>
        <w:spacing w:before="72"/>
      </w:pPr>
      <w:r>
        <w:rPr>
          <w:spacing w:val="-2"/>
        </w:rPr>
        <w:lastRenderedPageBreak/>
        <w:t>Pros:</w:t>
      </w:r>
    </w:p>
    <w:p w14:paraId="4644FBD4" w14:textId="77777777" w:rsidR="000D58CB" w:rsidRDefault="000D58CB">
      <w:pPr>
        <w:pStyle w:val="BodyText"/>
        <w:spacing w:before="181"/>
        <w:rPr>
          <w:b/>
        </w:rPr>
      </w:pPr>
    </w:p>
    <w:p w14:paraId="5F7DC7DC" w14:textId="77777777" w:rsidR="000D58CB" w:rsidRDefault="00000000">
      <w:pPr>
        <w:pStyle w:val="BodyText"/>
        <w:spacing w:line="616" w:lineRule="auto"/>
        <w:ind w:left="575" w:right="1213"/>
      </w:pPr>
      <w:r>
        <w:t>Efficient</w:t>
      </w:r>
      <w:r>
        <w:rPr>
          <w:spacing w:val="-5"/>
        </w:rPr>
        <w:t xml:space="preserve"> </w:t>
      </w:r>
      <w:r>
        <w:t>and</w:t>
      </w:r>
      <w:r>
        <w:rPr>
          <w:spacing w:val="-5"/>
        </w:rPr>
        <w:t xml:space="preserve"> </w:t>
      </w:r>
      <w:r>
        <w:t>lightweight</w:t>
      </w:r>
      <w:r>
        <w:rPr>
          <w:spacing w:val="-5"/>
        </w:rPr>
        <w:t xml:space="preserve"> </w:t>
      </w:r>
      <w:r>
        <w:t>architecture</w:t>
      </w:r>
      <w:r>
        <w:rPr>
          <w:spacing w:val="-4"/>
        </w:rPr>
        <w:t xml:space="preserve"> </w:t>
      </w:r>
      <w:r>
        <w:t>suitable</w:t>
      </w:r>
      <w:r>
        <w:rPr>
          <w:spacing w:val="-4"/>
        </w:rPr>
        <w:t xml:space="preserve"> </w:t>
      </w:r>
      <w:r>
        <w:t>for</w:t>
      </w:r>
      <w:r>
        <w:rPr>
          <w:spacing w:val="-4"/>
        </w:rPr>
        <w:t xml:space="preserve"> </w:t>
      </w:r>
      <w:r>
        <w:t>mobile</w:t>
      </w:r>
      <w:r>
        <w:rPr>
          <w:spacing w:val="-4"/>
        </w:rPr>
        <w:t xml:space="preserve"> </w:t>
      </w:r>
      <w:r>
        <w:t>and</w:t>
      </w:r>
      <w:r>
        <w:rPr>
          <w:spacing w:val="-5"/>
        </w:rPr>
        <w:t xml:space="preserve"> </w:t>
      </w:r>
      <w:r>
        <w:t>embedded</w:t>
      </w:r>
      <w:r>
        <w:rPr>
          <w:spacing w:val="-5"/>
        </w:rPr>
        <w:t xml:space="preserve"> </w:t>
      </w:r>
      <w:r>
        <w:t>devices. Maintains competitive accuracy in image classification tasks.</w:t>
      </w:r>
    </w:p>
    <w:p w14:paraId="77692693" w14:textId="77777777" w:rsidR="000D58CB" w:rsidRDefault="00000000">
      <w:pPr>
        <w:pStyle w:val="BodyText"/>
        <w:spacing w:before="1"/>
        <w:ind w:left="575"/>
      </w:pPr>
      <w:r>
        <w:t>Utilizes</w:t>
      </w:r>
      <w:r>
        <w:rPr>
          <w:spacing w:val="-9"/>
        </w:rPr>
        <w:t xml:space="preserve"> </w:t>
      </w:r>
      <w:proofErr w:type="spellStart"/>
      <w:r>
        <w:t>depthwise</w:t>
      </w:r>
      <w:proofErr w:type="spellEnd"/>
      <w:r>
        <w:rPr>
          <w:spacing w:val="-5"/>
        </w:rPr>
        <w:t xml:space="preserve"> </w:t>
      </w:r>
      <w:r>
        <w:t>separable</w:t>
      </w:r>
      <w:r>
        <w:rPr>
          <w:spacing w:val="-7"/>
        </w:rPr>
        <w:t xml:space="preserve"> </w:t>
      </w:r>
      <w:r>
        <w:t>convolutions</w:t>
      </w:r>
      <w:r>
        <w:rPr>
          <w:spacing w:val="-6"/>
        </w:rPr>
        <w:t xml:space="preserve"> </w:t>
      </w:r>
      <w:r>
        <w:t>to</w:t>
      </w:r>
      <w:r>
        <w:rPr>
          <w:spacing w:val="-6"/>
        </w:rPr>
        <w:t xml:space="preserve"> </w:t>
      </w:r>
      <w:r>
        <w:t>reduce</w:t>
      </w:r>
      <w:r>
        <w:rPr>
          <w:spacing w:val="-7"/>
        </w:rPr>
        <w:t xml:space="preserve"> </w:t>
      </w:r>
      <w:r>
        <w:t>computational</w:t>
      </w:r>
      <w:r>
        <w:rPr>
          <w:spacing w:val="-6"/>
        </w:rPr>
        <w:t xml:space="preserve"> </w:t>
      </w:r>
      <w:r>
        <w:rPr>
          <w:spacing w:val="-2"/>
        </w:rPr>
        <w:t>cost.</w:t>
      </w:r>
    </w:p>
    <w:p w14:paraId="17F9C593" w14:textId="77777777" w:rsidR="000D58CB" w:rsidRDefault="000D58CB">
      <w:pPr>
        <w:pStyle w:val="BodyText"/>
        <w:spacing w:before="186"/>
      </w:pPr>
    </w:p>
    <w:p w14:paraId="641D48BB" w14:textId="77777777" w:rsidR="000D58CB" w:rsidRDefault="00000000">
      <w:pPr>
        <w:spacing w:before="1" w:line="621" w:lineRule="auto"/>
        <w:ind w:left="575" w:right="750" w:firstLine="79"/>
        <w:jc w:val="both"/>
        <w:rPr>
          <w:b/>
          <w:sz w:val="28"/>
        </w:rPr>
      </w:pPr>
      <w:r>
        <w:rPr>
          <w:sz w:val="27"/>
        </w:rPr>
        <w:t>Supports</w:t>
      </w:r>
      <w:r>
        <w:rPr>
          <w:spacing w:val="-5"/>
          <w:sz w:val="27"/>
        </w:rPr>
        <w:t xml:space="preserve"> </w:t>
      </w:r>
      <w:r>
        <w:rPr>
          <w:sz w:val="27"/>
        </w:rPr>
        <w:t>transfer</w:t>
      </w:r>
      <w:r>
        <w:rPr>
          <w:spacing w:val="-4"/>
          <w:sz w:val="27"/>
        </w:rPr>
        <w:t xml:space="preserve"> </w:t>
      </w:r>
      <w:r>
        <w:rPr>
          <w:sz w:val="27"/>
        </w:rPr>
        <w:t>learning,</w:t>
      </w:r>
      <w:r>
        <w:rPr>
          <w:spacing w:val="-3"/>
          <w:sz w:val="27"/>
        </w:rPr>
        <w:t xml:space="preserve"> </w:t>
      </w:r>
      <w:r>
        <w:rPr>
          <w:sz w:val="27"/>
        </w:rPr>
        <w:t>enabling</w:t>
      </w:r>
      <w:r>
        <w:rPr>
          <w:spacing w:val="-3"/>
          <w:sz w:val="27"/>
        </w:rPr>
        <w:t xml:space="preserve"> </w:t>
      </w:r>
      <w:r>
        <w:rPr>
          <w:sz w:val="27"/>
        </w:rPr>
        <w:t>adaptation</w:t>
      </w:r>
      <w:r>
        <w:rPr>
          <w:spacing w:val="-3"/>
          <w:sz w:val="27"/>
        </w:rPr>
        <w:t xml:space="preserve"> </w:t>
      </w:r>
      <w:r>
        <w:rPr>
          <w:sz w:val="27"/>
        </w:rPr>
        <w:t>to</w:t>
      </w:r>
      <w:r>
        <w:rPr>
          <w:spacing w:val="-6"/>
          <w:sz w:val="27"/>
        </w:rPr>
        <w:t xml:space="preserve"> </w:t>
      </w:r>
      <w:r>
        <w:rPr>
          <w:sz w:val="27"/>
        </w:rPr>
        <w:t>specific</w:t>
      </w:r>
      <w:r>
        <w:rPr>
          <w:spacing w:val="-3"/>
          <w:sz w:val="27"/>
        </w:rPr>
        <w:t xml:space="preserve"> </w:t>
      </w:r>
      <w:r>
        <w:rPr>
          <w:sz w:val="27"/>
        </w:rPr>
        <w:t>tasks</w:t>
      </w:r>
      <w:r>
        <w:rPr>
          <w:spacing w:val="-5"/>
          <w:sz w:val="27"/>
        </w:rPr>
        <w:t xml:space="preserve"> </w:t>
      </w:r>
      <w:r>
        <w:rPr>
          <w:sz w:val="27"/>
        </w:rPr>
        <w:t>with</w:t>
      </w:r>
      <w:r>
        <w:rPr>
          <w:spacing w:val="-1"/>
          <w:sz w:val="27"/>
        </w:rPr>
        <w:t xml:space="preserve"> </w:t>
      </w:r>
      <w:r>
        <w:rPr>
          <w:sz w:val="27"/>
        </w:rPr>
        <w:t>limited</w:t>
      </w:r>
      <w:r>
        <w:rPr>
          <w:spacing w:val="-6"/>
          <w:sz w:val="27"/>
        </w:rPr>
        <w:t xml:space="preserve"> </w:t>
      </w:r>
      <w:r>
        <w:rPr>
          <w:sz w:val="27"/>
        </w:rPr>
        <w:t>labeled</w:t>
      </w:r>
      <w:r>
        <w:rPr>
          <w:spacing w:val="-3"/>
          <w:sz w:val="27"/>
        </w:rPr>
        <w:t xml:space="preserve"> </w:t>
      </w:r>
      <w:r>
        <w:rPr>
          <w:sz w:val="27"/>
        </w:rPr>
        <w:t xml:space="preserve">data. </w:t>
      </w:r>
      <w:r>
        <w:rPr>
          <w:sz w:val="28"/>
        </w:rPr>
        <w:t xml:space="preserve">Well-suited for applications where model size and inference speed are critical factors. </w:t>
      </w:r>
      <w:r>
        <w:rPr>
          <w:b/>
          <w:spacing w:val="-2"/>
          <w:sz w:val="28"/>
        </w:rPr>
        <w:t>Cons:</w:t>
      </w:r>
    </w:p>
    <w:p w14:paraId="527C0DD7" w14:textId="77777777" w:rsidR="000D58CB" w:rsidRDefault="00000000">
      <w:pPr>
        <w:pStyle w:val="BodyText"/>
        <w:spacing w:line="362" w:lineRule="auto"/>
        <w:ind w:left="575" w:right="851"/>
        <w:jc w:val="both"/>
      </w:pPr>
      <w:r>
        <w:t>May</w:t>
      </w:r>
      <w:r>
        <w:rPr>
          <w:spacing w:val="-5"/>
        </w:rPr>
        <w:t xml:space="preserve"> </w:t>
      </w:r>
      <w:r>
        <w:t>sacrifice</w:t>
      </w:r>
      <w:r>
        <w:rPr>
          <w:spacing w:val="-4"/>
        </w:rPr>
        <w:t xml:space="preserve"> </w:t>
      </w:r>
      <w:r>
        <w:t>some</w:t>
      </w:r>
      <w:r>
        <w:rPr>
          <w:spacing w:val="-4"/>
        </w:rPr>
        <w:t xml:space="preserve"> </w:t>
      </w:r>
      <w:r>
        <w:t>accuracy</w:t>
      </w:r>
      <w:r>
        <w:rPr>
          <w:spacing w:val="-5"/>
        </w:rPr>
        <w:t xml:space="preserve"> </w:t>
      </w:r>
      <w:r>
        <w:t>compared</w:t>
      </w:r>
      <w:r>
        <w:rPr>
          <w:spacing w:val="-5"/>
        </w:rPr>
        <w:t xml:space="preserve"> </w:t>
      </w:r>
      <w:r>
        <w:t>to</w:t>
      </w:r>
      <w:r>
        <w:rPr>
          <w:spacing w:val="-5"/>
        </w:rPr>
        <w:t xml:space="preserve"> </w:t>
      </w:r>
      <w:r>
        <w:t>larger</w:t>
      </w:r>
      <w:r>
        <w:rPr>
          <w:spacing w:val="-4"/>
        </w:rPr>
        <w:t xml:space="preserve"> </w:t>
      </w:r>
      <w:r>
        <w:t>and</w:t>
      </w:r>
      <w:r>
        <w:rPr>
          <w:spacing w:val="-7"/>
        </w:rPr>
        <w:t xml:space="preserve"> </w:t>
      </w:r>
      <w:r>
        <w:t>more</w:t>
      </w:r>
      <w:r>
        <w:rPr>
          <w:spacing w:val="-1"/>
        </w:rPr>
        <w:t xml:space="preserve"> </w:t>
      </w:r>
      <w:r>
        <w:t>computationally</w:t>
      </w:r>
      <w:r>
        <w:rPr>
          <w:spacing w:val="-5"/>
        </w:rPr>
        <w:t xml:space="preserve"> </w:t>
      </w:r>
      <w:r>
        <w:t xml:space="preserve">expensive </w:t>
      </w:r>
      <w:r>
        <w:rPr>
          <w:spacing w:val="-2"/>
        </w:rPr>
        <w:t>models.</w:t>
      </w:r>
    </w:p>
    <w:p w14:paraId="7C2BDE1F" w14:textId="77777777" w:rsidR="000D58CB" w:rsidRDefault="000D58CB">
      <w:pPr>
        <w:pStyle w:val="BodyText"/>
        <w:spacing w:before="11"/>
      </w:pPr>
    </w:p>
    <w:p w14:paraId="39F5567B" w14:textId="77777777" w:rsidR="000D58CB" w:rsidRDefault="00000000">
      <w:pPr>
        <w:pStyle w:val="BodyText"/>
        <w:ind w:left="575"/>
      </w:pPr>
      <w:r>
        <w:t>Limited</w:t>
      </w:r>
      <w:r>
        <w:rPr>
          <w:spacing w:val="-7"/>
        </w:rPr>
        <w:t xml:space="preserve"> </w:t>
      </w:r>
      <w:r>
        <w:t>capacity</w:t>
      </w:r>
      <w:r>
        <w:rPr>
          <w:spacing w:val="-5"/>
        </w:rPr>
        <w:t xml:space="preserve"> </w:t>
      </w:r>
      <w:r>
        <w:t>for</w:t>
      </w:r>
      <w:r>
        <w:rPr>
          <w:spacing w:val="-5"/>
        </w:rPr>
        <w:t xml:space="preserve"> </w:t>
      </w:r>
      <w:r>
        <w:t>capturing</w:t>
      </w:r>
      <w:r>
        <w:rPr>
          <w:spacing w:val="-5"/>
        </w:rPr>
        <w:t xml:space="preserve"> </w:t>
      </w:r>
      <w:r>
        <w:t>complex</w:t>
      </w:r>
      <w:r>
        <w:rPr>
          <w:spacing w:val="-4"/>
        </w:rPr>
        <w:t xml:space="preserve"> </w:t>
      </w:r>
      <w:r>
        <w:t>features</w:t>
      </w:r>
      <w:r>
        <w:rPr>
          <w:spacing w:val="-5"/>
        </w:rPr>
        <w:t xml:space="preserve"> </w:t>
      </w:r>
      <w:r>
        <w:t>compared</w:t>
      </w:r>
      <w:r>
        <w:rPr>
          <w:spacing w:val="-4"/>
        </w:rPr>
        <w:t xml:space="preserve"> </w:t>
      </w:r>
      <w:r>
        <w:t>to</w:t>
      </w:r>
      <w:r>
        <w:rPr>
          <w:spacing w:val="-5"/>
        </w:rPr>
        <w:t xml:space="preserve"> </w:t>
      </w:r>
      <w:r>
        <w:t>deeper</w:t>
      </w:r>
      <w:r>
        <w:rPr>
          <w:spacing w:val="-3"/>
        </w:rPr>
        <w:t xml:space="preserve"> </w:t>
      </w:r>
      <w:r>
        <w:rPr>
          <w:spacing w:val="-2"/>
        </w:rPr>
        <w:t>architectures.</w:t>
      </w:r>
    </w:p>
    <w:p w14:paraId="1403730B" w14:textId="77777777" w:rsidR="000D58CB" w:rsidRDefault="000D58CB">
      <w:pPr>
        <w:pStyle w:val="BodyText"/>
        <w:spacing w:before="321"/>
      </w:pPr>
    </w:p>
    <w:p w14:paraId="636135F9" w14:textId="77777777" w:rsidR="000D58CB" w:rsidRDefault="00000000">
      <w:pPr>
        <w:pStyle w:val="BodyText"/>
        <w:spacing w:line="360" w:lineRule="auto"/>
        <w:ind w:left="575" w:right="729"/>
        <w:jc w:val="both"/>
      </w:pPr>
      <w:r>
        <w:t>Transfer</w:t>
      </w:r>
      <w:r>
        <w:rPr>
          <w:spacing w:val="-3"/>
        </w:rPr>
        <w:t xml:space="preserve"> </w:t>
      </w:r>
      <w:r>
        <w:t>learning</w:t>
      </w:r>
      <w:r>
        <w:rPr>
          <w:spacing w:val="-4"/>
        </w:rPr>
        <w:t xml:space="preserve"> </w:t>
      </w:r>
      <w:r>
        <w:t>performance</w:t>
      </w:r>
      <w:r>
        <w:rPr>
          <w:spacing w:val="-3"/>
        </w:rPr>
        <w:t xml:space="preserve"> </w:t>
      </w:r>
      <w:r>
        <w:t>heavily</w:t>
      </w:r>
      <w:r>
        <w:rPr>
          <w:spacing w:val="-4"/>
        </w:rPr>
        <w:t xml:space="preserve"> </w:t>
      </w:r>
      <w:r>
        <w:t>depends</w:t>
      </w:r>
      <w:r>
        <w:rPr>
          <w:spacing w:val="-2"/>
        </w:rPr>
        <w:t xml:space="preserve"> </w:t>
      </w:r>
      <w:r>
        <w:t>on</w:t>
      </w:r>
      <w:r>
        <w:rPr>
          <w:spacing w:val="-4"/>
        </w:rPr>
        <w:t xml:space="preserve"> </w:t>
      </w:r>
      <w:r>
        <w:t>the</w:t>
      </w:r>
      <w:r>
        <w:rPr>
          <w:spacing w:val="-3"/>
        </w:rPr>
        <w:t xml:space="preserve"> </w:t>
      </w:r>
      <w:r>
        <w:t>quality</w:t>
      </w:r>
      <w:r>
        <w:rPr>
          <w:spacing w:val="-4"/>
        </w:rPr>
        <w:t xml:space="preserve"> </w:t>
      </w:r>
      <w:r>
        <w:t>and</w:t>
      </w:r>
      <w:r>
        <w:rPr>
          <w:spacing w:val="-4"/>
        </w:rPr>
        <w:t xml:space="preserve"> </w:t>
      </w:r>
      <w:r>
        <w:t>similarity</w:t>
      </w:r>
      <w:r>
        <w:rPr>
          <w:spacing w:val="-2"/>
        </w:rPr>
        <w:t xml:space="preserve"> </w:t>
      </w:r>
      <w:r>
        <w:t>of</w:t>
      </w:r>
      <w:r>
        <w:rPr>
          <w:spacing w:val="-3"/>
        </w:rPr>
        <w:t xml:space="preserve"> </w:t>
      </w:r>
      <w:r>
        <w:t>the</w:t>
      </w:r>
      <w:r>
        <w:rPr>
          <w:spacing w:val="-5"/>
        </w:rPr>
        <w:t xml:space="preserve"> </w:t>
      </w:r>
      <w:r>
        <w:t>pre- training dataset to the target task.</w:t>
      </w:r>
    </w:p>
    <w:p w14:paraId="23608E84" w14:textId="77777777" w:rsidR="000D58CB" w:rsidRDefault="000D58CB">
      <w:pPr>
        <w:pStyle w:val="BodyText"/>
        <w:spacing w:before="22"/>
      </w:pPr>
    </w:p>
    <w:p w14:paraId="4A48177F" w14:textId="77777777" w:rsidR="000D58CB" w:rsidRDefault="00000000">
      <w:pPr>
        <w:pStyle w:val="BodyText"/>
        <w:spacing w:before="1" w:line="360" w:lineRule="auto"/>
        <w:ind w:left="575" w:right="588"/>
        <w:jc w:val="both"/>
      </w:pPr>
      <w:r>
        <w:t xml:space="preserve">May not be suitable for tasks requiring highly detailed feature extraction or nuanced </w:t>
      </w:r>
      <w:r>
        <w:rPr>
          <w:spacing w:val="-2"/>
        </w:rPr>
        <w:t>classification.</w:t>
      </w:r>
    </w:p>
    <w:p w14:paraId="4ABA5028" w14:textId="77777777" w:rsidR="000D58CB" w:rsidRDefault="000D58CB">
      <w:pPr>
        <w:pStyle w:val="BodyText"/>
        <w:spacing w:before="22"/>
      </w:pPr>
    </w:p>
    <w:p w14:paraId="68A1F362" w14:textId="77777777" w:rsidR="000D58CB" w:rsidRDefault="00000000">
      <w:pPr>
        <w:pStyle w:val="BodyText"/>
        <w:spacing w:line="360" w:lineRule="auto"/>
        <w:ind w:left="575" w:right="588"/>
        <w:jc w:val="both"/>
      </w:pPr>
      <w:r>
        <w:t>In the landscape of leaf classification research, MobileNetV2 stands as a beacon of innovation, offering a revolutionary solution tailored for the challenges posed by the monumental MepcoTropicLeaf-v1 dataset. Its architectural elegance, encapsulated within a modest parameter count of 3,586,866, signifies a paradigm shift towards efficiency without compromising on performance.</w:t>
      </w:r>
    </w:p>
    <w:p w14:paraId="2802E32D" w14:textId="77777777" w:rsidR="000D58CB" w:rsidRDefault="000D58CB">
      <w:pPr>
        <w:pStyle w:val="BodyText"/>
        <w:spacing w:before="23"/>
      </w:pPr>
    </w:p>
    <w:p w14:paraId="11D1F065" w14:textId="77777777" w:rsidR="000D58CB" w:rsidRDefault="00000000">
      <w:pPr>
        <w:pStyle w:val="BodyText"/>
        <w:ind w:left="575"/>
      </w:pPr>
      <w:r>
        <w:t>The</w:t>
      </w:r>
      <w:r>
        <w:rPr>
          <w:spacing w:val="31"/>
        </w:rPr>
        <w:t xml:space="preserve"> </w:t>
      </w:r>
      <w:r>
        <w:t>model's</w:t>
      </w:r>
      <w:r>
        <w:rPr>
          <w:spacing w:val="32"/>
        </w:rPr>
        <w:t xml:space="preserve"> </w:t>
      </w:r>
      <w:r>
        <w:t>svelte</w:t>
      </w:r>
      <w:r>
        <w:rPr>
          <w:spacing w:val="32"/>
        </w:rPr>
        <w:t xml:space="preserve"> </w:t>
      </w:r>
      <w:r>
        <w:t>footprint</w:t>
      </w:r>
      <w:r>
        <w:rPr>
          <w:spacing w:val="34"/>
        </w:rPr>
        <w:t xml:space="preserve"> </w:t>
      </w:r>
      <w:r>
        <w:t>of</w:t>
      </w:r>
      <w:r>
        <w:rPr>
          <w:spacing w:val="32"/>
        </w:rPr>
        <w:t xml:space="preserve"> </w:t>
      </w:r>
      <w:r>
        <w:t>1.02</w:t>
      </w:r>
      <w:r>
        <w:rPr>
          <w:spacing w:val="32"/>
        </w:rPr>
        <w:t xml:space="preserve"> </w:t>
      </w:r>
      <w:r>
        <w:t>MB</w:t>
      </w:r>
      <w:r>
        <w:rPr>
          <w:spacing w:val="33"/>
        </w:rPr>
        <w:t xml:space="preserve"> </w:t>
      </w:r>
      <w:r>
        <w:t>for</w:t>
      </w:r>
      <w:r>
        <w:rPr>
          <w:spacing w:val="34"/>
        </w:rPr>
        <w:t xml:space="preserve"> </w:t>
      </w:r>
      <w:r>
        <w:t>input</w:t>
      </w:r>
      <w:r>
        <w:rPr>
          <w:spacing w:val="29"/>
        </w:rPr>
        <w:t xml:space="preserve"> </w:t>
      </w:r>
      <w:r>
        <w:t>size</w:t>
      </w:r>
      <w:r>
        <w:rPr>
          <w:spacing w:val="34"/>
        </w:rPr>
        <w:t xml:space="preserve"> </w:t>
      </w:r>
      <w:r>
        <w:t>and</w:t>
      </w:r>
      <w:r>
        <w:rPr>
          <w:spacing w:val="32"/>
        </w:rPr>
        <w:t xml:space="preserve"> </w:t>
      </w:r>
      <w:r>
        <w:t>an</w:t>
      </w:r>
      <w:r>
        <w:rPr>
          <w:spacing w:val="32"/>
        </w:rPr>
        <w:t xml:space="preserve"> </w:t>
      </w:r>
      <w:r>
        <w:t>estimated</w:t>
      </w:r>
      <w:r>
        <w:rPr>
          <w:spacing w:val="33"/>
        </w:rPr>
        <w:t xml:space="preserve"> </w:t>
      </w:r>
      <w:r>
        <w:t>total</w:t>
      </w:r>
      <w:r>
        <w:rPr>
          <w:spacing w:val="34"/>
        </w:rPr>
        <w:t xml:space="preserve"> </w:t>
      </w:r>
      <w:r>
        <w:t>size</w:t>
      </w:r>
      <w:r>
        <w:rPr>
          <w:spacing w:val="32"/>
        </w:rPr>
        <w:t xml:space="preserve"> </w:t>
      </w:r>
      <w:r>
        <w:rPr>
          <w:spacing w:val="-5"/>
        </w:rPr>
        <w:t>of</w:t>
      </w:r>
    </w:p>
    <w:p w14:paraId="3E000B43" w14:textId="77777777" w:rsidR="000D58CB" w:rsidRDefault="00000000">
      <w:pPr>
        <w:pStyle w:val="BodyText"/>
        <w:spacing w:before="161" w:line="362" w:lineRule="auto"/>
        <w:ind w:left="575"/>
      </w:pPr>
      <w:r>
        <w:t>293.71</w:t>
      </w:r>
      <w:r>
        <w:rPr>
          <w:spacing w:val="40"/>
        </w:rPr>
        <w:t xml:space="preserve"> </w:t>
      </w:r>
      <w:r>
        <w:t>MB</w:t>
      </w:r>
      <w:r>
        <w:rPr>
          <w:spacing w:val="40"/>
        </w:rPr>
        <w:t xml:space="preserve"> </w:t>
      </w:r>
      <w:r>
        <w:t>epitomize</w:t>
      </w:r>
      <w:r>
        <w:rPr>
          <w:spacing w:val="40"/>
        </w:rPr>
        <w:t xml:space="preserve"> </w:t>
      </w:r>
      <w:r>
        <w:t>a</w:t>
      </w:r>
      <w:r>
        <w:rPr>
          <w:spacing w:val="40"/>
        </w:rPr>
        <w:t xml:space="preserve"> </w:t>
      </w:r>
      <w:r>
        <w:t>harmonious</w:t>
      </w:r>
      <w:r>
        <w:rPr>
          <w:spacing w:val="40"/>
        </w:rPr>
        <w:t xml:space="preserve"> </w:t>
      </w:r>
      <w:r>
        <w:t>blend</w:t>
      </w:r>
      <w:r>
        <w:rPr>
          <w:spacing w:val="40"/>
        </w:rPr>
        <w:t xml:space="preserve"> </w:t>
      </w:r>
      <w:r>
        <w:t>of</w:t>
      </w:r>
      <w:r>
        <w:rPr>
          <w:spacing w:val="40"/>
        </w:rPr>
        <w:t xml:space="preserve"> </w:t>
      </w:r>
      <w:r>
        <w:t>computational</w:t>
      </w:r>
      <w:r>
        <w:rPr>
          <w:spacing w:val="40"/>
        </w:rPr>
        <w:t xml:space="preserve"> </w:t>
      </w:r>
      <w:r>
        <w:t>prowess</w:t>
      </w:r>
      <w:r>
        <w:rPr>
          <w:spacing w:val="40"/>
        </w:rPr>
        <w:t xml:space="preserve"> </w:t>
      </w:r>
      <w:r>
        <w:t>and</w:t>
      </w:r>
      <w:r>
        <w:rPr>
          <w:spacing w:val="40"/>
        </w:rPr>
        <w:t xml:space="preserve"> </w:t>
      </w:r>
      <w:r>
        <w:t>resource</w:t>
      </w:r>
      <w:r>
        <w:rPr>
          <w:spacing w:val="80"/>
          <w:w w:val="150"/>
        </w:rPr>
        <w:t xml:space="preserve"> </w:t>
      </w:r>
      <w:r>
        <w:rPr>
          <w:spacing w:val="-2"/>
        </w:rPr>
        <w:t>conservation.</w:t>
      </w:r>
    </w:p>
    <w:p w14:paraId="22BCE880" w14:textId="77777777" w:rsidR="000D58CB" w:rsidRDefault="000D58CB">
      <w:pPr>
        <w:pStyle w:val="BodyText"/>
        <w:spacing w:line="362" w:lineRule="auto"/>
        <w:sectPr w:rsidR="000D58CB">
          <w:pgSz w:w="11920" w:h="16840"/>
          <w:pgMar w:top="600" w:right="425" w:bottom="160" w:left="425" w:header="0" w:footer="0" w:gutter="0"/>
          <w:cols w:space="720"/>
        </w:sectPr>
      </w:pPr>
    </w:p>
    <w:p w14:paraId="44304433" w14:textId="77777777" w:rsidR="000D58CB" w:rsidRDefault="00000000">
      <w:pPr>
        <w:pStyle w:val="BodyText"/>
        <w:tabs>
          <w:tab w:val="left" w:pos="1197"/>
          <w:tab w:val="left" w:pos="1809"/>
          <w:tab w:val="left" w:pos="2654"/>
          <w:tab w:val="left" w:pos="2877"/>
          <w:tab w:val="left" w:pos="3515"/>
          <w:tab w:val="left" w:pos="3983"/>
          <w:tab w:val="left" w:pos="4091"/>
          <w:tab w:val="left" w:pos="4528"/>
          <w:tab w:val="left" w:pos="4965"/>
          <w:tab w:val="left" w:pos="5675"/>
          <w:tab w:val="left" w:pos="6724"/>
          <w:tab w:val="left" w:pos="6801"/>
          <w:tab w:val="left" w:pos="7086"/>
          <w:tab w:val="left" w:pos="8123"/>
          <w:tab w:val="left" w:pos="8462"/>
          <w:tab w:val="left" w:pos="8730"/>
          <w:tab w:val="left" w:pos="9618"/>
          <w:tab w:val="left" w:pos="9998"/>
          <w:tab w:val="left" w:pos="10077"/>
        </w:tabs>
        <w:spacing w:before="72" w:line="360" w:lineRule="auto"/>
        <w:ind w:left="575" w:right="569"/>
      </w:pPr>
      <w:r>
        <w:lastRenderedPageBreak/>
        <w:t>Augmenting</w:t>
      </w:r>
      <w:r>
        <w:rPr>
          <w:spacing w:val="40"/>
        </w:rPr>
        <w:t xml:space="preserve"> </w:t>
      </w:r>
      <w:r>
        <w:t>this</w:t>
      </w:r>
      <w:r>
        <w:rPr>
          <w:spacing w:val="40"/>
        </w:rPr>
        <w:t xml:space="preserve"> </w:t>
      </w:r>
      <w:r>
        <w:t>architectural</w:t>
      </w:r>
      <w:r>
        <w:rPr>
          <w:spacing w:val="40"/>
        </w:rPr>
        <w:t xml:space="preserve"> </w:t>
      </w:r>
      <w:r>
        <w:t>marvel</w:t>
      </w:r>
      <w:r>
        <w:rPr>
          <w:spacing w:val="40"/>
        </w:rPr>
        <w:t xml:space="preserve"> </w:t>
      </w:r>
      <w:r>
        <w:t>is</w:t>
      </w:r>
      <w:r>
        <w:rPr>
          <w:spacing w:val="40"/>
        </w:rPr>
        <w:t xml:space="preserve"> </w:t>
      </w:r>
      <w:r>
        <w:t>a</w:t>
      </w:r>
      <w:r>
        <w:rPr>
          <w:spacing w:val="40"/>
        </w:rPr>
        <w:t xml:space="preserve"> </w:t>
      </w:r>
      <w:r>
        <w:t>meticulously</w:t>
      </w:r>
      <w:r>
        <w:rPr>
          <w:spacing w:val="40"/>
        </w:rPr>
        <w:t xml:space="preserve"> </w:t>
      </w:r>
      <w:r>
        <w:t>curated</w:t>
      </w:r>
      <w:r>
        <w:rPr>
          <w:spacing w:val="40"/>
        </w:rPr>
        <w:t xml:space="preserve"> </w:t>
      </w:r>
      <w:r>
        <w:t>data</w:t>
      </w:r>
      <w:r>
        <w:rPr>
          <w:spacing w:val="40"/>
        </w:rPr>
        <w:t xml:space="preserve"> </w:t>
      </w:r>
      <w:r>
        <w:t>augmentation</w:t>
      </w:r>
      <w:r>
        <w:rPr>
          <w:spacing w:val="40"/>
        </w:rPr>
        <w:t xml:space="preserve"> </w:t>
      </w:r>
      <w:r>
        <w:t>pipeline,</w:t>
      </w:r>
      <w:r>
        <w:rPr>
          <w:spacing w:val="-3"/>
        </w:rPr>
        <w:t xml:space="preserve"> </w:t>
      </w:r>
      <w:r>
        <w:t>a symphony</w:t>
      </w:r>
      <w:r>
        <w:rPr>
          <w:spacing w:val="-2"/>
        </w:rPr>
        <w:t xml:space="preserve"> </w:t>
      </w:r>
      <w:r>
        <w:t>of</w:t>
      </w:r>
      <w:r>
        <w:rPr>
          <w:spacing w:val="-3"/>
        </w:rPr>
        <w:t xml:space="preserve"> </w:t>
      </w:r>
      <w:r>
        <w:t>transformative</w:t>
      </w:r>
      <w:r>
        <w:rPr>
          <w:spacing w:val="-3"/>
        </w:rPr>
        <w:t xml:space="preserve"> </w:t>
      </w:r>
      <w:r>
        <w:t>techniques</w:t>
      </w:r>
      <w:r>
        <w:rPr>
          <w:spacing w:val="-2"/>
        </w:rPr>
        <w:t xml:space="preserve"> </w:t>
      </w:r>
      <w:r>
        <w:t>meticulously</w:t>
      </w:r>
      <w:r>
        <w:rPr>
          <w:spacing w:val="-2"/>
        </w:rPr>
        <w:t xml:space="preserve"> </w:t>
      </w:r>
      <w:r>
        <w:t>orchestrated</w:t>
      </w:r>
      <w:r>
        <w:rPr>
          <w:spacing w:val="-2"/>
        </w:rPr>
        <w:t xml:space="preserve"> </w:t>
      </w:r>
      <w:r>
        <w:t>to</w:t>
      </w:r>
      <w:r>
        <w:rPr>
          <w:spacing w:val="-4"/>
        </w:rPr>
        <w:t xml:space="preserve"> </w:t>
      </w:r>
      <w:r>
        <w:t>enhance the model's adaptability to real-world leaf images. From random affine transformations that</w:t>
      </w:r>
      <w:r>
        <w:rPr>
          <w:spacing w:val="80"/>
        </w:rPr>
        <w:t xml:space="preserve"> </w:t>
      </w:r>
      <w:r>
        <w:t>simulate</w:t>
      </w:r>
      <w:r>
        <w:rPr>
          <w:spacing w:val="80"/>
        </w:rPr>
        <w:t xml:space="preserve"> </w:t>
      </w:r>
      <w:r>
        <w:t>environmental</w:t>
      </w:r>
      <w:r>
        <w:rPr>
          <w:spacing w:val="80"/>
        </w:rPr>
        <w:t xml:space="preserve"> </w:t>
      </w:r>
      <w:r>
        <w:t>variability</w:t>
      </w:r>
      <w:r>
        <w:rPr>
          <w:spacing w:val="80"/>
        </w:rPr>
        <w:t xml:space="preserve"> </w:t>
      </w:r>
      <w:r>
        <w:t>to</w:t>
      </w:r>
      <w:r>
        <w:rPr>
          <w:spacing w:val="80"/>
        </w:rPr>
        <w:t xml:space="preserve"> </w:t>
      </w:r>
      <w:r>
        <w:t>Gaussian</w:t>
      </w:r>
      <w:r>
        <w:rPr>
          <w:spacing w:val="80"/>
        </w:rPr>
        <w:t xml:space="preserve"> </w:t>
      </w:r>
      <w:r>
        <w:t>blurring</w:t>
      </w:r>
      <w:r>
        <w:rPr>
          <w:spacing w:val="80"/>
        </w:rPr>
        <w:t xml:space="preserve"> </w:t>
      </w:r>
      <w:r>
        <w:t>that</w:t>
      </w:r>
      <w:r>
        <w:rPr>
          <w:spacing w:val="80"/>
        </w:rPr>
        <w:t xml:space="preserve"> </w:t>
      </w:r>
      <w:r>
        <w:t>mimics</w:t>
      </w:r>
      <w:r>
        <w:rPr>
          <w:spacing w:val="80"/>
        </w:rPr>
        <w:t xml:space="preserve"> </w:t>
      </w:r>
      <w:r>
        <w:t>natural</w:t>
      </w:r>
      <w:r>
        <w:rPr>
          <w:spacing w:val="40"/>
        </w:rPr>
        <w:t xml:space="preserve"> </w:t>
      </w:r>
      <w:r>
        <w:t>occlusions,</w:t>
      </w:r>
      <w:r>
        <w:rPr>
          <w:spacing w:val="78"/>
        </w:rPr>
        <w:t xml:space="preserve"> </w:t>
      </w:r>
      <w:r>
        <w:t>each</w:t>
      </w:r>
      <w:r>
        <w:rPr>
          <w:spacing w:val="77"/>
        </w:rPr>
        <w:t xml:space="preserve"> </w:t>
      </w:r>
      <w:r>
        <w:t>augmentation</w:t>
      </w:r>
      <w:r>
        <w:rPr>
          <w:spacing w:val="77"/>
        </w:rPr>
        <w:t xml:space="preserve"> </w:t>
      </w:r>
      <w:r>
        <w:t>strategy</w:t>
      </w:r>
      <w:r>
        <w:rPr>
          <w:spacing w:val="80"/>
        </w:rPr>
        <w:t xml:space="preserve"> </w:t>
      </w:r>
      <w:r>
        <w:t>enriches</w:t>
      </w:r>
      <w:r>
        <w:rPr>
          <w:spacing w:val="77"/>
        </w:rPr>
        <w:t xml:space="preserve"> </w:t>
      </w:r>
      <w:r>
        <w:t>the</w:t>
      </w:r>
      <w:r>
        <w:rPr>
          <w:spacing w:val="80"/>
        </w:rPr>
        <w:t xml:space="preserve"> </w:t>
      </w:r>
      <w:r>
        <w:t>model's</w:t>
      </w:r>
      <w:r>
        <w:rPr>
          <w:spacing w:val="77"/>
        </w:rPr>
        <w:t xml:space="preserve"> </w:t>
      </w:r>
      <w:r>
        <w:t>understanding</w:t>
      </w:r>
      <w:r>
        <w:rPr>
          <w:spacing w:val="80"/>
        </w:rPr>
        <w:t xml:space="preserve"> </w:t>
      </w:r>
      <w:r>
        <w:t>of</w:t>
      </w:r>
      <w:r>
        <w:rPr>
          <w:spacing w:val="79"/>
        </w:rPr>
        <w:t xml:space="preserve"> </w:t>
      </w:r>
      <w:r>
        <w:t>leaf morphology</w:t>
      </w:r>
      <w:r>
        <w:rPr>
          <w:spacing w:val="80"/>
        </w:rPr>
        <w:t xml:space="preserve"> </w:t>
      </w:r>
      <w:r>
        <w:t>and</w:t>
      </w:r>
      <w:r>
        <w:rPr>
          <w:spacing w:val="80"/>
        </w:rPr>
        <w:t xml:space="preserve"> </w:t>
      </w:r>
      <w:r>
        <w:t>texture.</w:t>
      </w:r>
      <w:r>
        <w:rPr>
          <w:spacing w:val="80"/>
        </w:rPr>
        <w:t xml:space="preserve"> </w:t>
      </w:r>
      <w:r>
        <w:t>Noteworthy</w:t>
      </w:r>
      <w:r>
        <w:rPr>
          <w:spacing w:val="80"/>
        </w:rPr>
        <w:t xml:space="preserve"> </w:t>
      </w:r>
      <w:r>
        <w:t>is</w:t>
      </w:r>
      <w:r>
        <w:rPr>
          <w:spacing w:val="80"/>
        </w:rPr>
        <w:t xml:space="preserve"> </w:t>
      </w:r>
      <w:r>
        <w:t>MobileNetV2's</w:t>
      </w:r>
      <w:r>
        <w:rPr>
          <w:spacing w:val="80"/>
        </w:rPr>
        <w:t xml:space="preserve"> </w:t>
      </w:r>
      <w:r>
        <w:t>virtuoso</w:t>
      </w:r>
      <w:r>
        <w:rPr>
          <w:spacing w:val="80"/>
        </w:rPr>
        <w:t xml:space="preserve"> </w:t>
      </w:r>
      <w:r>
        <w:t>performance</w:t>
      </w:r>
      <w:r>
        <w:rPr>
          <w:spacing w:val="80"/>
        </w:rPr>
        <w:t xml:space="preserve"> </w:t>
      </w:r>
      <w:r>
        <w:t>in</w:t>
      </w:r>
      <w:r>
        <w:rPr>
          <w:spacing w:val="80"/>
        </w:rPr>
        <w:t xml:space="preserve"> </w:t>
      </w:r>
      <w:r>
        <w:t>handling</w:t>
      </w:r>
      <w:r>
        <w:rPr>
          <w:spacing w:val="71"/>
        </w:rPr>
        <w:t xml:space="preserve"> </w:t>
      </w:r>
      <w:r>
        <w:t>a</w:t>
      </w:r>
      <w:r>
        <w:rPr>
          <w:spacing w:val="73"/>
        </w:rPr>
        <w:t xml:space="preserve"> </w:t>
      </w:r>
      <w:r>
        <w:t>substantial</w:t>
      </w:r>
      <w:r>
        <w:rPr>
          <w:spacing w:val="71"/>
        </w:rPr>
        <w:t xml:space="preserve"> </w:t>
      </w:r>
      <w:r>
        <w:t>batch</w:t>
      </w:r>
      <w:r>
        <w:rPr>
          <w:spacing w:val="71"/>
        </w:rPr>
        <w:t xml:space="preserve"> </w:t>
      </w:r>
      <w:r>
        <w:t>size</w:t>
      </w:r>
      <w:r>
        <w:rPr>
          <w:spacing w:val="70"/>
        </w:rPr>
        <w:t xml:space="preserve"> </w:t>
      </w:r>
      <w:r>
        <w:t>of</w:t>
      </w:r>
      <w:r>
        <w:rPr>
          <w:spacing w:val="70"/>
        </w:rPr>
        <w:t xml:space="preserve"> </w:t>
      </w:r>
      <w:r>
        <w:t>64,</w:t>
      </w:r>
      <w:r>
        <w:rPr>
          <w:spacing w:val="72"/>
        </w:rPr>
        <w:t xml:space="preserve"> </w:t>
      </w:r>
      <w:r>
        <w:t>a</w:t>
      </w:r>
      <w:r>
        <w:rPr>
          <w:spacing w:val="73"/>
        </w:rPr>
        <w:t xml:space="preserve"> </w:t>
      </w:r>
      <w:r>
        <w:t>feat</w:t>
      </w:r>
      <w:r>
        <w:rPr>
          <w:spacing w:val="71"/>
        </w:rPr>
        <w:t xml:space="preserve"> </w:t>
      </w:r>
      <w:r>
        <w:t>that</w:t>
      </w:r>
      <w:r>
        <w:rPr>
          <w:spacing w:val="71"/>
        </w:rPr>
        <w:t xml:space="preserve"> </w:t>
      </w:r>
      <w:r>
        <w:t>underscores</w:t>
      </w:r>
      <w:r>
        <w:rPr>
          <w:spacing w:val="71"/>
        </w:rPr>
        <w:t xml:space="preserve"> </w:t>
      </w:r>
      <w:r>
        <w:t>its</w:t>
      </w:r>
      <w:r>
        <w:rPr>
          <w:spacing w:val="71"/>
        </w:rPr>
        <w:t xml:space="preserve"> </w:t>
      </w:r>
      <w:r>
        <w:t>scalability</w:t>
      </w:r>
      <w:r>
        <w:rPr>
          <w:spacing w:val="71"/>
        </w:rPr>
        <w:t xml:space="preserve"> </w:t>
      </w:r>
      <w:r>
        <w:t>and computational</w:t>
      </w:r>
      <w:r>
        <w:rPr>
          <w:spacing w:val="30"/>
        </w:rPr>
        <w:t xml:space="preserve"> </w:t>
      </w:r>
      <w:r>
        <w:t>efficiency.</w:t>
      </w:r>
      <w:r>
        <w:rPr>
          <w:spacing w:val="35"/>
        </w:rPr>
        <w:t xml:space="preserve"> </w:t>
      </w:r>
      <w:r>
        <w:t>By</w:t>
      </w:r>
      <w:r>
        <w:rPr>
          <w:spacing w:val="32"/>
        </w:rPr>
        <w:t xml:space="preserve"> </w:t>
      </w:r>
      <w:r>
        <w:t>deftly</w:t>
      </w:r>
      <w:r>
        <w:rPr>
          <w:spacing w:val="29"/>
        </w:rPr>
        <w:t xml:space="preserve"> </w:t>
      </w:r>
      <w:r>
        <w:t>harnessing</w:t>
      </w:r>
      <w:r>
        <w:rPr>
          <w:spacing w:val="32"/>
        </w:rPr>
        <w:t xml:space="preserve"> </w:t>
      </w:r>
      <w:r>
        <w:t>10.6</w:t>
      </w:r>
      <w:r>
        <w:rPr>
          <w:spacing w:val="32"/>
        </w:rPr>
        <w:t xml:space="preserve"> </w:t>
      </w:r>
      <w:r>
        <w:t>GB</w:t>
      </w:r>
      <w:r>
        <w:rPr>
          <w:spacing w:val="33"/>
        </w:rPr>
        <w:t xml:space="preserve"> </w:t>
      </w:r>
      <w:r>
        <w:t>of</w:t>
      </w:r>
      <w:r>
        <w:rPr>
          <w:spacing w:val="31"/>
        </w:rPr>
        <w:t xml:space="preserve"> </w:t>
      </w:r>
      <w:r>
        <w:t>the</w:t>
      </w:r>
      <w:r>
        <w:rPr>
          <w:spacing w:val="31"/>
        </w:rPr>
        <w:t xml:space="preserve"> </w:t>
      </w:r>
      <w:r>
        <w:t>available</w:t>
      </w:r>
      <w:r>
        <w:rPr>
          <w:spacing w:val="31"/>
        </w:rPr>
        <w:t xml:space="preserve"> </w:t>
      </w:r>
      <w:r>
        <w:t>16</w:t>
      </w:r>
      <w:r>
        <w:rPr>
          <w:spacing w:val="32"/>
        </w:rPr>
        <w:t xml:space="preserve"> </w:t>
      </w:r>
      <w:r>
        <w:t>GB</w:t>
      </w:r>
      <w:r>
        <w:rPr>
          <w:spacing w:val="30"/>
        </w:rPr>
        <w:t xml:space="preserve"> </w:t>
      </w:r>
      <w:r>
        <w:t xml:space="preserve">GPU memory, MobileNetV2 orchestrates a symphony of computational prowess, propelling </w:t>
      </w:r>
      <w:r>
        <w:rPr>
          <w:spacing w:val="-4"/>
        </w:rPr>
        <w:t>leaf</w:t>
      </w:r>
      <w:r>
        <w:tab/>
      </w:r>
      <w:r>
        <w:rPr>
          <w:spacing w:val="-2"/>
        </w:rPr>
        <w:t>classification</w:t>
      </w:r>
      <w:r>
        <w:tab/>
      </w:r>
      <w:r>
        <w:tab/>
      </w:r>
      <w:r>
        <w:rPr>
          <w:spacing w:val="-4"/>
        </w:rPr>
        <w:t>into</w:t>
      </w:r>
      <w:r>
        <w:tab/>
      </w:r>
      <w:r>
        <w:rPr>
          <w:spacing w:val="-6"/>
        </w:rPr>
        <w:t>an</w:t>
      </w:r>
      <w:r>
        <w:tab/>
      </w:r>
      <w:r>
        <w:rPr>
          <w:spacing w:val="-4"/>
        </w:rPr>
        <w:t>era</w:t>
      </w:r>
      <w:r>
        <w:tab/>
      </w:r>
      <w:r>
        <w:rPr>
          <w:spacing w:val="-6"/>
        </w:rPr>
        <w:t>of</w:t>
      </w:r>
      <w:r>
        <w:tab/>
      </w:r>
      <w:r>
        <w:rPr>
          <w:spacing w:val="-2"/>
        </w:rPr>
        <w:t>unprecedented</w:t>
      </w:r>
      <w:r>
        <w:tab/>
      </w:r>
      <w:r>
        <w:tab/>
      </w:r>
      <w:r>
        <w:rPr>
          <w:spacing w:val="-2"/>
        </w:rPr>
        <w:t>efficiency</w:t>
      </w:r>
      <w:r>
        <w:tab/>
      </w:r>
      <w:r>
        <w:rPr>
          <w:spacing w:val="-4"/>
        </w:rPr>
        <w:t>and</w:t>
      </w:r>
      <w:r>
        <w:tab/>
      </w:r>
      <w:r>
        <w:rPr>
          <w:spacing w:val="-2"/>
        </w:rPr>
        <w:t>accuracy.</w:t>
      </w:r>
      <w:r>
        <w:tab/>
      </w:r>
      <w:r>
        <w:rPr>
          <w:spacing w:val="-4"/>
        </w:rPr>
        <w:t xml:space="preserve">This </w:t>
      </w:r>
      <w:r>
        <w:t>convergence</w:t>
      </w:r>
      <w:r>
        <w:rPr>
          <w:spacing w:val="-1"/>
        </w:rPr>
        <w:t xml:space="preserve"> </w:t>
      </w:r>
      <w:r>
        <w:t>of architectural</w:t>
      </w:r>
      <w:r>
        <w:rPr>
          <w:spacing w:val="-3"/>
        </w:rPr>
        <w:t xml:space="preserve"> </w:t>
      </w:r>
      <w:r>
        <w:t>finesse, augmented by sophisticated data</w:t>
      </w:r>
      <w:r>
        <w:rPr>
          <w:spacing w:val="-1"/>
        </w:rPr>
        <w:t xml:space="preserve"> </w:t>
      </w:r>
      <w:r>
        <w:t>augmentation</w:t>
      </w:r>
      <w:r>
        <w:rPr>
          <w:spacing w:val="-3"/>
        </w:rPr>
        <w:t xml:space="preserve"> </w:t>
      </w:r>
      <w:r>
        <w:t xml:space="preserve">and </w:t>
      </w:r>
      <w:r>
        <w:rPr>
          <w:spacing w:val="-2"/>
        </w:rPr>
        <w:t>seamless</w:t>
      </w:r>
      <w:r>
        <w:tab/>
      </w:r>
      <w:r>
        <w:rPr>
          <w:spacing w:val="-4"/>
        </w:rPr>
        <w:t>batch</w:t>
      </w:r>
      <w:r>
        <w:tab/>
      </w:r>
      <w:r>
        <w:rPr>
          <w:spacing w:val="-2"/>
        </w:rPr>
        <w:t>processing</w:t>
      </w:r>
      <w:r>
        <w:tab/>
      </w:r>
      <w:r>
        <w:tab/>
      </w:r>
      <w:r>
        <w:rPr>
          <w:spacing w:val="-2"/>
        </w:rPr>
        <w:t>capabilities,</w:t>
      </w:r>
      <w:r>
        <w:tab/>
      </w:r>
      <w:r>
        <w:rPr>
          <w:spacing w:val="-2"/>
        </w:rPr>
        <w:t>heralds</w:t>
      </w:r>
      <w:r>
        <w:tab/>
      </w:r>
      <w:r>
        <w:rPr>
          <w:spacing w:val="-10"/>
        </w:rPr>
        <w:t>a</w:t>
      </w:r>
      <w:r>
        <w:tab/>
      </w:r>
      <w:r>
        <w:rPr>
          <w:spacing w:val="-2"/>
        </w:rPr>
        <w:t>watershed</w:t>
      </w:r>
      <w:r>
        <w:tab/>
      </w:r>
      <w:r>
        <w:rPr>
          <w:spacing w:val="-2"/>
        </w:rPr>
        <w:t>moment</w:t>
      </w:r>
      <w:r>
        <w:tab/>
      </w:r>
      <w:r>
        <w:rPr>
          <w:spacing w:val="-6"/>
        </w:rPr>
        <w:t>in</w:t>
      </w:r>
      <w:r>
        <w:tab/>
      </w:r>
      <w:r>
        <w:tab/>
      </w:r>
      <w:r>
        <w:rPr>
          <w:spacing w:val="-4"/>
        </w:rPr>
        <w:t xml:space="preserve">leaf </w:t>
      </w:r>
      <w:r>
        <w:t>classification</w:t>
      </w:r>
      <w:r>
        <w:rPr>
          <w:spacing w:val="40"/>
        </w:rPr>
        <w:t xml:space="preserve"> </w:t>
      </w:r>
      <w:r>
        <w:t>research,</w:t>
      </w:r>
      <w:r>
        <w:rPr>
          <w:spacing w:val="39"/>
        </w:rPr>
        <w:t xml:space="preserve"> </w:t>
      </w:r>
      <w:r>
        <w:t>poised</w:t>
      </w:r>
      <w:r>
        <w:rPr>
          <w:spacing w:val="40"/>
        </w:rPr>
        <w:t xml:space="preserve"> </w:t>
      </w:r>
      <w:r>
        <w:t>to</w:t>
      </w:r>
      <w:r>
        <w:rPr>
          <w:spacing w:val="40"/>
        </w:rPr>
        <w:t xml:space="preserve"> </w:t>
      </w:r>
      <w:r>
        <w:t>catalyze</w:t>
      </w:r>
      <w:r>
        <w:rPr>
          <w:spacing w:val="39"/>
        </w:rPr>
        <w:t xml:space="preserve"> </w:t>
      </w:r>
      <w:r>
        <w:t>transformative</w:t>
      </w:r>
      <w:r>
        <w:rPr>
          <w:spacing w:val="40"/>
        </w:rPr>
        <w:t xml:space="preserve"> </w:t>
      </w:r>
      <w:r>
        <w:t>breakthroughs</w:t>
      </w:r>
      <w:r>
        <w:rPr>
          <w:spacing w:val="40"/>
        </w:rPr>
        <w:t xml:space="preserve"> </w:t>
      </w:r>
      <w:r>
        <w:t>in</w:t>
      </w:r>
      <w:r>
        <w:rPr>
          <w:spacing w:val="38"/>
        </w:rPr>
        <w:t xml:space="preserve"> </w:t>
      </w:r>
      <w:r>
        <w:t>agronomy, botany, and medicinal plant identification.</w:t>
      </w:r>
    </w:p>
    <w:p w14:paraId="0AB5403B" w14:textId="77777777" w:rsidR="000D58CB" w:rsidRDefault="000D58CB">
      <w:pPr>
        <w:pStyle w:val="BodyText"/>
        <w:spacing w:before="23"/>
      </w:pPr>
    </w:p>
    <w:p w14:paraId="666DD9E5" w14:textId="77777777" w:rsidR="000D58CB" w:rsidRDefault="00000000">
      <w:pPr>
        <w:pStyle w:val="BodyText"/>
        <w:spacing w:line="360" w:lineRule="auto"/>
        <w:ind w:left="575" w:right="569" w:firstLine="72"/>
        <w:jc w:val="both"/>
      </w:pPr>
      <w:r>
        <w:t>In comparison to traditional architectures</w:t>
      </w:r>
      <w:r>
        <w:rPr>
          <w:spacing w:val="-3"/>
        </w:rPr>
        <w:t xml:space="preserve"> </w:t>
      </w:r>
      <w:r>
        <w:t>like</w:t>
      </w:r>
      <w:r>
        <w:rPr>
          <w:spacing w:val="-1"/>
        </w:rPr>
        <w:t xml:space="preserve"> </w:t>
      </w:r>
      <w:r>
        <w:t>ResNet18 and VGGNet16,</w:t>
      </w:r>
      <w:r>
        <w:rPr>
          <w:spacing w:val="-2"/>
        </w:rPr>
        <w:t xml:space="preserve"> </w:t>
      </w:r>
      <w:r>
        <w:t xml:space="preserve">MobileNetV2 shines as a beacon of innovation by virtue of its unparalleled efficiency and scalability. While ResNet18 and VGGNet16 boast remarkable performance in image classification tasks, their deeper architectures necessitate significantly more parameters, resulting in higher computational overhead and memory footprint. In contrast, MobileNetV2 achieves comparable, if not superior, accuracy while requiring substantially fewer parameters, rendering it exceptionally well-suited for deployment on resource- constrained devices. Its streamlined architecture, characterized by inverted residual blocks and linear bottlenecks, fosters efficient feature extraction without sacrificing model complexity. Furthermore, MobileNetV2's utilization of </w:t>
      </w:r>
      <w:proofErr w:type="spellStart"/>
      <w:r>
        <w:t>depthwise</w:t>
      </w:r>
      <w:proofErr w:type="spellEnd"/>
      <w:r>
        <w:t xml:space="preserve"> separable convolutions minimizes computational redundancy, enabling swift inference without compromising accuracy. Thus, MobileNetV2's lightweight design, coupled with its robust performance and efficient memory utilization, positions it as the premier choice for leaf classification tasks, outpacing traditional architectures like ResNet18 and VGGNet16 in terms of both performance and efficiency.</w:t>
      </w:r>
    </w:p>
    <w:p w14:paraId="1F4D0474" w14:textId="77777777" w:rsidR="000D58CB" w:rsidRDefault="000D58CB">
      <w:pPr>
        <w:pStyle w:val="BodyText"/>
        <w:spacing w:line="360" w:lineRule="auto"/>
        <w:jc w:val="both"/>
        <w:sectPr w:rsidR="000D58CB">
          <w:pgSz w:w="11920" w:h="16840"/>
          <w:pgMar w:top="600" w:right="425" w:bottom="160" w:left="425" w:header="0" w:footer="0" w:gutter="0"/>
          <w:cols w:space="720"/>
        </w:sectPr>
      </w:pPr>
    </w:p>
    <w:p w14:paraId="68B09CF2" w14:textId="77777777" w:rsidR="000D58CB" w:rsidRDefault="00000000">
      <w:pPr>
        <w:pStyle w:val="Heading1"/>
        <w:spacing w:before="68"/>
      </w:pPr>
      <w:r>
        <w:lastRenderedPageBreak/>
        <w:t>Chapter</w:t>
      </w:r>
      <w:r>
        <w:rPr>
          <w:spacing w:val="-4"/>
        </w:rPr>
        <w:t xml:space="preserve"> </w:t>
      </w:r>
      <w:r>
        <w:rPr>
          <w:spacing w:val="-10"/>
        </w:rPr>
        <w:t>4</w:t>
      </w:r>
    </w:p>
    <w:p w14:paraId="5A81E2B4" w14:textId="77777777" w:rsidR="000D58CB" w:rsidRDefault="000D58CB">
      <w:pPr>
        <w:pStyle w:val="BodyText"/>
        <w:spacing w:before="75"/>
        <w:rPr>
          <w:sz w:val="47"/>
        </w:rPr>
      </w:pPr>
    </w:p>
    <w:p w14:paraId="43E2F7B8" w14:textId="77777777" w:rsidR="000D58CB" w:rsidRDefault="00000000">
      <w:pPr>
        <w:pStyle w:val="Heading2"/>
        <w:spacing w:before="1"/>
      </w:pPr>
      <w:r>
        <w:t>Dataset</w:t>
      </w:r>
      <w:r>
        <w:rPr>
          <w:spacing w:val="-8"/>
        </w:rPr>
        <w:t xml:space="preserve"> </w:t>
      </w:r>
      <w:r>
        <w:rPr>
          <w:spacing w:val="-2"/>
        </w:rPr>
        <w:t>Preprocessing</w:t>
      </w:r>
    </w:p>
    <w:p w14:paraId="75462FFF" w14:textId="77777777" w:rsidR="000D58CB" w:rsidRDefault="000D58CB">
      <w:pPr>
        <w:pStyle w:val="BodyText"/>
        <w:spacing w:before="79"/>
        <w:rPr>
          <w:sz w:val="46"/>
        </w:rPr>
      </w:pPr>
    </w:p>
    <w:p w14:paraId="20AC47E5" w14:textId="77777777" w:rsidR="000D58CB" w:rsidRDefault="00000000">
      <w:pPr>
        <w:pStyle w:val="BodyText"/>
        <w:spacing w:line="360" w:lineRule="auto"/>
        <w:ind w:left="575" w:right="672"/>
      </w:pPr>
      <w:r>
        <w:t>Preprocessing</w:t>
      </w:r>
      <w:r>
        <w:rPr>
          <w:spacing w:val="-4"/>
        </w:rPr>
        <w:t xml:space="preserve"> </w:t>
      </w:r>
      <w:r>
        <w:t>is</w:t>
      </w:r>
      <w:r>
        <w:rPr>
          <w:spacing w:val="-4"/>
        </w:rPr>
        <w:t xml:space="preserve"> </w:t>
      </w:r>
      <w:r>
        <w:t>vital</w:t>
      </w:r>
      <w:r>
        <w:rPr>
          <w:spacing w:val="-2"/>
        </w:rPr>
        <w:t xml:space="preserve"> </w:t>
      </w:r>
      <w:r>
        <w:t>in</w:t>
      </w:r>
      <w:r>
        <w:rPr>
          <w:spacing w:val="-7"/>
        </w:rPr>
        <w:t xml:space="preserve"> </w:t>
      </w:r>
      <w:r>
        <w:t>leaf</w:t>
      </w:r>
      <w:r>
        <w:rPr>
          <w:spacing w:val="-3"/>
        </w:rPr>
        <w:t xml:space="preserve"> </w:t>
      </w:r>
      <w:r>
        <w:t>classification</w:t>
      </w:r>
      <w:r>
        <w:rPr>
          <w:spacing w:val="-4"/>
        </w:rPr>
        <w:t xml:space="preserve"> </w:t>
      </w:r>
      <w:r>
        <w:t>tasks</w:t>
      </w:r>
      <w:r>
        <w:rPr>
          <w:spacing w:val="-2"/>
        </w:rPr>
        <w:t xml:space="preserve"> </w:t>
      </w:r>
      <w:r>
        <w:t>to</w:t>
      </w:r>
      <w:r>
        <w:rPr>
          <w:spacing w:val="-2"/>
        </w:rPr>
        <w:t xml:space="preserve"> </w:t>
      </w:r>
      <w:r>
        <w:t>optimize</w:t>
      </w:r>
      <w:r>
        <w:rPr>
          <w:spacing w:val="-3"/>
        </w:rPr>
        <w:t xml:space="preserve"> </w:t>
      </w:r>
      <w:r>
        <w:t>model</w:t>
      </w:r>
      <w:r>
        <w:rPr>
          <w:spacing w:val="-4"/>
        </w:rPr>
        <w:t xml:space="preserve"> </w:t>
      </w:r>
      <w:r>
        <w:t>performance.</w:t>
      </w:r>
      <w:r>
        <w:rPr>
          <w:spacing w:val="-6"/>
        </w:rPr>
        <w:t xml:space="preserve"> </w:t>
      </w:r>
      <w:r>
        <w:t>Batch size organization facilitates efficient training, while augmentation techniques, like rotation and flipping, enhance dataset diversity, reducing overfitting. Normalization standardizes pixel values, aiding model convergence, while transformations like resizing ensure uniformity in input dimensions. Together, these steps prepare data for deep learning models, improving accuracy and robustness in leaf classification.</w:t>
      </w:r>
    </w:p>
    <w:p w14:paraId="0C4ED238" w14:textId="77777777" w:rsidR="000D58CB" w:rsidRDefault="000D58CB">
      <w:pPr>
        <w:pStyle w:val="BodyText"/>
        <w:spacing w:before="25"/>
      </w:pPr>
    </w:p>
    <w:p w14:paraId="46E36065" w14:textId="77777777" w:rsidR="000D58CB" w:rsidRDefault="00000000">
      <w:pPr>
        <w:pStyle w:val="Heading4"/>
        <w:numPr>
          <w:ilvl w:val="1"/>
          <w:numId w:val="11"/>
        </w:numPr>
        <w:tabs>
          <w:tab w:val="left" w:pos="1274"/>
        </w:tabs>
      </w:pPr>
      <w:r>
        <w:t>Batching</w:t>
      </w:r>
      <w:r>
        <w:rPr>
          <w:spacing w:val="-1"/>
        </w:rPr>
        <w:t xml:space="preserve"> </w:t>
      </w:r>
      <w:r>
        <w:t>/</w:t>
      </w:r>
      <w:r>
        <w:rPr>
          <w:spacing w:val="-2"/>
        </w:rPr>
        <w:t xml:space="preserve"> </w:t>
      </w:r>
      <w:r>
        <w:t>Batch</w:t>
      </w:r>
      <w:r>
        <w:rPr>
          <w:spacing w:val="-4"/>
        </w:rPr>
        <w:t xml:space="preserve"> Size</w:t>
      </w:r>
    </w:p>
    <w:p w14:paraId="1BF5E96C" w14:textId="77777777" w:rsidR="000D58CB" w:rsidRDefault="000D58CB">
      <w:pPr>
        <w:pStyle w:val="BodyText"/>
        <w:spacing w:before="137"/>
        <w:rPr>
          <w:b/>
          <w:sz w:val="36"/>
        </w:rPr>
      </w:pPr>
    </w:p>
    <w:p w14:paraId="440888D6" w14:textId="77777777" w:rsidR="000D58CB" w:rsidRDefault="00000000">
      <w:pPr>
        <w:pStyle w:val="BodyText"/>
        <w:spacing w:line="360" w:lineRule="auto"/>
        <w:ind w:left="575" w:right="590"/>
        <w:jc w:val="both"/>
      </w:pPr>
      <w:r>
        <w:t>Preprocessing often involves organizing the dataset into batches to facilitate efficient training of the model. By batching the data, the model can process multiple samples simultaneously, improving training speed and memory utilization.</w:t>
      </w:r>
    </w:p>
    <w:p w14:paraId="167640DA" w14:textId="77777777" w:rsidR="000D58CB" w:rsidRDefault="000D58CB">
      <w:pPr>
        <w:pStyle w:val="BodyText"/>
        <w:spacing w:before="22"/>
      </w:pPr>
    </w:p>
    <w:p w14:paraId="51A2AD22" w14:textId="77777777" w:rsidR="000D58CB" w:rsidRDefault="00000000">
      <w:pPr>
        <w:pStyle w:val="BodyText"/>
        <w:spacing w:line="360" w:lineRule="auto"/>
        <w:ind w:left="575" w:right="569"/>
        <w:jc w:val="both"/>
      </w:pPr>
      <w:r>
        <w:t>Using batches of data, such as a batch size of 64, offers several advantages in training deep learning models for leaf classification. By processing multiple samples simultaneously, batch training improves computational efficiency, as it allows for parallel processing on modern hardware like GPUs. Additionally, batching helps stabilize the training process by providing a smoother gradient update, mitigating the effects of noisy or erratic gradients that can occur when processing individual samples. Moreover, batching facilitates the utilization of vectorized operations, optimizing memory usage and reducing the overall training time. Overall, employing batches ensures more efficient and stable training of the leaf classification model, leading to improved convergence and performance.</w:t>
      </w:r>
    </w:p>
    <w:p w14:paraId="68D8C532" w14:textId="77777777" w:rsidR="000D58CB" w:rsidRDefault="000D58CB">
      <w:pPr>
        <w:pStyle w:val="BodyText"/>
        <w:spacing w:before="25"/>
      </w:pPr>
    </w:p>
    <w:p w14:paraId="5F11F2D1" w14:textId="77777777" w:rsidR="000D58CB" w:rsidRDefault="00000000">
      <w:pPr>
        <w:pStyle w:val="Heading4"/>
        <w:numPr>
          <w:ilvl w:val="1"/>
          <w:numId w:val="11"/>
        </w:numPr>
        <w:tabs>
          <w:tab w:val="left" w:pos="1274"/>
        </w:tabs>
      </w:pPr>
      <w:proofErr w:type="spellStart"/>
      <w:r>
        <w:rPr>
          <w:spacing w:val="-2"/>
        </w:rPr>
        <w:t>Augmenation</w:t>
      </w:r>
      <w:proofErr w:type="spellEnd"/>
    </w:p>
    <w:p w14:paraId="4E9D2C18" w14:textId="77777777" w:rsidR="000D58CB" w:rsidRDefault="000D58CB">
      <w:pPr>
        <w:pStyle w:val="BodyText"/>
        <w:spacing w:before="137"/>
        <w:rPr>
          <w:b/>
          <w:sz w:val="36"/>
        </w:rPr>
      </w:pPr>
    </w:p>
    <w:p w14:paraId="7EB16B55" w14:textId="77777777" w:rsidR="000D58CB" w:rsidRDefault="00000000">
      <w:pPr>
        <w:spacing w:line="360" w:lineRule="auto"/>
        <w:ind w:left="575" w:right="1213"/>
        <w:rPr>
          <w:sz w:val="27"/>
        </w:rPr>
      </w:pPr>
      <w:r>
        <w:rPr>
          <w:sz w:val="27"/>
        </w:rPr>
        <w:t>In leaf classification datasets, augmentation techniques are crucial for preprocessing to</w:t>
      </w:r>
      <w:r>
        <w:rPr>
          <w:spacing w:val="-12"/>
          <w:sz w:val="27"/>
        </w:rPr>
        <w:t xml:space="preserve"> </w:t>
      </w:r>
      <w:r>
        <w:rPr>
          <w:sz w:val="27"/>
        </w:rPr>
        <w:t>increase</w:t>
      </w:r>
      <w:r>
        <w:rPr>
          <w:spacing w:val="-9"/>
          <w:sz w:val="27"/>
        </w:rPr>
        <w:t xml:space="preserve"> </w:t>
      </w:r>
      <w:r>
        <w:rPr>
          <w:sz w:val="27"/>
        </w:rPr>
        <w:t>dataset</w:t>
      </w:r>
      <w:r>
        <w:rPr>
          <w:spacing w:val="-11"/>
          <w:sz w:val="27"/>
        </w:rPr>
        <w:t xml:space="preserve"> </w:t>
      </w:r>
      <w:r>
        <w:rPr>
          <w:sz w:val="27"/>
        </w:rPr>
        <w:t>diversity</w:t>
      </w:r>
      <w:r>
        <w:rPr>
          <w:spacing w:val="-9"/>
          <w:sz w:val="27"/>
        </w:rPr>
        <w:t xml:space="preserve"> </w:t>
      </w:r>
      <w:r>
        <w:rPr>
          <w:sz w:val="27"/>
        </w:rPr>
        <w:t>and</w:t>
      </w:r>
      <w:r>
        <w:rPr>
          <w:spacing w:val="-9"/>
          <w:sz w:val="27"/>
        </w:rPr>
        <w:t xml:space="preserve"> </w:t>
      </w:r>
      <w:r>
        <w:rPr>
          <w:sz w:val="27"/>
        </w:rPr>
        <w:t>improve</w:t>
      </w:r>
      <w:r>
        <w:rPr>
          <w:spacing w:val="-9"/>
          <w:sz w:val="27"/>
        </w:rPr>
        <w:t xml:space="preserve"> </w:t>
      </w:r>
      <w:r>
        <w:rPr>
          <w:sz w:val="27"/>
        </w:rPr>
        <w:t>model</w:t>
      </w:r>
      <w:r>
        <w:rPr>
          <w:spacing w:val="-10"/>
          <w:sz w:val="27"/>
        </w:rPr>
        <w:t xml:space="preserve"> </w:t>
      </w:r>
      <w:r>
        <w:rPr>
          <w:sz w:val="27"/>
        </w:rPr>
        <w:t>generalization.</w:t>
      </w:r>
      <w:r>
        <w:rPr>
          <w:spacing w:val="-8"/>
          <w:sz w:val="27"/>
        </w:rPr>
        <w:t xml:space="preserve"> </w:t>
      </w:r>
      <w:r>
        <w:rPr>
          <w:sz w:val="27"/>
        </w:rPr>
        <w:t>Various</w:t>
      </w:r>
      <w:r>
        <w:rPr>
          <w:spacing w:val="-9"/>
          <w:sz w:val="27"/>
        </w:rPr>
        <w:t xml:space="preserve"> </w:t>
      </w:r>
      <w:r>
        <w:rPr>
          <w:spacing w:val="-2"/>
          <w:sz w:val="27"/>
        </w:rPr>
        <w:t>augmentation</w:t>
      </w:r>
    </w:p>
    <w:p w14:paraId="776F9B2E" w14:textId="77777777" w:rsidR="000D58CB" w:rsidRDefault="000D58CB">
      <w:pPr>
        <w:spacing w:line="360" w:lineRule="auto"/>
        <w:rPr>
          <w:sz w:val="27"/>
        </w:rPr>
        <w:sectPr w:rsidR="000D58CB">
          <w:pgSz w:w="11920" w:h="16840"/>
          <w:pgMar w:top="940" w:right="425" w:bottom="160" w:left="425" w:header="0" w:footer="0" w:gutter="0"/>
          <w:cols w:space="720"/>
        </w:sectPr>
      </w:pPr>
    </w:p>
    <w:p w14:paraId="0FA124EE" w14:textId="77777777" w:rsidR="000D58CB" w:rsidRDefault="00000000">
      <w:pPr>
        <w:spacing w:before="70" w:line="360" w:lineRule="auto"/>
        <w:ind w:left="575" w:right="1210"/>
        <w:jc w:val="both"/>
        <w:rPr>
          <w:sz w:val="28"/>
        </w:rPr>
      </w:pPr>
      <w:r>
        <w:rPr>
          <w:sz w:val="27"/>
        </w:rPr>
        <w:lastRenderedPageBreak/>
        <w:t>methods can be applied specifically to leaf images to simulate real-world variations and challenges that the model may encounter during inference. Rotation, flipping, scaling, translation, and changes in lighting conditions are common augmentation techniques for leaf images. Rotation can simulate variations in leaf orientation, flipping can account for different leaf orientations, scaling and translation can mimic changes in leaf size and position, and adjustments in lighting conditions can simulate different environmental settings. By augmenting the dataset with these techniques,</w:t>
      </w:r>
      <w:r>
        <w:rPr>
          <w:spacing w:val="40"/>
          <w:sz w:val="27"/>
        </w:rPr>
        <w:t xml:space="preserve"> </w:t>
      </w:r>
      <w:r>
        <w:rPr>
          <w:sz w:val="27"/>
        </w:rPr>
        <w:t>the model becomes more robust to variations in leaf</w:t>
      </w:r>
      <w:r>
        <w:rPr>
          <w:spacing w:val="-1"/>
          <w:sz w:val="27"/>
        </w:rPr>
        <w:t xml:space="preserve"> </w:t>
      </w:r>
      <w:r>
        <w:rPr>
          <w:sz w:val="27"/>
        </w:rPr>
        <w:t xml:space="preserve">appearance, enhancing its ability to accurately classify leaves </w:t>
      </w:r>
      <w:r>
        <w:rPr>
          <w:sz w:val="28"/>
        </w:rPr>
        <w:t>under different conditions and angles. Ultimately, augmentation helps prevent overfitting and improves the model's ability to generalize to unseen data, making it more effective for real-world leaf classification tasks.</w:t>
      </w:r>
    </w:p>
    <w:p w14:paraId="3412839F" w14:textId="77777777" w:rsidR="000D58CB" w:rsidRDefault="000D58CB">
      <w:pPr>
        <w:spacing w:line="360" w:lineRule="auto"/>
        <w:jc w:val="both"/>
        <w:rPr>
          <w:sz w:val="28"/>
        </w:rPr>
        <w:sectPr w:rsidR="000D58CB">
          <w:pgSz w:w="11920" w:h="16840"/>
          <w:pgMar w:top="940" w:right="425" w:bottom="160" w:left="425" w:header="0" w:footer="0" w:gutter="0"/>
          <w:cols w:space="720"/>
        </w:sectPr>
      </w:pPr>
    </w:p>
    <w:p w14:paraId="45503757" w14:textId="77777777" w:rsidR="000D58CB" w:rsidRDefault="00000000">
      <w:pPr>
        <w:pStyle w:val="Heading4"/>
        <w:numPr>
          <w:ilvl w:val="1"/>
          <w:numId w:val="11"/>
        </w:numPr>
        <w:tabs>
          <w:tab w:val="left" w:pos="1114"/>
        </w:tabs>
        <w:spacing w:before="55"/>
        <w:ind w:left="1114" w:hanging="539"/>
      </w:pPr>
      <w:r>
        <w:rPr>
          <w:spacing w:val="-2"/>
        </w:rPr>
        <w:lastRenderedPageBreak/>
        <w:t>Normalization</w:t>
      </w:r>
    </w:p>
    <w:p w14:paraId="3167D082" w14:textId="77777777" w:rsidR="000D58CB" w:rsidRDefault="00000000">
      <w:pPr>
        <w:pStyle w:val="BodyText"/>
        <w:spacing w:before="208" w:line="360" w:lineRule="auto"/>
        <w:ind w:left="575" w:right="570"/>
        <w:jc w:val="both"/>
      </w:pPr>
      <w:r>
        <w:t>Normalization standardizes the pixel values of the input images to a common scale, typically ranging from 0 to 1 or -1 to 1. This ensures that the model's weights are updated</w:t>
      </w:r>
      <w:r>
        <w:rPr>
          <w:spacing w:val="-4"/>
        </w:rPr>
        <w:t xml:space="preserve"> </w:t>
      </w:r>
      <w:r>
        <w:t>uniformly during</w:t>
      </w:r>
      <w:r>
        <w:rPr>
          <w:spacing w:val="-2"/>
        </w:rPr>
        <w:t xml:space="preserve"> </w:t>
      </w:r>
      <w:r>
        <w:t>training,</w:t>
      </w:r>
      <w:r>
        <w:rPr>
          <w:spacing w:val="-3"/>
        </w:rPr>
        <w:t xml:space="preserve"> </w:t>
      </w:r>
      <w:r>
        <w:t>leading</w:t>
      </w:r>
      <w:r>
        <w:rPr>
          <w:spacing w:val="-2"/>
        </w:rPr>
        <w:t xml:space="preserve"> </w:t>
      </w:r>
      <w:r>
        <w:t>to</w:t>
      </w:r>
      <w:r>
        <w:rPr>
          <w:spacing w:val="-4"/>
        </w:rPr>
        <w:t xml:space="preserve"> </w:t>
      </w:r>
      <w:r>
        <w:t>faster</w:t>
      </w:r>
      <w:r>
        <w:rPr>
          <w:spacing w:val="-3"/>
        </w:rPr>
        <w:t xml:space="preserve"> </w:t>
      </w:r>
      <w:r>
        <w:t>convergence</w:t>
      </w:r>
      <w:r>
        <w:rPr>
          <w:spacing w:val="-3"/>
        </w:rPr>
        <w:t xml:space="preserve"> </w:t>
      </w:r>
      <w:r>
        <w:t>and</w:t>
      </w:r>
      <w:r>
        <w:rPr>
          <w:spacing w:val="-2"/>
        </w:rPr>
        <w:t xml:space="preserve"> </w:t>
      </w:r>
      <w:r>
        <w:t>improved</w:t>
      </w:r>
      <w:r>
        <w:rPr>
          <w:spacing w:val="-4"/>
        </w:rPr>
        <w:t xml:space="preserve"> </w:t>
      </w:r>
      <w:r>
        <w:t>stability. In leaf classification, normalization helps mitigate variations in leaf color and intensity, enabling the model to focus on relevant features for classification.</w:t>
      </w:r>
    </w:p>
    <w:p w14:paraId="76B6E523" w14:textId="77777777" w:rsidR="000D58CB" w:rsidRDefault="000D58CB">
      <w:pPr>
        <w:pStyle w:val="BodyText"/>
        <w:spacing w:before="23"/>
      </w:pPr>
    </w:p>
    <w:p w14:paraId="61816EB7" w14:textId="77777777" w:rsidR="000D58CB" w:rsidRDefault="00000000">
      <w:pPr>
        <w:pStyle w:val="BodyText"/>
        <w:spacing w:line="360" w:lineRule="auto"/>
        <w:ind w:left="575" w:right="569"/>
        <w:jc w:val="both"/>
      </w:pPr>
      <w:r>
        <w:t>Firstly, it standardizes the pixel values of the leaf images, ensuring consistency across the dataset. This standardization is crucial for improving the convergence of the model during training, as it helps prevent the model from becoming biased towards certain pixel value ranges. Additionally, normalization aids in mitigating the effects of variations in lighting conditions and color distributions across different images. By scaling pixel values to a common range, normalization ensures that the model focuses on learning relevant features of the leaves rather than being influenced by differences in image brightness or contrast. Moreover, normalization helps stabilize the optimization process by ensuring that gradients are more consistent across different input images, which can lead to more stable and efficient training. Overall, normalization plays a vital role in preparing the leaf dataset for training deep learning models, ultimately contributing to improved accuracy and robustness in leaf classification tasks.</w:t>
      </w:r>
    </w:p>
    <w:p w14:paraId="3D815E30" w14:textId="77777777" w:rsidR="000D58CB" w:rsidRDefault="000D58CB">
      <w:pPr>
        <w:pStyle w:val="BodyText"/>
      </w:pPr>
    </w:p>
    <w:p w14:paraId="27072D02" w14:textId="77777777" w:rsidR="000D58CB" w:rsidRDefault="000D58CB">
      <w:pPr>
        <w:pStyle w:val="BodyText"/>
      </w:pPr>
    </w:p>
    <w:p w14:paraId="595669D6" w14:textId="77777777" w:rsidR="000D58CB" w:rsidRDefault="000D58CB">
      <w:pPr>
        <w:pStyle w:val="BodyText"/>
        <w:spacing w:before="68"/>
      </w:pPr>
    </w:p>
    <w:p w14:paraId="632714DA" w14:textId="77777777" w:rsidR="000D58CB" w:rsidRDefault="00000000">
      <w:pPr>
        <w:pStyle w:val="Heading4"/>
        <w:numPr>
          <w:ilvl w:val="1"/>
          <w:numId w:val="11"/>
        </w:numPr>
        <w:tabs>
          <w:tab w:val="left" w:pos="1114"/>
        </w:tabs>
        <w:ind w:left="1114" w:hanging="539"/>
      </w:pPr>
      <w:r>
        <w:rPr>
          <w:spacing w:val="-2"/>
        </w:rPr>
        <w:t>Transformation</w:t>
      </w:r>
    </w:p>
    <w:p w14:paraId="6D57CE6D" w14:textId="77777777" w:rsidR="000D58CB" w:rsidRDefault="000D58CB">
      <w:pPr>
        <w:pStyle w:val="BodyText"/>
        <w:rPr>
          <w:b/>
          <w:sz w:val="36"/>
        </w:rPr>
      </w:pPr>
    </w:p>
    <w:p w14:paraId="5C9726A1" w14:textId="77777777" w:rsidR="000D58CB" w:rsidRDefault="000D58CB">
      <w:pPr>
        <w:pStyle w:val="BodyText"/>
        <w:spacing w:before="69"/>
        <w:rPr>
          <w:b/>
          <w:sz w:val="36"/>
        </w:rPr>
      </w:pPr>
    </w:p>
    <w:p w14:paraId="2DB1D238" w14:textId="77777777" w:rsidR="000D58CB" w:rsidRDefault="00000000">
      <w:pPr>
        <w:pStyle w:val="BodyText"/>
        <w:spacing w:line="360" w:lineRule="auto"/>
        <w:ind w:left="575" w:right="569"/>
        <w:jc w:val="both"/>
      </w:pPr>
      <w:r>
        <w:t>Transformations such as resizing, cropping, and color adjustments are applied to preprocess</w:t>
      </w:r>
      <w:r>
        <w:rPr>
          <w:spacing w:val="-3"/>
        </w:rPr>
        <w:t xml:space="preserve"> </w:t>
      </w:r>
      <w:r>
        <w:t>the images</w:t>
      </w:r>
      <w:r>
        <w:rPr>
          <w:spacing w:val="-1"/>
        </w:rPr>
        <w:t xml:space="preserve"> </w:t>
      </w:r>
      <w:r>
        <w:t>and</w:t>
      </w:r>
      <w:r>
        <w:rPr>
          <w:spacing w:val="-1"/>
        </w:rPr>
        <w:t xml:space="preserve"> </w:t>
      </w:r>
      <w:r>
        <w:t>ensure</w:t>
      </w:r>
      <w:r>
        <w:rPr>
          <w:spacing w:val="-2"/>
        </w:rPr>
        <w:t xml:space="preserve"> </w:t>
      </w:r>
      <w:r>
        <w:t>they</w:t>
      </w:r>
      <w:r>
        <w:rPr>
          <w:spacing w:val="-1"/>
        </w:rPr>
        <w:t xml:space="preserve"> </w:t>
      </w:r>
      <w:r>
        <w:t>are</w:t>
      </w:r>
      <w:r>
        <w:rPr>
          <w:spacing w:val="-2"/>
        </w:rPr>
        <w:t xml:space="preserve"> </w:t>
      </w:r>
      <w:r>
        <w:t>compatible</w:t>
      </w:r>
      <w:r>
        <w:rPr>
          <w:spacing w:val="-2"/>
        </w:rPr>
        <w:t xml:space="preserve"> </w:t>
      </w:r>
      <w:r>
        <w:t>with</w:t>
      </w:r>
      <w:r>
        <w:rPr>
          <w:spacing w:val="-1"/>
        </w:rPr>
        <w:t xml:space="preserve"> </w:t>
      </w:r>
      <w:r>
        <w:t>the</w:t>
      </w:r>
      <w:r>
        <w:rPr>
          <w:spacing w:val="-2"/>
        </w:rPr>
        <w:t xml:space="preserve"> </w:t>
      </w:r>
      <w:r>
        <w:t>input</w:t>
      </w:r>
      <w:r>
        <w:rPr>
          <w:spacing w:val="-1"/>
        </w:rPr>
        <w:t xml:space="preserve"> </w:t>
      </w:r>
      <w:r>
        <w:t>requirements</w:t>
      </w:r>
      <w:r>
        <w:rPr>
          <w:spacing w:val="-1"/>
        </w:rPr>
        <w:t xml:space="preserve"> </w:t>
      </w:r>
      <w:r>
        <w:t>of</w:t>
      </w:r>
      <w:r>
        <w:rPr>
          <w:spacing w:val="-2"/>
        </w:rPr>
        <w:t xml:space="preserve"> </w:t>
      </w:r>
      <w:r>
        <w:t>the model.</w:t>
      </w:r>
      <w:r>
        <w:rPr>
          <w:spacing w:val="-6"/>
        </w:rPr>
        <w:t xml:space="preserve"> </w:t>
      </w:r>
      <w:r>
        <w:t>Resizing</w:t>
      </w:r>
      <w:r>
        <w:rPr>
          <w:spacing w:val="-2"/>
        </w:rPr>
        <w:t xml:space="preserve"> </w:t>
      </w:r>
      <w:r>
        <w:t>standardizes</w:t>
      </w:r>
      <w:r>
        <w:rPr>
          <w:spacing w:val="-2"/>
        </w:rPr>
        <w:t xml:space="preserve"> </w:t>
      </w:r>
      <w:r>
        <w:t>the</w:t>
      </w:r>
      <w:r>
        <w:rPr>
          <w:spacing w:val="-5"/>
        </w:rPr>
        <w:t xml:space="preserve"> </w:t>
      </w:r>
      <w:r>
        <w:t>dimensions</w:t>
      </w:r>
      <w:r>
        <w:rPr>
          <w:spacing w:val="-4"/>
        </w:rPr>
        <w:t xml:space="preserve"> </w:t>
      </w:r>
      <w:r>
        <w:t>of</w:t>
      </w:r>
      <w:r>
        <w:rPr>
          <w:spacing w:val="-5"/>
        </w:rPr>
        <w:t xml:space="preserve"> </w:t>
      </w:r>
      <w:r>
        <w:t>the</w:t>
      </w:r>
      <w:r>
        <w:rPr>
          <w:spacing w:val="-3"/>
        </w:rPr>
        <w:t xml:space="preserve"> </w:t>
      </w:r>
      <w:r>
        <w:t>images</w:t>
      </w:r>
      <w:r>
        <w:rPr>
          <w:spacing w:val="-4"/>
        </w:rPr>
        <w:t xml:space="preserve"> </w:t>
      </w:r>
      <w:r>
        <w:t>to</w:t>
      </w:r>
      <w:r>
        <w:rPr>
          <w:spacing w:val="-2"/>
        </w:rPr>
        <w:t xml:space="preserve"> </w:t>
      </w:r>
      <w:r>
        <w:t>a</w:t>
      </w:r>
      <w:r>
        <w:rPr>
          <w:spacing w:val="-5"/>
        </w:rPr>
        <w:t xml:space="preserve"> </w:t>
      </w:r>
      <w:r>
        <w:t>uniform</w:t>
      </w:r>
      <w:r>
        <w:rPr>
          <w:spacing w:val="-5"/>
        </w:rPr>
        <w:t xml:space="preserve"> </w:t>
      </w:r>
      <w:r>
        <w:t>size,</w:t>
      </w:r>
      <w:r>
        <w:rPr>
          <w:spacing w:val="-4"/>
        </w:rPr>
        <w:t xml:space="preserve"> </w:t>
      </w:r>
      <w:r>
        <w:t>facilitating batch processing and reducing computational overhead. Cropping helps remove irrelevant background information, focusing the model's attention on the leaf itself. Color adjustments, if necessary, can enhance image contrast or brightness to improve visibility of leaf features.</w:t>
      </w:r>
    </w:p>
    <w:p w14:paraId="19DA7F1E" w14:textId="77777777" w:rsidR="000D58CB" w:rsidRDefault="000D58CB">
      <w:pPr>
        <w:pStyle w:val="BodyText"/>
        <w:spacing w:line="360" w:lineRule="auto"/>
        <w:jc w:val="both"/>
        <w:sectPr w:rsidR="000D58CB">
          <w:pgSz w:w="11920" w:h="16840"/>
          <w:pgMar w:top="960" w:right="425" w:bottom="160" w:left="425" w:header="0" w:footer="0" w:gutter="0"/>
          <w:cols w:space="720"/>
        </w:sectPr>
      </w:pPr>
    </w:p>
    <w:p w14:paraId="6E4B7464" w14:textId="77777777" w:rsidR="000D58CB" w:rsidRDefault="00000000">
      <w:pPr>
        <w:pStyle w:val="BodyText"/>
        <w:spacing w:before="72" w:line="360" w:lineRule="auto"/>
        <w:ind w:left="575" w:right="569"/>
        <w:jc w:val="both"/>
      </w:pPr>
      <w:r>
        <w:lastRenderedPageBreak/>
        <w:t>These transformations serve several critical purposes. Firstly, resizing transformations standardize the dimensions of the leaf images to a uniform size, facilitating batch processing and reducing computational overhead. This ensures that all images are of the same size, allowing the model to learn features consistently across the dataset. Additionally, cropping transformations help remove irrelevant background information from the images, focusing the model's attention solely on the leaves themselves. By eliminating unnecessary distractions, cropping transformations improve the model's ability to extract meaningful features from the images. Furthermore, color adjustments may be applied to enhance image contrast or brightness, improving the visibility of leaf features and aiding the model in distinguishing between different classes of leaves.</w:t>
      </w:r>
    </w:p>
    <w:p w14:paraId="5FBD2001" w14:textId="77777777" w:rsidR="000D58CB" w:rsidRDefault="000D58CB">
      <w:pPr>
        <w:pStyle w:val="BodyText"/>
        <w:spacing w:line="360" w:lineRule="auto"/>
        <w:jc w:val="both"/>
        <w:sectPr w:rsidR="000D58CB">
          <w:pgSz w:w="11920" w:h="16840"/>
          <w:pgMar w:top="600" w:right="425" w:bottom="160" w:left="425" w:header="0" w:footer="0" w:gutter="0"/>
          <w:cols w:space="720"/>
        </w:sectPr>
      </w:pPr>
    </w:p>
    <w:p w14:paraId="7581B3FB" w14:textId="77777777" w:rsidR="000D58CB" w:rsidRDefault="00000000">
      <w:pPr>
        <w:pStyle w:val="Heading1"/>
        <w:spacing w:before="55"/>
      </w:pPr>
      <w:r>
        <w:lastRenderedPageBreak/>
        <w:t>Chapter</w:t>
      </w:r>
      <w:r>
        <w:rPr>
          <w:spacing w:val="-4"/>
        </w:rPr>
        <w:t xml:space="preserve"> </w:t>
      </w:r>
      <w:r>
        <w:rPr>
          <w:spacing w:val="-10"/>
        </w:rPr>
        <w:t>5</w:t>
      </w:r>
    </w:p>
    <w:p w14:paraId="0BE29A6D" w14:textId="77777777" w:rsidR="000D58CB" w:rsidRDefault="000D58CB">
      <w:pPr>
        <w:pStyle w:val="BodyText"/>
        <w:spacing w:before="419"/>
        <w:rPr>
          <w:sz w:val="47"/>
        </w:rPr>
      </w:pPr>
    </w:p>
    <w:p w14:paraId="0F4AECFD" w14:textId="77777777" w:rsidR="000D58CB" w:rsidRDefault="00000000">
      <w:pPr>
        <w:pStyle w:val="Heading2"/>
      </w:pPr>
      <w:r>
        <w:t>Training</w:t>
      </w:r>
      <w:r>
        <w:rPr>
          <w:spacing w:val="-7"/>
        </w:rPr>
        <w:t xml:space="preserve"> </w:t>
      </w:r>
      <w:r>
        <w:t>and</w:t>
      </w:r>
      <w:r>
        <w:rPr>
          <w:spacing w:val="-4"/>
        </w:rPr>
        <w:t xml:space="preserve"> </w:t>
      </w:r>
      <w:r>
        <w:rPr>
          <w:spacing w:val="-2"/>
        </w:rPr>
        <w:t>Evaluation</w:t>
      </w:r>
    </w:p>
    <w:p w14:paraId="487271E3" w14:textId="77777777" w:rsidR="000D58CB" w:rsidRDefault="000D58CB">
      <w:pPr>
        <w:pStyle w:val="BodyText"/>
        <w:rPr>
          <w:sz w:val="46"/>
        </w:rPr>
      </w:pPr>
    </w:p>
    <w:p w14:paraId="6987F258" w14:textId="77777777" w:rsidR="000D58CB" w:rsidRDefault="000D58CB">
      <w:pPr>
        <w:pStyle w:val="BodyText"/>
        <w:spacing w:before="241"/>
        <w:rPr>
          <w:sz w:val="46"/>
        </w:rPr>
      </w:pPr>
    </w:p>
    <w:p w14:paraId="1F6914DA" w14:textId="77777777" w:rsidR="000D58CB" w:rsidRDefault="00000000">
      <w:pPr>
        <w:pStyle w:val="Heading4"/>
        <w:numPr>
          <w:ilvl w:val="1"/>
          <w:numId w:val="10"/>
        </w:numPr>
        <w:tabs>
          <w:tab w:val="left" w:pos="1114"/>
        </w:tabs>
        <w:spacing w:before="1"/>
        <w:ind w:left="1114" w:hanging="539"/>
      </w:pPr>
      <w:r>
        <w:t>Training</w:t>
      </w:r>
      <w:r>
        <w:rPr>
          <w:spacing w:val="-5"/>
        </w:rPr>
        <w:t xml:space="preserve"> </w:t>
      </w:r>
      <w:r>
        <w:rPr>
          <w:spacing w:val="-2"/>
        </w:rPr>
        <w:t>Process</w:t>
      </w:r>
    </w:p>
    <w:p w14:paraId="1D51C4D7" w14:textId="77777777" w:rsidR="000D58CB" w:rsidRDefault="000D58CB">
      <w:pPr>
        <w:pStyle w:val="BodyText"/>
        <w:rPr>
          <w:b/>
          <w:sz w:val="36"/>
        </w:rPr>
      </w:pPr>
    </w:p>
    <w:p w14:paraId="64F9372F" w14:textId="77777777" w:rsidR="000D58CB" w:rsidRDefault="000D58CB">
      <w:pPr>
        <w:pStyle w:val="BodyText"/>
        <w:spacing w:before="68"/>
        <w:rPr>
          <w:b/>
          <w:sz w:val="36"/>
        </w:rPr>
      </w:pPr>
    </w:p>
    <w:p w14:paraId="47C6E010" w14:textId="77777777" w:rsidR="000D58CB" w:rsidRDefault="00000000">
      <w:pPr>
        <w:pStyle w:val="BodyText"/>
        <w:spacing w:line="360" w:lineRule="auto"/>
        <w:ind w:left="575" w:right="569"/>
        <w:jc w:val="both"/>
      </w:pPr>
      <w:r>
        <w:t>The training involves selecting a pre-trained model, configuring it for the target task, and fine-tuning it using the new dataset. By repurposing learned features from the base model,</w:t>
      </w:r>
      <w:r>
        <w:rPr>
          <w:spacing w:val="-3"/>
        </w:rPr>
        <w:t xml:space="preserve"> </w:t>
      </w:r>
      <w:r>
        <w:t>transfer</w:t>
      </w:r>
      <w:r>
        <w:rPr>
          <w:spacing w:val="-4"/>
        </w:rPr>
        <w:t xml:space="preserve"> </w:t>
      </w:r>
      <w:r>
        <w:t>learning</w:t>
      </w:r>
      <w:r>
        <w:rPr>
          <w:spacing w:val="-1"/>
        </w:rPr>
        <w:t xml:space="preserve"> </w:t>
      </w:r>
      <w:r>
        <w:t>allows</w:t>
      </w:r>
      <w:r>
        <w:rPr>
          <w:spacing w:val="-1"/>
        </w:rPr>
        <w:t xml:space="preserve"> </w:t>
      </w:r>
      <w:r>
        <w:t>us</w:t>
      </w:r>
      <w:r>
        <w:rPr>
          <w:spacing w:val="-1"/>
        </w:rPr>
        <w:t xml:space="preserve"> </w:t>
      </w:r>
      <w:r>
        <w:t>to</w:t>
      </w:r>
      <w:r>
        <w:rPr>
          <w:spacing w:val="-3"/>
        </w:rPr>
        <w:t xml:space="preserve"> </w:t>
      </w:r>
      <w:r>
        <w:t>benefit</w:t>
      </w:r>
      <w:r>
        <w:rPr>
          <w:spacing w:val="-3"/>
        </w:rPr>
        <w:t xml:space="preserve"> </w:t>
      </w:r>
      <w:r>
        <w:t>from</w:t>
      </w:r>
      <w:r>
        <w:rPr>
          <w:spacing w:val="-4"/>
        </w:rPr>
        <w:t xml:space="preserve"> </w:t>
      </w:r>
      <w:r>
        <w:t>existing</w:t>
      </w:r>
      <w:r>
        <w:rPr>
          <w:spacing w:val="-3"/>
        </w:rPr>
        <w:t xml:space="preserve"> </w:t>
      </w:r>
      <w:r>
        <w:t>knowledge</w:t>
      </w:r>
      <w:r>
        <w:rPr>
          <w:spacing w:val="-2"/>
        </w:rPr>
        <w:t xml:space="preserve"> </w:t>
      </w:r>
      <w:r>
        <w:t>and</w:t>
      </w:r>
      <w:r>
        <w:rPr>
          <w:spacing w:val="-1"/>
        </w:rPr>
        <w:t xml:space="preserve"> </w:t>
      </w:r>
      <w:r>
        <w:t>achieve</w:t>
      </w:r>
      <w:r>
        <w:rPr>
          <w:spacing w:val="-4"/>
        </w:rPr>
        <w:t xml:space="preserve"> </w:t>
      </w:r>
      <w:r>
        <w:t>better results with less data. We use transfer learning because it saves time and computational resources. Instead of training a model from scratch, we start with a model that has already learned useful features, which can significantly accelerate the training process and lead to better generalization.</w:t>
      </w:r>
    </w:p>
    <w:p w14:paraId="338EA56C" w14:textId="77777777" w:rsidR="000D58CB" w:rsidRDefault="000D58CB">
      <w:pPr>
        <w:pStyle w:val="BodyText"/>
        <w:spacing w:before="25"/>
      </w:pPr>
    </w:p>
    <w:p w14:paraId="026CF163" w14:textId="77777777" w:rsidR="000D58CB" w:rsidRDefault="00000000">
      <w:pPr>
        <w:pStyle w:val="Heading7"/>
        <w:jc w:val="both"/>
      </w:pPr>
      <w:r>
        <w:t>Hardware</w:t>
      </w:r>
      <w:r>
        <w:rPr>
          <w:spacing w:val="-11"/>
        </w:rPr>
        <w:t xml:space="preserve"> </w:t>
      </w:r>
      <w:r>
        <w:rPr>
          <w:spacing w:val="-2"/>
        </w:rPr>
        <w:t>specifications</w:t>
      </w:r>
    </w:p>
    <w:p w14:paraId="28750B94" w14:textId="77777777" w:rsidR="000D58CB" w:rsidRDefault="000D58CB">
      <w:pPr>
        <w:pStyle w:val="BodyText"/>
        <w:spacing w:before="184"/>
        <w:rPr>
          <w:b/>
        </w:rPr>
      </w:pPr>
    </w:p>
    <w:p w14:paraId="2D49F17B" w14:textId="77777777" w:rsidR="000D58CB" w:rsidRDefault="00000000">
      <w:pPr>
        <w:pStyle w:val="BodyText"/>
        <w:spacing w:line="360" w:lineRule="auto"/>
        <w:ind w:left="575" w:right="589"/>
        <w:jc w:val="both"/>
      </w:pPr>
      <w:r>
        <w:t>For our model training, we utilized the Kaggle virtual environment equipped with a P100 16 GB GPU accelerator and 29 GB of RAM. This powerful setup allowed us to achieve efficient and rapid training, enabling us to iterate and experiment effectively. The P100 GPU, known for its high computational capacity, accelerated our model’s learning process, while the ample RAM facilitated handling large datasets without memory constraints. With this robust configuration, we optimized both time and resources, ultimately enhancing our model’s performance.</w:t>
      </w:r>
    </w:p>
    <w:p w14:paraId="08C1B575" w14:textId="77777777" w:rsidR="000D58CB" w:rsidRDefault="000D58CB">
      <w:pPr>
        <w:pStyle w:val="BodyText"/>
        <w:spacing w:line="360" w:lineRule="auto"/>
        <w:jc w:val="both"/>
        <w:sectPr w:rsidR="000D58CB">
          <w:pgSz w:w="11920" w:h="16840"/>
          <w:pgMar w:top="600" w:right="425" w:bottom="160" w:left="425" w:header="0" w:footer="0" w:gutter="0"/>
          <w:cols w:space="720"/>
        </w:sectPr>
      </w:pPr>
    </w:p>
    <w:p w14:paraId="0A5AFEB5" w14:textId="77777777" w:rsidR="000D58CB" w:rsidRDefault="00000000">
      <w:pPr>
        <w:pStyle w:val="Heading7"/>
        <w:spacing w:before="75"/>
      </w:pPr>
      <w:r>
        <w:rPr>
          <w:spacing w:val="-2"/>
        </w:rPr>
        <w:lastRenderedPageBreak/>
        <w:t>Augmentations:</w:t>
      </w:r>
    </w:p>
    <w:p w14:paraId="5FEA17E1" w14:textId="77777777" w:rsidR="000D58CB" w:rsidRDefault="000D58CB">
      <w:pPr>
        <w:pStyle w:val="BodyText"/>
        <w:spacing w:before="184"/>
        <w:rPr>
          <w:b/>
        </w:rPr>
      </w:pPr>
    </w:p>
    <w:p w14:paraId="32A3006F" w14:textId="77777777" w:rsidR="000D58CB" w:rsidRDefault="00000000">
      <w:pPr>
        <w:pStyle w:val="BodyText"/>
        <w:spacing w:line="360" w:lineRule="auto"/>
        <w:ind w:left="575" w:right="672"/>
      </w:pPr>
      <w:r>
        <w:t>Each of the model has been run with and without augmentations for a better overview</w:t>
      </w:r>
      <w:r>
        <w:rPr>
          <w:spacing w:val="40"/>
        </w:rPr>
        <w:t xml:space="preserve"> </w:t>
      </w:r>
      <w:r>
        <w:t>of their performance on the dataset and identify any possible chances of overfit.</w:t>
      </w:r>
    </w:p>
    <w:p w14:paraId="3254792B" w14:textId="77777777" w:rsidR="000D58CB" w:rsidRDefault="000D58CB">
      <w:pPr>
        <w:pStyle w:val="BodyText"/>
        <w:spacing w:before="159"/>
      </w:pPr>
    </w:p>
    <w:p w14:paraId="6DB92E1A" w14:textId="77777777" w:rsidR="000D58CB" w:rsidRDefault="00000000">
      <w:pPr>
        <w:pStyle w:val="Heading7"/>
      </w:pPr>
      <w:r>
        <w:t>Parameter</w:t>
      </w:r>
      <w:r>
        <w:rPr>
          <w:spacing w:val="-8"/>
        </w:rPr>
        <w:t xml:space="preserve"> </w:t>
      </w:r>
      <w:r>
        <w:rPr>
          <w:spacing w:val="-2"/>
        </w:rPr>
        <w:t>Tuning:</w:t>
      </w:r>
    </w:p>
    <w:p w14:paraId="742A8039" w14:textId="77777777" w:rsidR="000D58CB" w:rsidRDefault="000D58CB">
      <w:pPr>
        <w:pStyle w:val="BodyText"/>
        <w:rPr>
          <w:b/>
        </w:rPr>
      </w:pPr>
    </w:p>
    <w:p w14:paraId="1D85F063" w14:textId="77777777" w:rsidR="000D58CB" w:rsidRDefault="000D58CB">
      <w:pPr>
        <w:pStyle w:val="BodyText"/>
        <w:spacing w:before="1"/>
        <w:rPr>
          <w:b/>
        </w:rPr>
      </w:pPr>
    </w:p>
    <w:p w14:paraId="3663CC2C" w14:textId="77777777" w:rsidR="000D58CB" w:rsidRDefault="00000000">
      <w:pPr>
        <w:ind w:left="575"/>
        <w:rPr>
          <w:sz w:val="27"/>
        </w:rPr>
      </w:pPr>
      <w:r>
        <w:rPr>
          <w:sz w:val="27"/>
        </w:rPr>
        <w:t>We</w:t>
      </w:r>
      <w:r>
        <w:rPr>
          <w:spacing w:val="-8"/>
          <w:sz w:val="27"/>
        </w:rPr>
        <w:t xml:space="preserve"> </w:t>
      </w:r>
      <w:r>
        <w:rPr>
          <w:sz w:val="27"/>
        </w:rPr>
        <w:t>add</w:t>
      </w:r>
      <w:r>
        <w:rPr>
          <w:spacing w:val="-8"/>
          <w:sz w:val="27"/>
        </w:rPr>
        <w:t xml:space="preserve"> </w:t>
      </w:r>
      <w:r>
        <w:rPr>
          <w:sz w:val="27"/>
        </w:rPr>
        <w:t>our</w:t>
      </w:r>
      <w:r>
        <w:rPr>
          <w:spacing w:val="-7"/>
          <w:sz w:val="27"/>
        </w:rPr>
        <w:t xml:space="preserve"> </w:t>
      </w:r>
      <w:r>
        <w:rPr>
          <w:sz w:val="27"/>
        </w:rPr>
        <w:t>own</w:t>
      </w:r>
      <w:r>
        <w:rPr>
          <w:spacing w:val="-5"/>
          <w:sz w:val="27"/>
        </w:rPr>
        <w:t xml:space="preserve"> </w:t>
      </w:r>
      <w:r>
        <w:rPr>
          <w:sz w:val="27"/>
        </w:rPr>
        <w:t>classifier</w:t>
      </w:r>
      <w:r>
        <w:rPr>
          <w:spacing w:val="-7"/>
          <w:sz w:val="27"/>
        </w:rPr>
        <w:t xml:space="preserve"> </w:t>
      </w:r>
      <w:r>
        <w:rPr>
          <w:sz w:val="27"/>
        </w:rPr>
        <w:t>tailored</w:t>
      </w:r>
      <w:r>
        <w:rPr>
          <w:spacing w:val="-5"/>
          <w:sz w:val="27"/>
        </w:rPr>
        <w:t xml:space="preserve"> </w:t>
      </w:r>
      <w:r>
        <w:rPr>
          <w:sz w:val="27"/>
        </w:rPr>
        <w:t>to</w:t>
      </w:r>
      <w:r>
        <w:rPr>
          <w:spacing w:val="-7"/>
          <w:sz w:val="27"/>
        </w:rPr>
        <w:t xml:space="preserve"> </w:t>
      </w:r>
      <w:r>
        <w:rPr>
          <w:sz w:val="27"/>
        </w:rPr>
        <w:t>our</w:t>
      </w:r>
      <w:r>
        <w:rPr>
          <w:spacing w:val="-6"/>
          <w:sz w:val="27"/>
        </w:rPr>
        <w:t xml:space="preserve"> </w:t>
      </w:r>
      <w:r>
        <w:rPr>
          <w:sz w:val="27"/>
        </w:rPr>
        <w:t>specific</w:t>
      </w:r>
      <w:r>
        <w:rPr>
          <w:spacing w:val="-6"/>
          <w:sz w:val="27"/>
        </w:rPr>
        <w:t xml:space="preserve"> </w:t>
      </w:r>
      <w:r>
        <w:rPr>
          <w:sz w:val="27"/>
        </w:rPr>
        <w:t>problem.</w:t>
      </w:r>
      <w:r>
        <w:rPr>
          <w:spacing w:val="-5"/>
          <w:sz w:val="27"/>
        </w:rPr>
        <w:t xml:space="preserve"> </w:t>
      </w:r>
      <w:r>
        <w:rPr>
          <w:sz w:val="27"/>
        </w:rPr>
        <w:t>In</w:t>
      </w:r>
      <w:r>
        <w:rPr>
          <w:spacing w:val="-6"/>
          <w:sz w:val="27"/>
        </w:rPr>
        <w:t xml:space="preserve"> </w:t>
      </w:r>
      <w:r>
        <w:rPr>
          <w:sz w:val="27"/>
        </w:rPr>
        <w:t>your</w:t>
      </w:r>
      <w:r>
        <w:rPr>
          <w:spacing w:val="-7"/>
          <w:sz w:val="27"/>
        </w:rPr>
        <w:t xml:space="preserve"> </w:t>
      </w:r>
      <w:r>
        <w:rPr>
          <w:sz w:val="27"/>
        </w:rPr>
        <w:t>case,</w:t>
      </w:r>
      <w:r>
        <w:rPr>
          <w:spacing w:val="-8"/>
          <w:sz w:val="27"/>
        </w:rPr>
        <w:t xml:space="preserve"> </w:t>
      </w:r>
      <w:r>
        <w:rPr>
          <w:sz w:val="27"/>
        </w:rPr>
        <w:t>you’ve</w:t>
      </w:r>
      <w:r>
        <w:rPr>
          <w:spacing w:val="-7"/>
          <w:sz w:val="27"/>
        </w:rPr>
        <w:t xml:space="preserve"> </w:t>
      </w:r>
      <w:r>
        <w:rPr>
          <w:spacing w:val="-2"/>
          <w:sz w:val="27"/>
        </w:rPr>
        <w:t>proposed</w:t>
      </w:r>
    </w:p>
    <w:p w14:paraId="2D9C9565" w14:textId="77777777" w:rsidR="000D58CB" w:rsidRDefault="00000000">
      <w:pPr>
        <w:pStyle w:val="BodyText"/>
        <w:spacing w:before="156"/>
        <w:ind w:left="575"/>
      </w:pPr>
      <w:r>
        <w:t>the</w:t>
      </w:r>
      <w:r>
        <w:rPr>
          <w:spacing w:val="-6"/>
        </w:rPr>
        <w:t xml:space="preserve"> </w:t>
      </w:r>
      <w:r>
        <w:t>following</w:t>
      </w:r>
      <w:r>
        <w:rPr>
          <w:spacing w:val="-5"/>
        </w:rPr>
        <w:t xml:space="preserve"> </w:t>
      </w:r>
      <w:r>
        <w:rPr>
          <w:spacing w:val="-2"/>
        </w:rPr>
        <w:t>architecture:</w:t>
      </w:r>
    </w:p>
    <w:p w14:paraId="6B1BFC43" w14:textId="77777777" w:rsidR="000D58CB" w:rsidRDefault="000D58CB">
      <w:pPr>
        <w:pStyle w:val="BodyText"/>
      </w:pPr>
    </w:p>
    <w:p w14:paraId="2BA97580" w14:textId="77777777" w:rsidR="000D58CB" w:rsidRDefault="000D58CB">
      <w:pPr>
        <w:pStyle w:val="BodyText"/>
        <w:spacing w:before="1"/>
      </w:pPr>
    </w:p>
    <w:p w14:paraId="1F0D7D5A" w14:textId="77777777" w:rsidR="000D58CB" w:rsidRDefault="00000000">
      <w:pPr>
        <w:pStyle w:val="BodyText"/>
        <w:ind w:left="3683"/>
      </w:pPr>
      <w:proofErr w:type="spellStart"/>
      <w:proofErr w:type="gramStart"/>
      <w:r>
        <w:t>model.classifier</w:t>
      </w:r>
      <w:proofErr w:type="spellEnd"/>
      <w:proofErr w:type="gramEnd"/>
      <w:r>
        <w:rPr>
          <w:spacing w:val="-7"/>
        </w:rPr>
        <w:t xml:space="preserve"> </w:t>
      </w:r>
      <w:r>
        <w:t>=</w:t>
      </w:r>
      <w:r>
        <w:rPr>
          <w:spacing w:val="-5"/>
        </w:rPr>
        <w:t xml:space="preserve"> </w:t>
      </w:r>
      <w:proofErr w:type="spellStart"/>
      <w:r>
        <w:rPr>
          <w:spacing w:val="-2"/>
        </w:rPr>
        <w:t>nn.Sequential</w:t>
      </w:r>
      <w:proofErr w:type="spellEnd"/>
      <w:r>
        <w:rPr>
          <w:spacing w:val="-2"/>
        </w:rPr>
        <w:t>(</w:t>
      </w:r>
    </w:p>
    <w:p w14:paraId="638EB4F8" w14:textId="77777777" w:rsidR="000D58CB" w:rsidRDefault="000D58CB">
      <w:pPr>
        <w:pStyle w:val="BodyText"/>
        <w:spacing w:before="321"/>
      </w:pPr>
    </w:p>
    <w:p w14:paraId="74C16EAC" w14:textId="77777777" w:rsidR="000D58CB" w:rsidRDefault="00000000">
      <w:pPr>
        <w:pStyle w:val="BodyText"/>
        <w:spacing w:line="360" w:lineRule="auto"/>
        <w:ind w:left="4075" w:right="3790"/>
        <w:jc w:val="center"/>
      </w:pPr>
      <w:proofErr w:type="spellStart"/>
      <w:proofErr w:type="gramStart"/>
      <w:r>
        <w:t>nn.Linear</w:t>
      </w:r>
      <w:proofErr w:type="spellEnd"/>
      <w:proofErr w:type="gramEnd"/>
      <w:r>
        <w:t>(</w:t>
      </w:r>
      <w:proofErr w:type="spellStart"/>
      <w:r>
        <w:t>n_features</w:t>
      </w:r>
      <w:proofErr w:type="spellEnd"/>
      <w:r>
        <w:t>,</w:t>
      </w:r>
      <w:r>
        <w:rPr>
          <w:spacing w:val="-18"/>
        </w:rPr>
        <w:t xml:space="preserve"> </w:t>
      </w:r>
      <w:r>
        <w:t xml:space="preserve">1024), </w:t>
      </w:r>
      <w:proofErr w:type="spellStart"/>
      <w:r>
        <w:rPr>
          <w:spacing w:val="-2"/>
        </w:rPr>
        <w:t>nn.ReLU</w:t>
      </w:r>
      <w:proofErr w:type="spellEnd"/>
      <w:r>
        <w:rPr>
          <w:spacing w:val="-2"/>
        </w:rPr>
        <w:t>(),</w:t>
      </w:r>
    </w:p>
    <w:p w14:paraId="3BBFC1DB" w14:textId="77777777" w:rsidR="000D58CB" w:rsidRDefault="00000000">
      <w:pPr>
        <w:pStyle w:val="BodyText"/>
        <w:spacing w:before="1" w:line="360" w:lineRule="auto"/>
        <w:ind w:left="3865" w:right="3582"/>
        <w:jc w:val="center"/>
      </w:pPr>
      <w:proofErr w:type="spellStart"/>
      <w:proofErr w:type="gramStart"/>
      <w:r>
        <w:rPr>
          <w:spacing w:val="-2"/>
        </w:rPr>
        <w:t>nn.Dropout</w:t>
      </w:r>
      <w:proofErr w:type="spellEnd"/>
      <w:proofErr w:type="gramEnd"/>
      <w:r>
        <w:rPr>
          <w:spacing w:val="-2"/>
        </w:rPr>
        <w:t xml:space="preserve">(0.4), </w:t>
      </w:r>
      <w:proofErr w:type="spellStart"/>
      <w:r>
        <w:t>nn.Linear</w:t>
      </w:r>
      <w:proofErr w:type="spellEnd"/>
      <w:r>
        <w:t>(1024,</w:t>
      </w:r>
      <w:r>
        <w:rPr>
          <w:spacing w:val="-18"/>
        </w:rPr>
        <w:t xml:space="preserve"> </w:t>
      </w:r>
      <w:proofErr w:type="spellStart"/>
      <w:r>
        <w:t>targets_size</w:t>
      </w:r>
      <w:proofErr w:type="spellEnd"/>
      <w:r>
        <w:t>)</w:t>
      </w:r>
    </w:p>
    <w:p w14:paraId="467CD4B0" w14:textId="77777777" w:rsidR="000D58CB" w:rsidRDefault="000D58CB">
      <w:pPr>
        <w:pStyle w:val="BodyText"/>
        <w:spacing w:before="159"/>
      </w:pPr>
    </w:p>
    <w:p w14:paraId="3DF82D84" w14:textId="77777777" w:rsidR="000D58CB" w:rsidRDefault="00000000">
      <w:pPr>
        <w:ind w:left="1045" w:right="1045"/>
        <w:jc w:val="center"/>
        <w:rPr>
          <w:sz w:val="28"/>
        </w:rPr>
      </w:pPr>
      <w:r>
        <w:rPr>
          <w:spacing w:val="-10"/>
          <w:sz w:val="28"/>
        </w:rPr>
        <w:t>)</w:t>
      </w:r>
    </w:p>
    <w:p w14:paraId="74F70907" w14:textId="77777777" w:rsidR="000D58CB" w:rsidRDefault="000D58CB">
      <w:pPr>
        <w:pStyle w:val="BodyText"/>
        <w:spacing w:before="321"/>
      </w:pPr>
    </w:p>
    <w:p w14:paraId="442236D9" w14:textId="77777777" w:rsidR="000D58CB" w:rsidRDefault="00000000">
      <w:pPr>
        <w:pStyle w:val="BodyText"/>
        <w:ind w:left="575"/>
      </w:pPr>
      <w:r>
        <w:t>Here’s</w:t>
      </w:r>
      <w:r>
        <w:rPr>
          <w:spacing w:val="-3"/>
        </w:rPr>
        <w:t xml:space="preserve"> </w:t>
      </w:r>
      <w:r>
        <w:t>what</w:t>
      </w:r>
      <w:r>
        <w:rPr>
          <w:spacing w:val="-7"/>
        </w:rPr>
        <w:t xml:space="preserve"> </w:t>
      </w:r>
      <w:r>
        <w:t>each</w:t>
      </w:r>
      <w:r>
        <w:rPr>
          <w:spacing w:val="-4"/>
        </w:rPr>
        <w:t xml:space="preserve"> </w:t>
      </w:r>
      <w:r>
        <w:t>layer</w:t>
      </w:r>
      <w:r>
        <w:rPr>
          <w:spacing w:val="-3"/>
        </w:rPr>
        <w:t xml:space="preserve"> </w:t>
      </w:r>
      <w:r>
        <w:rPr>
          <w:spacing w:val="-4"/>
        </w:rPr>
        <w:t>does:</w:t>
      </w:r>
    </w:p>
    <w:p w14:paraId="6F9EEC7C" w14:textId="77777777" w:rsidR="000D58CB" w:rsidRDefault="000D58CB">
      <w:pPr>
        <w:pStyle w:val="BodyText"/>
        <w:spacing w:before="184"/>
      </w:pPr>
    </w:p>
    <w:p w14:paraId="3EE34017" w14:textId="77777777" w:rsidR="000D58CB" w:rsidRDefault="00000000">
      <w:pPr>
        <w:spacing w:line="362" w:lineRule="auto"/>
        <w:ind w:left="575" w:right="800"/>
        <w:rPr>
          <w:sz w:val="28"/>
        </w:rPr>
      </w:pPr>
      <w:proofErr w:type="spellStart"/>
      <w:proofErr w:type="gramStart"/>
      <w:r>
        <w:rPr>
          <w:b/>
          <w:sz w:val="28"/>
        </w:rPr>
        <w:t>nn.Linear</w:t>
      </w:r>
      <w:proofErr w:type="spellEnd"/>
      <w:proofErr w:type="gramEnd"/>
      <w:r>
        <w:rPr>
          <w:b/>
          <w:sz w:val="28"/>
        </w:rPr>
        <w:t>(</w:t>
      </w:r>
      <w:proofErr w:type="spellStart"/>
      <w:r>
        <w:rPr>
          <w:b/>
          <w:sz w:val="28"/>
        </w:rPr>
        <w:t>n_features</w:t>
      </w:r>
      <w:proofErr w:type="spellEnd"/>
      <w:r>
        <w:rPr>
          <w:b/>
          <w:sz w:val="28"/>
        </w:rPr>
        <w:t>,</w:t>
      </w:r>
      <w:r>
        <w:rPr>
          <w:b/>
          <w:spacing w:val="-4"/>
          <w:sz w:val="28"/>
        </w:rPr>
        <w:t xml:space="preserve"> </w:t>
      </w:r>
      <w:r>
        <w:rPr>
          <w:b/>
          <w:sz w:val="28"/>
        </w:rPr>
        <w:t>1024):</w:t>
      </w:r>
      <w:r>
        <w:rPr>
          <w:b/>
          <w:spacing w:val="-4"/>
          <w:sz w:val="28"/>
        </w:rPr>
        <w:t xml:space="preserve"> </w:t>
      </w:r>
      <w:r>
        <w:rPr>
          <w:sz w:val="28"/>
        </w:rPr>
        <w:t>A</w:t>
      </w:r>
      <w:r>
        <w:rPr>
          <w:spacing w:val="-5"/>
          <w:sz w:val="28"/>
        </w:rPr>
        <w:t xml:space="preserve"> </w:t>
      </w:r>
      <w:r>
        <w:rPr>
          <w:sz w:val="28"/>
        </w:rPr>
        <w:t>fully</w:t>
      </w:r>
      <w:r>
        <w:rPr>
          <w:spacing w:val="-5"/>
          <w:sz w:val="28"/>
        </w:rPr>
        <w:t xml:space="preserve"> </w:t>
      </w:r>
      <w:r>
        <w:rPr>
          <w:sz w:val="28"/>
        </w:rPr>
        <w:t>connected</w:t>
      </w:r>
      <w:r>
        <w:rPr>
          <w:spacing w:val="-3"/>
          <w:sz w:val="28"/>
        </w:rPr>
        <w:t xml:space="preserve"> </w:t>
      </w:r>
      <w:r>
        <w:rPr>
          <w:sz w:val="28"/>
        </w:rPr>
        <w:t>layer</w:t>
      </w:r>
      <w:r>
        <w:rPr>
          <w:spacing w:val="-4"/>
          <w:sz w:val="28"/>
        </w:rPr>
        <w:t xml:space="preserve"> </w:t>
      </w:r>
      <w:r>
        <w:rPr>
          <w:sz w:val="28"/>
        </w:rPr>
        <w:t>mapping</w:t>
      </w:r>
      <w:r>
        <w:rPr>
          <w:spacing w:val="-3"/>
          <w:sz w:val="28"/>
        </w:rPr>
        <w:t xml:space="preserve"> </w:t>
      </w:r>
      <w:r>
        <w:rPr>
          <w:sz w:val="28"/>
        </w:rPr>
        <w:t>the</w:t>
      </w:r>
      <w:r>
        <w:rPr>
          <w:spacing w:val="-6"/>
          <w:sz w:val="28"/>
        </w:rPr>
        <w:t xml:space="preserve"> </w:t>
      </w:r>
      <w:r>
        <w:rPr>
          <w:sz w:val="28"/>
        </w:rPr>
        <w:t>extracted</w:t>
      </w:r>
      <w:r>
        <w:rPr>
          <w:spacing w:val="-5"/>
          <w:sz w:val="28"/>
        </w:rPr>
        <w:t xml:space="preserve"> </w:t>
      </w:r>
      <w:r>
        <w:rPr>
          <w:sz w:val="28"/>
        </w:rPr>
        <w:t>features to 1024 hidden units.</w:t>
      </w:r>
    </w:p>
    <w:p w14:paraId="2F1E93B0" w14:textId="77777777" w:rsidR="000D58CB" w:rsidRDefault="000D58CB">
      <w:pPr>
        <w:pStyle w:val="BodyText"/>
        <w:spacing w:before="19"/>
      </w:pPr>
    </w:p>
    <w:p w14:paraId="43149EE7" w14:textId="77777777" w:rsidR="000D58CB" w:rsidRDefault="00000000">
      <w:pPr>
        <w:pStyle w:val="BodyText"/>
        <w:ind w:left="575"/>
      </w:pPr>
      <w:proofErr w:type="spellStart"/>
      <w:proofErr w:type="gramStart"/>
      <w:r>
        <w:rPr>
          <w:b/>
        </w:rPr>
        <w:t>nn.ReLU</w:t>
      </w:r>
      <w:proofErr w:type="spellEnd"/>
      <w:proofErr w:type="gramEnd"/>
      <w:r>
        <w:rPr>
          <w:b/>
        </w:rPr>
        <w:t>():</w:t>
      </w:r>
      <w:r>
        <w:rPr>
          <w:b/>
          <w:spacing w:val="-10"/>
        </w:rPr>
        <w:t xml:space="preserve"> </w:t>
      </w:r>
      <w:r>
        <w:t>Applies</w:t>
      </w:r>
      <w:r>
        <w:rPr>
          <w:spacing w:val="-6"/>
        </w:rPr>
        <w:t xml:space="preserve"> </w:t>
      </w:r>
      <w:r>
        <w:t>the</w:t>
      </w:r>
      <w:r>
        <w:rPr>
          <w:spacing w:val="-5"/>
        </w:rPr>
        <w:t xml:space="preserve"> </w:t>
      </w:r>
      <w:r>
        <w:t>Rectified</w:t>
      </w:r>
      <w:r>
        <w:rPr>
          <w:spacing w:val="-6"/>
        </w:rPr>
        <w:t xml:space="preserve"> </w:t>
      </w:r>
      <w:r>
        <w:t>Linear</w:t>
      </w:r>
      <w:r>
        <w:rPr>
          <w:spacing w:val="-7"/>
        </w:rPr>
        <w:t xml:space="preserve"> </w:t>
      </w:r>
      <w:r>
        <w:t>Unit</w:t>
      </w:r>
      <w:r>
        <w:rPr>
          <w:spacing w:val="-4"/>
        </w:rPr>
        <w:t xml:space="preserve"> </w:t>
      </w:r>
      <w:r>
        <w:t>activation</w:t>
      </w:r>
      <w:r>
        <w:rPr>
          <w:spacing w:val="-6"/>
        </w:rPr>
        <w:t xml:space="preserve"> </w:t>
      </w:r>
      <w:r>
        <w:rPr>
          <w:spacing w:val="-2"/>
        </w:rPr>
        <w:t>function.</w:t>
      </w:r>
    </w:p>
    <w:p w14:paraId="0920E734" w14:textId="77777777" w:rsidR="000D58CB" w:rsidRDefault="000D58CB">
      <w:pPr>
        <w:pStyle w:val="BodyText"/>
        <w:spacing w:before="184"/>
      </w:pPr>
    </w:p>
    <w:p w14:paraId="4E525CDA" w14:textId="77777777" w:rsidR="000D58CB" w:rsidRDefault="00000000">
      <w:pPr>
        <w:pStyle w:val="BodyText"/>
        <w:spacing w:line="360" w:lineRule="auto"/>
        <w:ind w:left="575" w:right="1213"/>
      </w:pPr>
      <w:proofErr w:type="spellStart"/>
      <w:proofErr w:type="gramStart"/>
      <w:r>
        <w:rPr>
          <w:b/>
        </w:rPr>
        <w:t>nn.Dropout</w:t>
      </w:r>
      <w:proofErr w:type="spellEnd"/>
      <w:proofErr w:type="gramEnd"/>
      <w:r>
        <w:rPr>
          <w:b/>
        </w:rPr>
        <w:t>(0.4):</w:t>
      </w:r>
      <w:r>
        <w:rPr>
          <w:b/>
          <w:spacing w:val="-6"/>
        </w:rPr>
        <w:t xml:space="preserve"> </w:t>
      </w:r>
      <w:r>
        <w:t>Introduces</w:t>
      </w:r>
      <w:r>
        <w:rPr>
          <w:spacing w:val="-5"/>
        </w:rPr>
        <w:t xml:space="preserve"> </w:t>
      </w:r>
      <w:r>
        <w:t>dropout</w:t>
      </w:r>
      <w:r>
        <w:rPr>
          <w:spacing w:val="-5"/>
        </w:rPr>
        <w:t xml:space="preserve"> </w:t>
      </w:r>
      <w:r>
        <w:t>to</w:t>
      </w:r>
      <w:r>
        <w:rPr>
          <w:spacing w:val="-5"/>
        </w:rPr>
        <w:t xml:space="preserve"> </w:t>
      </w:r>
      <w:r>
        <w:t>prevent</w:t>
      </w:r>
      <w:r>
        <w:rPr>
          <w:spacing w:val="-5"/>
        </w:rPr>
        <w:t xml:space="preserve"> </w:t>
      </w:r>
      <w:r>
        <w:t>overfitting</w:t>
      </w:r>
      <w:r>
        <w:rPr>
          <w:spacing w:val="-5"/>
        </w:rPr>
        <w:t xml:space="preserve"> </w:t>
      </w:r>
      <w:r>
        <w:t>(40%</w:t>
      </w:r>
      <w:r>
        <w:rPr>
          <w:spacing w:val="-5"/>
        </w:rPr>
        <w:t xml:space="preserve"> </w:t>
      </w:r>
      <w:r>
        <w:t>probability</w:t>
      </w:r>
      <w:r>
        <w:rPr>
          <w:spacing w:val="-5"/>
        </w:rPr>
        <w:t xml:space="preserve"> </w:t>
      </w:r>
      <w:r>
        <w:t>of dropping a neuron during training).</w:t>
      </w:r>
    </w:p>
    <w:p w14:paraId="48C1026B" w14:textId="77777777" w:rsidR="000D58CB" w:rsidRDefault="000D58CB">
      <w:pPr>
        <w:pStyle w:val="BodyText"/>
        <w:spacing w:before="22"/>
      </w:pPr>
    </w:p>
    <w:p w14:paraId="2F8699F0" w14:textId="77777777" w:rsidR="000D58CB" w:rsidRDefault="00000000">
      <w:pPr>
        <w:spacing w:line="360" w:lineRule="auto"/>
        <w:ind w:left="575" w:right="672"/>
        <w:rPr>
          <w:sz w:val="28"/>
        </w:rPr>
      </w:pPr>
      <w:proofErr w:type="spellStart"/>
      <w:proofErr w:type="gramStart"/>
      <w:r>
        <w:rPr>
          <w:b/>
          <w:sz w:val="28"/>
        </w:rPr>
        <w:t>nn.Linear</w:t>
      </w:r>
      <w:proofErr w:type="spellEnd"/>
      <w:proofErr w:type="gramEnd"/>
      <w:r>
        <w:rPr>
          <w:b/>
          <w:sz w:val="28"/>
        </w:rPr>
        <w:t>(1024,</w:t>
      </w:r>
      <w:r>
        <w:rPr>
          <w:b/>
          <w:spacing w:val="-4"/>
          <w:sz w:val="28"/>
        </w:rPr>
        <w:t xml:space="preserve"> </w:t>
      </w:r>
      <w:proofErr w:type="spellStart"/>
      <w:r>
        <w:rPr>
          <w:b/>
          <w:sz w:val="28"/>
        </w:rPr>
        <w:t>targets_size</w:t>
      </w:r>
      <w:proofErr w:type="spellEnd"/>
      <w:r>
        <w:rPr>
          <w:b/>
          <w:sz w:val="28"/>
        </w:rPr>
        <w:t>):</w:t>
      </w:r>
      <w:r>
        <w:rPr>
          <w:b/>
          <w:spacing w:val="-4"/>
          <w:sz w:val="28"/>
        </w:rPr>
        <w:t xml:space="preserve"> </w:t>
      </w:r>
      <w:r>
        <w:rPr>
          <w:sz w:val="28"/>
        </w:rPr>
        <w:t>The</w:t>
      </w:r>
      <w:r>
        <w:rPr>
          <w:spacing w:val="-6"/>
          <w:sz w:val="28"/>
        </w:rPr>
        <w:t xml:space="preserve"> </w:t>
      </w:r>
      <w:r>
        <w:rPr>
          <w:sz w:val="28"/>
        </w:rPr>
        <w:t>final</w:t>
      </w:r>
      <w:r>
        <w:rPr>
          <w:spacing w:val="-5"/>
          <w:sz w:val="28"/>
        </w:rPr>
        <w:t xml:space="preserve"> </w:t>
      </w:r>
      <w:r>
        <w:rPr>
          <w:sz w:val="28"/>
        </w:rPr>
        <w:t>layer</w:t>
      </w:r>
      <w:r>
        <w:rPr>
          <w:spacing w:val="-1"/>
          <w:sz w:val="28"/>
        </w:rPr>
        <w:t xml:space="preserve"> </w:t>
      </w:r>
      <w:r>
        <w:rPr>
          <w:sz w:val="28"/>
        </w:rPr>
        <w:t>producing</w:t>
      </w:r>
      <w:r>
        <w:rPr>
          <w:spacing w:val="-5"/>
          <w:sz w:val="28"/>
        </w:rPr>
        <w:t xml:space="preserve"> </w:t>
      </w:r>
      <w:r>
        <w:rPr>
          <w:sz w:val="28"/>
        </w:rPr>
        <w:t>class</w:t>
      </w:r>
      <w:r>
        <w:rPr>
          <w:spacing w:val="-5"/>
          <w:sz w:val="28"/>
        </w:rPr>
        <w:t xml:space="preserve"> </w:t>
      </w:r>
      <w:r>
        <w:rPr>
          <w:sz w:val="28"/>
        </w:rPr>
        <w:t>probabilities</w:t>
      </w:r>
      <w:r>
        <w:rPr>
          <w:spacing w:val="-5"/>
          <w:sz w:val="28"/>
        </w:rPr>
        <w:t xml:space="preserve"> </w:t>
      </w:r>
      <w:r>
        <w:rPr>
          <w:sz w:val="28"/>
        </w:rPr>
        <w:t>for</w:t>
      </w:r>
      <w:r>
        <w:rPr>
          <w:spacing w:val="-4"/>
          <w:sz w:val="28"/>
        </w:rPr>
        <w:t xml:space="preserve"> </w:t>
      </w:r>
      <w:r>
        <w:rPr>
          <w:sz w:val="28"/>
        </w:rPr>
        <w:t xml:space="preserve">our specific task (with </w:t>
      </w:r>
      <w:proofErr w:type="spellStart"/>
      <w:r>
        <w:rPr>
          <w:sz w:val="28"/>
        </w:rPr>
        <w:t>targets_size</w:t>
      </w:r>
      <w:proofErr w:type="spellEnd"/>
      <w:r>
        <w:rPr>
          <w:sz w:val="28"/>
        </w:rPr>
        <w:t xml:space="preserve"> classes).</w:t>
      </w:r>
    </w:p>
    <w:p w14:paraId="59CC6893" w14:textId="77777777" w:rsidR="000D58CB" w:rsidRDefault="000D58CB">
      <w:pPr>
        <w:spacing w:line="360" w:lineRule="auto"/>
        <w:rPr>
          <w:sz w:val="28"/>
        </w:rPr>
        <w:sectPr w:rsidR="000D58CB">
          <w:pgSz w:w="11920" w:h="16840"/>
          <w:pgMar w:top="580" w:right="425" w:bottom="160" w:left="425" w:header="0" w:footer="0" w:gutter="0"/>
          <w:cols w:space="720"/>
        </w:sectPr>
      </w:pPr>
    </w:p>
    <w:p w14:paraId="11D4A7D2" w14:textId="77777777" w:rsidR="000D58CB" w:rsidRDefault="00000000">
      <w:pPr>
        <w:pStyle w:val="Heading7"/>
        <w:spacing w:before="75"/>
      </w:pPr>
      <w:r>
        <w:lastRenderedPageBreak/>
        <w:t>Training</w:t>
      </w:r>
      <w:r>
        <w:rPr>
          <w:spacing w:val="-5"/>
        </w:rPr>
        <w:t xml:space="preserve"> </w:t>
      </w:r>
      <w:r>
        <w:t>the</w:t>
      </w:r>
      <w:r>
        <w:rPr>
          <w:spacing w:val="-6"/>
        </w:rPr>
        <w:t xml:space="preserve"> </w:t>
      </w:r>
      <w:r>
        <w:t>VGG</w:t>
      </w:r>
      <w:r>
        <w:rPr>
          <w:spacing w:val="-4"/>
        </w:rPr>
        <w:t xml:space="preserve"> </w:t>
      </w:r>
      <w:r>
        <w:rPr>
          <w:spacing w:val="-5"/>
        </w:rPr>
        <w:t>16</w:t>
      </w:r>
    </w:p>
    <w:p w14:paraId="2636E3A8" w14:textId="77777777" w:rsidR="000D58CB" w:rsidRDefault="000D58CB">
      <w:pPr>
        <w:pStyle w:val="BodyText"/>
        <w:spacing w:before="184"/>
        <w:rPr>
          <w:b/>
        </w:rPr>
      </w:pPr>
    </w:p>
    <w:p w14:paraId="22C858A2" w14:textId="77777777" w:rsidR="000D58CB" w:rsidRDefault="00000000">
      <w:pPr>
        <w:pStyle w:val="BodyText"/>
        <w:spacing w:line="360" w:lineRule="auto"/>
        <w:ind w:left="575" w:right="590"/>
        <w:jc w:val="both"/>
      </w:pPr>
      <w:r>
        <w:t>VGG-16 consists of 16 weight layers, including 13 convolutional layers and 3 fully connected layers. The model’s architecture is characterized by its use of small 3x3 convolutional filters and max-pooling layers. The final fully connected layers serve as the classifier.</w:t>
      </w:r>
    </w:p>
    <w:p w14:paraId="7AFD05F5" w14:textId="77777777" w:rsidR="000D58CB" w:rsidRDefault="000D58CB">
      <w:pPr>
        <w:pStyle w:val="BodyText"/>
        <w:spacing w:before="160"/>
      </w:pPr>
    </w:p>
    <w:p w14:paraId="57DA704E" w14:textId="77777777" w:rsidR="000D58CB" w:rsidRDefault="00000000">
      <w:pPr>
        <w:pStyle w:val="Heading7"/>
        <w:numPr>
          <w:ilvl w:val="0"/>
          <w:numId w:val="9"/>
        </w:numPr>
        <w:tabs>
          <w:tab w:val="left" w:pos="851"/>
        </w:tabs>
        <w:spacing w:before="1"/>
        <w:ind w:left="851" w:hanging="276"/>
      </w:pPr>
      <w:r>
        <w:t>Setting</w:t>
      </w:r>
      <w:r>
        <w:rPr>
          <w:spacing w:val="-6"/>
        </w:rPr>
        <w:t xml:space="preserve"> </w:t>
      </w:r>
      <w:r>
        <w:t>the</w:t>
      </w:r>
      <w:r>
        <w:rPr>
          <w:spacing w:val="-5"/>
        </w:rPr>
        <w:t xml:space="preserve"> </w:t>
      </w:r>
      <w:r>
        <w:t>Required</w:t>
      </w:r>
      <w:r>
        <w:rPr>
          <w:spacing w:val="-4"/>
        </w:rPr>
        <w:t xml:space="preserve"> </w:t>
      </w:r>
      <w:r>
        <w:rPr>
          <w:spacing w:val="-2"/>
        </w:rPr>
        <w:t>Parameters</w:t>
      </w:r>
    </w:p>
    <w:p w14:paraId="7213342E" w14:textId="77777777" w:rsidR="000D58CB" w:rsidRDefault="000D58CB">
      <w:pPr>
        <w:pStyle w:val="BodyText"/>
        <w:spacing w:before="183"/>
        <w:rPr>
          <w:b/>
        </w:rPr>
      </w:pPr>
    </w:p>
    <w:p w14:paraId="65C5AC5D" w14:textId="77777777" w:rsidR="000D58CB" w:rsidRDefault="00000000">
      <w:pPr>
        <w:pStyle w:val="BodyText"/>
        <w:spacing w:before="1" w:line="360" w:lineRule="auto"/>
        <w:ind w:left="575" w:right="569"/>
        <w:jc w:val="both"/>
      </w:pPr>
      <w:r>
        <w:t xml:space="preserve">To reduce GPU memory usage during training, we set the </w:t>
      </w:r>
      <w:proofErr w:type="spellStart"/>
      <w:r>
        <w:t>requires_grad</w:t>
      </w:r>
      <w:proofErr w:type="spellEnd"/>
      <w:r>
        <w:t xml:space="preserve"> attribute of all model parameters to False. This prevents gradient computation during backpropagation for these layers. By doing so, we retain only the trainable parameters, significantly reducing memory consumption.</w:t>
      </w:r>
    </w:p>
    <w:p w14:paraId="6B725C1A" w14:textId="77777777" w:rsidR="000D58CB" w:rsidRDefault="000D58CB">
      <w:pPr>
        <w:pStyle w:val="BodyText"/>
        <w:spacing w:before="23"/>
      </w:pPr>
    </w:p>
    <w:p w14:paraId="1D443600" w14:textId="77777777" w:rsidR="000D58CB" w:rsidRDefault="00000000">
      <w:pPr>
        <w:pStyle w:val="Heading7"/>
        <w:numPr>
          <w:ilvl w:val="0"/>
          <w:numId w:val="9"/>
        </w:numPr>
        <w:tabs>
          <w:tab w:val="left" w:pos="851"/>
        </w:tabs>
        <w:ind w:left="851" w:hanging="276"/>
      </w:pPr>
      <w:r>
        <w:t>Data</w:t>
      </w:r>
      <w:r>
        <w:rPr>
          <w:spacing w:val="-3"/>
        </w:rPr>
        <w:t xml:space="preserve"> </w:t>
      </w:r>
      <w:r>
        <w:rPr>
          <w:spacing w:val="-2"/>
        </w:rPr>
        <w:t>Preprocessing</w:t>
      </w:r>
    </w:p>
    <w:p w14:paraId="5CD86ED9" w14:textId="77777777" w:rsidR="000D58CB" w:rsidRDefault="000D58CB">
      <w:pPr>
        <w:pStyle w:val="BodyText"/>
        <w:spacing w:before="184"/>
        <w:rPr>
          <w:b/>
        </w:rPr>
      </w:pPr>
    </w:p>
    <w:p w14:paraId="7621544B" w14:textId="77777777" w:rsidR="000D58CB" w:rsidRDefault="00000000">
      <w:pPr>
        <w:pStyle w:val="BodyText"/>
        <w:ind w:left="575"/>
      </w:pPr>
      <w:r>
        <w:t>We</w:t>
      </w:r>
      <w:r>
        <w:rPr>
          <w:spacing w:val="-7"/>
        </w:rPr>
        <w:t xml:space="preserve"> </w:t>
      </w:r>
      <w:r>
        <w:t>apply</w:t>
      </w:r>
      <w:r>
        <w:rPr>
          <w:spacing w:val="-3"/>
        </w:rPr>
        <w:t xml:space="preserve"> </w:t>
      </w:r>
      <w:r>
        <w:t>the</w:t>
      </w:r>
      <w:r>
        <w:rPr>
          <w:spacing w:val="-6"/>
        </w:rPr>
        <w:t xml:space="preserve"> </w:t>
      </w:r>
      <w:r>
        <w:t>following</w:t>
      </w:r>
      <w:r>
        <w:rPr>
          <w:spacing w:val="-6"/>
        </w:rPr>
        <w:t xml:space="preserve"> </w:t>
      </w:r>
      <w:r>
        <w:t>transformations</w:t>
      </w:r>
      <w:r>
        <w:rPr>
          <w:spacing w:val="-3"/>
        </w:rPr>
        <w:t xml:space="preserve"> </w:t>
      </w:r>
      <w:r>
        <w:t>to</w:t>
      </w:r>
      <w:r>
        <w:rPr>
          <w:spacing w:val="-5"/>
        </w:rPr>
        <w:t xml:space="preserve"> </w:t>
      </w:r>
      <w:r>
        <w:t>our</w:t>
      </w:r>
      <w:r>
        <w:rPr>
          <w:spacing w:val="-6"/>
        </w:rPr>
        <w:t xml:space="preserve"> </w:t>
      </w:r>
      <w:r>
        <w:rPr>
          <w:spacing w:val="-2"/>
        </w:rPr>
        <w:t>dataset:</w:t>
      </w:r>
    </w:p>
    <w:p w14:paraId="77ABBCCD" w14:textId="77777777" w:rsidR="000D58CB" w:rsidRDefault="000D58CB">
      <w:pPr>
        <w:pStyle w:val="BodyText"/>
        <w:spacing w:before="184"/>
      </w:pPr>
    </w:p>
    <w:p w14:paraId="1276F28C" w14:textId="77777777" w:rsidR="000D58CB" w:rsidRDefault="00000000">
      <w:pPr>
        <w:pStyle w:val="BodyText"/>
        <w:spacing w:line="360" w:lineRule="auto"/>
        <w:ind w:left="575" w:right="2024"/>
      </w:pPr>
      <w:r>
        <w:t>Resize: Images are resized to a consistent size (e.g., 255x255 pixels). Centre</w:t>
      </w:r>
      <w:r>
        <w:rPr>
          <w:spacing w:val="-3"/>
        </w:rPr>
        <w:t xml:space="preserve"> </w:t>
      </w:r>
      <w:r>
        <w:t>Crop:</w:t>
      </w:r>
      <w:r>
        <w:rPr>
          <w:spacing w:val="-2"/>
        </w:rPr>
        <w:t xml:space="preserve"> </w:t>
      </w:r>
      <w:r>
        <w:t>A</w:t>
      </w:r>
      <w:r>
        <w:rPr>
          <w:spacing w:val="-4"/>
        </w:rPr>
        <w:t xml:space="preserve"> </w:t>
      </w:r>
      <w:r>
        <w:t>central</w:t>
      </w:r>
      <w:r>
        <w:rPr>
          <w:spacing w:val="-2"/>
        </w:rPr>
        <w:t xml:space="preserve"> </w:t>
      </w:r>
      <w:r>
        <w:t>crop</w:t>
      </w:r>
      <w:r>
        <w:rPr>
          <w:spacing w:val="-4"/>
        </w:rPr>
        <w:t xml:space="preserve"> </w:t>
      </w:r>
      <w:r>
        <w:t>of</w:t>
      </w:r>
      <w:r>
        <w:rPr>
          <w:spacing w:val="-5"/>
        </w:rPr>
        <w:t xml:space="preserve"> </w:t>
      </w:r>
      <w:r>
        <w:t>size</w:t>
      </w:r>
      <w:r>
        <w:rPr>
          <w:spacing w:val="-3"/>
        </w:rPr>
        <w:t xml:space="preserve"> </w:t>
      </w:r>
      <w:r>
        <w:t>224x224</w:t>
      </w:r>
      <w:r>
        <w:rPr>
          <w:spacing w:val="-4"/>
        </w:rPr>
        <w:t xml:space="preserve"> </w:t>
      </w:r>
      <w:r>
        <w:t>is</w:t>
      </w:r>
      <w:r>
        <w:rPr>
          <w:spacing w:val="-4"/>
        </w:rPr>
        <w:t xml:space="preserve"> </w:t>
      </w:r>
      <w:r>
        <w:t>extracted</w:t>
      </w:r>
      <w:r>
        <w:rPr>
          <w:spacing w:val="-4"/>
        </w:rPr>
        <w:t xml:space="preserve"> </w:t>
      </w:r>
      <w:r>
        <w:t>from</w:t>
      </w:r>
      <w:r>
        <w:rPr>
          <w:spacing w:val="-3"/>
        </w:rPr>
        <w:t xml:space="preserve"> </w:t>
      </w:r>
      <w:r>
        <w:t>each</w:t>
      </w:r>
      <w:r>
        <w:rPr>
          <w:spacing w:val="-4"/>
        </w:rPr>
        <w:t xml:space="preserve"> </w:t>
      </w:r>
      <w:r>
        <w:t xml:space="preserve">image. </w:t>
      </w:r>
      <w:proofErr w:type="spellStart"/>
      <w:r>
        <w:t>ToTensor</w:t>
      </w:r>
      <w:proofErr w:type="spellEnd"/>
      <w:r>
        <w:t xml:space="preserve">: Converts the image to a </w:t>
      </w:r>
      <w:proofErr w:type="spellStart"/>
      <w:r>
        <w:t>PyTorch</w:t>
      </w:r>
      <w:proofErr w:type="spellEnd"/>
      <w:r>
        <w:t xml:space="preserve"> tensor.</w:t>
      </w:r>
    </w:p>
    <w:p w14:paraId="784391E3" w14:textId="77777777" w:rsidR="000D58CB" w:rsidRDefault="000D58CB">
      <w:pPr>
        <w:pStyle w:val="BodyText"/>
        <w:spacing w:before="22"/>
      </w:pPr>
    </w:p>
    <w:p w14:paraId="5340B809" w14:textId="77777777" w:rsidR="000D58CB" w:rsidRDefault="00000000">
      <w:pPr>
        <w:pStyle w:val="BodyText"/>
        <w:spacing w:line="360" w:lineRule="auto"/>
        <w:ind w:left="575"/>
      </w:pPr>
      <w:r>
        <w:t>Normalization: Normalizes pixel values using mean [0.485, 0.456, 0.406] and standard deviation [0.229, 0.224, 0.225].</w:t>
      </w:r>
    </w:p>
    <w:p w14:paraId="74E113CC" w14:textId="77777777" w:rsidR="000D58CB" w:rsidRDefault="000D58CB">
      <w:pPr>
        <w:pStyle w:val="BodyText"/>
      </w:pPr>
    </w:p>
    <w:p w14:paraId="79C173D7" w14:textId="77777777" w:rsidR="000D58CB" w:rsidRDefault="000D58CB">
      <w:pPr>
        <w:pStyle w:val="BodyText"/>
        <w:spacing w:before="46"/>
      </w:pPr>
    </w:p>
    <w:p w14:paraId="0D85ED54" w14:textId="77777777" w:rsidR="000D58CB" w:rsidRDefault="00000000">
      <w:pPr>
        <w:pStyle w:val="Heading7"/>
        <w:spacing w:before="1"/>
      </w:pPr>
      <w:r>
        <w:t>Training</w:t>
      </w:r>
      <w:r>
        <w:rPr>
          <w:spacing w:val="-13"/>
        </w:rPr>
        <w:t xml:space="preserve"> </w:t>
      </w:r>
      <w:r>
        <w:t>ResNet-</w:t>
      </w:r>
      <w:r>
        <w:rPr>
          <w:spacing w:val="-5"/>
        </w:rPr>
        <w:t>18</w:t>
      </w:r>
    </w:p>
    <w:p w14:paraId="65EE6A7B" w14:textId="77777777" w:rsidR="000D58CB" w:rsidRDefault="000D58CB">
      <w:pPr>
        <w:pStyle w:val="BodyText"/>
        <w:spacing w:before="183"/>
        <w:rPr>
          <w:b/>
        </w:rPr>
      </w:pPr>
    </w:p>
    <w:p w14:paraId="0677EF04" w14:textId="77777777" w:rsidR="000D58CB" w:rsidRDefault="00000000">
      <w:pPr>
        <w:pStyle w:val="BodyText"/>
        <w:spacing w:before="1" w:line="360" w:lineRule="auto"/>
        <w:ind w:left="575" w:right="571"/>
        <w:jc w:val="both"/>
      </w:pPr>
      <w:r>
        <w:t>ResNet-18 consists of 18 weight layers, including residual blocks. These blocks allow gradients to flow directly through the network, mitigating the vanishing gradient problem. The model’s architecture is characterized by its simplicity and effectiveness.</w:t>
      </w:r>
    </w:p>
    <w:p w14:paraId="4219295F" w14:textId="77777777" w:rsidR="000D58CB" w:rsidRDefault="000D58CB">
      <w:pPr>
        <w:pStyle w:val="BodyText"/>
        <w:spacing w:before="21"/>
      </w:pPr>
    </w:p>
    <w:p w14:paraId="5A54EED6" w14:textId="77777777" w:rsidR="000D58CB" w:rsidRDefault="00000000">
      <w:pPr>
        <w:pStyle w:val="BodyText"/>
        <w:spacing w:before="1"/>
        <w:ind w:left="575"/>
      </w:pPr>
      <w:r>
        <w:t>Model</w:t>
      </w:r>
      <w:r>
        <w:rPr>
          <w:spacing w:val="-5"/>
        </w:rPr>
        <w:t xml:space="preserve"> </w:t>
      </w:r>
      <w:r>
        <w:t>Details</w:t>
      </w:r>
      <w:r>
        <w:rPr>
          <w:spacing w:val="-4"/>
        </w:rPr>
        <w:t xml:space="preserve"> </w:t>
      </w:r>
      <w:r>
        <w:t>after</w:t>
      </w:r>
      <w:r>
        <w:rPr>
          <w:spacing w:val="-5"/>
        </w:rPr>
        <w:t xml:space="preserve"> </w:t>
      </w:r>
      <w:r>
        <w:t>1</w:t>
      </w:r>
      <w:r>
        <w:rPr>
          <w:spacing w:val="-2"/>
        </w:rPr>
        <w:t xml:space="preserve"> </w:t>
      </w:r>
      <w:r>
        <w:rPr>
          <w:spacing w:val="-4"/>
        </w:rPr>
        <w:t>pass:</w:t>
      </w:r>
    </w:p>
    <w:p w14:paraId="075B72F8" w14:textId="77777777" w:rsidR="000D58CB" w:rsidRDefault="000D58CB">
      <w:pPr>
        <w:pStyle w:val="BodyText"/>
        <w:spacing w:before="183"/>
      </w:pPr>
    </w:p>
    <w:p w14:paraId="5A5644CC" w14:textId="77777777" w:rsidR="000D58CB" w:rsidRDefault="00000000">
      <w:pPr>
        <w:pStyle w:val="Heading7"/>
        <w:numPr>
          <w:ilvl w:val="0"/>
          <w:numId w:val="8"/>
        </w:numPr>
        <w:tabs>
          <w:tab w:val="left" w:pos="782"/>
        </w:tabs>
        <w:spacing w:before="1"/>
        <w:ind w:left="782" w:hanging="207"/>
      </w:pPr>
      <w:r>
        <w:t>Data</w:t>
      </w:r>
      <w:r>
        <w:rPr>
          <w:spacing w:val="-3"/>
        </w:rPr>
        <w:t xml:space="preserve"> </w:t>
      </w:r>
      <w:r>
        <w:rPr>
          <w:spacing w:val="-2"/>
        </w:rPr>
        <w:t>Preprocessing</w:t>
      </w:r>
    </w:p>
    <w:p w14:paraId="3A9A227F" w14:textId="77777777" w:rsidR="000D58CB" w:rsidRDefault="000D58CB">
      <w:pPr>
        <w:pStyle w:val="Heading7"/>
        <w:sectPr w:rsidR="000D58CB">
          <w:pgSz w:w="11920" w:h="16840"/>
          <w:pgMar w:top="580" w:right="425" w:bottom="160" w:left="425" w:header="0" w:footer="0" w:gutter="0"/>
          <w:cols w:space="720"/>
        </w:sectPr>
      </w:pPr>
    </w:p>
    <w:p w14:paraId="462A3A8D" w14:textId="77777777" w:rsidR="000D58CB" w:rsidRDefault="00000000">
      <w:pPr>
        <w:pStyle w:val="BodyText"/>
        <w:spacing w:before="75" w:line="360" w:lineRule="auto"/>
        <w:ind w:left="575" w:right="1213"/>
      </w:pPr>
      <w:r>
        <w:lastRenderedPageBreak/>
        <w:t>Before</w:t>
      </w:r>
      <w:r>
        <w:rPr>
          <w:spacing w:val="-6"/>
        </w:rPr>
        <w:t xml:space="preserve"> </w:t>
      </w:r>
      <w:r>
        <w:t>training,</w:t>
      </w:r>
      <w:r>
        <w:rPr>
          <w:spacing w:val="-4"/>
        </w:rPr>
        <w:t xml:space="preserve"> </w:t>
      </w:r>
      <w:r>
        <w:t>we</w:t>
      </w:r>
      <w:r>
        <w:rPr>
          <w:spacing w:val="-1"/>
        </w:rPr>
        <w:t xml:space="preserve"> </w:t>
      </w:r>
      <w:r>
        <w:t>preprocess</w:t>
      </w:r>
      <w:r>
        <w:rPr>
          <w:spacing w:val="-8"/>
        </w:rPr>
        <w:t xml:space="preserve"> </w:t>
      </w:r>
      <w:r>
        <w:t>our</w:t>
      </w:r>
      <w:r>
        <w:rPr>
          <w:spacing w:val="-4"/>
        </w:rPr>
        <w:t xml:space="preserve"> </w:t>
      </w:r>
      <w:r>
        <w:t>dataset</w:t>
      </w:r>
      <w:r>
        <w:rPr>
          <w:spacing w:val="-5"/>
        </w:rPr>
        <w:t xml:space="preserve"> </w:t>
      </w:r>
      <w:r>
        <w:t>using</w:t>
      </w:r>
      <w:r>
        <w:rPr>
          <w:spacing w:val="-5"/>
        </w:rPr>
        <w:t xml:space="preserve"> </w:t>
      </w:r>
      <w:r>
        <w:t>the</w:t>
      </w:r>
      <w:r>
        <w:rPr>
          <w:spacing w:val="-4"/>
        </w:rPr>
        <w:t xml:space="preserve"> </w:t>
      </w:r>
      <w:r>
        <w:t>following</w:t>
      </w:r>
      <w:r>
        <w:rPr>
          <w:spacing w:val="-5"/>
        </w:rPr>
        <w:t xml:space="preserve"> </w:t>
      </w:r>
      <w:r>
        <w:t>transformations: Resize: Images are resized to a consistent size of 299x299 pixels.</w:t>
      </w:r>
    </w:p>
    <w:p w14:paraId="5D1519F3" w14:textId="77777777" w:rsidR="000D58CB" w:rsidRDefault="00000000">
      <w:pPr>
        <w:pStyle w:val="BodyText"/>
        <w:spacing w:line="321" w:lineRule="exact"/>
        <w:ind w:left="575"/>
      </w:pPr>
      <w:proofErr w:type="spellStart"/>
      <w:r>
        <w:t>ToTensor</w:t>
      </w:r>
      <w:proofErr w:type="spellEnd"/>
      <w:r>
        <w:t>:</w:t>
      </w:r>
      <w:r>
        <w:rPr>
          <w:spacing w:val="-5"/>
        </w:rPr>
        <w:t xml:space="preserve"> </w:t>
      </w:r>
      <w:r>
        <w:t>Converts</w:t>
      </w:r>
      <w:r>
        <w:rPr>
          <w:spacing w:val="-5"/>
        </w:rPr>
        <w:t xml:space="preserve"> </w:t>
      </w:r>
      <w:r>
        <w:t>the</w:t>
      </w:r>
      <w:r>
        <w:rPr>
          <w:spacing w:val="-3"/>
        </w:rPr>
        <w:t xml:space="preserve"> </w:t>
      </w:r>
      <w:r>
        <w:t>image</w:t>
      </w:r>
      <w:r>
        <w:rPr>
          <w:spacing w:val="-4"/>
        </w:rPr>
        <w:t xml:space="preserve"> </w:t>
      </w:r>
      <w:r>
        <w:t>to</w:t>
      </w:r>
      <w:r>
        <w:rPr>
          <w:spacing w:val="-4"/>
        </w:rPr>
        <w:t xml:space="preserve"> </w:t>
      </w:r>
      <w:r>
        <w:t>a</w:t>
      </w:r>
      <w:r>
        <w:rPr>
          <w:spacing w:val="-4"/>
        </w:rPr>
        <w:t xml:space="preserve"> </w:t>
      </w:r>
      <w:proofErr w:type="spellStart"/>
      <w:r>
        <w:t>PyTorch</w:t>
      </w:r>
      <w:proofErr w:type="spellEnd"/>
      <w:r>
        <w:rPr>
          <w:spacing w:val="-4"/>
        </w:rPr>
        <w:t xml:space="preserve"> </w:t>
      </w:r>
      <w:r>
        <w:rPr>
          <w:spacing w:val="-2"/>
        </w:rPr>
        <w:t>tensor.</w:t>
      </w:r>
    </w:p>
    <w:p w14:paraId="0D915A3E" w14:textId="77777777" w:rsidR="000D58CB" w:rsidRDefault="000D58CB">
      <w:pPr>
        <w:pStyle w:val="BodyText"/>
        <w:spacing w:before="184"/>
      </w:pPr>
    </w:p>
    <w:p w14:paraId="1C3FC3A2" w14:textId="77777777" w:rsidR="000D58CB" w:rsidRDefault="00000000">
      <w:pPr>
        <w:pStyle w:val="BodyText"/>
        <w:spacing w:line="360" w:lineRule="auto"/>
        <w:ind w:left="575"/>
      </w:pPr>
      <w:r>
        <w:t>Normalization:</w:t>
      </w:r>
      <w:r>
        <w:rPr>
          <w:spacing w:val="80"/>
        </w:rPr>
        <w:t xml:space="preserve"> </w:t>
      </w:r>
      <w:r>
        <w:t>Normalizes</w:t>
      </w:r>
      <w:r>
        <w:rPr>
          <w:spacing w:val="80"/>
        </w:rPr>
        <w:t xml:space="preserve"> </w:t>
      </w:r>
      <w:r>
        <w:t>pixel</w:t>
      </w:r>
      <w:r>
        <w:rPr>
          <w:spacing w:val="80"/>
        </w:rPr>
        <w:t xml:space="preserve"> </w:t>
      </w:r>
      <w:r>
        <w:t>values</w:t>
      </w:r>
      <w:r>
        <w:rPr>
          <w:spacing w:val="80"/>
        </w:rPr>
        <w:t xml:space="preserve"> </w:t>
      </w:r>
      <w:r>
        <w:t>using</w:t>
      </w:r>
      <w:r>
        <w:rPr>
          <w:spacing w:val="80"/>
        </w:rPr>
        <w:t xml:space="preserve"> </w:t>
      </w:r>
      <w:r>
        <w:t>mean</w:t>
      </w:r>
      <w:r>
        <w:rPr>
          <w:spacing w:val="80"/>
        </w:rPr>
        <w:t xml:space="preserve"> </w:t>
      </w:r>
      <w:r>
        <w:t>[0.5,</w:t>
      </w:r>
      <w:r>
        <w:rPr>
          <w:spacing w:val="80"/>
        </w:rPr>
        <w:t xml:space="preserve"> </w:t>
      </w:r>
      <w:r>
        <w:t>0.5,</w:t>
      </w:r>
      <w:r>
        <w:rPr>
          <w:spacing w:val="80"/>
        </w:rPr>
        <w:t xml:space="preserve"> </w:t>
      </w:r>
      <w:r>
        <w:t>0.5]</w:t>
      </w:r>
      <w:r>
        <w:rPr>
          <w:spacing w:val="80"/>
        </w:rPr>
        <w:t xml:space="preserve"> </w:t>
      </w:r>
      <w:r>
        <w:t>and</w:t>
      </w:r>
      <w:r>
        <w:rPr>
          <w:spacing w:val="80"/>
        </w:rPr>
        <w:t xml:space="preserve"> </w:t>
      </w:r>
      <w:r>
        <w:t>standard deviation [0.5, 0.5, 0.5].</w:t>
      </w:r>
    </w:p>
    <w:p w14:paraId="5540DFCA" w14:textId="77777777" w:rsidR="000D58CB" w:rsidRDefault="000D58CB">
      <w:pPr>
        <w:pStyle w:val="BodyText"/>
        <w:spacing w:before="22"/>
      </w:pPr>
    </w:p>
    <w:p w14:paraId="34D61C3B" w14:textId="77777777" w:rsidR="000D58CB" w:rsidRDefault="00000000">
      <w:pPr>
        <w:pStyle w:val="Heading7"/>
        <w:numPr>
          <w:ilvl w:val="0"/>
          <w:numId w:val="8"/>
        </w:numPr>
        <w:tabs>
          <w:tab w:val="left" w:pos="851"/>
        </w:tabs>
        <w:ind w:left="851" w:hanging="276"/>
      </w:pPr>
      <w:r>
        <w:t>Finding</w:t>
      </w:r>
      <w:r>
        <w:rPr>
          <w:spacing w:val="-5"/>
        </w:rPr>
        <w:t xml:space="preserve"> </w:t>
      </w:r>
      <w:r>
        <w:t>the</w:t>
      </w:r>
      <w:r>
        <w:rPr>
          <w:spacing w:val="-5"/>
        </w:rPr>
        <w:t xml:space="preserve"> </w:t>
      </w:r>
      <w:r>
        <w:t>Number</w:t>
      </w:r>
      <w:r>
        <w:rPr>
          <w:spacing w:val="-4"/>
        </w:rPr>
        <w:t xml:space="preserve"> </w:t>
      </w:r>
      <w:r>
        <w:t>of</w:t>
      </w:r>
      <w:r>
        <w:rPr>
          <w:spacing w:val="-5"/>
        </w:rPr>
        <w:t xml:space="preserve"> </w:t>
      </w:r>
      <w:r>
        <w:rPr>
          <w:spacing w:val="-2"/>
        </w:rPr>
        <w:t>Features</w:t>
      </w:r>
    </w:p>
    <w:p w14:paraId="1505C0BA" w14:textId="77777777" w:rsidR="000D58CB" w:rsidRDefault="000D58CB">
      <w:pPr>
        <w:pStyle w:val="BodyText"/>
        <w:spacing w:before="184"/>
        <w:rPr>
          <w:b/>
        </w:rPr>
      </w:pPr>
    </w:p>
    <w:p w14:paraId="18BF6961" w14:textId="77777777" w:rsidR="000D58CB" w:rsidRDefault="00000000">
      <w:pPr>
        <w:pStyle w:val="BodyText"/>
        <w:spacing w:before="1" w:line="360" w:lineRule="auto"/>
        <w:ind w:left="575"/>
      </w:pPr>
      <w:r>
        <w:t>The</w:t>
      </w:r>
      <w:r>
        <w:rPr>
          <w:spacing w:val="-4"/>
        </w:rPr>
        <w:t xml:space="preserve"> </w:t>
      </w:r>
      <w:r>
        <w:t>number</w:t>
      </w:r>
      <w:r>
        <w:rPr>
          <w:spacing w:val="-4"/>
        </w:rPr>
        <w:t xml:space="preserve"> </w:t>
      </w:r>
      <w:r>
        <w:t>of</w:t>
      </w:r>
      <w:r>
        <w:rPr>
          <w:spacing w:val="-2"/>
        </w:rPr>
        <w:t xml:space="preserve"> </w:t>
      </w:r>
      <w:r>
        <w:t>input</w:t>
      </w:r>
      <w:r>
        <w:rPr>
          <w:spacing w:val="-3"/>
        </w:rPr>
        <w:t xml:space="preserve"> </w:t>
      </w:r>
      <w:r>
        <w:t>features</w:t>
      </w:r>
      <w:r>
        <w:rPr>
          <w:spacing w:val="-3"/>
        </w:rPr>
        <w:t xml:space="preserve"> </w:t>
      </w:r>
      <w:r>
        <w:t>for</w:t>
      </w:r>
      <w:r>
        <w:rPr>
          <w:spacing w:val="-2"/>
        </w:rPr>
        <w:t xml:space="preserve"> </w:t>
      </w:r>
      <w:r>
        <w:t>the</w:t>
      </w:r>
      <w:r>
        <w:rPr>
          <w:spacing w:val="-4"/>
        </w:rPr>
        <w:t xml:space="preserve"> </w:t>
      </w:r>
      <w:r>
        <w:t>classifier</w:t>
      </w:r>
      <w:r>
        <w:rPr>
          <w:spacing w:val="-4"/>
        </w:rPr>
        <w:t xml:space="preserve"> </w:t>
      </w:r>
      <w:r>
        <w:t>depends</w:t>
      </w:r>
      <w:r>
        <w:rPr>
          <w:spacing w:val="-1"/>
        </w:rPr>
        <w:t xml:space="preserve"> </w:t>
      </w:r>
      <w:r>
        <w:t>on</w:t>
      </w:r>
      <w:r>
        <w:rPr>
          <w:spacing w:val="-3"/>
        </w:rPr>
        <w:t xml:space="preserve"> </w:t>
      </w:r>
      <w:r>
        <w:t>the</w:t>
      </w:r>
      <w:r>
        <w:rPr>
          <w:spacing w:val="-4"/>
        </w:rPr>
        <w:t xml:space="preserve"> </w:t>
      </w:r>
      <w:r>
        <w:t>output</w:t>
      </w:r>
      <w:r>
        <w:rPr>
          <w:spacing w:val="-1"/>
        </w:rPr>
        <w:t xml:space="preserve"> </w:t>
      </w:r>
      <w:r>
        <w:t>channels</w:t>
      </w:r>
      <w:r>
        <w:rPr>
          <w:spacing w:val="-3"/>
        </w:rPr>
        <w:t xml:space="preserve"> </w:t>
      </w:r>
      <w:r>
        <w:t>of</w:t>
      </w:r>
      <w:r>
        <w:rPr>
          <w:spacing w:val="-4"/>
        </w:rPr>
        <w:t xml:space="preserve"> </w:t>
      </w:r>
      <w:r>
        <w:t>the</w:t>
      </w:r>
      <w:r>
        <w:rPr>
          <w:spacing w:val="-2"/>
        </w:rPr>
        <w:t xml:space="preserve"> </w:t>
      </w:r>
      <w:r>
        <w:t xml:space="preserve">last convolutional layer. In ResNet-18, the first convolutional layer (conv1) has a specified number of input channels. We find this value as follows: </w:t>
      </w:r>
      <w:proofErr w:type="spellStart"/>
      <w:r>
        <w:t>n_features</w:t>
      </w:r>
      <w:proofErr w:type="spellEnd"/>
      <w:r>
        <w:t xml:space="preserve"> = </w:t>
      </w:r>
      <w:r>
        <w:rPr>
          <w:spacing w:val="-2"/>
        </w:rPr>
        <w:t>model3.conv1.in_channels</w:t>
      </w:r>
    </w:p>
    <w:p w14:paraId="023A5E7F" w14:textId="77777777" w:rsidR="000D58CB" w:rsidRDefault="000D58CB">
      <w:pPr>
        <w:pStyle w:val="BodyText"/>
        <w:spacing w:before="23"/>
      </w:pPr>
    </w:p>
    <w:p w14:paraId="1447E0B7" w14:textId="77777777" w:rsidR="000D58CB" w:rsidRDefault="00000000">
      <w:pPr>
        <w:pStyle w:val="BodyText"/>
        <w:ind w:left="575"/>
      </w:pPr>
      <w:r>
        <w:t>This</w:t>
      </w:r>
      <w:r>
        <w:rPr>
          <w:spacing w:val="-7"/>
        </w:rPr>
        <w:t xml:space="preserve"> </w:t>
      </w:r>
      <w:r>
        <w:t>value</w:t>
      </w:r>
      <w:r>
        <w:rPr>
          <w:spacing w:val="-4"/>
        </w:rPr>
        <w:t xml:space="preserve"> </w:t>
      </w:r>
      <w:r>
        <w:t>represents</w:t>
      </w:r>
      <w:r>
        <w:rPr>
          <w:spacing w:val="-5"/>
        </w:rPr>
        <w:t xml:space="preserve"> </w:t>
      </w:r>
      <w:r>
        <w:t>the</w:t>
      </w:r>
      <w:r>
        <w:rPr>
          <w:spacing w:val="-4"/>
        </w:rPr>
        <w:t xml:space="preserve"> </w:t>
      </w:r>
      <w:r>
        <w:t>number</w:t>
      </w:r>
      <w:r>
        <w:rPr>
          <w:spacing w:val="-6"/>
        </w:rPr>
        <w:t xml:space="preserve"> </w:t>
      </w:r>
      <w:r>
        <w:t>of</w:t>
      </w:r>
      <w:r>
        <w:rPr>
          <w:spacing w:val="-6"/>
        </w:rPr>
        <w:t xml:space="preserve"> </w:t>
      </w:r>
      <w:r>
        <w:t>features</w:t>
      </w:r>
      <w:r>
        <w:rPr>
          <w:spacing w:val="-3"/>
        </w:rPr>
        <w:t xml:space="preserve"> </w:t>
      </w:r>
      <w:r>
        <w:t>extracted</w:t>
      </w:r>
      <w:r>
        <w:rPr>
          <w:spacing w:val="-5"/>
        </w:rPr>
        <w:t xml:space="preserve"> </w:t>
      </w:r>
      <w:r>
        <w:t>by</w:t>
      </w:r>
      <w:r>
        <w:rPr>
          <w:spacing w:val="-5"/>
        </w:rPr>
        <w:t xml:space="preserve"> </w:t>
      </w:r>
      <w:r>
        <w:t>the</w:t>
      </w:r>
      <w:r>
        <w:rPr>
          <w:spacing w:val="-4"/>
        </w:rPr>
        <w:t xml:space="preserve"> </w:t>
      </w:r>
      <w:r>
        <w:t>convolutional</w:t>
      </w:r>
      <w:r>
        <w:rPr>
          <w:spacing w:val="-4"/>
        </w:rPr>
        <w:t xml:space="preserve"> </w:t>
      </w:r>
      <w:r>
        <w:rPr>
          <w:spacing w:val="-2"/>
        </w:rPr>
        <w:t>layers.</w:t>
      </w:r>
    </w:p>
    <w:p w14:paraId="24849743" w14:textId="77777777" w:rsidR="000D58CB" w:rsidRDefault="000D58CB">
      <w:pPr>
        <w:pStyle w:val="BodyText"/>
      </w:pPr>
    </w:p>
    <w:p w14:paraId="0DABBA76" w14:textId="77777777" w:rsidR="000D58CB" w:rsidRDefault="000D58CB">
      <w:pPr>
        <w:pStyle w:val="BodyText"/>
        <w:spacing w:before="208"/>
      </w:pPr>
    </w:p>
    <w:p w14:paraId="101D0189" w14:textId="77777777" w:rsidR="000D58CB" w:rsidRDefault="00000000">
      <w:pPr>
        <w:pStyle w:val="Heading7"/>
      </w:pPr>
      <w:r>
        <w:t>4.</w:t>
      </w:r>
      <w:r>
        <w:rPr>
          <w:spacing w:val="-4"/>
        </w:rPr>
        <w:t xml:space="preserve"> </w:t>
      </w:r>
      <w:r>
        <w:t>Impact</w:t>
      </w:r>
      <w:r>
        <w:rPr>
          <w:spacing w:val="-4"/>
        </w:rPr>
        <w:t xml:space="preserve"> </w:t>
      </w:r>
      <w:r>
        <w:t>of</w:t>
      </w:r>
      <w:r>
        <w:rPr>
          <w:spacing w:val="-4"/>
        </w:rPr>
        <w:t xml:space="preserve"> </w:t>
      </w:r>
      <w:r>
        <w:t>Fine-</w:t>
      </w:r>
      <w:r>
        <w:rPr>
          <w:spacing w:val="-2"/>
        </w:rPr>
        <w:t>Tuning</w:t>
      </w:r>
    </w:p>
    <w:p w14:paraId="43D08EE1" w14:textId="77777777" w:rsidR="000D58CB" w:rsidRDefault="000D58CB">
      <w:pPr>
        <w:pStyle w:val="BodyText"/>
        <w:spacing w:before="184"/>
        <w:rPr>
          <w:b/>
        </w:rPr>
      </w:pPr>
    </w:p>
    <w:p w14:paraId="33062ABA" w14:textId="77777777" w:rsidR="000D58CB" w:rsidRDefault="00000000">
      <w:pPr>
        <w:pStyle w:val="BodyText"/>
        <w:spacing w:line="360" w:lineRule="auto"/>
        <w:ind w:left="575" w:right="672"/>
      </w:pPr>
      <w:r>
        <w:t>Fine-tuning</w:t>
      </w:r>
      <w:r>
        <w:rPr>
          <w:spacing w:val="-4"/>
        </w:rPr>
        <w:t xml:space="preserve"> </w:t>
      </w:r>
      <w:r>
        <w:t>allows</w:t>
      </w:r>
      <w:r>
        <w:rPr>
          <w:spacing w:val="-2"/>
        </w:rPr>
        <w:t xml:space="preserve"> </w:t>
      </w:r>
      <w:r>
        <w:t>us</w:t>
      </w:r>
      <w:r>
        <w:rPr>
          <w:spacing w:val="-4"/>
        </w:rPr>
        <w:t xml:space="preserve"> </w:t>
      </w:r>
      <w:r>
        <w:t>to</w:t>
      </w:r>
      <w:r>
        <w:rPr>
          <w:spacing w:val="-4"/>
        </w:rPr>
        <w:t xml:space="preserve"> </w:t>
      </w:r>
      <w:r>
        <w:t>leverage</w:t>
      </w:r>
      <w:r>
        <w:rPr>
          <w:spacing w:val="-3"/>
        </w:rPr>
        <w:t xml:space="preserve"> </w:t>
      </w:r>
      <w:r>
        <w:t>pre-trained</w:t>
      </w:r>
      <w:r>
        <w:rPr>
          <w:spacing w:val="-4"/>
        </w:rPr>
        <w:t xml:space="preserve"> </w:t>
      </w:r>
      <w:r>
        <w:t>knowledge</w:t>
      </w:r>
      <w:r>
        <w:rPr>
          <w:spacing w:val="-3"/>
        </w:rPr>
        <w:t xml:space="preserve"> </w:t>
      </w:r>
      <w:r>
        <w:t>while</w:t>
      </w:r>
      <w:r>
        <w:rPr>
          <w:spacing w:val="-5"/>
        </w:rPr>
        <w:t xml:space="preserve"> </w:t>
      </w:r>
      <w:r>
        <w:t>adapting</w:t>
      </w:r>
      <w:r>
        <w:rPr>
          <w:spacing w:val="-4"/>
        </w:rPr>
        <w:t xml:space="preserve"> </w:t>
      </w:r>
      <w:r>
        <w:t>to</w:t>
      </w:r>
      <w:r>
        <w:rPr>
          <w:spacing w:val="-4"/>
        </w:rPr>
        <w:t xml:space="preserve"> </w:t>
      </w:r>
      <w:r>
        <w:t>our</w:t>
      </w:r>
      <w:r>
        <w:rPr>
          <w:spacing w:val="-3"/>
        </w:rPr>
        <w:t xml:space="preserve"> </w:t>
      </w:r>
      <w:r>
        <w:t>target problem. By customizing the classifier, we retain the useful features learned by the convolutional layers.</w:t>
      </w:r>
    </w:p>
    <w:p w14:paraId="0EA1E502" w14:textId="77777777" w:rsidR="000D58CB" w:rsidRDefault="000D58CB">
      <w:pPr>
        <w:pStyle w:val="BodyText"/>
      </w:pPr>
    </w:p>
    <w:p w14:paraId="73DB437B" w14:textId="77777777" w:rsidR="000D58CB" w:rsidRDefault="000D58CB">
      <w:pPr>
        <w:pStyle w:val="BodyText"/>
        <w:spacing w:before="321"/>
      </w:pPr>
    </w:p>
    <w:p w14:paraId="3DB8CA02" w14:textId="77777777" w:rsidR="000D58CB" w:rsidRDefault="00000000">
      <w:pPr>
        <w:pStyle w:val="Heading7"/>
        <w:spacing w:before="1"/>
      </w:pPr>
      <w:r>
        <w:t>Training</w:t>
      </w:r>
      <w:r>
        <w:rPr>
          <w:spacing w:val="-14"/>
        </w:rPr>
        <w:t xml:space="preserve"> </w:t>
      </w:r>
      <w:r>
        <w:t>MobileNet-</w:t>
      </w:r>
      <w:r>
        <w:rPr>
          <w:spacing w:val="-5"/>
        </w:rPr>
        <w:t>V2</w:t>
      </w:r>
    </w:p>
    <w:p w14:paraId="752A802C" w14:textId="77777777" w:rsidR="000D58CB" w:rsidRDefault="00000000">
      <w:pPr>
        <w:pStyle w:val="BodyText"/>
        <w:spacing w:before="160" w:line="360" w:lineRule="auto"/>
        <w:ind w:left="575" w:right="618"/>
      </w:pPr>
      <w:proofErr w:type="spellStart"/>
      <w:r>
        <w:t>MobileNet</w:t>
      </w:r>
      <w:proofErr w:type="spellEnd"/>
      <w:r>
        <w:t xml:space="preserve"> V2 builds upon the original </w:t>
      </w:r>
      <w:proofErr w:type="spellStart"/>
      <w:r>
        <w:t>MobileNet</w:t>
      </w:r>
      <w:proofErr w:type="spellEnd"/>
      <w:r>
        <w:t xml:space="preserve"> architecture by incorporating inverted</w:t>
      </w:r>
      <w:r>
        <w:rPr>
          <w:spacing w:val="-4"/>
        </w:rPr>
        <w:t xml:space="preserve"> </w:t>
      </w:r>
      <w:r>
        <w:t>residual</w:t>
      </w:r>
      <w:r>
        <w:rPr>
          <w:spacing w:val="-4"/>
        </w:rPr>
        <w:t xml:space="preserve"> </w:t>
      </w:r>
      <w:r>
        <w:t>blocks</w:t>
      </w:r>
      <w:r>
        <w:rPr>
          <w:spacing w:val="-4"/>
        </w:rPr>
        <w:t xml:space="preserve"> </w:t>
      </w:r>
      <w:r>
        <w:t>and</w:t>
      </w:r>
      <w:r>
        <w:rPr>
          <w:spacing w:val="-4"/>
        </w:rPr>
        <w:t xml:space="preserve"> </w:t>
      </w:r>
      <w:r>
        <w:t>linear</w:t>
      </w:r>
      <w:r>
        <w:rPr>
          <w:spacing w:val="-5"/>
        </w:rPr>
        <w:t xml:space="preserve"> </w:t>
      </w:r>
      <w:r>
        <w:t>bottlenecks.</w:t>
      </w:r>
      <w:r>
        <w:rPr>
          <w:spacing w:val="-3"/>
        </w:rPr>
        <w:t xml:space="preserve"> </w:t>
      </w:r>
      <w:r>
        <w:t>These</w:t>
      </w:r>
      <w:r>
        <w:rPr>
          <w:spacing w:val="-3"/>
        </w:rPr>
        <w:t xml:space="preserve"> </w:t>
      </w:r>
      <w:r>
        <w:t>design</w:t>
      </w:r>
      <w:r>
        <w:rPr>
          <w:spacing w:val="-4"/>
        </w:rPr>
        <w:t xml:space="preserve"> </w:t>
      </w:r>
      <w:r>
        <w:t>choices</w:t>
      </w:r>
      <w:r>
        <w:rPr>
          <w:spacing w:val="-7"/>
        </w:rPr>
        <w:t xml:space="preserve"> </w:t>
      </w:r>
      <w:r>
        <w:t>reduce</w:t>
      </w:r>
      <w:r>
        <w:rPr>
          <w:spacing w:val="-5"/>
        </w:rPr>
        <w:t xml:space="preserve"> </w:t>
      </w:r>
      <w:r>
        <w:t>the</w:t>
      </w:r>
      <w:r>
        <w:rPr>
          <w:spacing w:val="-3"/>
        </w:rPr>
        <w:t xml:space="preserve"> </w:t>
      </w:r>
      <w:r>
        <w:t>number of parameters and computational cost while maintaining good performance. Model Details after 1 pass:</w:t>
      </w:r>
    </w:p>
    <w:p w14:paraId="7A8402D4" w14:textId="77777777" w:rsidR="000D58CB" w:rsidRDefault="000D58CB">
      <w:pPr>
        <w:pStyle w:val="BodyText"/>
        <w:spacing w:before="24"/>
      </w:pPr>
    </w:p>
    <w:p w14:paraId="356D801E" w14:textId="77777777" w:rsidR="000D58CB" w:rsidRDefault="00000000">
      <w:pPr>
        <w:pStyle w:val="Heading7"/>
        <w:numPr>
          <w:ilvl w:val="0"/>
          <w:numId w:val="7"/>
        </w:numPr>
        <w:tabs>
          <w:tab w:val="left" w:pos="782"/>
        </w:tabs>
        <w:ind w:left="782" w:hanging="207"/>
      </w:pPr>
      <w:r>
        <w:t>Data</w:t>
      </w:r>
      <w:r>
        <w:rPr>
          <w:spacing w:val="-3"/>
        </w:rPr>
        <w:t xml:space="preserve"> </w:t>
      </w:r>
      <w:r>
        <w:rPr>
          <w:spacing w:val="-2"/>
        </w:rPr>
        <w:t>Preprocessing</w:t>
      </w:r>
    </w:p>
    <w:p w14:paraId="44D8D78A" w14:textId="77777777" w:rsidR="000D58CB" w:rsidRDefault="00000000">
      <w:pPr>
        <w:pStyle w:val="BodyText"/>
        <w:spacing w:before="160"/>
        <w:ind w:left="575"/>
      </w:pPr>
      <w:r>
        <w:t>Before</w:t>
      </w:r>
      <w:r>
        <w:rPr>
          <w:spacing w:val="-9"/>
        </w:rPr>
        <w:t xml:space="preserve"> </w:t>
      </w:r>
      <w:r>
        <w:t>training,</w:t>
      </w:r>
      <w:r>
        <w:rPr>
          <w:spacing w:val="-4"/>
        </w:rPr>
        <w:t xml:space="preserve"> </w:t>
      </w:r>
      <w:r>
        <w:t>we</w:t>
      </w:r>
      <w:r>
        <w:rPr>
          <w:spacing w:val="-1"/>
        </w:rPr>
        <w:t xml:space="preserve"> </w:t>
      </w:r>
      <w:r>
        <w:t>preprocess</w:t>
      </w:r>
      <w:r>
        <w:rPr>
          <w:spacing w:val="-8"/>
        </w:rPr>
        <w:t xml:space="preserve"> </w:t>
      </w:r>
      <w:r>
        <w:t>our</w:t>
      </w:r>
      <w:r>
        <w:rPr>
          <w:spacing w:val="-4"/>
        </w:rPr>
        <w:t xml:space="preserve"> </w:t>
      </w:r>
      <w:r>
        <w:t>dataset</w:t>
      </w:r>
      <w:r>
        <w:rPr>
          <w:spacing w:val="-5"/>
        </w:rPr>
        <w:t xml:space="preserve"> </w:t>
      </w:r>
      <w:r>
        <w:t>using</w:t>
      </w:r>
      <w:r>
        <w:rPr>
          <w:spacing w:val="-5"/>
        </w:rPr>
        <w:t xml:space="preserve"> </w:t>
      </w:r>
      <w:r>
        <w:t>the</w:t>
      </w:r>
      <w:r>
        <w:rPr>
          <w:spacing w:val="-4"/>
        </w:rPr>
        <w:t xml:space="preserve"> </w:t>
      </w:r>
      <w:r>
        <w:t>following</w:t>
      </w:r>
      <w:r>
        <w:rPr>
          <w:spacing w:val="-5"/>
        </w:rPr>
        <w:t xml:space="preserve"> </w:t>
      </w:r>
      <w:r>
        <w:rPr>
          <w:spacing w:val="-2"/>
        </w:rPr>
        <w:t>transformations:</w:t>
      </w:r>
    </w:p>
    <w:p w14:paraId="4DD19E67" w14:textId="77777777" w:rsidR="000D58CB" w:rsidRDefault="000D58CB">
      <w:pPr>
        <w:pStyle w:val="BodyText"/>
        <w:spacing w:before="184"/>
      </w:pPr>
    </w:p>
    <w:p w14:paraId="7DB6A404" w14:textId="77777777" w:rsidR="000D58CB" w:rsidRDefault="00000000">
      <w:pPr>
        <w:pStyle w:val="BodyText"/>
        <w:spacing w:line="360" w:lineRule="auto"/>
        <w:ind w:left="575" w:right="2474"/>
      </w:pPr>
      <w:r>
        <w:t>Resize:</w:t>
      </w:r>
      <w:r>
        <w:rPr>
          <w:spacing w:val="-4"/>
        </w:rPr>
        <w:t xml:space="preserve"> </w:t>
      </w:r>
      <w:r>
        <w:t>Images</w:t>
      </w:r>
      <w:r>
        <w:rPr>
          <w:spacing w:val="-4"/>
        </w:rPr>
        <w:t xml:space="preserve"> </w:t>
      </w:r>
      <w:r>
        <w:t>are</w:t>
      </w:r>
      <w:r>
        <w:rPr>
          <w:spacing w:val="-3"/>
        </w:rPr>
        <w:t xml:space="preserve"> </w:t>
      </w:r>
      <w:r>
        <w:t>resized</w:t>
      </w:r>
      <w:r>
        <w:rPr>
          <w:spacing w:val="-4"/>
        </w:rPr>
        <w:t xml:space="preserve"> </w:t>
      </w:r>
      <w:r>
        <w:t>to</w:t>
      </w:r>
      <w:r>
        <w:rPr>
          <w:spacing w:val="-4"/>
        </w:rPr>
        <w:t xml:space="preserve"> </w:t>
      </w:r>
      <w:r>
        <w:t>a</w:t>
      </w:r>
      <w:r>
        <w:rPr>
          <w:spacing w:val="-3"/>
        </w:rPr>
        <w:t xml:space="preserve"> </w:t>
      </w:r>
      <w:r>
        <w:t>consistent</w:t>
      </w:r>
      <w:r>
        <w:rPr>
          <w:spacing w:val="-4"/>
        </w:rPr>
        <w:t xml:space="preserve"> </w:t>
      </w:r>
      <w:r>
        <w:t>size</w:t>
      </w:r>
      <w:r>
        <w:rPr>
          <w:spacing w:val="-5"/>
        </w:rPr>
        <w:t xml:space="preserve"> </w:t>
      </w:r>
      <w:r>
        <w:t>of</w:t>
      </w:r>
      <w:r>
        <w:rPr>
          <w:spacing w:val="-3"/>
        </w:rPr>
        <w:t xml:space="preserve"> </w:t>
      </w:r>
      <w:r>
        <w:t>224x224</w:t>
      </w:r>
      <w:r>
        <w:rPr>
          <w:spacing w:val="-4"/>
        </w:rPr>
        <w:t xml:space="preserve"> </w:t>
      </w:r>
      <w:r>
        <w:t xml:space="preserve">pixels. </w:t>
      </w:r>
      <w:proofErr w:type="spellStart"/>
      <w:r>
        <w:t>ToTensor</w:t>
      </w:r>
      <w:proofErr w:type="spellEnd"/>
      <w:r>
        <w:t xml:space="preserve">: Converts the image to a </w:t>
      </w:r>
      <w:proofErr w:type="spellStart"/>
      <w:r>
        <w:t>PyTorch</w:t>
      </w:r>
      <w:proofErr w:type="spellEnd"/>
      <w:r>
        <w:t xml:space="preserve"> tensor.</w:t>
      </w:r>
    </w:p>
    <w:p w14:paraId="62BF1C0C" w14:textId="77777777" w:rsidR="000D58CB" w:rsidRDefault="000D58CB">
      <w:pPr>
        <w:pStyle w:val="BodyText"/>
        <w:spacing w:line="360" w:lineRule="auto"/>
        <w:sectPr w:rsidR="000D58CB">
          <w:pgSz w:w="11920" w:h="16840"/>
          <w:pgMar w:top="580" w:right="425" w:bottom="160" w:left="425" w:header="0" w:footer="0" w:gutter="0"/>
          <w:cols w:space="720"/>
        </w:sectPr>
      </w:pPr>
    </w:p>
    <w:p w14:paraId="58A3D618" w14:textId="77777777" w:rsidR="000D58CB" w:rsidRDefault="00000000">
      <w:pPr>
        <w:pStyle w:val="BodyText"/>
        <w:spacing w:before="75" w:line="360" w:lineRule="auto"/>
        <w:ind w:left="575"/>
      </w:pPr>
      <w:r>
        <w:lastRenderedPageBreak/>
        <w:t>Normalization:</w:t>
      </w:r>
      <w:r>
        <w:rPr>
          <w:spacing w:val="-4"/>
        </w:rPr>
        <w:t xml:space="preserve"> </w:t>
      </w:r>
      <w:r>
        <w:t>Normalizes</w:t>
      </w:r>
      <w:r>
        <w:rPr>
          <w:spacing w:val="-4"/>
        </w:rPr>
        <w:t xml:space="preserve"> </w:t>
      </w:r>
      <w:r>
        <w:t>pixel</w:t>
      </w:r>
      <w:r>
        <w:rPr>
          <w:spacing w:val="-4"/>
        </w:rPr>
        <w:t xml:space="preserve"> </w:t>
      </w:r>
      <w:r>
        <w:t>values</w:t>
      </w:r>
      <w:r>
        <w:rPr>
          <w:spacing w:val="-4"/>
        </w:rPr>
        <w:t xml:space="preserve"> </w:t>
      </w:r>
      <w:r>
        <w:t>using</w:t>
      </w:r>
      <w:r>
        <w:rPr>
          <w:spacing w:val="-4"/>
        </w:rPr>
        <w:t xml:space="preserve"> </w:t>
      </w:r>
      <w:r>
        <w:t>mean</w:t>
      </w:r>
      <w:r>
        <w:rPr>
          <w:spacing w:val="-2"/>
        </w:rPr>
        <w:t xml:space="preserve"> </w:t>
      </w:r>
      <w:r>
        <w:t>[0.485,</w:t>
      </w:r>
      <w:r>
        <w:rPr>
          <w:spacing w:val="-3"/>
        </w:rPr>
        <w:t xml:space="preserve"> </w:t>
      </w:r>
      <w:r>
        <w:t>0.456,</w:t>
      </w:r>
      <w:r>
        <w:rPr>
          <w:spacing w:val="-4"/>
        </w:rPr>
        <w:t xml:space="preserve"> </w:t>
      </w:r>
      <w:r>
        <w:t>0.406]</w:t>
      </w:r>
      <w:r>
        <w:rPr>
          <w:spacing w:val="-5"/>
        </w:rPr>
        <w:t xml:space="preserve"> </w:t>
      </w:r>
      <w:r>
        <w:t>and</w:t>
      </w:r>
      <w:r>
        <w:rPr>
          <w:spacing w:val="-4"/>
        </w:rPr>
        <w:t xml:space="preserve"> </w:t>
      </w:r>
      <w:r>
        <w:t>standard deviation [0.229, 0.224, 0.225].</w:t>
      </w:r>
    </w:p>
    <w:p w14:paraId="2059397A" w14:textId="77777777" w:rsidR="000D58CB" w:rsidRDefault="000D58CB">
      <w:pPr>
        <w:pStyle w:val="BodyText"/>
        <w:spacing w:before="22"/>
      </w:pPr>
    </w:p>
    <w:p w14:paraId="19FEC03C" w14:textId="77777777" w:rsidR="000D58CB" w:rsidRDefault="00000000">
      <w:pPr>
        <w:pStyle w:val="Heading7"/>
        <w:numPr>
          <w:ilvl w:val="0"/>
          <w:numId w:val="7"/>
        </w:numPr>
        <w:tabs>
          <w:tab w:val="left" w:pos="851"/>
        </w:tabs>
        <w:ind w:left="851" w:hanging="276"/>
      </w:pPr>
      <w:r>
        <w:t>Finding</w:t>
      </w:r>
      <w:r>
        <w:rPr>
          <w:spacing w:val="-5"/>
        </w:rPr>
        <w:t xml:space="preserve"> </w:t>
      </w:r>
      <w:r>
        <w:t>the</w:t>
      </w:r>
      <w:r>
        <w:rPr>
          <w:spacing w:val="-5"/>
        </w:rPr>
        <w:t xml:space="preserve"> </w:t>
      </w:r>
      <w:r>
        <w:t>Number</w:t>
      </w:r>
      <w:r>
        <w:rPr>
          <w:spacing w:val="-4"/>
        </w:rPr>
        <w:t xml:space="preserve"> </w:t>
      </w:r>
      <w:r>
        <w:t>of</w:t>
      </w:r>
      <w:r>
        <w:rPr>
          <w:spacing w:val="-5"/>
        </w:rPr>
        <w:t xml:space="preserve"> </w:t>
      </w:r>
      <w:r>
        <w:rPr>
          <w:spacing w:val="-2"/>
        </w:rPr>
        <w:t>Features</w:t>
      </w:r>
    </w:p>
    <w:p w14:paraId="5D217923" w14:textId="77777777" w:rsidR="000D58CB" w:rsidRDefault="00000000">
      <w:pPr>
        <w:pStyle w:val="BodyText"/>
        <w:spacing w:before="161" w:line="360" w:lineRule="auto"/>
        <w:ind w:left="575" w:right="672"/>
      </w:pPr>
      <w:r>
        <w:t>To</w:t>
      </w:r>
      <w:r>
        <w:rPr>
          <w:spacing w:val="-3"/>
        </w:rPr>
        <w:t xml:space="preserve"> </w:t>
      </w:r>
      <w:r>
        <w:t>customize</w:t>
      </w:r>
      <w:r>
        <w:rPr>
          <w:spacing w:val="-4"/>
        </w:rPr>
        <w:t xml:space="preserve"> </w:t>
      </w:r>
      <w:r>
        <w:t>the</w:t>
      </w:r>
      <w:r>
        <w:rPr>
          <w:spacing w:val="-2"/>
        </w:rPr>
        <w:t xml:space="preserve"> </w:t>
      </w:r>
      <w:r>
        <w:t>classifier,</w:t>
      </w:r>
      <w:r>
        <w:rPr>
          <w:spacing w:val="-5"/>
        </w:rPr>
        <w:t xml:space="preserve"> </w:t>
      </w:r>
      <w:r>
        <w:t>we need</w:t>
      </w:r>
      <w:r>
        <w:rPr>
          <w:spacing w:val="-3"/>
        </w:rPr>
        <w:t xml:space="preserve"> </w:t>
      </w:r>
      <w:r>
        <w:t>to</w:t>
      </w:r>
      <w:r>
        <w:rPr>
          <w:spacing w:val="-3"/>
        </w:rPr>
        <w:t xml:space="preserve"> </w:t>
      </w:r>
      <w:r>
        <w:t>determine</w:t>
      </w:r>
      <w:r>
        <w:rPr>
          <w:spacing w:val="-2"/>
        </w:rPr>
        <w:t xml:space="preserve"> </w:t>
      </w:r>
      <w:r>
        <w:t>the</w:t>
      </w:r>
      <w:r>
        <w:rPr>
          <w:spacing w:val="-4"/>
        </w:rPr>
        <w:t xml:space="preserve"> </w:t>
      </w:r>
      <w:r>
        <w:t>number</w:t>
      </w:r>
      <w:r>
        <w:rPr>
          <w:spacing w:val="-2"/>
        </w:rPr>
        <w:t xml:space="preserve"> </w:t>
      </w:r>
      <w:r>
        <w:t>of</w:t>
      </w:r>
      <w:r>
        <w:rPr>
          <w:spacing w:val="-4"/>
        </w:rPr>
        <w:t xml:space="preserve"> </w:t>
      </w:r>
      <w:r>
        <w:t>input</w:t>
      </w:r>
      <w:r>
        <w:rPr>
          <w:spacing w:val="-3"/>
        </w:rPr>
        <w:t xml:space="preserve"> </w:t>
      </w:r>
      <w:r>
        <w:t>features</w:t>
      </w:r>
      <w:r>
        <w:rPr>
          <w:spacing w:val="-1"/>
        </w:rPr>
        <w:t xml:space="preserve"> </w:t>
      </w:r>
      <w:r>
        <w:t>for</w:t>
      </w:r>
      <w:r>
        <w:rPr>
          <w:spacing w:val="-2"/>
        </w:rPr>
        <w:t xml:space="preserve"> </w:t>
      </w:r>
      <w:r>
        <w:t xml:space="preserve">the fully connected layers. In </w:t>
      </w:r>
      <w:proofErr w:type="spellStart"/>
      <w:r>
        <w:t>MobileNet</w:t>
      </w:r>
      <w:proofErr w:type="spellEnd"/>
      <w:r>
        <w:t xml:space="preserve"> V2, the classifier is typically a global average pooling layer followed by a linear layer. We find the number of features as follows: </w:t>
      </w:r>
      <w:proofErr w:type="spellStart"/>
      <w:r>
        <w:t>n_features</w:t>
      </w:r>
      <w:proofErr w:type="spellEnd"/>
      <w:r>
        <w:t xml:space="preserve"> = model2.classifier[1].</w:t>
      </w:r>
      <w:proofErr w:type="spellStart"/>
      <w:r>
        <w:t>in_features</w:t>
      </w:r>
      <w:proofErr w:type="spellEnd"/>
    </w:p>
    <w:p w14:paraId="68312E85" w14:textId="77777777" w:rsidR="000D58CB" w:rsidRDefault="000D58CB">
      <w:pPr>
        <w:pStyle w:val="BodyText"/>
        <w:spacing w:before="23"/>
      </w:pPr>
    </w:p>
    <w:p w14:paraId="41D2995B" w14:textId="77777777" w:rsidR="000D58CB" w:rsidRDefault="00000000">
      <w:pPr>
        <w:pStyle w:val="BodyText"/>
        <w:spacing w:before="1"/>
        <w:ind w:left="575"/>
      </w:pPr>
      <w:r>
        <w:t>This</w:t>
      </w:r>
      <w:r>
        <w:rPr>
          <w:spacing w:val="-7"/>
        </w:rPr>
        <w:t xml:space="preserve"> </w:t>
      </w:r>
      <w:r>
        <w:t>value</w:t>
      </w:r>
      <w:r>
        <w:rPr>
          <w:spacing w:val="-4"/>
        </w:rPr>
        <w:t xml:space="preserve"> </w:t>
      </w:r>
      <w:r>
        <w:t>represents</w:t>
      </w:r>
      <w:r>
        <w:rPr>
          <w:spacing w:val="-5"/>
        </w:rPr>
        <w:t xml:space="preserve"> </w:t>
      </w:r>
      <w:r>
        <w:t>the</w:t>
      </w:r>
      <w:r>
        <w:rPr>
          <w:spacing w:val="-4"/>
        </w:rPr>
        <w:t xml:space="preserve"> </w:t>
      </w:r>
      <w:r>
        <w:t>number</w:t>
      </w:r>
      <w:r>
        <w:rPr>
          <w:spacing w:val="-6"/>
        </w:rPr>
        <w:t xml:space="preserve"> </w:t>
      </w:r>
      <w:r>
        <w:t>of</w:t>
      </w:r>
      <w:r>
        <w:rPr>
          <w:spacing w:val="-6"/>
        </w:rPr>
        <w:t xml:space="preserve"> </w:t>
      </w:r>
      <w:r>
        <w:t>features</w:t>
      </w:r>
      <w:r>
        <w:rPr>
          <w:spacing w:val="-3"/>
        </w:rPr>
        <w:t xml:space="preserve"> </w:t>
      </w:r>
      <w:r>
        <w:t>extracted</w:t>
      </w:r>
      <w:r>
        <w:rPr>
          <w:spacing w:val="-5"/>
        </w:rPr>
        <w:t xml:space="preserve"> </w:t>
      </w:r>
      <w:r>
        <w:t>by</w:t>
      </w:r>
      <w:r>
        <w:rPr>
          <w:spacing w:val="-5"/>
        </w:rPr>
        <w:t xml:space="preserve"> </w:t>
      </w:r>
      <w:r>
        <w:t>the</w:t>
      </w:r>
      <w:r>
        <w:rPr>
          <w:spacing w:val="-4"/>
        </w:rPr>
        <w:t xml:space="preserve"> </w:t>
      </w:r>
      <w:r>
        <w:t>convolutional</w:t>
      </w:r>
      <w:r>
        <w:rPr>
          <w:spacing w:val="-4"/>
        </w:rPr>
        <w:t xml:space="preserve"> </w:t>
      </w:r>
      <w:r>
        <w:rPr>
          <w:spacing w:val="-2"/>
        </w:rPr>
        <w:t>layers.</w:t>
      </w:r>
    </w:p>
    <w:p w14:paraId="47520742" w14:textId="77777777" w:rsidR="000D58CB" w:rsidRDefault="000D58CB">
      <w:pPr>
        <w:pStyle w:val="BodyText"/>
        <w:spacing w:before="183"/>
      </w:pPr>
    </w:p>
    <w:p w14:paraId="30ED4898" w14:textId="77777777" w:rsidR="000D58CB" w:rsidRDefault="00000000">
      <w:pPr>
        <w:pStyle w:val="BodyText"/>
        <w:spacing w:before="1" w:line="360" w:lineRule="auto"/>
        <w:ind w:left="575" w:right="672"/>
      </w:pPr>
      <w:r>
        <w:t xml:space="preserve">In </w:t>
      </w:r>
      <w:proofErr w:type="spellStart"/>
      <w:r>
        <w:t>MobileNet</w:t>
      </w:r>
      <w:proofErr w:type="spellEnd"/>
      <w:r>
        <w:t xml:space="preserve"> V2, the classifier operates on features extracted by the convolutional layers,</w:t>
      </w:r>
      <w:r>
        <w:rPr>
          <w:spacing w:val="-6"/>
        </w:rPr>
        <w:t xml:space="preserve"> </w:t>
      </w:r>
      <w:r>
        <w:t>whereas</w:t>
      </w:r>
      <w:r>
        <w:rPr>
          <w:spacing w:val="-2"/>
        </w:rPr>
        <w:t xml:space="preserve"> </w:t>
      </w:r>
      <w:r>
        <w:t>in</w:t>
      </w:r>
      <w:r>
        <w:rPr>
          <w:spacing w:val="-2"/>
        </w:rPr>
        <w:t xml:space="preserve"> </w:t>
      </w:r>
      <w:r>
        <w:t>ResNet-18,</w:t>
      </w:r>
      <w:r>
        <w:rPr>
          <w:spacing w:val="-3"/>
        </w:rPr>
        <w:t xml:space="preserve"> </w:t>
      </w:r>
      <w:r>
        <w:t>the</w:t>
      </w:r>
      <w:r>
        <w:rPr>
          <w:spacing w:val="-3"/>
        </w:rPr>
        <w:t xml:space="preserve"> </w:t>
      </w:r>
      <w:r>
        <w:t>convolutional</w:t>
      </w:r>
      <w:r>
        <w:rPr>
          <w:spacing w:val="-4"/>
        </w:rPr>
        <w:t xml:space="preserve"> </w:t>
      </w:r>
      <w:r>
        <w:t>layers</w:t>
      </w:r>
      <w:r>
        <w:rPr>
          <w:spacing w:val="-2"/>
        </w:rPr>
        <w:t xml:space="preserve"> </w:t>
      </w:r>
      <w:r>
        <w:t>directly</w:t>
      </w:r>
      <w:r>
        <w:rPr>
          <w:spacing w:val="-4"/>
        </w:rPr>
        <w:t xml:space="preserve"> </w:t>
      </w:r>
      <w:r>
        <w:t>process</w:t>
      </w:r>
      <w:r>
        <w:rPr>
          <w:spacing w:val="-2"/>
        </w:rPr>
        <w:t xml:space="preserve"> </w:t>
      </w:r>
      <w:r>
        <w:t>the</w:t>
      </w:r>
      <w:r>
        <w:rPr>
          <w:spacing w:val="-5"/>
        </w:rPr>
        <w:t xml:space="preserve"> </w:t>
      </w:r>
      <w:r>
        <w:t>raw</w:t>
      </w:r>
      <w:r>
        <w:rPr>
          <w:spacing w:val="-4"/>
        </w:rPr>
        <w:t xml:space="preserve"> </w:t>
      </w:r>
      <w:r>
        <w:t>image data. These values serve different purposes within their respective architectures, but both contribute to the overall model’s ability to learn and generalize from the data.</w:t>
      </w:r>
    </w:p>
    <w:p w14:paraId="1A06ABFD" w14:textId="77777777" w:rsidR="000D58CB" w:rsidRDefault="000D58CB">
      <w:pPr>
        <w:pStyle w:val="BodyText"/>
      </w:pPr>
    </w:p>
    <w:p w14:paraId="0D00C84E" w14:textId="77777777" w:rsidR="000D58CB" w:rsidRDefault="000D58CB">
      <w:pPr>
        <w:pStyle w:val="BodyText"/>
      </w:pPr>
    </w:p>
    <w:p w14:paraId="7210FF12" w14:textId="77777777" w:rsidR="000D58CB" w:rsidRDefault="000D58CB">
      <w:pPr>
        <w:pStyle w:val="BodyText"/>
        <w:spacing w:before="68"/>
      </w:pPr>
    </w:p>
    <w:p w14:paraId="11165239" w14:textId="77777777" w:rsidR="000D58CB" w:rsidRDefault="00000000">
      <w:pPr>
        <w:pStyle w:val="BodyText"/>
        <w:spacing w:line="360" w:lineRule="auto"/>
        <w:ind w:left="575"/>
      </w:pPr>
      <w:proofErr w:type="spellStart"/>
      <w:r>
        <w:t>MobileNet</w:t>
      </w:r>
      <w:proofErr w:type="spellEnd"/>
      <w:r>
        <w:t xml:space="preserve"> V2 outperforms VGG16 and even ResNet-18 in terms of both accuracy and memory efficiency because of the following reasons:</w:t>
      </w:r>
    </w:p>
    <w:p w14:paraId="205D11C7" w14:textId="77777777" w:rsidR="000D58CB" w:rsidRDefault="000D58CB">
      <w:pPr>
        <w:pStyle w:val="BodyText"/>
      </w:pPr>
    </w:p>
    <w:p w14:paraId="2D7FB432" w14:textId="77777777" w:rsidR="000D58CB" w:rsidRDefault="000D58CB">
      <w:pPr>
        <w:pStyle w:val="BodyText"/>
      </w:pPr>
    </w:p>
    <w:p w14:paraId="17309EC9" w14:textId="77777777" w:rsidR="000D58CB" w:rsidRDefault="000D58CB">
      <w:pPr>
        <w:pStyle w:val="BodyText"/>
      </w:pPr>
    </w:p>
    <w:p w14:paraId="3F483679" w14:textId="77777777" w:rsidR="000D58CB" w:rsidRDefault="00000000">
      <w:pPr>
        <w:pStyle w:val="BodyText"/>
        <w:spacing w:line="360" w:lineRule="auto"/>
        <w:ind w:left="575" w:right="643"/>
      </w:pPr>
      <w:r>
        <w:rPr>
          <w:b/>
        </w:rPr>
        <w:t>Model</w:t>
      </w:r>
      <w:r>
        <w:rPr>
          <w:b/>
          <w:spacing w:val="40"/>
        </w:rPr>
        <w:t xml:space="preserve"> </w:t>
      </w:r>
      <w:r>
        <w:rPr>
          <w:b/>
        </w:rPr>
        <w:t>Complexity:</w:t>
      </w:r>
      <w:r>
        <w:rPr>
          <w:b/>
          <w:spacing w:val="40"/>
        </w:rPr>
        <w:t xml:space="preserve"> </w:t>
      </w:r>
      <w:proofErr w:type="spellStart"/>
      <w:r>
        <w:t>MobileNet</w:t>
      </w:r>
      <w:proofErr w:type="spellEnd"/>
      <w:r>
        <w:rPr>
          <w:spacing w:val="40"/>
        </w:rPr>
        <w:t xml:space="preserve"> </w:t>
      </w:r>
      <w:r>
        <w:t>V2</w:t>
      </w:r>
      <w:r>
        <w:rPr>
          <w:spacing w:val="40"/>
        </w:rPr>
        <w:t xml:space="preserve"> </w:t>
      </w:r>
      <w:r>
        <w:t>has</w:t>
      </w:r>
      <w:r>
        <w:rPr>
          <w:spacing w:val="40"/>
        </w:rPr>
        <w:t xml:space="preserve"> </w:t>
      </w:r>
      <w:r>
        <w:t>significantly</w:t>
      </w:r>
      <w:r>
        <w:rPr>
          <w:spacing w:val="40"/>
        </w:rPr>
        <w:t xml:space="preserve"> </w:t>
      </w:r>
      <w:r>
        <w:t>fewer</w:t>
      </w:r>
      <w:r>
        <w:rPr>
          <w:spacing w:val="40"/>
        </w:rPr>
        <w:t xml:space="preserve"> </w:t>
      </w:r>
      <w:r>
        <w:t>parameters</w:t>
      </w:r>
      <w:r>
        <w:rPr>
          <w:spacing w:val="40"/>
        </w:rPr>
        <w:t xml:space="preserve"> </w:t>
      </w:r>
      <w:r>
        <w:t>than</w:t>
      </w:r>
      <w:r>
        <w:rPr>
          <w:spacing w:val="40"/>
        </w:rPr>
        <w:t xml:space="preserve"> </w:t>
      </w:r>
      <w:r>
        <w:t>VGG16 and ResNet-18. This simplicity allows it to fit into memory more efficiently.</w:t>
      </w:r>
    </w:p>
    <w:p w14:paraId="505E954D" w14:textId="77777777" w:rsidR="000D58CB" w:rsidRDefault="000D58CB">
      <w:pPr>
        <w:pStyle w:val="BodyText"/>
        <w:spacing w:before="23"/>
      </w:pPr>
    </w:p>
    <w:p w14:paraId="5792808A" w14:textId="77777777" w:rsidR="000D58CB" w:rsidRDefault="00000000">
      <w:pPr>
        <w:pStyle w:val="BodyText"/>
        <w:spacing w:line="360" w:lineRule="auto"/>
        <w:ind w:left="575" w:right="570"/>
        <w:jc w:val="both"/>
      </w:pPr>
      <w:proofErr w:type="spellStart"/>
      <w:r>
        <w:rPr>
          <w:b/>
        </w:rPr>
        <w:t>Depthwise</w:t>
      </w:r>
      <w:proofErr w:type="spellEnd"/>
      <w:r>
        <w:rPr>
          <w:b/>
        </w:rPr>
        <w:t xml:space="preserve"> Separable Convolutions: </w:t>
      </w:r>
      <w:proofErr w:type="spellStart"/>
      <w:r>
        <w:t>MobileNet</w:t>
      </w:r>
      <w:proofErr w:type="spellEnd"/>
      <w:r>
        <w:t xml:space="preserve"> V2 uses </w:t>
      </w:r>
      <w:proofErr w:type="spellStart"/>
      <w:r>
        <w:t>depthwise</w:t>
      </w:r>
      <w:proofErr w:type="spellEnd"/>
      <w:r>
        <w:t xml:space="preserve"> separable convolutions, which reduce computation by separating spatial and channel-wise convolutions. This leads to faster inference and lower memory requirements.</w:t>
      </w:r>
    </w:p>
    <w:p w14:paraId="2A5A189C" w14:textId="77777777" w:rsidR="000D58CB" w:rsidRDefault="000D58CB">
      <w:pPr>
        <w:pStyle w:val="BodyText"/>
        <w:spacing w:before="24"/>
      </w:pPr>
    </w:p>
    <w:p w14:paraId="5D6ED06B" w14:textId="77777777" w:rsidR="000D58CB" w:rsidRDefault="00000000">
      <w:pPr>
        <w:pStyle w:val="BodyText"/>
        <w:spacing w:line="360" w:lineRule="auto"/>
        <w:ind w:left="575" w:right="569"/>
        <w:jc w:val="both"/>
      </w:pPr>
      <w:r>
        <w:rPr>
          <w:b/>
        </w:rPr>
        <w:t>Optimal</w:t>
      </w:r>
      <w:r>
        <w:rPr>
          <w:b/>
          <w:spacing w:val="-2"/>
        </w:rPr>
        <w:t xml:space="preserve"> </w:t>
      </w:r>
      <w:r>
        <w:rPr>
          <w:b/>
        </w:rPr>
        <w:t>GPU</w:t>
      </w:r>
      <w:r>
        <w:rPr>
          <w:b/>
          <w:spacing w:val="-2"/>
        </w:rPr>
        <w:t xml:space="preserve"> </w:t>
      </w:r>
      <w:r>
        <w:rPr>
          <w:b/>
        </w:rPr>
        <w:t>Memory</w:t>
      </w:r>
      <w:r>
        <w:rPr>
          <w:b/>
          <w:spacing w:val="-2"/>
        </w:rPr>
        <w:t xml:space="preserve"> </w:t>
      </w:r>
      <w:r>
        <w:rPr>
          <w:b/>
        </w:rPr>
        <w:t>Usage:</w:t>
      </w:r>
      <w:r>
        <w:rPr>
          <w:b/>
          <w:spacing w:val="-3"/>
        </w:rPr>
        <w:t xml:space="preserve"> </w:t>
      </w:r>
      <w:proofErr w:type="spellStart"/>
      <w:r>
        <w:t>MobileNet</w:t>
      </w:r>
      <w:proofErr w:type="spellEnd"/>
      <w:r>
        <w:rPr>
          <w:spacing w:val="-4"/>
        </w:rPr>
        <w:t xml:space="preserve"> </w:t>
      </w:r>
      <w:r>
        <w:t>V2’s lightweight</w:t>
      </w:r>
      <w:r>
        <w:rPr>
          <w:spacing w:val="-2"/>
        </w:rPr>
        <w:t xml:space="preserve"> </w:t>
      </w:r>
      <w:r>
        <w:t>architecture allows</w:t>
      </w:r>
      <w:r>
        <w:rPr>
          <w:spacing w:val="-2"/>
        </w:rPr>
        <w:t xml:space="preserve"> </w:t>
      </w:r>
      <w:r>
        <w:t>it</w:t>
      </w:r>
      <w:r>
        <w:rPr>
          <w:spacing w:val="-2"/>
        </w:rPr>
        <w:t xml:space="preserve"> </w:t>
      </w:r>
      <w:r>
        <w:t>to</w:t>
      </w:r>
      <w:r>
        <w:rPr>
          <w:spacing w:val="-2"/>
        </w:rPr>
        <w:t xml:space="preserve"> </w:t>
      </w:r>
      <w:r>
        <w:t xml:space="preserve">fit comfortably within GPU memory constraints, making it ideal for resource-constrained </w:t>
      </w:r>
      <w:r>
        <w:rPr>
          <w:spacing w:val="-2"/>
        </w:rPr>
        <w:t>environments.</w:t>
      </w:r>
    </w:p>
    <w:p w14:paraId="7F3E781A" w14:textId="77777777" w:rsidR="000D58CB" w:rsidRDefault="000D58CB">
      <w:pPr>
        <w:pStyle w:val="BodyText"/>
        <w:spacing w:before="22"/>
      </w:pPr>
    </w:p>
    <w:p w14:paraId="1A92787B" w14:textId="77777777" w:rsidR="000D58CB" w:rsidRDefault="00000000">
      <w:pPr>
        <w:pStyle w:val="BodyText"/>
        <w:spacing w:line="360" w:lineRule="auto"/>
        <w:ind w:left="575" w:right="590"/>
        <w:jc w:val="both"/>
      </w:pPr>
      <w:r>
        <w:t xml:space="preserve">In summary, </w:t>
      </w:r>
      <w:proofErr w:type="spellStart"/>
      <w:r>
        <w:t>MobileNet</w:t>
      </w:r>
      <w:proofErr w:type="spellEnd"/>
      <w:r>
        <w:t xml:space="preserve"> V2 strikes a balance between accuracy and efficiency, making it an excellent choice for real-world applications where memory and speed matter.</w:t>
      </w:r>
    </w:p>
    <w:p w14:paraId="0024C40E" w14:textId="77777777" w:rsidR="000D58CB" w:rsidRDefault="000D58CB">
      <w:pPr>
        <w:pStyle w:val="BodyText"/>
        <w:spacing w:line="360" w:lineRule="auto"/>
        <w:jc w:val="both"/>
        <w:sectPr w:rsidR="000D58CB">
          <w:pgSz w:w="11920" w:h="16840"/>
          <w:pgMar w:top="580" w:right="425" w:bottom="160" w:left="425" w:header="0" w:footer="0" w:gutter="0"/>
          <w:cols w:space="720"/>
        </w:sectPr>
      </w:pPr>
    </w:p>
    <w:p w14:paraId="1D81F77F" w14:textId="77777777" w:rsidR="000D58CB" w:rsidRDefault="00000000">
      <w:pPr>
        <w:pStyle w:val="Heading4"/>
        <w:numPr>
          <w:ilvl w:val="1"/>
          <w:numId w:val="10"/>
        </w:numPr>
        <w:tabs>
          <w:tab w:val="left" w:pos="1114"/>
        </w:tabs>
        <w:spacing w:before="63"/>
        <w:ind w:left="1114" w:hanging="539"/>
      </w:pPr>
      <w:r>
        <w:lastRenderedPageBreak/>
        <w:t>Monitoring</w:t>
      </w:r>
      <w:r>
        <w:rPr>
          <w:spacing w:val="-6"/>
        </w:rPr>
        <w:t xml:space="preserve"> </w:t>
      </w:r>
      <w:r>
        <w:t>and</w:t>
      </w:r>
      <w:r>
        <w:rPr>
          <w:spacing w:val="-1"/>
        </w:rPr>
        <w:t xml:space="preserve"> </w:t>
      </w:r>
      <w:r>
        <w:rPr>
          <w:spacing w:val="-2"/>
        </w:rPr>
        <w:t>Evaluation</w:t>
      </w:r>
    </w:p>
    <w:p w14:paraId="1E0095A3" w14:textId="77777777" w:rsidR="000D58CB" w:rsidRDefault="000D58CB">
      <w:pPr>
        <w:pStyle w:val="BodyText"/>
        <w:spacing w:before="140"/>
        <w:rPr>
          <w:b/>
          <w:sz w:val="36"/>
        </w:rPr>
      </w:pPr>
    </w:p>
    <w:p w14:paraId="17794F8E" w14:textId="77777777" w:rsidR="000D58CB" w:rsidRDefault="00000000">
      <w:pPr>
        <w:pStyle w:val="BodyText"/>
        <w:spacing w:line="360" w:lineRule="auto"/>
        <w:ind w:left="575"/>
      </w:pPr>
      <w:r>
        <w:t>All</w:t>
      </w:r>
      <w:r>
        <w:rPr>
          <w:spacing w:val="32"/>
        </w:rPr>
        <w:t xml:space="preserve"> </w:t>
      </w:r>
      <w:r>
        <w:t>the</w:t>
      </w:r>
      <w:r>
        <w:rPr>
          <w:spacing w:val="36"/>
        </w:rPr>
        <w:t xml:space="preserve"> </w:t>
      </w:r>
      <w:r>
        <w:t>three</w:t>
      </w:r>
      <w:r>
        <w:rPr>
          <w:spacing w:val="33"/>
        </w:rPr>
        <w:t xml:space="preserve"> </w:t>
      </w:r>
      <w:r>
        <w:t>models</w:t>
      </w:r>
      <w:r>
        <w:rPr>
          <w:spacing w:val="34"/>
        </w:rPr>
        <w:t xml:space="preserve"> </w:t>
      </w:r>
      <w:r>
        <w:t>took</w:t>
      </w:r>
      <w:r>
        <w:rPr>
          <w:spacing w:val="34"/>
        </w:rPr>
        <w:t xml:space="preserve"> </w:t>
      </w:r>
      <w:r>
        <w:t>varied</w:t>
      </w:r>
      <w:r>
        <w:rPr>
          <w:spacing w:val="34"/>
        </w:rPr>
        <w:t xml:space="preserve"> </w:t>
      </w:r>
      <w:r>
        <w:t>GPU</w:t>
      </w:r>
      <w:r>
        <w:rPr>
          <w:spacing w:val="34"/>
        </w:rPr>
        <w:t xml:space="preserve"> </w:t>
      </w:r>
      <w:r>
        <w:t>for</w:t>
      </w:r>
      <w:r>
        <w:rPr>
          <w:spacing w:val="33"/>
        </w:rPr>
        <w:t xml:space="preserve"> </w:t>
      </w:r>
      <w:r>
        <w:t>their</w:t>
      </w:r>
      <w:r>
        <w:rPr>
          <w:spacing w:val="36"/>
        </w:rPr>
        <w:t xml:space="preserve"> </w:t>
      </w:r>
      <w:r>
        <w:t>running,</w:t>
      </w:r>
      <w:r>
        <w:rPr>
          <w:spacing w:val="35"/>
        </w:rPr>
        <w:t xml:space="preserve"> </w:t>
      </w:r>
      <w:r>
        <w:t>which</w:t>
      </w:r>
      <w:r>
        <w:rPr>
          <w:spacing w:val="34"/>
        </w:rPr>
        <w:t xml:space="preserve"> </w:t>
      </w:r>
      <w:r>
        <w:t>was</w:t>
      </w:r>
      <w:r>
        <w:rPr>
          <w:spacing w:val="37"/>
        </w:rPr>
        <w:t xml:space="preserve"> </w:t>
      </w:r>
      <w:r>
        <w:t>being</w:t>
      </w:r>
      <w:r>
        <w:rPr>
          <w:spacing w:val="34"/>
        </w:rPr>
        <w:t xml:space="preserve"> </w:t>
      </w:r>
      <w:r>
        <w:t xml:space="preserve">monitored </w:t>
      </w:r>
      <w:r>
        <w:rPr>
          <w:spacing w:val="-2"/>
        </w:rPr>
        <w:t>continuously.</w:t>
      </w:r>
    </w:p>
    <w:p w14:paraId="23EDBD0D" w14:textId="77777777" w:rsidR="000D58CB" w:rsidRDefault="00000000">
      <w:pPr>
        <w:pStyle w:val="BodyText"/>
        <w:spacing w:before="191"/>
        <w:rPr>
          <w:sz w:val="20"/>
        </w:rPr>
      </w:pPr>
      <w:r>
        <w:rPr>
          <w:noProof/>
          <w:sz w:val="20"/>
        </w:rPr>
        <w:drawing>
          <wp:anchor distT="0" distB="0" distL="0" distR="0" simplePos="0" relativeHeight="487588864" behindDoc="1" locked="0" layoutInCell="1" allowOverlap="1" wp14:anchorId="6A6D242D" wp14:editId="7811D0C0">
            <wp:simplePos x="0" y="0"/>
            <wp:positionH relativeFrom="page">
              <wp:posOffset>1469707</wp:posOffset>
            </wp:positionH>
            <wp:positionV relativeFrom="paragraph">
              <wp:posOffset>282989</wp:posOffset>
            </wp:positionV>
            <wp:extent cx="4608576" cy="277977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608576" cy="2779776"/>
                    </a:xfrm>
                    <a:prstGeom prst="rect">
                      <a:avLst/>
                    </a:prstGeom>
                  </pic:spPr>
                </pic:pic>
              </a:graphicData>
            </a:graphic>
          </wp:anchor>
        </w:drawing>
      </w:r>
    </w:p>
    <w:p w14:paraId="727A539E" w14:textId="77777777" w:rsidR="000D58CB" w:rsidRDefault="000D58CB">
      <w:pPr>
        <w:pStyle w:val="BodyText"/>
      </w:pPr>
    </w:p>
    <w:p w14:paraId="59E6C191" w14:textId="77777777" w:rsidR="000D58CB" w:rsidRDefault="000D58CB">
      <w:pPr>
        <w:pStyle w:val="BodyText"/>
      </w:pPr>
    </w:p>
    <w:p w14:paraId="049CCA8B" w14:textId="77777777" w:rsidR="000D58CB" w:rsidRDefault="000D58CB">
      <w:pPr>
        <w:pStyle w:val="BodyText"/>
      </w:pPr>
    </w:p>
    <w:p w14:paraId="0E12FB6F" w14:textId="77777777" w:rsidR="000D58CB" w:rsidRDefault="000D58CB">
      <w:pPr>
        <w:pStyle w:val="BodyText"/>
        <w:spacing w:before="228"/>
      </w:pPr>
    </w:p>
    <w:p w14:paraId="09448900" w14:textId="77777777" w:rsidR="000D58CB" w:rsidRDefault="00000000">
      <w:pPr>
        <w:ind w:left="1047" w:right="1045"/>
        <w:jc w:val="center"/>
        <w:rPr>
          <w:b/>
          <w:sz w:val="28"/>
        </w:rPr>
      </w:pPr>
      <w:r>
        <w:rPr>
          <w:b/>
          <w:sz w:val="28"/>
        </w:rPr>
        <w:t>Comparative</w:t>
      </w:r>
      <w:r>
        <w:rPr>
          <w:b/>
          <w:spacing w:val="-6"/>
          <w:sz w:val="28"/>
        </w:rPr>
        <w:t xml:space="preserve"> </w:t>
      </w:r>
      <w:r>
        <w:rPr>
          <w:b/>
          <w:sz w:val="28"/>
        </w:rPr>
        <w:t>Analysis</w:t>
      </w:r>
      <w:r>
        <w:rPr>
          <w:b/>
          <w:spacing w:val="-5"/>
          <w:sz w:val="28"/>
        </w:rPr>
        <w:t xml:space="preserve"> </w:t>
      </w:r>
      <w:r>
        <w:rPr>
          <w:b/>
          <w:sz w:val="28"/>
        </w:rPr>
        <w:t>of</w:t>
      </w:r>
      <w:r>
        <w:rPr>
          <w:b/>
          <w:spacing w:val="-5"/>
          <w:sz w:val="28"/>
        </w:rPr>
        <w:t xml:space="preserve"> </w:t>
      </w:r>
      <w:r>
        <w:rPr>
          <w:b/>
          <w:sz w:val="28"/>
        </w:rPr>
        <w:t>model</w:t>
      </w:r>
      <w:r>
        <w:rPr>
          <w:b/>
          <w:spacing w:val="-5"/>
          <w:sz w:val="28"/>
        </w:rPr>
        <w:t xml:space="preserve"> </w:t>
      </w:r>
      <w:r>
        <w:rPr>
          <w:b/>
          <w:sz w:val="28"/>
        </w:rPr>
        <w:t>sizes,</w:t>
      </w:r>
      <w:r>
        <w:rPr>
          <w:b/>
          <w:spacing w:val="-4"/>
          <w:sz w:val="28"/>
        </w:rPr>
        <w:t xml:space="preserve"> </w:t>
      </w:r>
      <w:r>
        <w:rPr>
          <w:b/>
          <w:sz w:val="28"/>
        </w:rPr>
        <w:t>after</w:t>
      </w:r>
      <w:r>
        <w:rPr>
          <w:b/>
          <w:spacing w:val="-4"/>
          <w:sz w:val="28"/>
        </w:rPr>
        <w:t xml:space="preserve"> </w:t>
      </w:r>
      <w:r>
        <w:rPr>
          <w:b/>
          <w:sz w:val="28"/>
        </w:rPr>
        <w:t>1</w:t>
      </w:r>
      <w:r>
        <w:rPr>
          <w:b/>
          <w:spacing w:val="-4"/>
          <w:sz w:val="28"/>
        </w:rPr>
        <w:t xml:space="preserve"> pass</w:t>
      </w:r>
    </w:p>
    <w:p w14:paraId="254876E7" w14:textId="77777777" w:rsidR="000D58CB" w:rsidRDefault="000D58CB">
      <w:pPr>
        <w:pStyle w:val="BodyText"/>
        <w:spacing w:before="10"/>
        <w:rPr>
          <w:b/>
          <w:sz w:val="14"/>
        </w:rPr>
      </w:pPr>
    </w:p>
    <w:tbl>
      <w:tblPr>
        <w:tblW w:w="0" w:type="auto"/>
        <w:tblInd w:w="585" w:type="dxa"/>
        <w:tblLayout w:type="fixed"/>
        <w:tblCellMar>
          <w:left w:w="0" w:type="dxa"/>
          <w:right w:w="0" w:type="dxa"/>
        </w:tblCellMar>
        <w:tblLook w:val="01E0" w:firstRow="1" w:lastRow="1" w:firstColumn="1" w:lastColumn="1" w:noHBand="0" w:noVBand="0"/>
      </w:tblPr>
      <w:tblGrid>
        <w:gridCol w:w="2518"/>
        <w:gridCol w:w="1857"/>
        <w:gridCol w:w="2455"/>
        <w:gridCol w:w="3090"/>
      </w:tblGrid>
      <w:tr w:rsidR="000D58CB" w14:paraId="6A06158C" w14:textId="77777777">
        <w:trPr>
          <w:trHeight w:val="492"/>
        </w:trPr>
        <w:tc>
          <w:tcPr>
            <w:tcW w:w="4375" w:type="dxa"/>
            <w:gridSpan w:val="2"/>
            <w:shd w:val="clear" w:color="auto" w:fill="5B9BD4"/>
          </w:tcPr>
          <w:p w14:paraId="680654B5" w14:textId="77777777" w:rsidR="000D58CB" w:rsidRDefault="00000000">
            <w:pPr>
              <w:pStyle w:val="TableParagraph"/>
              <w:spacing w:before="2"/>
              <w:ind w:left="2520"/>
              <w:rPr>
                <w:b/>
                <w:sz w:val="28"/>
              </w:rPr>
            </w:pPr>
            <w:r>
              <w:rPr>
                <w:b/>
                <w:color w:val="FFFFFF"/>
                <w:sz w:val="28"/>
              </w:rPr>
              <w:t>VGG</w:t>
            </w:r>
            <w:r>
              <w:rPr>
                <w:b/>
                <w:color w:val="FFFFFF"/>
                <w:spacing w:val="-6"/>
                <w:sz w:val="28"/>
              </w:rPr>
              <w:t xml:space="preserve"> </w:t>
            </w:r>
            <w:r>
              <w:rPr>
                <w:b/>
                <w:color w:val="FFFFFF"/>
                <w:spacing w:val="-5"/>
                <w:sz w:val="28"/>
              </w:rPr>
              <w:t>16</w:t>
            </w:r>
          </w:p>
        </w:tc>
        <w:tc>
          <w:tcPr>
            <w:tcW w:w="2455" w:type="dxa"/>
            <w:shd w:val="clear" w:color="auto" w:fill="5B9BD4"/>
          </w:tcPr>
          <w:p w14:paraId="55EC86F5" w14:textId="77777777" w:rsidR="000D58CB" w:rsidRDefault="00000000">
            <w:pPr>
              <w:pStyle w:val="TableParagraph"/>
              <w:spacing w:before="2"/>
              <w:ind w:left="593"/>
              <w:rPr>
                <w:b/>
                <w:sz w:val="28"/>
              </w:rPr>
            </w:pPr>
            <w:r>
              <w:rPr>
                <w:b/>
                <w:color w:val="FFFFFF"/>
                <w:spacing w:val="-2"/>
                <w:sz w:val="28"/>
              </w:rPr>
              <w:t>ResNet-</w:t>
            </w:r>
            <w:r>
              <w:rPr>
                <w:b/>
                <w:color w:val="FFFFFF"/>
                <w:spacing w:val="-5"/>
                <w:sz w:val="28"/>
              </w:rPr>
              <w:t>18</w:t>
            </w:r>
          </w:p>
        </w:tc>
        <w:tc>
          <w:tcPr>
            <w:tcW w:w="3090" w:type="dxa"/>
            <w:shd w:val="clear" w:color="auto" w:fill="5B9BD4"/>
          </w:tcPr>
          <w:p w14:paraId="6E0251B9" w14:textId="77777777" w:rsidR="000D58CB" w:rsidRDefault="00000000">
            <w:pPr>
              <w:pStyle w:val="TableParagraph"/>
              <w:spacing w:before="2"/>
              <w:ind w:left="600"/>
              <w:rPr>
                <w:b/>
                <w:sz w:val="28"/>
              </w:rPr>
            </w:pPr>
            <w:r>
              <w:rPr>
                <w:b/>
                <w:color w:val="FFFFFF"/>
                <w:spacing w:val="-2"/>
                <w:sz w:val="28"/>
              </w:rPr>
              <w:t>MobileNet_V2</w:t>
            </w:r>
          </w:p>
        </w:tc>
      </w:tr>
      <w:tr w:rsidR="000D58CB" w14:paraId="39018100" w14:textId="77777777">
        <w:trPr>
          <w:trHeight w:val="492"/>
        </w:trPr>
        <w:tc>
          <w:tcPr>
            <w:tcW w:w="2518" w:type="dxa"/>
            <w:shd w:val="clear" w:color="auto" w:fill="5B9BD4"/>
          </w:tcPr>
          <w:p w14:paraId="06759912" w14:textId="77777777" w:rsidR="000D58CB" w:rsidRDefault="00000000">
            <w:pPr>
              <w:pStyle w:val="TableParagraph"/>
              <w:spacing w:before="1"/>
              <w:ind w:left="2"/>
              <w:rPr>
                <w:b/>
                <w:sz w:val="28"/>
              </w:rPr>
            </w:pPr>
            <w:r>
              <w:rPr>
                <w:b/>
                <w:color w:val="FFFFFF"/>
                <w:sz w:val="28"/>
              </w:rPr>
              <w:t>Total</w:t>
            </w:r>
            <w:r>
              <w:rPr>
                <w:b/>
                <w:color w:val="FFFFFF"/>
                <w:spacing w:val="-7"/>
                <w:sz w:val="28"/>
              </w:rPr>
              <w:t xml:space="preserve"> </w:t>
            </w:r>
            <w:r>
              <w:rPr>
                <w:b/>
                <w:color w:val="FFFFFF"/>
                <w:spacing w:val="-2"/>
                <w:sz w:val="28"/>
              </w:rPr>
              <w:t>parameters</w:t>
            </w:r>
          </w:p>
        </w:tc>
        <w:tc>
          <w:tcPr>
            <w:tcW w:w="1857" w:type="dxa"/>
            <w:shd w:val="clear" w:color="auto" w:fill="BCD5ED"/>
          </w:tcPr>
          <w:p w14:paraId="687DE8A8" w14:textId="77777777" w:rsidR="000D58CB" w:rsidRDefault="00000000">
            <w:pPr>
              <w:pStyle w:val="TableParagraph"/>
              <w:spacing w:before="1"/>
              <w:ind w:left="2"/>
              <w:rPr>
                <w:sz w:val="28"/>
              </w:rPr>
            </w:pPr>
            <w:r>
              <w:rPr>
                <w:spacing w:val="-2"/>
                <w:sz w:val="28"/>
              </w:rPr>
              <w:t>40,457,074</w:t>
            </w:r>
          </w:p>
        </w:tc>
        <w:tc>
          <w:tcPr>
            <w:tcW w:w="2455" w:type="dxa"/>
            <w:shd w:val="clear" w:color="auto" w:fill="BCD5ED"/>
          </w:tcPr>
          <w:p w14:paraId="415359CF" w14:textId="77777777" w:rsidR="000D58CB" w:rsidRDefault="00000000">
            <w:pPr>
              <w:pStyle w:val="TableParagraph"/>
              <w:spacing w:before="1"/>
              <w:ind w:left="593"/>
              <w:rPr>
                <w:sz w:val="28"/>
              </w:rPr>
            </w:pPr>
            <w:r>
              <w:rPr>
                <w:spacing w:val="-2"/>
                <w:sz w:val="28"/>
              </w:rPr>
              <w:t>11,689,512</w:t>
            </w:r>
          </w:p>
        </w:tc>
        <w:tc>
          <w:tcPr>
            <w:tcW w:w="3090" w:type="dxa"/>
            <w:shd w:val="clear" w:color="auto" w:fill="BCD5ED"/>
          </w:tcPr>
          <w:p w14:paraId="35A93FCE" w14:textId="77777777" w:rsidR="000D58CB" w:rsidRDefault="00000000">
            <w:pPr>
              <w:pStyle w:val="TableParagraph"/>
              <w:spacing w:before="1"/>
              <w:ind w:left="600"/>
              <w:rPr>
                <w:sz w:val="28"/>
              </w:rPr>
            </w:pPr>
            <w:r>
              <w:rPr>
                <w:spacing w:val="-2"/>
                <w:sz w:val="28"/>
              </w:rPr>
              <w:t>3,586,866</w:t>
            </w:r>
          </w:p>
        </w:tc>
      </w:tr>
      <w:tr w:rsidR="000D58CB" w14:paraId="608D1578" w14:textId="77777777">
        <w:trPr>
          <w:trHeight w:val="409"/>
        </w:trPr>
        <w:tc>
          <w:tcPr>
            <w:tcW w:w="2518" w:type="dxa"/>
            <w:shd w:val="clear" w:color="auto" w:fill="5B9BD4"/>
          </w:tcPr>
          <w:p w14:paraId="09BEBB90" w14:textId="77777777" w:rsidR="000D58CB" w:rsidRDefault="00000000">
            <w:pPr>
              <w:pStyle w:val="TableParagraph"/>
              <w:spacing w:before="2"/>
              <w:ind w:left="2"/>
              <w:rPr>
                <w:b/>
                <w:sz w:val="28"/>
              </w:rPr>
            </w:pPr>
            <w:r>
              <w:rPr>
                <w:b/>
                <w:color w:val="FFFFFF"/>
                <w:spacing w:val="-2"/>
                <w:sz w:val="28"/>
              </w:rPr>
              <w:t>Trainable</w:t>
            </w:r>
          </w:p>
        </w:tc>
        <w:tc>
          <w:tcPr>
            <w:tcW w:w="1857" w:type="dxa"/>
            <w:shd w:val="clear" w:color="auto" w:fill="DEEAF6"/>
          </w:tcPr>
          <w:p w14:paraId="752E3FA0" w14:textId="77777777" w:rsidR="000D58CB" w:rsidRDefault="00000000">
            <w:pPr>
              <w:pStyle w:val="TableParagraph"/>
              <w:spacing w:before="2"/>
              <w:ind w:left="2"/>
              <w:rPr>
                <w:sz w:val="28"/>
              </w:rPr>
            </w:pPr>
            <w:r>
              <w:rPr>
                <w:spacing w:val="-2"/>
                <w:sz w:val="28"/>
              </w:rPr>
              <w:t>25,742,386</w:t>
            </w:r>
          </w:p>
        </w:tc>
        <w:tc>
          <w:tcPr>
            <w:tcW w:w="2455" w:type="dxa"/>
            <w:shd w:val="clear" w:color="auto" w:fill="DEEAF6"/>
          </w:tcPr>
          <w:p w14:paraId="0A4BE5CC" w14:textId="77777777" w:rsidR="000D58CB" w:rsidRDefault="00000000">
            <w:pPr>
              <w:pStyle w:val="TableParagraph"/>
              <w:spacing w:before="2"/>
              <w:ind w:left="593"/>
              <w:rPr>
                <w:sz w:val="28"/>
              </w:rPr>
            </w:pPr>
            <w:r>
              <w:rPr>
                <w:spacing w:val="-2"/>
                <w:sz w:val="28"/>
              </w:rPr>
              <w:t>11,689,512</w:t>
            </w:r>
          </w:p>
        </w:tc>
        <w:tc>
          <w:tcPr>
            <w:tcW w:w="3090" w:type="dxa"/>
            <w:shd w:val="clear" w:color="auto" w:fill="DEEAF6"/>
          </w:tcPr>
          <w:p w14:paraId="1CBB8293" w14:textId="77777777" w:rsidR="000D58CB" w:rsidRDefault="00000000">
            <w:pPr>
              <w:pStyle w:val="TableParagraph"/>
              <w:spacing w:before="2"/>
              <w:ind w:left="600"/>
              <w:rPr>
                <w:sz w:val="28"/>
              </w:rPr>
            </w:pPr>
            <w:r>
              <w:rPr>
                <w:spacing w:val="-2"/>
                <w:sz w:val="28"/>
              </w:rPr>
              <w:t>3,586,866</w:t>
            </w:r>
          </w:p>
        </w:tc>
      </w:tr>
      <w:tr w:rsidR="000D58CB" w14:paraId="5B61959B" w14:textId="77777777">
        <w:trPr>
          <w:trHeight w:val="566"/>
        </w:trPr>
        <w:tc>
          <w:tcPr>
            <w:tcW w:w="2518" w:type="dxa"/>
            <w:shd w:val="clear" w:color="auto" w:fill="5B9BD4"/>
          </w:tcPr>
          <w:p w14:paraId="1F7D9528" w14:textId="77777777" w:rsidR="000D58CB" w:rsidRDefault="00000000">
            <w:pPr>
              <w:pStyle w:val="TableParagraph"/>
              <w:spacing w:before="73"/>
              <w:ind w:left="2"/>
              <w:rPr>
                <w:b/>
                <w:sz w:val="28"/>
              </w:rPr>
            </w:pPr>
            <w:r>
              <w:rPr>
                <w:b/>
                <w:color w:val="FFFFFF"/>
                <w:spacing w:val="-2"/>
                <w:sz w:val="28"/>
              </w:rPr>
              <w:t>parameters</w:t>
            </w:r>
          </w:p>
        </w:tc>
        <w:tc>
          <w:tcPr>
            <w:tcW w:w="1857" w:type="dxa"/>
            <w:shd w:val="clear" w:color="auto" w:fill="DEEAF6"/>
          </w:tcPr>
          <w:p w14:paraId="2FCFDCF9" w14:textId="77777777" w:rsidR="000D58CB" w:rsidRDefault="000D58CB">
            <w:pPr>
              <w:pStyle w:val="TableParagraph"/>
              <w:rPr>
                <w:sz w:val="28"/>
              </w:rPr>
            </w:pPr>
          </w:p>
        </w:tc>
        <w:tc>
          <w:tcPr>
            <w:tcW w:w="2455" w:type="dxa"/>
            <w:shd w:val="clear" w:color="auto" w:fill="DEEAF6"/>
          </w:tcPr>
          <w:p w14:paraId="545D1432" w14:textId="77777777" w:rsidR="000D58CB" w:rsidRDefault="000D58CB">
            <w:pPr>
              <w:pStyle w:val="TableParagraph"/>
              <w:rPr>
                <w:sz w:val="28"/>
              </w:rPr>
            </w:pPr>
          </w:p>
        </w:tc>
        <w:tc>
          <w:tcPr>
            <w:tcW w:w="3090" w:type="dxa"/>
            <w:shd w:val="clear" w:color="auto" w:fill="DEEAF6"/>
          </w:tcPr>
          <w:p w14:paraId="11DCB6E8" w14:textId="77777777" w:rsidR="000D58CB" w:rsidRDefault="000D58CB">
            <w:pPr>
              <w:pStyle w:val="TableParagraph"/>
              <w:rPr>
                <w:sz w:val="28"/>
              </w:rPr>
            </w:pPr>
          </w:p>
        </w:tc>
      </w:tr>
      <w:tr w:rsidR="000D58CB" w14:paraId="1BBD8BCC" w14:textId="77777777">
        <w:trPr>
          <w:trHeight w:val="492"/>
        </w:trPr>
        <w:tc>
          <w:tcPr>
            <w:tcW w:w="2518" w:type="dxa"/>
            <w:shd w:val="clear" w:color="auto" w:fill="5B9BD4"/>
          </w:tcPr>
          <w:p w14:paraId="49B54568" w14:textId="77777777" w:rsidR="000D58CB" w:rsidRDefault="00000000">
            <w:pPr>
              <w:pStyle w:val="TableParagraph"/>
              <w:spacing w:before="1"/>
              <w:ind w:left="2"/>
              <w:rPr>
                <w:b/>
                <w:sz w:val="28"/>
              </w:rPr>
            </w:pPr>
            <w:r>
              <w:rPr>
                <w:b/>
                <w:color w:val="FFFFFF"/>
                <w:sz w:val="28"/>
              </w:rPr>
              <w:t>Input</w:t>
            </w:r>
            <w:r>
              <w:rPr>
                <w:b/>
                <w:color w:val="FFFFFF"/>
                <w:spacing w:val="-7"/>
                <w:sz w:val="28"/>
              </w:rPr>
              <w:t xml:space="preserve"> </w:t>
            </w:r>
            <w:r>
              <w:rPr>
                <w:b/>
                <w:color w:val="FFFFFF"/>
                <w:sz w:val="28"/>
              </w:rPr>
              <w:t>Size</w:t>
            </w:r>
            <w:r>
              <w:rPr>
                <w:b/>
                <w:color w:val="FFFFFF"/>
                <w:spacing w:val="-4"/>
                <w:sz w:val="28"/>
              </w:rPr>
              <w:t xml:space="preserve"> (MB)</w:t>
            </w:r>
          </w:p>
        </w:tc>
        <w:tc>
          <w:tcPr>
            <w:tcW w:w="1857" w:type="dxa"/>
            <w:shd w:val="clear" w:color="auto" w:fill="BCD5ED"/>
          </w:tcPr>
          <w:p w14:paraId="4A34886A" w14:textId="77777777" w:rsidR="000D58CB" w:rsidRDefault="00000000">
            <w:pPr>
              <w:pStyle w:val="TableParagraph"/>
              <w:spacing w:before="1"/>
              <w:ind w:left="2"/>
              <w:rPr>
                <w:sz w:val="28"/>
              </w:rPr>
            </w:pPr>
            <w:r>
              <w:rPr>
                <w:spacing w:val="-4"/>
                <w:sz w:val="28"/>
              </w:rPr>
              <w:t>0.57</w:t>
            </w:r>
          </w:p>
        </w:tc>
        <w:tc>
          <w:tcPr>
            <w:tcW w:w="2455" w:type="dxa"/>
            <w:shd w:val="clear" w:color="auto" w:fill="BCD5ED"/>
          </w:tcPr>
          <w:p w14:paraId="5C6217FB" w14:textId="77777777" w:rsidR="000D58CB" w:rsidRDefault="00000000">
            <w:pPr>
              <w:pStyle w:val="TableParagraph"/>
              <w:spacing w:before="1"/>
              <w:ind w:left="593"/>
              <w:rPr>
                <w:sz w:val="28"/>
              </w:rPr>
            </w:pPr>
            <w:r>
              <w:rPr>
                <w:spacing w:val="-4"/>
                <w:sz w:val="28"/>
              </w:rPr>
              <w:t>1.02</w:t>
            </w:r>
          </w:p>
        </w:tc>
        <w:tc>
          <w:tcPr>
            <w:tcW w:w="3090" w:type="dxa"/>
            <w:shd w:val="clear" w:color="auto" w:fill="BCD5ED"/>
          </w:tcPr>
          <w:p w14:paraId="3A3EF158" w14:textId="77777777" w:rsidR="000D58CB" w:rsidRDefault="00000000">
            <w:pPr>
              <w:pStyle w:val="TableParagraph"/>
              <w:spacing w:before="1"/>
              <w:ind w:left="600"/>
              <w:rPr>
                <w:sz w:val="28"/>
              </w:rPr>
            </w:pPr>
            <w:r>
              <w:rPr>
                <w:spacing w:val="-4"/>
                <w:sz w:val="28"/>
              </w:rPr>
              <w:t>1.02</w:t>
            </w:r>
          </w:p>
        </w:tc>
      </w:tr>
      <w:tr w:rsidR="000D58CB" w14:paraId="439A2B65" w14:textId="77777777">
        <w:trPr>
          <w:trHeight w:val="408"/>
        </w:trPr>
        <w:tc>
          <w:tcPr>
            <w:tcW w:w="2518" w:type="dxa"/>
            <w:shd w:val="clear" w:color="auto" w:fill="5B9BD4"/>
          </w:tcPr>
          <w:p w14:paraId="51A8C7E2" w14:textId="77777777" w:rsidR="000D58CB" w:rsidRDefault="00000000">
            <w:pPr>
              <w:pStyle w:val="TableParagraph"/>
              <w:spacing w:before="2"/>
              <w:ind w:left="2"/>
              <w:rPr>
                <w:b/>
                <w:sz w:val="28"/>
              </w:rPr>
            </w:pPr>
            <w:r>
              <w:rPr>
                <w:b/>
                <w:color w:val="FFFFFF"/>
                <w:spacing w:val="-2"/>
                <w:sz w:val="28"/>
              </w:rPr>
              <w:t>Forward/Backward</w:t>
            </w:r>
          </w:p>
        </w:tc>
        <w:tc>
          <w:tcPr>
            <w:tcW w:w="1857" w:type="dxa"/>
            <w:shd w:val="clear" w:color="auto" w:fill="DEEAF6"/>
          </w:tcPr>
          <w:p w14:paraId="5308FA79" w14:textId="77777777" w:rsidR="000D58CB" w:rsidRDefault="00000000">
            <w:pPr>
              <w:pStyle w:val="TableParagraph"/>
              <w:spacing w:before="2"/>
              <w:ind w:left="2"/>
              <w:rPr>
                <w:sz w:val="28"/>
              </w:rPr>
            </w:pPr>
            <w:r>
              <w:rPr>
                <w:spacing w:val="-2"/>
                <w:sz w:val="28"/>
              </w:rPr>
              <w:t>218.61</w:t>
            </w:r>
          </w:p>
        </w:tc>
        <w:tc>
          <w:tcPr>
            <w:tcW w:w="2455" w:type="dxa"/>
            <w:shd w:val="clear" w:color="auto" w:fill="DEEAF6"/>
          </w:tcPr>
          <w:p w14:paraId="1A7DD7D7" w14:textId="77777777" w:rsidR="000D58CB" w:rsidRDefault="00000000">
            <w:pPr>
              <w:pStyle w:val="TableParagraph"/>
              <w:spacing w:before="2"/>
              <w:ind w:left="593"/>
              <w:rPr>
                <w:sz w:val="28"/>
              </w:rPr>
            </w:pPr>
            <w:r>
              <w:rPr>
                <w:spacing w:val="-2"/>
                <w:sz w:val="28"/>
              </w:rPr>
              <w:t>114.26</w:t>
            </w:r>
          </w:p>
        </w:tc>
        <w:tc>
          <w:tcPr>
            <w:tcW w:w="3090" w:type="dxa"/>
            <w:shd w:val="clear" w:color="auto" w:fill="DEEAF6"/>
          </w:tcPr>
          <w:p w14:paraId="68CE0B73" w14:textId="77777777" w:rsidR="000D58CB" w:rsidRDefault="00000000">
            <w:pPr>
              <w:pStyle w:val="TableParagraph"/>
              <w:spacing w:before="2"/>
              <w:ind w:left="600"/>
              <w:rPr>
                <w:sz w:val="28"/>
              </w:rPr>
            </w:pPr>
            <w:r>
              <w:rPr>
                <w:spacing w:val="-2"/>
                <w:sz w:val="28"/>
              </w:rPr>
              <w:t>279.00</w:t>
            </w:r>
          </w:p>
        </w:tc>
      </w:tr>
      <w:tr w:rsidR="000D58CB" w14:paraId="34F886D6" w14:textId="77777777">
        <w:trPr>
          <w:trHeight w:val="567"/>
        </w:trPr>
        <w:tc>
          <w:tcPr>
            <w:tcW w:w="2518" w:type="dxa"/>
            <w:shd w:val="clear" w:color="auto" w:fill="5B9BD4"/>
          </w:tcPr>
          <w:p w14:paraId="0C7F9BC2" w14:textId="77777777" w:rsidR="000D58CB" w:rsidRDefault="00000000">
            <w:pPr>
              <w:pStyle w:val="TableParagraph"/>
              <w:spacing w:before="73"/>
              <w:ind w:left="2"/>
              <w:rPr>
                <w:b/>
                <w:sz w:val="28"/>
              </w:rPr>
            </w:pPr>
            <w:r>
              <w:rPr>
                <w:b/>
                <w:color w:val="FFFFFF"/>
                <w:sz w:val="28"/>
              </w:rPr>
              <w:t>Size</w:t>
            </w:r>
            <w:r>
              <w:rPr>
                <w:b/>
                <w:color w:val="FFFFFF"/>
                <w:spacing w:val="-4"/>
                <w:sz w:val="28"/>
              </w:rPr>
              <w:t xml:space="preserve"> (MB)</w:t>
            </w:r>
          </w:p>
        </w:tc>
        <w:tc>
          <w:tcPr>
            <w:tcW w:w="1857" w:type="dxa"/>
            <w:shd w:val="clear" w:color="auto" w:fill="DEEAF6"/>
          </w:tcPr>
          <w:p w14:paraId="168721B1" w14:textId="77777777" w:rsidR="000D58CB" w:rsidRDefault="000D58CB">
            <w:pPr>
              <w:pStyle w:val="TableParagraph"/>
              <w:rPr>
                <w:sz w:val="28"/>
              </w:rPr>
            </w:pPr>
          </w:p>
        </w:tc>
        <w:tc>
          <w:tcPr>
            <w:tcW w:w="2455" w:type="dxa"/>
            <w:shd w:val="clear" w:color="auto" w:fill="DEEAF6"/>
          </w:tcPr>
          <w:p w14:paraId="59245053" w14:textId="77777777" w:rsidR="000D58CB" w:rsidRDefault="000D58CB">
            <w:pPr>
              <w:pStyle w:val="TableParagraph"/>
              <w:rPr>
                <w:sz w:val="28"/>
              </w:rPr>
            </w:pPr>
          </w:p>
        </w:tc>
        <w:tc>
          <w:tcPr>
            <w:tcW w:w="3090" w:type="dxa"/>
            <w:shd w:val="clear" w:color="auto" w:fill="DEEAF6"/>
          </w:tcPr>
          <w:p w14:paraId="612A75DD" w14:textId="77777777" w:rsidR="000D58CB" w:rsidRDefault="000D58CB">
            <w:pPr>
              <w:pStyle w:val="TableParagraph"/>
              <w:rPr>
                <w:sz w:val="28"/>
              </w:rPr>
            </w:pPr>
          </w:p>
        </w:tc>
      </w:tr>
      <w:tr w:rsidR="000D58CB" w14:paraId="15316B83" w14:textId="77777777">
        <w:trPr>
          <w:trHeight w:val="492"/>
        </w:trPr>
        <w:tc>
          <w:tcPr>
            <w:tcW w:w="2518" w:type="dxa"/>
            <w:shd w:val="clear" w:color="auto" w:fill="5B9BD4"/>
          </w:tcPr>
          <w:p w14:paraId="3D599AA1" w14:textId="77777777" w:rsidR="000D58CB" w:rsidRDefault="00000000">
            <w:pPr>
              <w:pStyle w:val="TableParagraph"/>
              <w:ind w:left="2"/>
              <w:rPr>
                <w:b/>
                <w:sz w:val="28"/>
              </w:rPr>
            </w:pPr>
            <w:r>
              <w:rPr>
                <w:b/>
                <w:color w:val="FFFFFF"/>
                <w:sz w:val="28"/>
              </w:rPr>
              <w:t>Params</w:t>
            </w:r>
            <w:r>
              <w:rPr>
                <w:b/>
                <w:color w:val="FFFFFF"/>
                <w:spacing w:val="-6"/>
                <w:sz w:val="28"/>
              </w:rPr>
              <w:t xml:space="preserve"> </w:t>
            </w:r>
            <w:r>
              <w:rPr>
                <w:b/>
                <w:color w:val="FFFFFF"/>
                <w:sz w:val="28"/>
              </w:rPr>
              <w:t>Size</w:t>
            </w:r>
            <w:r>
              <w:rPr>
                <w:b/>
                <w:color w:val="FFFFFF"/>
                <w:spacing w:val="-6"/>
                <w:sz w:val="28"/>
              </w:rPr>
              <w:t xml:space="preserve"> </w:t>
            </w:r>
            <w:r>
              <w:rPr>
                <w:b/>
                <w:color w:val="FFFFFF"/>
                <w:spacing w:val="-4"/>
                <w:sz w:val="28"/>
              </w:rPr>
              <w:t>(MB)</w:t>
            </w:r>
          </w:p>
        </w:tc>
        <w:tc>
          <w:tcPr>
            <w:tcW w:w="1857" w:type="dxa"/>
            <w:shd w:val="clear" w:color="auto" w:fill="BCD5ED"/>
          </w:tcPr>
          <w:p w14:paraId="318DF8FE" w14:textId="77777777" w:rsidR="000D58CB" w:rsidRDefault="00000000">
            <w:pPr>
              <w:pStyle w:val="TableParagraph"/>
              <w:ind w:left="2"/>
              <w:rPr>
                <w:sz w:val="28"/>
              </w:rPr>
            </w:pPr>
            <w:r>
              <w:rPr>
                <w:spacing w:val="-2"/>
                <w:sz w:val="28"/>
              </w:rPr>
              <w:t>154.33</w:t>
            </w:r>
          </w:p>
        </w:tc>
        <w:tc>
          <w:tcPr>
            <w:tcW w:w="2455" w:type="dxa"/>
            <w:shd w:val="clear" w:color="auto" w:fill="BCD5ED"/>
          </w:tcPr>
          <w:p w14:paraId="2E95EE55" w14:textId="77777777" w:rsidR="000D58CB" w:rsidRDefault="00000000">
            <w:pPr>
              <w:pStyle w:val="TableParagraph"/>
              <w:ind w:left="593"/>
              <w:rPr>
                <w:sz w:val="28"/>
              </w:rPr>
            </w:pPr>
            <w:r>
              <w:rPr>
                <w:spacing w:val="-2"/>
                <w:sz w:val="28"/>
              </w:rPr>
              <w:t>44.59</w:t>
            </w:r>
          </w:p>
        </w:tc>
        <w:tc>
          <w:tcPr>
            <w:tcW w:w="3090" w:type="dxa"/>
            <w:shd w:val="clear" w:color="auto" w:fill="BCD5ED"/>
          </w:tcPr>
          <w:p w14:paraId="48E50659" w14:textId="77777777" w:rsidR="000D58CB" w:rsidRDefault="00000000">
            <w:pPr>
              <w:pStyle w:val="TableParagraph"/>
              <w:ind w:left="600"/>
              <w:rPr>
                <w:sz w:val="28"/>
              </w:rPr>
            </w:pPr>
            <w:r>
              <w:rPr>
                <w:spacing w:val="-2"/>
                <w:sz w:val="28"/>
              </w:rPr>
              <w:t>13.68</w:t>
            </w:r>
          </w:p>
        </w:tc>
      </w:tr>
      <w:tr w:rsidR="000D58CB" w14:paraId="423AF916" w14:textId="77777777">
        <w:trPr>
          <w:trHeight w:val="409"/>
        </w:trPr>
        <w:tc>
          <w:tcPr>
            <w:tcW w:w="2518" w:type="dxa"/>
            <w:shd w:val="clear" w:color="auto" w:fill="5B9BD4"/>
          </w:tcPr>
          <w:p w14:paraId="23F638A3" w14:textId="77777777" w:rsidR="000D58CB" w:rsidRDefault="00000000">
            <w:pPr>
              <w:pStyle w:val="TableParagraph"/>
              <w:spacing w:before="2"/>
              <w:ind w:left="2"/>
              <w:rPr>
                <w:b/>
                <w:sz w:val="28"/>
              </w:rPr>
            </w:pPr>
            <w:r>
              <w:rPr>
                <w:b/>
                <w:color w:val="FFFFFF"/>
                <w:sz w:val="28"/>
              </w:rPr>
              <w:t>Estimated</w:t>
            </w:r>
            <w:r>
              <w:rPr>
                <w:b/>
                <w:color w:val="FFFFFF"/>
                <w:spacing w:val="-10"/>
                <w:sz w:val="28"/>
              </w:rPr>
              <w:t xml:space="preserve"> </w:t>
            </w:r>
            <w:r>
              <w:rPr>
                <w:b/>
                <w:color w:val="FFFFFF"/>
                <w:sz w:val="28"/>
              </w:rPr>
              <w:t>Total</w:t>
            </w:r>
            <w:r>
              <w:rPr>
                <w:b/>
                <w:color w:val="FFFFFF"/>
                <w:spacing w:val="-5"/>
                <w:sz w:val="28"/>
              </w:rPr>
              <w:t xml:space="preserve"> </w:t>
            </w:r>
            <w:r>
              <w:rPr>
                <w:b/>
                <w:color w:val="FFFFFF"/>
                <w:spacing w:val="-4"/>
                <w:sz w:val="28"/>
              </w:rPr>
              <w:t>Size</w:t>
            </w:r>
          </w:p>
        </w:tc>
        <w:tc>
          <w:tcPr>
            <w:tcW w:w="1857" w:type="dxa"/>
            <w:shd w:val="clear" w:color="auto" w:fill="DEEAF6"/>
          </w:tcPr>
          <w:p w14:paraId="37E799F6" w14:textId="77777777" w:rsidR="000D58CB" w:rsidRDefault="00000000">
            <w:pPr>
              <w:pStyle w:val="TableParagraph"/>
              <w:spacing w:before="2"/>
              <w:ind w:left="2"/>
              <w:rPr>
                <w:sz w:val="28"/>
              </w:rPr>
            </w:pPr>
            <w:r>
              <w:rPr>
                <w:spacing w:val="-2"/>
                <w:sz w:val="28"/>
              </w:rPr>
              <w:t>373.52</w:t>
            </w:r>
          </w:p>
        </w:tc>
        <w:tc>
          <w:tcPr>
            <w:tcW w:w="2455" w:type="dxa"/>
            <w:shd w:val="clear" w:color="auto" w:fill="DEEAF6"/>
          </w:tcPr>
          <w:p w14:paraId="4B0A368D" w14:textId="77777777" w:rsidR="000D58CB" w:rsidRDefault="00000000">
            <w:pPr>
              <w:pStyle w:val="TableParagraph"/>
              <w:spacing w:before="2"/>
              <w:ind w:left="593"/>
              <w:rPr>
                <w:sz w:val="28"/>
              </w:rPr>
            </w:pPr>
            <w:r>
              <w:rPr>
                <w:spacing w:val="-2"/>
                <w:sz w:val="28"/>
              </w:rPr>
              <w:t>159.88</w:t>
            </w:r>
          </w:p>
        </w:tc>
        <w:tc>
          <w:tcPr>
            <w:tcW w:w="3090" w:type="dxa"/>
            <w:shd w:val="clear" w:color="auto" w:fill="DEEAF6"/>
          </w:tcPr>
          <w:p w14:paraId="61DBA44D" w14:textId="77777777" w:rsidR="000D58CB" w:rsidRDefault="00000000">
            <w:pPr>
              <w:pStyle w:val="TableParagraph"/>
              <w:spacing w:before="2"/>
              <w:ind w:left="600"/>
              <w:rPr>
                <w:sz w:val="28"/>
              </w:rPr>
            </w:pPr>
            <w:r>
              <w:rPr>
                <w:spacing w:val="-2"/>
                <w:sz w:val="28"/>
              </w:rPr>
              <w:t>293.71</w:t>
            </w:r>
          </w:p>
        </w:tc>
      </w:tr>
      <w:tr w:rsidR="000D58CB" w14:paraId="66A765E8" w14:textId="77777777">
        <w:trPr>
          <w:trHeight w:val="560"/>
        </w:trPr>
        <w:tc>
          <w:tcPr>
            <w:tcW w:w="2518" w:type="dxa"/>
            <w:shd w:val="clear" w:color="auto" w:fill="5B9BD4"/>
          </w:tcPr>
          <w:p w14:paraId="6B729609" w14:textId="77777777" w:rsidR="000D58CB" w:rsidRDefault="00000000">
            <w:pPr>
              <w:pStyle w:val="TableParagraph"/>
              <w:spacing w:before="74"/>
              <w:ind w:left="2"/>
              <w:rPr>
                <w:b/>
                <w:sz w:val="28"/>
              </w:rPr>
            </w:pPr>
            <w:r>
              <w:rPr>
                <w:b/>
                <w:color w:val="FFFFFF"/>
                <w:spacing w:val="-4"/>
                <w:sz w:val="28"/>
              </w:rPr>
              <w:t>(MB)</w:t>
            </w:r>
          </w:p>
        </w:tc>
        <w:tc>
          <w:tcPr>
            <w:tcW w:w="1857" w:type="dxa"/>
            <w:shd w:val="clear" w:color="auto" w:fill="DEEAF6"/>
          </w:tcPr>
          <w:p w14:paraId="25F2B754" w14:textId="77777777" w:rsidR="000D58CB" w:rsidRDefault="000D58CB">
            <w:pPr>
              <w:pStyle w:val="TableParagraph"/>
              <w:rPr>
                <w:sz w:val="28"/>
              </w:rPr>
            </w:pPr>
          </w:p>
        </w:tc>
        <w:tc>
          <w:tcPr>
            <w:tcW w:w="2455" w:type="dxa"/>
            <w:shd w:val="clear" w:color="auto" w:fill="DEEAF6"/>
          </w:tcPr>
          <w:p w14:paraId="6B6FE642" w14:textId="77777777" w:rsidR="000D58CB" w:rsidRDefault="000D58CB">
            <w:pPr>
              <w:pStyle w:val="TableParagraph"/>
              <w:rPr>
                <w:sz w:val="28"/>
              </w:rPr>
            </w:pPr>
          </w:p>
        </w:tc>
        <w:tc>
          <w:tcPr>
            <w:tcW w:w="3090" w:type="dxa"/>
            <w:shd w:val="clear" w:color="auto" w:fill="DEEAF6"/>
          </w:tcPr>
          <w:p w14:paraId="3EE15C86" w14:textId="77777777" w:rsidR="000D58CB" w:rsidRDefault="000D58CB">
            <w:pPr>
              <w:pStyle w:val="TableParagraph"/>
              <w:rPr>
                <w:sz w:val="28"/>
              </w:rPr>
            </w:pPr>
          </w:p>
        </w:tc>
      </w:tr>
    </w:tbl>
    <w:p w14:paraId="3EFD5E55" w14:textId="77777777" w:rsidR="000D58CB" w:rsidRDefault="000D58CB">
      <w:pPr>
        <w:pStyle w:val="TableParagraph"/>
        <w:rPr>
          <w:sz w:val="28"/>
        </w:rPr>
        <w:sectPr w:rsidR="000D58CB">
          <w:pgSz w:w="11920" w:h="16840"/>
          <w:pgMar w:top="1280" w:right="425" w:bottom="160" w:left="425" w:header="0" w:footer="0" w:gutter="0"/>
          <w:cols w:space="720"/>
        </w:sectPr>
      </w:pPr>
    </w:p>
    <w:p w14:paraId="1918AFAF" w14:textId="77777777" w:rsidR="000D58CB" w:rsidRDefault="00000000">
      <w:pPr>
        <w:pStyle w:val="BodyText"/>
        <w:ind w:left="1466"/>
        <w:rPr>
          <w:sz w:val="20"/>
        </w:rPr>
      </w:pPr>
      <w:r>
        <w:rPr>
          <w:noProof/>
          <w:sz w:val="20"/>
        </w:rPr>
        <w:lastRenderedPageBreak/>
        <w:drawing>
          <wp:inline distT="0" distB="0" distL="0" distR="0" wp14:anchorId="5E823FFF" wp14:editId="45DE095B">
            <wp:extent cx="5849302" cy="176174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849302" cy="1761744"/>
                    </a:xfrm>
                    <a:prstGeom prst="rect">
                      <a:avLst/>
                    </a:prstGeom>
                  </pic:spPr>
                </pic:pic>
              </a:graphicData>
            </a:graphic>
          </wp:inline>
        </w:drawing>
      </w:r>
    </w:p>
    <w:p w14:paraId="63188704" w14:textId="77777777" w:rsidR="000D58CB" w:rsidRDefault="000D58CB">
      <w:pPr>
        <w:pStyle w:val="BodyText"/>
        <w:rPr>
          <w:b/>
        </w:rPr>
      </w:pPr>
    </w:p>
    <w:p w14:paraId="3F00985E" w14:textId="77777777" w:rsidR="000D58CB" w:rsidRDefault="000D58CB">
      <w:pPr>
        <w:pStyle w:val="BodyText"/>
        <w:rPr>
          <w:b/>
        </w:rPr>
      </w:pPr>
    </w:p>
    <w:p w14:paraId="14E227EA" w14:textId="77777777" w:rsidR="000D58CB" w:rsidRDefault="000D58CB">
      <w:pPr>
        <w:pStyle w:val="BodyText"/>
        <w:rPr>
          <w:b/>
        </w:rPr>
      </w:pPr>
    </w:p>
    <w:p w14:paraId="432206B6" w14:textId="77777777" w:rsidR="000D58CB" w:rsidRDefault="000D58CB">
      <w:pPr>
        <w:pStyle w:val="BodyText"/>
        <w:rPr>
          <w:b/>
        </w:rPr>
      </w:pPr>
    </w:p>
    <w:p w14:paraId="0B6851A2" w14:textId="77777777" w:rsidR="000D58CB" w:rsidRDefault="000D58CB">
      <w:pPr>
        <w:pStyle w:val="BodyText"/>
        <w:spacing w:before="181"/>
        <w:rPr>
          <w:b/>
        </w:rPr>
      </w:pPr>
    </w:p>
    <w:p w14:paraId="3C105B57" w14:textId="77777777" w:rsidR="000D58CB" w:rsidRDefault="00000000">
      <w:pPr>
        <w:ind w:left="575"/>
        <w:rPr>
          <w:b/>
          <w:sz w:val="28"/>
        </w:rPr>
      </w:pPr>
      <w:r>
        <w:rPr>
          <w:b/>
          <w:spacing w:val="-2"/>
          <w:sz w:val="28"/>
        </w:rPr>
        <w:t>Evaluation</w:t>
      </w:r>
    </w:p>
    <w:p w14:paraId="5A8CE7E1" w14:textId="77777777" w:rsidR="000D58CB" w:rsidRDefault="000D58CB">
      <w:pPr>
        <w:pStyle w:val="BodyText"/>
        <w:rPr>
          <w:b/>
        </w:rPr>
      </w:pPr>
    </w:p>
    <w:p w14:paraId="6AA88352" w14:textId="77777777" w:rsidR="000D58CB" w:rsidRDefault="000D58CB">
      <w:pPr>
        <w:pStyle w:val="BodyText"/>
        <w:spacing w:before="1"/>
        <w:rPr>
          <w:b/>
        </w:rPr>
      </w:pPr>
    </w:p>
    <w:p w14:paraId="5DC2BFCC" w14:textId="77777777" w:rsidR="000D58CB" w:rsidRDefault="00000000">
      <w:pPr>
        <w:spacing w:before="1"/>
        <w:ind w:left="575"/>
        <w:rPr>
          <w:b/>
          <w:sz w:val="28"/>
        </w:rPr>
      </w:pPr>
      <w:r>
        <w:rPr>
          <w:b/>
          <w:sz w:val="28"/>
        </w:rPr>
        <w:t>Model</w:t>
      </w:r>
      <w:r>
        <w:rPr>
          <w:b/>
          <w:spacing w:val="-8"/>
          <w:sz w:val="28"/>
        </w:rPr>
        <w:t xml:space="preserve"> </w:t>
      </w:r>
      <w:r>
        <w:rPr>
          <w:b/>
          <w:sz w:val="28"/>
        </w:rPr>
        <w:t>Evaluation</w:t>
      </w:r>
      <w:r>
        <w:rPr>
          <w:b/>
          <w:spacing w:val="-7"/>
          <w:sz w:val="28"/>
        </w:rPr>
        <w:t xml:space="preserve"> </w:t>
      </w:r>
      <w:r>
        <w:rPr>
          <w:b/>
          <w:spacing w:val="-2"/>
          <w:sz w:val="28"/>
        </w:rPr>
        <w:t>Process:</w:t>
      </w:r>
    </w:p>
    <w:p w14:paraId="1344DB3D" w14:textId="77777777" w:rsidR="000D58CB" w:rsidRDefault="00000000">
      <w:pPr>
        <w:pStyle w:val="ListParagraph"/>
        <w:numPr>
          <w:ilvl w:val="2"/>
          <w:numId w:val="10"/>
        </w:numPr>
        <w:tabs>
          <w:tab w:val="left" w:pos="1295"/>
        </w:tabs>
        <w:spacing w:before="159" w:line="350" w:lineRule="auto"/>
        <w:ind w:right="1303"/>
        <w:rPr>
          <w:rFonts w:ascii="Symbol" w:hAnsi="Symbol"/>
          <w:sz w:val="28"/>
        </w:rPr>
      </w:pPr>
      <w:r>
        <w:rPr>
          <w:sz w:val="28"/>
        </w:rPr>
        <w:t>During</w:t>
      </w:r>
      <w:r>
        <w:rPr>
          <w:spacing w:val="-4"/>
          <w:sz w:val="28"/>
        </w:rPr>
        <w:t xml:space="preserve"> </w:t>
      </w:r>
      <w:r>
        <w:rPr>
          <w:sz w:val="28"/>
        </w:rPr>
        <w:t>testing,</w:t>
      </w:r>
      <w:r>
        <w:rPr>
          <w:spacing w:val="-6"/>
          <w:sz w:val="28"/>
        </w:rPr>
        <w:t xml:space="preserve"> </w:t>
      </w:r>
      <w:r>
        <w:rPr>
          <w:sz w:val="28"/>
        </w:rPr>
        <w:t>the</w:t>
      </w:r>
      <w:r>
        <w:rPr>
          <w:spacing w:val="-3"/>
          <w:sz w:val="28"/>
        </w:rPr>
        <w:t xml:space="preserve"> </w:t>
      </w:r>
      <w:r>
        <w:rPr>
          <w:sz w:val="28"/>
        </w:rPr>
        <w:t>model</w:t>
      </w:r>
      <w:r>
        <w:rPr>
          <w:spacing w:val="-4"/>
          <w:sz w:val="28"/>
        </w:rPr>
        <w:t xml:space="preserve"> </w:t>
      </w:r>
      <w:r>
        <w:rPr>
          <w:sz w:val="28"/>
        </w:rPr>
        <w:t>processes</w:t>
      </w:r>
      <w:r>
        <w:rPr>
          <w:spacing w:val="-4"/>
          <w:sz w:val="28"/>
        </w:rPr>
        <w:t xml:space="preserve"> </w:t>
      </w:r>
      <w:r>
        <w:rPr>
          <w:sz w:val="28"/>
        </w:rPr>
        <w:t>the</w:t>
      </w:r>
      <w:r>
        <w:rPr>
          <w:spacing w:val="-3"/>
          <w:sz w:val="28"/>
        </w:rPr>
        <w:t xml:space="preserve"> </w:t>
      </w:r>
      <w:r>
        <w:rPr>
          <w:sz w:val="28"/>
        </w:rPr>
        <w:t>test</w:t>
      </w:r>
      <w:r>
        <w:rPr>
          <w:spacing w:val="-4"/>
          <w:sz w:val="28"/>
        </w:rPr>
        <w:t xml:space="preserve"> </w:t>
      </w:r>
      <w:r>
        <w:rPr>
          <w:sz w:val="28"/>
        </w:rPr>
        <w:t>data,</w:t>
      </w:r>
      <w:r>
        <w:rPr>
          <w:spacing w:val="-4"/>
          <w:sz w:val="28"/>
        </w:rPr>
        <w:t xml:space="preserve"> </w:t>
      </w:r>
      <w:r>
        <w:rPr>
          <w:sz w:val="28"/>
        </w:rPr>
        <w:t>generates</w:t>
      </w:r>
      <w:r>
        <w:rPr>
          <w:spacing w:val="-4"/>
          <w:sz w:val="28"/>
        </w:rPr>
        <w:t xml:space="preserve"> </w:t>
      </w:r>
      <w:r>
        <w:rPr>
          <w:sz w:val="28"/>
        </w:rPr>
        <w:t>predictions,</w:t>
      </w:r>
      <w:r>
        <w:rPr>
          <w:spacing w:val="-3"/>
          <w:sz w:val="28"/>
        </w:rPr>
        <w:t xml:space="preserve"> </w:t>
      </w:r>
      <w:r>
        <w:rPr>
          <w:sz w:val="28"/>
        </w:rPr>
        <w:t>and compares them to the true labels.</w:t>
      </w:r>
    </w:p>
    <w:p w14:paraId="539B7CBD" w14:textId="77777777" w:rsidR="000D58CB" w:rsidRDefault="000D58CB">
      <w:pPr>
        <w:pStyle w:val="BodyText"/>
        <w:spacing w:before="209"/>
      </w:pPr>
    </w:p>
    <w:p w14:paraId="0F0D46BD" w14:textId="77777777" w:rsidR="000D58CB" w:rsidRDefault="00000000">
      <w:pPr>
        <w:pStyle w:val="ListParagraph"/>
        <w:numPr>
          <w:ilvl w:val="2"/>
          <w:numId w:val="10"/>
        </w:numPr>
        <w:tabs>
          <w:tab w:val="left" w:pos="1295"/>
        </w:tabs>
        <w:spacing w:before="1"/>
        <w:ind w:hanging="357"/>
        <w:rPr>
          <w:rFonts w:ascii="Symbol" w:hAnsi="Symbol"/>
          <w:sz w:val="28"/>
        </w:rPr>
      </w:pPr>
      <w:r>
        <w:rPr>
          <w:sz w:val="28"/>
        </w:rPr>
        <w:t>For</w:t>
      </w:r>
      <w:r>
        <w:rPr>
          <w:spacing w:val="-7"/>
          <w:sz w:val="28"/>
        </w:rPr>
        <w:t xml:space="preserve"> </w:t>
      </w:r>
      <w:r>
        <w:rPr>
          <w:sz w:val="28"/>
        </w:rPr>
        <w:t>each</w:t>
      </w:r>
      <w:r>
        <w:rPr>
          <w:spacing w:val="-4"/>
          <w:sz w:val="28"/>
        </w:rPr>
        <w:t xml:space="preserve"> </w:t>
      </w:r>
      <w:r>
        <w:rPr>
          <w:sz w:val="28"/>
        </w:rPr>
        <w:t>sample,</w:t>
      </w:r>
      <w:r>
        <w:rPr>
          <w:spacing w:val="-3"/>
          <w:sz w:val="28"/>
        </w:rPr>
        <w:t xml:space="preserve"> </w:t>
      </w:r>
      <w:r>
        <w:rPr>
          <w:sz w:val="28"/>
        </w:rPr>
        <w:t>the</w:t>
      </w:r>
      <w:r>
        <w:rPr>
          <w:spacing w:val="-3"/>
          <w:sz w:val="28"/>
        </w:rPr>
        <w:t xml:space="preserve"> </w:t>
      </w:r>
      <w:r>
        <w:rPr>
          <w:sz w:val="28"/>
        </w:rPr>
        <w:t>predicted</w:t>
      </w:r>
      <w:r>
        <w:rPr>
          <w:spacing w:val="-3"/>
          <w:sz w:val="28"/>
        </w:rPr>
        <w:t xml:space="preserve"> </w:t>
      </w:r>
      <w:r>
        <w:rPr>
          <w:sz w:val="28"/>
        </w:rPr>
        <w:t>class</w:t>
      </w:r>
      <w:r>
        <w:rPr>
          <w:spacing w:val="-4"/>
          <w:sz w:val="28"/>
        </w:rPr>
        <w:t xml:space="preserve"> </w:t>
      </w:r>
      <w:r>
        <w:rPr>
          <w:sz w:val="28"/>
        </w:rPr>
        <w:t>label</w:t>
      </w:r>
      <w:r>
        <w:rPr>
          <w:spacing w:val="-3"/>
          <w:sz w:val="28"/>
        </w:rPr>
        <w:t xml:space="preserve"> </w:t>
      </w:r>
      <w:r>
        <w:rPr>
          <w:sz w:val="28"/>
        </w:rPr>
        <w:t>is</w:t>
      </w:r>
      <w:r>
        <w:rPr>
          <w:spacing w:val="-4"/>
          <w:sz w:val="28"/>
        </w:rPr>
        <w:t xml:space="preserve"> </w:t>
      </w:r>
      <w:r>
        <w:rPr>
          <w:sz w:val="28"/>
        </w:rPr>
        <w:t>compared</w:t>
      </w:r>
      <w:r>
        <w:rPr>
          <w:spacing w:val="-3"/>
          <w:sz w:val="28"/>
        </w:rPr>
        <w:t xml:space="preserve"> </w:t>
      </w:r>
      <w:r>
        <w:rPr>
          <w:sz w:val="28"/>
        </w:rPr>
        <w:t>to</w:t>
      </w:r>
      <w:r>
        <w:rPr>
          <w:spacing w:val="-4"/>
          <w:sz w:val="28"/>
        </w:rPr>
        <w:t xml:space="preserve"> </w:t>
      </w:r>
      <w:r>
        <w:rPr>
          <w:sz w:val="28"/>
        </w:rPr>
        <w:t>the</w:t>
      </w:r>
      <w:r>
        <w:rPr>
          <w:spacing w:val="-2"/>
          <w:sz w:val="28"/>
        </w:rPr>
        <w:t xml:space="preserve"> </w:t>
      </w:r>
      <w:r>
        <w:rPr>
          <w:sz w:val="28"/>
        </w:rPr>
        <w:t>actual</w:t>
      </w:r>
      <w:r>
        <w:rPr>
          <w:spacing w:val="-4"/>
          <w:sz w:val="28"/>
        </w:rPr>
        <w:t xml:space="preserve"> </w:t>
      </w:r>
      <w:r>
        <w:rPr>
          <w:sz w:val="28"/>
        </w:rPr>
        <w:t>class</w:t>
      </w:r>
      <w:r>
        <w:rPr>
          <w:spacing w:val="-3"/>
          <w:sz w:val="28"/>
        </w:rPr>
        <w:t xml:space="preserve"> </w:t>
      </w:r>
      <w:r>
        <w:rPr>
          <w:spacing w:val="-2"/>
          <w:sz w:val="28"/>
        </w:rPr>
        <w:t>label.</w:t>
      </w:r>
    </w:p>
    <w:p w14:paraId="0B5F7F9A" w14:textId="77777777" w:rsidR="000D58CB" w:rsidRDefault="000D58CB">
      <w:pPr>
        <w:pStyle w:val="BodyText"/>
      </w:pPr>
    </w:p>
    <w:p w14:paraId="69AF0099" w14:textId="77777777" w:rsidR="000D58CB" w:rsidRDefault="000D58CB">
      <w:pPr>
        <w:pStyle w:val="BodyText"/>
        <w:spacing w:before="29"/>
      </w:pPr>
    </w:p>
    <w:p w14:paraId="79B6DC9F" w14:textId="77777777" w:rsidR="000D58CB" w:rsidRDefault="00000000">
      <w:pPr>
        <w:pStyle w:val="Heading7"/>
      </w:pPr>
      <w:r>
        <w:t>Model</w:t>
      </w:r>
      <w:r>
        <w:rPr>
          <w:spacing w:val="-5"/>
        </w:rPr>
        <w:t xml:space="preserve"> </w:t>
      </w:r>
      <w:r>
        <w:t>Size</w:t>
      </w:r>
      <w:r>
        <w:rPr>
          <w:spacing w:val="-4"/>
        </w:rPr>
        <w:t xml:space="preserve"> </w:t>
      </w:r>
      <w:r>
        <w:rPr>
          <w:spacing w:val="-2"/>
        </w:rPr>
        <w:t>Chart:</w:t>
      </w:r>
    </w:p>
    <w:p w14:paraId="773AC74E" w14:textId="77777777" w:rsidR="000D58CB" w:rsidRDefault="00000000">
      <w:pPr>
        <w:pStyle w:val="BodyText"/>
        <w:spacing w:before="7"/>
        <w:rPr>
          <w:b/>
          <w:sz w:val="8"/>
        </w:rPr>
      </w:pPr>
      <w:r>
        <w:rPr>
          <w:b/>
          <w:noProof/>
          <w:sz w:val="8"/>
        </w:rPr>
        <w:drawing>
          <wp:anchor distT="0" distB="0" distL="0" distR="0" simplePos="0" relativeHeight="487589376" behindDoc="1" locked="0" layoutInCell="1" allowOverlap="1" wp14:anchorId="7219BB3A" wp14:editId="603091BC">
            <wp:simplePos x="0" y="0"/>
            <wp:positionH relativeFrom="page">
              <wp:posOffset>1573847</wp:posOffset>
            </wp:positionH>
            <wp:positionV relativeFrom="paragraph">
              <wp:posOffset>78100</wp:posOffset>
            </wp:positionV>
            <wp:extent cx="4409820" cy="263347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409820" cy="2633472"/>
                    </a:xfrm>
                    <a:prstGeom prst="rect">
                      <a:avLst/>
                    </a:prstGeom>
                  </pic:spPr>
                </pic:pic>
              </a:graphicData>
            </a:graphic>
          </wp:anchor>
        </w:drawing>
      </w:r>
    </w:p>
    <w:p w14:paraId="24FCEBCE" w14:textId="77777777" w:rsidR="000D58CB" w:rsidRDefault="000D58CB">
      <w:pPr>
        <w:pStyle w:val="BodyText"/>
        <w:rPr>
          <w:b/>
          <w:sz w:val="8"/>
        </w:rPr>
        <w:sectPr w:rsidR="000D58CB">
          <w:pgSz w:w="11920" w:h="16840"/>
          <w:pgMar w:top="920" w:right="425" w:bottom="160" w:left="425" w:header="0" w:footer="0" w:gutter="0"/>
          <w:cols w:space="720"/>
        </w:sectPr>
      </w:pPr>
    </w:p>
    <w:p w14:paraId="15EF0A0A" w14:textId="77777777" w:rsidR="000D58CB" w:rsidRDefault="00000000">
      <w:pPr>
        <w:pStyle w:val="ListParagraph"/>
        <w:numPr>
          <w:ilvl w:val="2"/>
          <w:numId w:val="10"/>
        </w:numPr>
        <w:tabs>
          <w:tab w:val="left" w:pos="1295"/>
        </w:tabs>
        <w:spacing w:before="75" w:line="350" w:lineRule="auto"/>
        <w:ind w:right="1070"/>
        <w:rPr>
          <w:rFonts w:ascii="Symbol" w:hAnsi="Symbol"/>
          <w:sz w:val="28"/>
        </w:rPr>
      </w:pPr>
      <w:r>
        <w:rPr>
          <w:sz w:val="28"/>
        </w:rPr>
        <w:lastRenderedPageBreak/>
        <w:t>The</w:t>
      </w:r>
      <w:r>
        <w:rPr>
          <w:spacing w:val="-5"/>
          <w:sz w:val="28"/>
        </w:rPr>
        <w:t xml:space="preserve"> </w:t>
      </w:r>
      <w:r>
        <w:rPr>
          <w:sz w:val="28"/>
        </w:rPr>
        <w:t>macro</w:t>
      </w:r>
      <w:r>
        <w:rPr>
          <w:spacing w:val="-4"/>
          <w:sz w:val="28"/>
        </w:rPr>
        <w:t xml:space="preserve"> </w:t>
      </w:r>
      <w:r>
        <w:rPr>
          <w:sz w:val="28"/>
        </w:rPr>
        <w:t>F1</w:t>
      </w:r>
      <w:r>
        <w:rPr>
          <w:spacing w:val="-2"/>
          <w:sz w:val="28"/>
        </w:rPr>
        <w:t xml:space="preserve"> </w:t>
      </w:r>
      <w:r>
        <w:rPr>
          <w:sz w:val="28"/>
        </w:rPr>
        <w:t>score</w:t>
      </w:r>
      <w:r>
        <w:rPr>
          <w:spacing w:val="-5"/>
          <w:sz w:val="28"/>
        </w:rPr>
        <w:t xml:space="preserve"> </w:t>
      </w:r>
      <w:r>
        <w:rPr>
          <w:sz w:val="28"/>
        </w:rPr>
        <w:t>provides</w:t>
      </w:r>
      <w:r>
        <w:rPr>
          <w:spacing w:val="-4"/>
          <w:sz w:val="28"/>
        </w:rPr>
        <w:t xml:space="preserve"> </w:t>
      </w:r>
      <w:r>
        <w:rPr>
          <w:sz w:val="28"/>
        </w:rPr>
        <w:t>insights</w:t>
      </w:r>
      <w:r>
        <w:rPr>
          <w:spacing w:val="-4"/>
          <w:sz w:val="28"/>
        </w:rPr>
        <w:t xml:space="preserve"> </w:t>
      </w:r>
      <w:r>
        <w:rPr>
          <w:sz w:val="28"/>
        </w:rPr>
        <w:t>into</w:t>
      </w:r>
      <w:r>
        <w:rPr>
          <w:spacing w:val="-4"/>
          <w:sz w:val="28"/>
        </w:rPr>
        <w:t xml:space="preserve"> </w:t>
      </w:r>
      <w:r>
        <w:rPr>
          <w:sz w:val="28"/>
        </w:rPr>
        <w:t>the</w:t>
      </w:r>
      <w:r>
        <w:rPr>
          <w:spacing w:val="-3"/>
          <w:sz w:val="28"/>
        </w:rPr>
        <w:t xml:space="preserve"> </w:t>
      </w:r>
      <w:r>
        <w:rPr>
          <w:sz w:val="28"/>
        </w:rPr>
        <w:t>model’s</w:t>
      </w:r>
      <w:r>
        <w:rPr>
          <w:spacing w:val="-2"/>
          <w:sz w:val="28"/>
        </w:rPr>
        <w:t xml:space="preserve"> </w:t>
      </w:r>
      <w:r>
        <w:rPr>
          <w:sz w:val="28"/>
        </w:rPr>
        <w:t>performance</w:t>
      </w:r>
      <w:r>
        <w:rPr>
          <w:spacing w:val="-3"/>
          <w:sz w:val="28"/>
        </w:rPr>
        <w:t xml:space="preserve"> </w:t>
      </w:r>
      <w:r>
        <w:rPr>
          <w:sz w:val="28"/>
        </w:rPr>
        <w:t>across</w:t>
      </w:r>
      <w:r>
        <w:rPr>
          <w:spacing w:val="-4"/>
          <w:sz w:val="28"/>
        </w:rPr>
        <w:t xml:space="preserve"> </w:t>
      </w:r>
      <w:r>
        <w:rPr>
          <w:sz w:val="28"/>
        </w:rPr>
        <w:t>all classes, considering both precision and recall.</w:t>
      </w:r>
    </w:p>
    <w:p w14:paraId="0E60F10F" w14:textId="77777777" w:rsidR="000D58CB" w:rsidRDefault="000D58CB">
      <w:pPr>
        <w:pStyle w:val="BodyText"/>
        <w:spacing w:before="207"/>
      </w:pPr>
    </w:p>
    <w:p w14:paraId="380C949B" w14:textId="77777777" w:rsidR="000D58CB" w:rsidRDefault="00000000">
      <w:pPr>
        <w:pStyle w:val="ListParagraph"/>
        <w:numPr>
          <w:ilvl w:val="2"/>
          <w:numId w:val="10"/>
        </w:numPr>
        <w:tabs>
          <w:tab w:val="left" w:pos="1295"/>
        </w:tabs>
        <w:ind w:hanging="357"/>
        <w:rPr>
          <w:rFonts w:ascii="Symbol" w:hAnsi="Symbol"/>
          <w:sz w:val="27"/>
        </w:rPr>
      </w:pPr>
      <w:r>
        <w:rPr>
          <w:sz w:val="27"/>
        </w:rPr>
        <w:t>Testing</w:t>
      </w:r>
      <w:r>
        <w:rPr>
          <w:spacing w:val="-6"/>
          <w:sz w:val="27"/>
        </w:rPr>
        <w:t xml:space="preserve"> </w:t>
      </w:r>
      <w:r>
        <w:rPr>
          <w:sz w:val="27"/>
        </w:rPr>
        <w:t>accuracy,</w:t>
      </w:r>
      <w:r>
        <w:rPr>
          <w:spacing w:val="-8"/>
          <w:sz w:val="27"/>
        </w:rPr>
        <w:t xml:space="preserve"> </w:t>
      </w:r>
      <w:r>
        <w:rPr>
          <w:sz w:val="27"/>
        </w:rPr>
        <w:t>on</w:t>
      </w:r>
      <w:r>
        <w:rPr>
          <w:spacing w:val="-9"/>
          <w:sz w:val="27"/>
        </w:rPr>
        <w:t xml:space="preserve"> </w:t>
      </w:r>
      <w:r>
        <w:rPr>
          <w:sz w:val="27"/>
        </w:rPr>
        <w:t>the</w:t>
      </w:r>
      <w:r>
        <w:rPr>
          <w:spacing w:val="-5"/>
          <w:sz w:val="27"/>
        </w:rPr>
        <w:t xml:space="preserve"> </w:t>
      </w:r>
      <w:r>
        <w:rPr>
          <w:sz w:val="27"/>
        </w:rPr>
        <w:t>other</w:t>
      </w:r>
      <w:r>
        <w:rPr>
          <w:spacing w:val="-7"/>
          <w:sz w:val="27"/>
        </w:rPr>
        <w:t xml:space="preserve"> </w:t>
      </w:r>
      <w:r>
        <w:rPr>
          <w:sz w:val="27"/>
        </w:rPr>
        <w:t>hand,</w:t>
      </w:r>
      <w:r>
        <w:rPr>
          <w:spacing w:val="-6"/>
          <w:sz w:val="27"/>
        </w:rPr>
        <w:t xml:space="preserve"> </w:t>
      </w:r>
      <w:r>
        <w:rPr>
          <w:sz w:val="27"/>
        </w:rPr>
        <w:t>provides</w:t>
      </w:r>
      <w:r>
        <w:rPr>
          <w:spacing w:val="-4"/>
          <w:sz w:val="27"/>
        </w:rPr>
        <w:t xml:space="preserve"> </w:t>
      </w:r>
      <w:r>
        <w:rPr>
          <w:sz w:val="27"/>
        </w:rPr>
        <w:t>a</w:t>
      </w:r>
      <w:r>
        <w:rPr>
          <w:spacing w:val="-8"/>
          <w:sz w:val="27"/>
        </w:rPr>
        <w:t xml:space="preserve"> </w:t>
      </w:r>
      <w:r>
        <w:rPr>
          <w:sz w:val="27"/>
        </w:rPr>
        <w:t>global</w:t>
      </w:r>
      <w:r>
        <w:rPr>
          <w:spacing w:val="-8"/>
          <w:sz w:val="27"/>
        </w:rPr>
        <w:t xml:space="preserve"> </w:t>
      </w:r>
      <w:r>
        <w:rPr>
          <w:sz w:val="27"/>
        </w:rPr>
        <w:t>view</w:t>
      </w:r>
      <w:r>
        <w:rPr>
          <w:spacing w:val="-6"/>
          <w:sz w:val="27"/>
        </w:rPr>
        <w:t xml:space="preserve"> </w:t>
      </w:r>
      <w:r>
        <w:rPr>
          <w:sz w:val="27"/>
        </w:rPr>
        <w:t>of</w:t>
      </w:r>
      <w:r>
        <w:rPr>
          <w:spacing w:val="-6"/>
          <w:sz w:val="27"/>
        </w:rPr>
        <w:t xml:space="preserve"> </w:t>
      </w:r>
      <w:r>
        <w:rPr>
          <w:sz w:val="27"/>
        </w:rPr>
        <w:t>overall</w:t>
      </w:r>
      <w:r>
        <w:rPr>
          <w:spacing w:val="-9"/>
          <w:sz w:val="27"/>
        </w:rPr>
        <w:t xml:space="preserve"> </w:t>
      </w:r>
      <w:r>
        <w:rPr>
          <w:spacing w:val="-2"/>
          <w:sz w:val="27"/>
        </w:rPr>
        <w:t>correctness.</w:t>
      </w:r>
    </w:p>
    <w:p w14:paraId="55ADD513" w14:textId="77777777" w:rsidR="000D58CB" w:rsidRDefault="000D58CB">
      <w:pPr>
        <w:pStyle w:val="BodyText"/>
        <w:rPr>
          <w:sz w:val="27"/>
        </w:rPr>
      </w:pPr>
    </w:p>
    <w:p w14:paraId="08D420C8" w14:textId="77777777" w:rsidR="000D58CB" w:rsidRDefault="000D58CB">
      <w:pPr>
        <w:pStyle w:val="BodyText"/>
        <w:spacing w:before="30"/>
        <w:rPr>
          <w:sz w:val="27"/>
        </w:rPr>
      </w:pPr>
    </w:p>
    <w:p w14:paraId="4CFA5B31" w14:textId="77777777" w:rsidR="000D58CB" w:rsidRDefault="00000000">
      <w:pPr>
        <w:pStyle w:val="ListParagraph"/>
        <w:numPr>
          <w:ilvl w:val="2"/>
          <w:numId w:val="10"/>
        </w:numPr>
        <w:tabs>
          <w:tab w:val="left" w:pos="1295"/>
        </w:tabs>
        <w:spacing w:line="350" w:lineRule="auto"/>
        <w:ind w:right="1251"/>
        <w:rPr>
          <w:rFonts w:ascii="Symbol" w:hAnsi="Symbol"/>
          <w:sz w:val="28"/>
        </w:rPr>
      </w:pPr>
      <w:r>
        <w:rPr>
          <w:sz w:val="28"/>
        </w:rPr>
        <w:t>A</w:t>
      </w:r>
      <w:r>
        <w:rPr>
          <w:spacing w:val="-4"/>
          <w:sz w:val="28"/>
        </w:rPr>
        <w:t xml:space="preserve"> </w:t>
      </w:r>
      <w:r>
        <w:rPr>
          <w:sz w:val="28"/>
        </w:rPr>
        <w:t>high</w:t>
      </w:r>
      <w:r>
        <w:rPr>
          <w:spacing w:val="-4"/>
          <w:sz w:val="28"/>
        </w:rPr>
        <w:t xml:space="preserve"> </w:t>
      </w:r>
      <w:r>
        <w:rPr>
          <w:sz w:val="28"/>
        </w:rPr>
        <w:t>macro</w:t>
      </w:r>
      <w:r>
        <w:rPr>
          <w:spacing w:val="-4"/>
          <w:sz w:val="28"/>
        </w:rPr>
        <w:t xml:space="preserve"> </w:t>
      </w:r>
      <w:r>
        <w:rPr>
          <w:sz w:val="28"/>
        </w:rPr>
        <w:t>F1</w:t>
      </w:r>
      <w:r>
        <w:rPr>
          <w:spacing w:val="-2"/>
          <w:sz w:val="28"/>
        </w:rPr>
        <w:t xml:space="preserve"> </w:t>
      </w:r>
      <w:r>
        <w:rPr>
          <w:sz w:val="28"/>
        </w:rPr>
        <w:t>score</w:t>
      </w:r>
      <w:r>
        <w:rPr>
          <w:spacing w:val="-3"/>
          <w:sz w:val="28"/>
        </w:rPr>
        <w:t xml:space="preserve"> </w:t>
      </w:r>
      <w:r>
        <w:rPr>
          <w:sz w:val="28"/>
        </w:rPr>
        <w:t>indicates</w:t>
      </w:r>
      <w:r>
        <w:rPr>
          <w:spacing w:val="-4"/>
          <w:sz w:val="28"/>
        </w:rPr>
        <w:t xml:space="preserve"> </w:t>
      </w:r>
      <w:r>
        <w:rPr>
          <w:sz w:val="28"/>
        </w:rPr>
        <w:t>good</w:t>
      </w:r>
      <w:r>
        <w:rPr>
          <w:spacing w:val="-4"/>
          <w:sz w:val="28"/>
        </w:rPr>
        <w:t xml:space="preserve"> </w:t>
      </w:r>
      <w:r>
        <w:rPr>
          <w:sz w:val="28"/>
        </w:rPr>
        <w:t>balance</w:t>
      </w:r>
      <w:r>
        <w:rPr>
          <w:spacing w:val="-3"/>
          <w:sz w:val="28"/>
        </w:rPr>
        <w:t xml:space="preserve"> </w:t>
      </w:r>
      <w:r>
        <w:rPr>
          <w:sz w:val="28"/>
        </w:rPr>
        <w:t>between</w:t>
      </w:r>
      <w:r>
        <w:rPr>
          <w:spacing w:val="-7"/>
          <w:sz w:val="28"/>
        </w:rPr>
        <w:t xml:space="preserve"> </w:t>
      </w:r>
      <w:r>
        <w:rPr>
          <w:sz w:val="28"/>
        </w:rPr>
        <w:t>precision</w:t>
      </w:r>
      <w:r>
        <w:rPr>
          <w:spacing w:val="-4"/>
          <w:sz w:val="28"/>
        </w:rPr>
        <w:t xml:space="preserve"> </w:t>
      </w:r>
      <w:r>
        <w:rPr>
          <w:sz w:val="28"/>
        </w:rPr>
        <w:t>and</w:t>
      </w:r>
      <w:r>
        <w:rPr>
          <w:spacing w:val="-4"/>
          <w:sz w:val="28"/>
        </w:rPr>
        <w:t xml:space="preserve"> </w:t>
      </w:r>
      <w:r>
        <w:rPr>
          <w:sz w:val="28"/>
        </w:rPr>
        <w:t>recall, while high testing accuracy suggests accurate predictions across all classes.</w:t>
      </w:r>
    </w:p>
    <w:p w14:paraId="3B894C08" w14:textId="77777777" w:rsidR="000D58CB" w:rsidRDefault="000D58CB">
      <w:pPr>
        <w:pStyle w:val="BodyText"/>
      </w:pPr>
    </w:p>
    <w:p w14:paraId="1D369198" w14:textId="77777777" w:rsidR="000D58CB" w:rsidRDefault="000D58CB">
      <w:pPr>
        <w:pStyle w:val="BodyText"/>
        <w:spacing w:before="61"/>
      </w:pPr>
    </w:p>
    <w:p w14:paraId="517C4105" w14:textId="77777777" w:rsidR="000D58CB" w:rsidRDefault="00000000">
      <w:pPr>
        <w:pStyle w:val="Heading7"/>
        <w:jc w:val="both"/>
      </w:pPr>
      <w:r>
        <w:t>Choosing</w:t>
      </w:r>
      <w:r>
        <w:rPr>
          <w:spacing w:val="-9"/>
        </w:rPr>
        <w:t xml:space="preserve"> </w:t>
      </w:r>
      <w:r>
        <w:t>the</w:t>
      </w:r>
      <w:r>
        <w:rPr>
          <w:spacing w:val="-5"/>
        </w:rPr>
        <w:t xml:space="preserve"> </w:t>
      </w:r>
      <w:r>
        <w:t>Right</w:t>
      </w:r>
      <w:r>
        <w:rPr>
          <w:spacing w:val="-4"/>
        </w:rPr>
        <w:t xml:space="preserve"> </w:t>
      </w:r>
      <w:r>
        <w:rPr>
          <w:spacing w:val="-2"/>
        </w:rPr>
        <w:t>Metric:</w:t>
      </w:r>
    </w:p>
    <w:p w14:paraId="26D73DA0" w14:textId="77777777" w:rsidR="000D58CB" w:rsidRDefault="000D58CB">
      <w:pPr>
        <w:pStyle w:val="BodyText"/>
        <w:spacing w:before="183"/>
        <w:rPr>
          <w:b/>
        </w:rPr>
      </w:pPr>
    </w:p>
    <w:p w14:paraId="2A63F0AD" w14:textId="77777777" w:rsidR="000D58CB" w:rsidRDefault="00000000">
      <w:pPr>
        <w:pStyle w:val="ListParagraph"/>
        <w:numPr>
          <w:ilvl w:val="2"/>
          <w:numId w:val="10"/>
        </w:numPr>
        <w:tabs>
          <w:tab w:val="left" w:pos="1295"/>
        </w:tabs>
        <w:spacing w:line="350" w:lineRule="auto"/>
        <w:ind w:right="784"/>
        <w:rPr>
          <w:rFonts w:ascii="Symbol" w:hAnsi="Symbol"/>
          <w:sz w:val="28"/>
        </w:rPr>
      </w:pPr>
      <w:r>
        <w:rPr>
          <w:sz w:val="28"/>
        </w:rPr>
        <w:t>Use</w:t>
      </w:r>
      <w:r>
        <w:rPr>
          <w:spacing w:val="-4"/>
          <w:sz w:val="28"/>
        </w:rPr>
        <w:t xml:space="preserve"> </w:t>
      </w:r>
      <w:r>
        <w:rPr>
          <w:sz w:val="28"/>
        </w:rPr>
        <w:t>macro</w:t>
      </w:r>
      <w:r>
        <w:rPr>
          <w:spacing w:val="-1"/>
          <w:sz w:val="28"/>
        </w:rPr>
        <w:t xml:space="preserve"> </w:t>
      </w:r>
      <w:r>
        <w:rPr>
          <w:sz w:val="28"/>
        </w:rPr>
        <w:t>F1</w:t>
      </w:r>
      <w:r>
        <w:rPr>
          <w:spacing w:val="-3"/>
          <w:sz w:val="28"/>
        </w:rPr>
        <w:t xml:space="preserve"> </w:t>
      </w:r>
      <w:r>
        <w:rPr>
          <w:sz w:val="28"/>
        </w:rPr>
        <w:t>score</w:t>
      </w:r>
      <w:r>
        <w:rPr>
          <w:spacing w:val="-4"/>
          <w:sz w:val="28"/>
        </w:rPr>
        <w:t xml:space="preserve"> </w:t>
      </w:r>
      <w:r>
        <w:rPr>
          <w:sz w:val="28"/>
        </w:rPr>
        <w:t>when</w:t>
      </w:r>
      <w:r>
        <w:rPr>
          <w:spacing w:val="-3"/>
          <w:sz w:val="28"/>
        </w:rPr>
        <w:t xml:space="preserve"> </w:t>
      </w:r>
      <w:r>
        <w:rPr>
          <w:sz w:val="28"/>
        </w:rPr>
        <w:t>class</w:t>
      </w:r>
      <w:r>
        <w:rPr>
          <w:spacing w:val="-3"/>
          <w:sz w:val="28"/>
        </w:rPr>
        <w:t xml:space="preserve"> </w:t>
      </w:r>
      <w:r>
        <w:rPr>
          <w:sz w:val="28"/>
        </w:rPr>
        <w:t>imbalance</w:t>
      </w:r>
      <w:r>
        <w:rPr>
          <w:spacing w:val="-2"/>
          <w:sz w:val="28"/>
        </w:rPr>
        <w:t xml:space="preserve"> </w:t>
      </w:r>
      <w:r>
        <w:rPr>
          <w:sz w:val="28"/>
        </w:rPr>
        <w:t>exists</w:t>
      </w:r>
      <w:r>
        <w:rPr>
          <w:spacing w:val="-3"/>
          <w:sz w:val="28"/>
        </w:rPr>
        <w:t xml:space="preserve"> </w:t>
      </w:r>
      <w:r>
        <w:rPr>
          <w:sz w:val="28"/>
        </w:rPr>
        <w:t>or</w:t>
      </w:r>
      <w:r>
        <w:rPr>
          <w:spacing w:val="-2"/>
          <w:sz w:val="28"/>
        </w:rPr>
        <w:t xml:space="preserve"> </w:t>
      </w:r>
      <w:r>
        <w:rPr>
          <w:sz w:val="28"/>
        </w:rPr>
        <w:t>when</w:t>
      </w:r>
      <w:r>
        <w:rPr>
          <w:spacing w:val="-3"/>
          <w:sz w:val="28"/>
        </w:rPr>
        <w:t xml:space="preserve"> </w:t>
      </w:r>
      <w:r>
        <w:rPr>
          <w:sz w:val="28"/>
        </w:rPr>
        <w:t>you</w:t>
      </w:r>
      <w:r>
        <w:rPr>
          <w:spacing w:val="-3"/>
          <w:sz w:val="28"/>
        </w:rPr>
        <w:t xml:space="preserve"> </w:t>
      </w:r>
      <w:r>
        <w:rPr>
          <w:sz w:val="28"/>
        </w:rPr>
        <w:t>want</w:t>
      </w:r>
      <w:r>
        <w:rPr>
          <w:spacing w:val="-3"/>
          <w:sz w:val="28"/>
        </w:rPr>
        <w:t xml:space="preserve"> </w:t>
      </w:r>
      <w:r>
        <w:rPr>
          <w:sz w:val="28"/>
        </w:rPr>
        <w:t>to</w:t>
      </w:r>
      <w:r>
        <w:rPr>
          <w:spacing w:val="-3"/>
          <w:sz w:val="28"/>
        </w:rPr>
        <w:t xml:space="preserve"> </w:t>
      </w:r>
      <w:r>
        <w:rPr>
          <w:sz w:val="28"/>
        </w:rPr>
        <w:t>assess</w:t>
      </w:r>
      <w:r>
        <w:rPr>
          <w:spacing w:val="-3"/>
          <w:sz w:val="28"/>
        </w:rPr>
        <w:t xml:space="preserve"> </w:t>
      </w:r>
      <w:r>
        <w:rPr>
          <w:sz w:val="28"/>
        </w:rPr>
        <w:t>the model’s performance for each class individually.</w:t>
      </w:r>
    </w:p>
    <w:p w14:paraId="5714F69C" w14:textId="77777777" w:rsidR="000D58CB" w:rsidRDefault="000D58CB">
      <w:pPr>
        <w:pStyle w:val="BodyText"/>
        <w:spacing w:before="210"/>
      </w:pPr>
    </w:p>
    <w:p w14:paraId="5A45AFBD" w14:textId="77777777" w:rsidR="000D58CB" w:rsidRDefault="00000000">
      <w:pPr>
        <w:pStyle w:val="ListParagraph"/>
        <w:numPr>
          <w:ilvl w:val="2"/>
          <w:numId w:val="10"/>
        </w:numPr>
        <w:tabs>
          <w:tab w:val="left" w:pos="1295"/>
        </w:tabs>
        <w:ind w:hanging="357"/>
        <w:rPr>
          <w:rFonts w:ascii="Symbol" w:hAnsi="Symbol"/>
          <w:sz w:val="28"/>
        </w:rPr>
      </w:pPr>
      <w:r>
        <w:rPr>
          <w:sz w:val="28"/>
        </w:rPr>
        <w:t>Use</w:t>
      </w:r>
      <w:r>
        <w:rPr>
          <w:spacing w:val="-7"/>
          <w:sz w:val="28"/>
        </w:rPr>
        <w:t xml:space="preserve"> </w:t>
      </w:r>
      <w:r>
        <w:rPr>
          <w:sz w:val="28"/>
        </w:rPr>
        <w:t>testing</w:t>
      </w:r>
      <w:r>
        <w:rPr>
          <w:spacing w:val="-4"/>
          <w:sz w:val="28"/>
        </w:rPr>
        <w:t xml:space="preserve"> </w:t>
      </w:r>
      <w:r>
        <w:rPr>
          <w:sz w:val="28"/>
        </w:rPr>
        <w:t>accuracy</w:t>
      </w:r>
      <w:r>
        <w:rPr>
          <w:spacing w:val="-4"/>
          <w:sz w:val="28"/>
        </w:rPr>
        <w:t xml:space="preserve"> </w:t>
      </w:r>
      <w:r>
        <w:rPr>
          <w:sz w:val="28"/>
        </w:rPr>
        <w:t>when</w:t>
      </w:r>
      <w:r>
        <w:rPr>
          <w:spacing w:val="-3"/>
          <w:sz w:val="28"/>
        </w:rPr>
        <w:t xml:space="preserve"> </w:t>
      </w:r>
      <w:r>
        <w:rPr>
          <w:sz w:val="28"/>
        </w:rPr>
        <w:t>you</w:t>
      </w:r>
      <w:r>
        <w:rPr>
          <w:spacing w:val="-4"/>
          <w:sz w:val="28"/>
        </w:rPr>
        <w:t xml:space="preserve"> </w:t>
      </w:r>
      <w:r>
        <w:rPr>
          <w:sz w:val="28"/>
        </w:rPr>
        <w:t>need</w:t>
      </w:r>
      <w:r>
        <w:rPr>
          <w:spacing w:val="-4"/>
          <w:sz w:val="28"/>
        </w:rPr>
        <w:t xml:space="preserve"> </w:t>
      </w:r>
      <w:r>
        <w:rPr>
          <w:sz w:val="28"/>
        </w:rPr>
        <w:t>a</w:t>
      </w:r>
      <w:r>
        <w:rPr>
          <w:spacing w:val="-3"/>
          <w:sz w:val="28"/>
        </w:rPr>
        <w:t xml:space="preserve"> </w:t>
      </w:r>
      <w:r>
        <w:rPr>
          <w:sz w:val="28"/>
        </w:rPr>
        <w:t>simple,</w:t>
      </w:r>
      <w:r>
        <w:rPr>
          <w:spacing w:val="-3"/>
          <w:sz w:val="28"/>
        </w:rPr>
        <w:t xml:space="preserve"> </w:t>
      </w:r>
      <w:r>
        <w:rPr>
          <w:sz w:val="28"/>
        </w:rPr>
        <w:t>overall</w:t>
      </w:r>
      <w:r>
        <w:rPr>
          <w:spacing w:val="-4"/>
          <w:sz w:val="28"/>
        </w:rPr>
        <w:t xml:space="preserve"> </w:t>
      </w:r>
      <w:r>
        <w:rPr>
          <w:sz w:val="28"/>
        </w:rPr>
        <w:t>measure</w:t>
      </w:r>
      <w:r>
        <w:rPr>
          <w:spacing w:val="-5"/>
          <w:sz w:val="28"/>
        </w:rPr>
        <w:t xml:space="preserve"> </w:t>
      </w:r>
      <w:r>
        <w:rPr>
          <w:sz w:val="28"/>
        </w:rPr>
        <w:t>of</w:t>
      </w:r>
      <w:r>
        <w:rPr>
          <w:spacing w:val="-2"/>
          <w:sz w:val="28"/>
        </w:rPr>
        <w:t xml:space="preserve"> correctness.</w:t>
      </w:r>
    </w:p>
    <w:p w14:paraId="3E73C32C" w14:textId="77777777" w:rsidR="000D58CB" w:rsidRDefault="000D58CB">
      <w:pPr>
        <w:pStyle w:val="BodyText"/>
      </w:pPr>
    </w:p>
    <w:p w14:paraId="7A133CD5" w14:textId="77777777" w:rsidR="000D58CB" w:rsidRDefault="000D58CB">
      <w:pPr>
        <w:pStyle w:val="BodyText"/>
        <w:spacing w:before="28"/>
      </w:pPr>
    </w:p>
    <w:p w14:paraId="4F11AD04" w14:textId="77777777" w:rsidR="000D58CB" w:rsidRDefault="00000000">
      <w:pPr>
        <w:pStyle w:val="ListParagraph"/>
        <w:numPr>
          <w:ilvl w:val="2"/>
          <w:numId w:val="10"/>
        </w:numPr>
        <w:tabs>
          <w:tab w:val="left" w:pos="1295"/>
        </w:tabs>
        <w:spacing w:line="352" w:lineRule="auto"/>
        <w:ind w:right="829"/>
        <w:rPr>
          <w:rFonts w:ascii="Symbol" w:hAnsi="Symbol"/>
          <w:sz w:val="28"/>
        </w:rPr>
      </w:pPr>
      <w:r>
        <w:rPr>
          <w:sz w:val="28"/>
        </w:rPr>
        <w:t>Remember</w:t>
      </w:r>
      <w:r>
        <w:rPr>
          <w:spacing w:val="-5"/>
          <w:sz w:val="28"/>
        </w:rPr>
        <w:t xml:space="preserve"> </w:t>
      </w:r>
      <w:r>
        <w:rPr>
          <w:sz w:val="28"/>
        </w:rPr>
        <w:t>that</w:t>
      </w:r>
      <w:r>
        <w:rPr>
          <w:spacing w:val="-2"/>
          <w:sz w:val="28"/>
        </w:rPr>
        <w:t xml:space="preserve"> </w:t>
      </w:r>
      <w:r>
        <w:rPr>
          <w:sz w:val="28"/>
        </w:rPr>
        <w:t>both</w:t>
      </w:r>
      <w:r>
        <w:rPr>
          <w:spacing w:val="-4"/>
          <w:sz w:val="28"/>
        </w:rPr>
        <w:t xml:space="preserve"> </w:t>
      </w:r>
      <w:r>
        <w:rPr>
          <w:sz w:val="28"/>
        </w:rPr>
        <w:t>metrics</w:t>
      </w:r>
      <w:r>
        <w:rPr>
          <w:spacing w:val="-2"/>
          <w:sz w:val="28"/>
        </w:rPr>
        <w:t xml:space="preserve"> </w:t>
      </w:r>
      <w:r>
        <w:rPr>
          <w:sz w:val="28"/>
        </w:rPr>
        <w:t>have</w:t>
      </w:r>
      <w:r>
        <w:rPr>
          <w:spacing w:val="-5"/>
          <w:sz w:val="28"/>
        </w:rPr>
        <w:t xml:space="preserve"> </w:t>
      </w:r>
      <w:r>
        <w:rPr>
          <w:sz w:val="28"/>
        </w:rPr>
        <w:t>their</w:t>
      </w:r>
      <w:r>
        <w:rPr>
          <w:spacing w:val="-3"/>
          <w:sz w:val="28"/>
        </w:rPr>
        <w:t xml:space="preserve"> </w:t>
      </w:r>
      <w:r>
        <w:rPr>
          <w:sz w:val="28"/>
        </w:rPr>
        <w:t>limitations,</w:t>
      </w:r>
      <w:r>
        <w:rPr>
          <w:spacing w:val="-3"/>
          <w:sz w:val="28"/>
        </w:rPr>
        <w:t xml:space="preserve"> </w:t>
      </w:r>
      <w:r>
        <w:rPr>
          <w:sz w:val="28"/>
        </w:rPr>
        <w:t>and</w:t>
      </w:r>
      <w:r>
        <w:rPr>
          <w:spacing w:val="-4"/>
          <w:sz w:val="28"/>
        </w:rPr>
        <w:t xml:space="preserve"> </w:t>
      </w:r>
      <w:r>
        <w:rPr>
          <w:sz w:val="28"/>
        </w:rPr>
        <w:t>it’s</w:t>
      </w:r>
      <w:r>
        <w:rPr>
          <w:spacing w:val="-4"/>
          <w:sz w:val="28"/>
        </w:rPr>
        <w:t xml:space="preserve"> </w:t>
      </w:r>
      <w:r>
        <w:rPr>
          <w:sz w:val="28"/>
        </w:rPr>
        <w:t>essential</w:t>
      </w:r>
      <w:r>
        <w:rPr>
          <w:spacing w:val="-4"/>
          <w:sz w:val="28"/>
        </w:rPr>
        <w:t xml:space="preserve"> </w:t>
      </w:r>
      <w:r>
        <w:rPr>
          <w:sz w:val="28"/>
        </w:rPr>
        <w:t>to</w:t>
      </w:r>
      <w:r>
        <w:rPr>
          <w:spacing w:val="-4"/>
          <w:sz w:val="28"/>
        </w:rPr>
        <w:t xml:space="preserve"> </w:t>
      </w:r>
      <w:r>
        <w:rPr>
          <w:sz w:val="28"/>
        </w:rPr>
        <w:t>consider the specific context of your problem when evaluating a model.</w:t>
      </w:r>
    </w:p>
    <w:p w14:paraId="7427532F" w14:textId="77777777" w:rsidR="000D58CB" w:rsidRDefault="000D58CB">
      <w:pPr>
        <w:pStyle w:val="BodyText"/>
      </w:pPr>
    </w:p>
    <w:p w14:paraId="23AF1F06" w14:textId="77777777" w:rsidR="000D58CB" w:rsidRDefault="000D58CB">
      <w:pPr>
        <w:pStyle w:val="BodyText"/>
        <w:spacing w:before="56"/>
      </w:pPr>
    </w:p>
    <w:p w14:paraId="1045E0DB" w14:textId="77777777" w:rsidR="000D58CB" w:rsidRDefault="00000000">
      <w:pPr>
        <w:pStyle w:val="Heading4"/>
        <w:numPr>
          <w:ilvl w:val="1"/>
          <w:numId w:val="10"/>
        </w:numPr>
        <w:tabs>
          <w:tab w:val="left" w:pos="1114"/>
        </w:tabs>
        <w:spacing w:before="1"/>
        <w:ind w:left="1114" w:hanging="539"/>
      </w:pPr>
      <w:r>
        <w:t>Hyperparameter</w:t>
      </w:r>
      <w:r>
        <w:rPr>
          <w:spacing w:val="-6"/>
        </w:rPr>
        <w:t xml:space="preserve"> </w:t>
      </w:r>
      <w:r>
        <w:rPr>
          <w:spacing w:val="-2"/>
        </w:rPr>
        <w:t>Tuning</w:t>
      </w:r>
    </w:p>
    <w:p w14:paraId="63CFE375" w14:textId="77777777" w:rsidR="000D58CB" w:rsidRDefault="000D58CB">
      <w:pPr>
        <w:pStyle w:val="BodyText"/>
        <w:spacing w:before="137"/>
        <w:rPr>
          <w:b/>
          <w:sz w:val="36"/>
        </w:rPr>
      </w:pPr>
    </w:p>
    <w:p w14:paraId="3955FEA8" w14:textId="77777777" w:rsidR="000D58CB" w:rsidRDefault="00000000">
      <w:pPr>
        <w:pStyle w:val="BodyText"/>
        <w:spacing w:line="360" w:lineRule="auto"/>
        <w:ind w:left="575" w:right="568"/>
        <w:jc w:val="both"/>
      </w:pPr>
      <w:r>
        <w:t>When training a machine learning model, we encounter various knobs and switches that influence its performance. These knobs are called hyperparameters. Unlike model parameters (such as weights learned during training), hyperparameters are set before training begins. They significantly impact how well our model learns from the data.</w:t>
      </w:r>
    </w:p>
    <w:p w14:paraId="3317563D" w14:textId="77777777" w:rsidR="000D58CB" w:rsidRDefault="000D58CB">
      <w:pPr>
        <w:pStyle w:val="BodyText"/>
        <w:spacing w:before="23"/>
      </w:pPr>
    </w:p>
    <w:p w14:paraId="21542885" w14:textId="77777777" w:rsidR="000D58CB" w:rsidRDefault="00000000">
      <w:pPr>
        <w:pStyle w:val="BodyText"/>
        <w:spacing w:before="1" w:line="360" w:lineRule="auto"/>
        <w:ind w:left="575" w:right="589"/>
        <w:jc w:val="both"/>
      </w:pPr>
      <w:r>
        <w:t>Think of hyperparameters as the settings on your camera. You adjust them to capture</w:t>
      </w:r>
      <w:r>
        <w:rPr>
          <w:spacing w:val="40"/>
        </w:rPr>
        <w:t xml:space="preserve"> </w:t>
      </w:r>
      <w:r>
        <w:t>the perfect photo. Similarly, in machine learning, we tweak hyperparameters to achieve optimal model performance. Some common hyperparameters include learning rate, batch size, and the number of hidden layers.</w:t>
      </w:r>
    </w:p>
    <w:p w14:paraId="34A33F4C" w14:textId="77777777" w:rsidR="000D58CB" w:rsidRDefault="000D58CB">
      <w:pPr>
        <w:pStyle w:val="BodyText"/>
        <w:spacing w:before="21"/>
      </w:pPr>
    </w:p>
    <w:p w14:paraId="75C01D4C" w14:textId="77777777" w:rsidR="000D58CB" w:rsidRDefault="00000000">
      <w:pPr>
        <w:pStyle w:val="Heading7"/>
        <w:numPr>
          <w:ilvl w:val="0"/>
          <w:numId w:val="6"/>
        </w:numPr>
        <w:tabs>
          <w:tab w:val="left" w:pos="851"/>
        </w:tabs>
        <w:ind w:left="851" w:hanging="276"/>
      </w:pPr>
      <w:r>
        <w:t>Learning</w:t>
      </w:r>
      <w:r>
        <w:rPr>
          <w:spacing w:val="-8"/>
        </w:rPr>
        <w:t xml:space="preserve"> </w:t>
      </w:r>
      <w:r>
        <w:t>Rate</w:t>
      </w:r>
      <w:r>
        <w:rPr>
          <w:spacing w:val="-4"/>
        </w:rPr>
        <w:t xml:space="preserve"> (α):</w:t>
      </w:r>
    </w:p>
    <w:p w14:paraId="6630F2E1" w14:textId="77777777" w:rsidR="000D58CB" w:rsidRDefault="000D58CB">
      <w:pPr>
        <w:pStyle w:val="Heading7"/>
        <w:sectPr w:rsidR="000D58CB">
          <w:pgSz w:w="11920" w:h="16840"/>
          <w:pgMar w:top="620" w:right="425" w:bottom="160" w:left="425" w:header="0" w:footer="0" w:gutter="0"/>
          <w:cols w:space="720"/>
        </w:sectPr>
      </w:pPr>
    </w:p>
    <w:p w14:paraId="7EE28EC1" w14:textId="77777777" w:rsidR="000D58CB" w:rsidRDefault="00000000">
      <w:pPr>
        <w:pStyle w:val="BodyText"/>
        <w:spacing w:before="76" w:line="360" w:lineRule="auto"/>
        <w:ind w:left="575" w:right="592"/>
        <w:jc w:val="both"/>
      </w:pPr>
      <w:r>
        <w:lastRenderedPageBreak/>
        <w:t>The learning rate controls the step size during gradient descent. Too large, and we overshoot the minimum; too small, and we crawl too slowly.</w:t>
      </w:r>
    </w:p>
    <w:p w14:paraId="548B8D54" w14:textId="77777777" w:rsidR="000D58CB" w:rsidRDefault="000D58CB">
      <w:pPr>
        <w:pStyle w:val="BodyText"/>
        <w:spacing w:before="22"/>
      </w:pPr>
    </w:p>
    <w:p w14:paraId="08B9BC3E" w14:textId="77777777" w:rsidR="000D58CB" w:rsidRDefault="00000000">
      <w:pPr>
        <w:pStyle w:val="BodyText"/>
        <w:spacing w:line="360" w:lineRule="auto"/>
        <w:ind w:left="575" w:right="569"/>
        <w:jc w:val="both"/>
      </w:pPr>
      <w:r>
        <w:t>Techniques</w:t>
      </w:r>
      <w:r>
        <w:rPr>
          <w:spacing w:val="-3"/>
        </w:rPr>
        <w:t xml:space="preserve"> </w:t>
      </w:r>
      <w:r>
        <w:t>like</w:t>
      </w:r>
      <w:r>
        <w:rPr>
          <w:spacing w:val="-2"/>
        </w:rPr>
        <w:t xml:space="preserve"> </w:t>
      </w:r>
      <w:r>
        <w:t>grid</w:t>
      </w:r>
      <w:r>
        <w:rPr>
          <w:spacing w:val="-1"/>
        </w:rPr>
        <w:t xml:space="preserve"> </w:t>
      </w:r>
      <w:r>
        <w:t>search</w:t>
      </w:r>
      <w:r>
        <w:rPr>
          <w:spacing w:val="-1"/>
        </w:rPr>
        <w:t xml:space="preserve"> </w:t>
      </w:r>
      <w:r>
        <w:t>or random</w:t>
      </w:r>
      <w:r>
        <w:rPr>
          <w:spacing w:val="-2"/>
        </w:rPr>
        <w:t xml:space="preserve"> </w:t>
      </w:r>
      <w:r>
        <w:t>search</w:t>
      </w:r>
      <w:r>
        <w:rPr>
          <w:spacing w:val="-1"/>
        </w:rPr>
        <w:t xml:space="preserve"> </w:t>
      </w:r>
      <w:r>
        <w:t>help</w:t>
      </w:r>
      <w:r>
        <w:rPr>
          <w:spacing w:val="-1"/>
        </w:rPr>
        <w:t xml:space="preserve"> </w:t>
      </w:r>
      <w:r>
        <w:t>find</w:t>
      </w:r>
      <w:r>
        <w:rPr>
          <w:spacing w:val="-1"/>
        </w:rPr>
        <w:t xml:space="preserve"> </w:t>
      </w:r>
      <w:r>
        <w:t>the</w:t>
      </w:r>
      <w:r>
        <w:rPr>
          <w:spacing w:val="-2"/>
        </w:rPr>
        <w:t xml:space="preserve"> </w:t>
      </w:r>
      <w:r>
        <w:t>optimal</w:t>
      </w:r>
      <w:r>
        <w:rPr>
          <w:spacing w:val="-1"/>
        </w:rPr>
        <w:t xml:space="preserve"> </w:t>
      </w:r>
      <w:r>
        <w:t>learning</w:t>
      </w:r>
      <w:r>
        <w:rPr>
          <w:spacing w:val="-1"/>
        </w:rPr>
        <w:t xml:space="preserve"> </w:t>
      </w:r>
      <w:r>
        <w:t>rate. We try different values and observe how the loss changes over time.</w:t>
      </w:r>
    </w:p>
    <w:p w14:paraId="58773924" w14:textId="77777777" w:rsidR="000D58CB" w:rsidRDefault="000D58CB">
      <w:pPr>
        <w:pStyle w:val="BodyText"/>
        <w:spacing w:before="23"/>
      </w:pPr>
    </w:p>
    <w:p w14:paraId="70D7F0C4" w14:textId="77777777" w:rsidR="000D58CB" w:rsidRDefault="00000000">
      <w:pPr>
        <w:pStyle w:val="BodyText"/>
        <w:spacing w:line="360" w:lineRule="auto"/>
        <w:ind w:left="575" w:right="588"/>
        <w:jc w:val="both"/>
      </w:pPr>
      <w:r>
        <w:t xml:space="preserve">Adaptive methods (like Adam) adjust the learning rate dynamically based on past </w:t>
      </w:r>
      <w:r>
        <w:rPr>
          <w:spacing w:val="-2"/>
        </w:rPr>
        <w:t>gradients.</w:t>
      </w:r>
    </w:p>
    <w:p w14:paraId="273C957A" w14:textId="77777777" w:rsidR="000D58CB" w:rsidRDefault="000D58CB">
      <w:pPr>
        <w:pStyle w:val="BodyText"/>
        <w:spacing w:before="22"/>
      </w:pPr>
    </w:p>
    <w:p w14:paraId="5A3F2FFA" w14:textId="77777777" w:rsidR="000D58CB" w:rsidRDefault="00000000">
      <w:pPr>
        <w:pStyle w:val="Heading7"/>
        <w:numPr>
          <w:ilvl w:val="0"/>
          <w:numId w:val="6"/>
        </w:numPr>
        <w:tabs>
          <w:tab w:val="left" w:pos="851"/>
        </w:tabs>
        <w:ind w:left="851" w:hanging="276"/>
      </w:pPr>
      <w:r>
        <w:t>Batch</w:t>
      </w:r>
      <w:r>
        <w:rPr>
          <w:spacing w:val="-4"/>
        </w:rPr>
        <w:t xml:space="preserve"> </w:t>
      </w:r>
      <w:r>
        <w:rPr>
          <w:spacing w:val="-2"/>
        </w:rPr>
        <w:t>Size:</w:t>
      </w:r>
    </w:p>
    <w:p w14:paraId="45206EAC" w14:textId="77777777" w:rsidR="000D58CB" w:rsidRDefault="000D58CB">
      <w:pPr>
        <w:pStyle w:val="BodyText"/>
        <w:spacing w:before="184"/>
        <w:rPr>
          <w:b/>
        </w:rPr>
      </w:pPr>
    </w:p>
    <w:p w14:paraId="0842A90F" w14:textId="77777777" w:rsidR="000D58CB" w:rsidRDefault="00000000">
      <w:pPr>
        <w:spacing w:line="360" w:lineRule="auto"/>
        <w:ind w:left="575" w:right="709"/>
        <w:jc w:val="both"/>
        <w:rPr>
          <w:sz w:val="28"/>
        </w:rPr>
      </w:pPr>
      <w:r>
        <w:rPr>
          <w:sz w:val="27"/>
        </w:rPr>
        <w:t>During</w:t>
      </w:r>
      <w:r>
        <w:rPr>
          <w:spacing w:val="-5"/>
          <w:sz w:val="27"/>
        </w:rPr>
        <w:t xml:space="preserve"> </w:t>
      </w:r>
      <w:r>
        <w:rPr>
          <w:sz w:val="27"/>
        </w:rPr>
        <w:t>training, we</w:t>
      </w:r>
      <w:r>
        <w:rPr>
          <w:spacing w:val="-4"/>
          <w:sz w:val="27"/>
        </w:rPr>
        <w:t xml:space="preserve"> </w:t>
      </w:r>
      <w:r>
        <w:rPr>
          <w:sz w:val="27"/>
        </w:rPr>
        <w:t>don’t</w:t>
      </w:r>
      <w:r>
        <w:rPr>
          <w:spacing w:val="-5"/>
          <w:sz w:val="27"/>
        </w:rPr>
        <w:t xml:space="preserve"> </w:t>
      </w:r>
      <w:r>
        <w:rPr>
          <w:sz w:val="27"/>
        </w:rPr>
        <w:t>feed</w:t>
      </w:r>
      <w:r>
        <w:rPr>
          <w:spacing w:val="-2"/>
          <w:sz w:val="27"/>
        </w:rPr>
        <w:t xml:space="preserve"> </w:t>
      </w:r>
      <w:r>
        <w:rPr>
          <w:sz w:val="27"/>
        </w:rPr>
        <w:t>the</w:t>
      </w:r>
      <w:r>
        <w:rPr>
          <w:spacing w:val="-2"/>
          <w:sz w:val="27"/>
        </w:rPr>
        <w:t xml:space="preserve"> </w:t>
      </w:r>
      <w:r>
        <w:rPr>
          <w:sz w:val="27"/>
        </w:rPr>
        <w:t>entire</w:t>
      </w:r>
      <w:r>
        <w:rPr>
          <w:spacing w:val="-2"/>
          <w:sz w:val="27"/>
        </w:rPr>
        <w:t xml:space="preserve"> </w:t>
      </w:r>
      <w:r>
        <w:rPr>
          <w:sz w:val="27"/>
        </w:rPr>
        <w:t>dataset</w:t>
      </w:r>
      <w:r>
        <w:rPr>
          <w:spacing w:val="-5"/>
          <w:sz w:val="27"/>
        </w:rPr>
        <w:t xml:space="preserve"> </w:t>
      </w:r>
      <w:r>
        <w:rPr>
          <w:sz w:val="27"/>
        </w:rPr>
        <w:t>at</w:t>
      </w:r>
      <w:r>
        <w:rPr>
          <w:spacing w:val="-5"/>
          <w:sz w:val="27"/>
        </w:rPr>
        <w:t xml:space="preserve"> </w:t>
      </w:r>
      <w:r>
        <w:rPr>
          <w:sz w:val="27"/>
        </w:rPr>
        <w:t>once.</w:t>
      </w:r>
      <w:r>
        <w:rPr>
          <w:spacing w:val="-2"/>
          <w:sz w:val="27"/>
        </w:rPr>
        <w:t xml:space="preserve"> </w:t>
      </w:r>
      <w:r>
        <w:rPr>
          <w:sz w:val="27"/>
        </w:rPr>
        <w:t>Instead,</w:t>
      </w:r>
      <w:r>
        <w:rPr>
          <w:spacing w:val="-2"/>
          <w:sz w:val="27"/>
        </w:rPr>
        <w:t xml:space="preserve"> </w:t>
      </w:r>
      <w:r>
        <w:rPr>
          <w:sz w:val="27"/>
        </w:rPr>
        <w:t>we</w:t>
      </w:r>
      <w:r>
        <w:rPr>
          <w:spacing w:val="-2"/>
          <w:sz w:val="27"/>
        </w:rPr>
        <w:t xml:space="preserve"> </w:t>
      </w:r>
      <w:r>
        <w:rPr>
          <w:sz w:val="27"/>
        </w:rPr>
        <w:t>divide</w:t>
      </w:r>
      <w:r>
        <w:rPr>
          <w:spacing w:val="-2"/>
          <w:sz w:val="27"/>
        </w:rPr>
        <w:t xml:space="preserve"> </w:t>
      </w:r>
      <w:r>
        <w:rPr>
          <w:sz w:val="27"/>
        </w:rPr>
        <w:t>it</w:t>
      </w:r>
      <w:r>
        <w:rPr>
          <w:spacing w:val="-3"/>
          <w:sz w:val="27"/>
        </w:rPr>
        <w:t xml:space="preserve"> </w:t>
      </w:r>
      <w:r>
        <w:rPr>
          <w:sz w:val="27"/>
        </w:rPr>
        <w:t>into</w:t>
      </w:r>
      <w:r>
        <w:rPr>
          <w:spacing w:val="-2"/>
          <w:sz w:val="27"/>
        </w:rPr>
        <w:t xml:space="preserve"> </w:t>
      </w:r>
      <w:r>
        <w:rPr>
          <w:sz w:val="27"/>
        </w:rPr>
        <w:t xml:space="preserve">batches. </w:t>
      </w:r>
      <w:r>
        <w:rPr>
          <w:sz w:val="28"/>
        </w:rPr>
        <w:t>Smaller</w:t>
      </w:r>
      <w:r>
        <w:rPr>
          <w:spacing w:val="-4"/>
          <w:sz w:val="28"/>
        </w:rPr>
        <w:t xml:space="preserve"> </w:t>
      </w:r>
      <w:r>
        <w:rPr>
          <w:sz w:val="28"/>
        </w:rPr>
        <w:t>batches</w:t>
      </w:r>
      <w:r>
        <w:rPr>
          <w:spacing w:val="-3"/>
          <w:sz w:val="28"/>
        </w:rPr>
        <w:t xml:space="preserve"> </w:t>
      </w:r>
      <w:r>
        <w:rPr>
          <w:sz w:val="28"/>
        </w:rPr>
        <w:t>(e.g.,</w:t>
      </w:r>
      <w:r>
        <w:rPr>
          <w:spacing w:val="-3"/>
          <w:sz w:val="28"/>
        </w:rPr>
        <w:t xml:space="preserve"> </w:t>
      </w:r>
      <w:r>
        <w:rPr>
          <w:sz w:val="28"/>
        </w:rPr>
        <w:t>32,</w:t>
      </w:r>
      <w:r>
        <w:rPr>
          <w:spacing w:val="-3"/>
          <w:sz w:val="28"/>
        </w:rPr>
        <w:t xml:space="preserve"> </w:t>
      </w:r>
      <w:r>
        <w:rPr>
          <w:sz w:val="28"/>
        </w:rPr>
        <w:t>64)</w:t>
      </w:r>
      <w:r>
        <w:rPr>
          <w:spacing w:val="-2"/>
          <w:sz w:val="28"/>
        </w:rPr>
        <w:t xml:space="preserve"> </w:t>
      </w:r>
      <w:r>
        <w:rPr>
          <w:sz w:val="28"/>
        </w:rPr>
        <w:t>lead</w:t>
      </w:r>
      <w:r>
        <w:rPr>
          <w:spacing w:val="-3"/>
          <w:sz w:val="28"/>
        </w:rPr>
        <w:t xml:space="preserve"> </w:t>
      </w:r>
      <w:r>
        <w:rPr>
          <w:sz w:val="28"/>
        </w:rPr>
        <w:t>to</w:t>
      </w:r>
      <w:r>
        <w:rPr>
          <w:spacing w:val="-3"/>
          <w:sz w:val="28"/>
        </w:rPr>
        <w:t xml:space="preserve"> </w:t>
      </w:r>
      <w:r>
        <w:rPr>
          <w:sz w:val="28"/>
        </w:rPr>
        <w:t>more</w:t>
      </w:r>
      <w:r>
        <w:rPr>
          <w:spacing w:val="-2"/>
          <w:sz w:val="28"/>
        </w:rPr>
        <w:t xml:space="preserve"> </w:t>
      </w:r>
      <w:r>
        <w:rPr>
          <w:sz w:val="28"/>
        </w:rPr>
        <w:t>frequent</w:t>
      </w:r>
      <w:r>
        <w:rPr>
          <w:spacing w:val="-3"/>
          <w:sz w:val="28"/>
        </w:rPr>
        <w:t xml:space="preserve"> </w:t>
      </w:r>
      <w:r>
        <w:rPr>
          <w:sz w:val="28"/>
        </w:rPr>
        <w:t>weight</w:t>
      </w:r>
      <w:r>
        <w:rPr>
          <w:spacing w:val="-3"/>
          <w:sz w:val="28"/>
        </w:rPr>
        <w:t xml:space="preserve"> </w:t>
      </w:r>
      <w:r>
        <w:rPr>
          <w:sz w:val="28"/>
        </w:rPr>
        <w:t>updates</w:t>
      </w:r>
      <w:r>
        <w:rPr>
          <w:spacing w:val="-3"/>
          <w:sz w:val="28"/>
        </w:rPr>
        <w:t xml:space="preserve"> </w:t>
      </w:r>
      <w:r>
        <w:rPr>
          <w:sz w:val="28"/>
        </w:rPr>
        <w:t>but</w:t>
      </w:r>
      <w:r>
        <w:rPr>
          <w:spacing w:val="-3"/>
          <w:sz w:val="28"/>
        </w:rPr>
        <w:t xml:space="preserve"> </w:t>
      </w:r>
      <w:r>
        <w:rPr>
          <w:sz w:val="28"/>
        </w:rPr>
        <w:t>noisy</w:t>
      </w:r>
      <w:r>
        <w:rPr>
          <w:spacing w:val="-3"/>
          <w:sz w:val="28"/>
        </w:rPr>
        <w:t xml:space="preserve"> </w:t>
      </w:r>
      <w:r>
        <w:rPr>
          <w:sz w:val="28"/>
        </w:rPr>
        <w:t>gradients. Larger batches (e.g., 256, 512) provide smoother gradients but slower convergence.</w:t>
      </w:r>
    </w:p>
    <w:p w14:paraId="005C5F7F" w14:textId="77777777" w:rsidR="000D58CB" w:rsidRDefault="00000000">
      <w:pPr>
        <w:pStyle w:val="BodyText"/>
        <w:spacing w:before="1"/>
        <w:ind w:left="575"/>
      </w:pPr>
      <w:r>
        <w:t>Choice</w:t>
      </w:r>
      <w:r>
        <w:rPr>
          <w:spacing w:val="-4"/>
        </w:rPr>
        <w:t xml:space="preserve"> </w:t>
      </w:r>
      <w:r>
        <w:t>of</w:t>
      </w:r>
      <w:r>
        <w:rPr>
          <w:spacing w:val="-4"/>
        </w:rPr>
        <w:t xml:space="preserve"> </w:t>
      </w:r>
      <w:r>
        <w:t>64</w:t>
      </w:r>
      <w:r>
        <w:rPr>
          <w:spacing w:val="-3"/>
        </w:rPr>
        <w:t xml:space="preserve"> </w:t>
      </w:r>
      <w:r>
        <w:t>strikes</w:t>
      </w:r>
      <w:r>
        <w:rPr>
          <w:spacing w:val="-3"/>
        </w:rPr>
        <w:t xml:space="preserve"> </w:t>
      </w:r>
      <w:r>
        <w:t>a</w:t>
      </w:r>
      <w:r>
        <w:rPr>
          <w:spacing w:val="-1"/>
        </w:rPr>
        <w:t xml:space="preserve"> </w:t>
      </w:r>
      <w:r>
        <w:rPr>
          <w:spacing w:val="-2"/>
        </w:rPr>
        <w:t>balance.</w:t>
      </w:r>
    </w:p>
    <w:p w14:paraId="72C843B4" w14:textId="77777777" w:rsidR="000D58CB" w:rsidRDefault="00000000">
      <w:pPr>
        <w:pStyle w:val="Heading7"/>
        <w:spacing w:before="161"/>
      </w:pPr>
      <w:r>
        <w:t>Number</w:t>
      </w:r>
      <w:r>
        <w:rPr>
          <w:spacing w:val="-4"/>
        </w:rPr>
        <w:t xml:space="preserve"> </w:t>
      </w:r>
      <w:r>
        <w:t>of</w:t>
      </w:r>
      <w:r>
        <w:rPr>
          <w:spacing w:val="-4"/>
        </w:rPr>
        <w:t xml:space="preserve"> </w:t>
      </w:r>
      <w:r>
        <w:t>Hidden</w:t>
      </w:r>
      <w:r>
        <w:rPr>
          <w:spacing w:val="-7"/>
        </w:rPr>
        <w:t xml:space="preserve"> </w:t>
      </w:r>
      <w:r>
        <w:t>Layers</w:t>
      </w:r>
      <w:r>
        <w:rPr>
          <w:spacing w:val="-5"/>
        </w:rPr>
        <w:t xml:space="preserve"> </w:t>
      </w:r>
      <w:r>
        <w:t>and</w:t>
      </w:r>
      <w:r>
        <w:rPr>
          <w:spacing w:val="-6"/>
        </w:rPr>
        <w:t xml:space="preserve"> </w:t>
      </w:r>
      <w:r>
        <w:rPr>
          <w:spacing w:val="-2"/>
        </w:rPr>
        <w:t>Units:</w:t>
      </w:r>
    </w:p>
    <w:p w14:paraId="07DA55EB" w14:textId="77777777" w:rsidR="000D58CB" w:rsidRDefault="00000000">
      <w:pPr>
        <w:pStyle w:val="BodyText"/>
        <w:spacing w:before="160"/>
        <w:ind w:left="575"/>
      </w:pPr>
      <w:r>
        <w:t>These</w:t>
      </w:r>
      <w:r>
        <w:rPr>
          <w:spacing w:val="-6"/>
        </w:rPr>
        <w:t xml:space="preserve"> </w:t>
      </w:r>
      <w:r>
        <w:t>impact</w:t>
      </w:r>
      <w:r>
        <w:rPr>
          <w:spacing w:val="-5"/>
        </w:rPr>
        <w:t xml:space="preserve"> </w:t>
      </w:r>
      <w:r>
        <w:t>model</w:t>
      </w:r>
      <w:r>
        <w:rPr>
          <w:spacing w:val="-4"/>
        </w:rPr>
        <w:t xml:space="preserve"> </w:t>
      </w:r>
      <w:r>
        <w:t>capacity.</w:t>
      </w:r>
      <w:r>
        <w:rPr>
          <w:spacing w:val="-2"/>
        </w:rPr>
        <w:t xml:space="preserve"> </w:t>
      </w:r>
      <w:r>
        <w:t>Too</w:t>
      </w:r>
      <w:r>
        <w:rPr>
          <w:spacing w:val="-4"/>
        </w:rPr>
        <w:t xml:space="preserve"> </w:t>
      </w:r>
      <w:r>
        <w:t>few</w:t>
      </w:r>
      <w:r>
        <w:rPr>
          <w:spacing w:val="-5"/>
        </w:rPr>
        <w:t xml:space="preserve"> </w:t>
      </w:r>
      <w:r>
        <w:t>layers</w:t>
      </w:r>
      <w:r>
        <w:rPr>
          <w:spacing w:val="-4"/>
        </w:rPr>
        <w:t xml:space="preserve"> </w:t>
      </w:r>
      <w:r>
        <w:t>may</w:t>
      </w:r>
      <w:r>
        <w:rPr>
          <w:spacing w:val="-3"/>
        </w:rPr>
        <w:t xml:space="preserve"> </w:t>
      </w:r>
      <w:r>
        <w:t>underfit;</w:t>
      </w:r>
      <w:r>
        <w:rPr>
          <w:spacing w:val="-5"/>
        </w:rPr>
        <w:t xml:space="preserve"> </w:t>
      </w:r>
      <w:r>
        <w:t>too</w:t>
      </w:r>
      <w:r>
        <w:rPr>
          <w:spacing w:val="-2"/>
        </w:rPr>
        <w:t xml:space="preserve"> </w:t>
      </w:r>
      <w:r>
        <w:t>many</w:t>
      </w:r>
      <w:r>
        <w:rPr>
          <w:spacing w:val="-5"/>
        </w:rPr>
        <w:t xml:space="preserve"> </w:t>
      </w:r>
      <w:r>
        <w:t>may</w:t>
      </w:r>
      <w:r>
        <w:rPr>
          <w:spacing w:val="-2"/>
        </w:rPr>
        <w:t xml:space="preserve"> overfit.</w:t>
      </w:r>
    </w:p>
    <w:p w14:paraId="5E1ECE18" w14:textId="77777777" w:rsidR="000D58CB" w:rsidRDefault="000D58CB">
      <w:pPr>
        <w:pStyle w:val="BodyText"/>
        <w:spacing w:before="184"/>
      </w:pPr>
    </w:p>
    <w:p w14:paraId="5ED5519F" w14:textId="77777777" w:rsidR="000D58CB" w:rsidRDefault="00000000">
      <w:pPr>
        <w:pStyle w:val="Heading7"/>
        <w:numPr>
          <w:ilvl w:val="0"/>
          <w:numId w:val="6"/>
        </w:numPr>
        <w:tabs>
          <w:tab w:val="left" w:pos="851"/>
        </w:tabs>
        <w:ind w:left="851" w:hanging="276"/>
      </w:pPr>
      <w:r>
        <w:t>Gradient</w:t>
      </w:r>
      <w:r>
        <w:rPr>
          <w:spacing w:val="-7"/>
        </w:rPr>
        <w:t xml:space="preserve"> </w:t>
      </w:r>
      <w:r>
        <w:t>Descent</w:t>
      </w:r>
      <w:r>
        <w:rPr>
          <w:spacing w:val="-7"/>
        </w:rPr>
        <w:t xml:space="preserve"> </w:t>
      </w:r>
      <w:r>
        <w:rPr>
          <w:spacing w:val="-4"/>
        </w:rPr>
        <w:t>(GD):</w:t>
      </w:r>
    </w:p>
    <w:p w14:paraId="38A937F9" w14:textId="77777777" w:rsidR="000D58CB" w:rsidRDefault="00000000">
      <w:pPr>
        <w:pStyle w:val="BodyText"/>
        <w:spacing w:before="163"/>
        <w:ind w:left="575"/>
      </w:pPr>
      <w:r>
        <w:t>GD</w:t>
      </w:r>
      <w:r>
        <w:rPr>
          <w:spacing w:val="-7"/>
        </w:rPr>
        <w:t xml:space="preserve"> </w:t>
      </w:r>
      <w:r>
        <w:t>aims</w:t>
      </w:r>
      <w:r>
        <w:rPr>
          <w:spacing w:val="1"/>
        </w:rPr>
        <w:t xml:space="preserve"> </w:t>
      </w:r>
      <w:r>
        <w:t>to</w:t>
      </w:r>
      <w:r>
        <w:rPr>
          <w:spacing w:val="-5"/>
        </w:rPr>
        <w:t xml:space="preserve"> </w:t>
      </w:r>
      <w:r>
        <w:t>minimize</w:t>
      </w:r>
      <w:r>
        <w:rPr>
          <w:spacing w:val="-5"/>
        </w:rPr>
        <w:t xml:space="preserve"> </w:t>
      </w:r>
      <w:r>
        <w:t>the</w:t>
      </w:r>
      <w:r>
        <w:rPr>
          <w:spacing w:val="-3"/>
        </w:rPr>
        <w:t xml:space="preserve"> </w:t>
      </w:r>
      <w:r>
        <w:t>loss</w:t>
      </w:r>
      <w:r>
        <w:rPr>
          <w:spacing w:val="-4"/>
        </w:rPr>
        <w:t xml:space="preserve"> </w:t>
      </w:r>
      <w:r>
        <w:t>function</w:t>
      </w:r>
      <w:r>
        <w:rPr>
          <w:spacing w:val="-5"/>
        </w:rPr>
        <w:t xml:space="preserve"> </w:t>
      </w:r>
      <w:r>
        <w:t>by</w:t>
      </w:r>
      <w:r>
        <w:rPr>
          <w:spacing w:val="-4"/>
        </w:rPr>
        <w:t xml:space="preserve"> </w:t>
      </w:r>
      <w:r>
        <w:t>adjusting</w:t>
      </w:r>
      <w:r>
        <w:rPr>
          <w:spacing w:val="-4"/>
        </w:rPr>
        <w:t xml:space="preserve"> </w:t>
      </w:r>
      <w:r>
        <w:t>model</w:t>
      </w:r>
      <w:r>
        <w:rPr>
          <w:spacing w:val="-4"/>
        </w:rPr>
        <w:t xml:space="preserve"> </w:t>
      </w:r>
      <w:r>
        <w:rPr>
          <w:spacing w:val="-2"/>
        </w:rPr>
        <w:t>weights.</w:t>
      </w:r>
    </w:p>
    <w:p w14:paraId="4ED524EC" w14:textId="77777777" w:rsidR="000D58CB" w:rsidRDefault="00000000">
      <w:pPr>
        <w:pStyle w:val="BodyText"/>
        <w:spacing w:before="158" w:line="362" w:lineRule="auto"/>
        <w:ind w:left="575"/>
      </w:pPr>
      <w:r>
        <w:t>Vanilla</w:t>
      </w:r>
      <w:r>
        <w:rPr>
          <w:spacing w:val="-5"/>
        </w:rPr>
        <w:t xml:space="preserve"> </w:t>
      </w:r>
      <w:r>
        <w:t>GD</w:t>
      </w:r>
      <w:r>
        <w:rPr>
          <w:spacing w:val="-2"/>
        </w:rPr>
        <w:t xml:space="preserve"> </w:t>
      </w:r>
      <w:r>
        <w:t>computes</w:t>
      </w:r>
      <w:r>
        <w:rPr>
          <w:spacing w:val="-4"/>
        </w:rPr>
        <w:t xml:space="preserve"> </w:t>
      </w:r>
      <w:r>
        <w:t>gradients</w:t>
      </w:r>
      <w:r>
        <w:rPr>
          <w:spacing w:val="-4"/>
        </w:rPr>
        <w:t xml:space="preserve"> </w:t>
      </w:r>
      <w:r>
        <w:t>for</w:t>
      </w:r>
      <w:r>
        <w:rPr>
          <w:spacing w:val="-5"/>
        </w:rPr>
        <w:t xml:space="preserve"> </w:t>
      </w:r>
      <w:r>
        <w:t>the</w:t>
      </w:r>
      <w:r>
        <w:rPr>
          <w:spacing w:val="-3"/>
        </w:rPr>
        <w:t xml:space="preserve"> </w:t>
      </w:r>
      <w:r>
        <w:t>entire</w:t>
      </w:r>
      <w:r>
        <w:rPr>
          <w:spacing w:val="-5"/>
        </w:rPr>
        <w:t xml:space="preserve"> </w:t>
      </w:r>
      <w:r>
        <w:t>dataset,</w:t>
      </w:r>
      <w:r>
        <w:rPr>
          <w:spacing w:val="-1"/>
        </w:rPr>
        <w:t xml:space="preserve"> </w:t>
      </w:r>
      <w:r>
        <w:t>which</w:t>
      </w:r>
      <w:r>
        <w:rPr>
          <w:spacing w:val="-4"/>
        </w:rPr>
        <w:t xml:space="preserve"> </w:t>
      </w:r>
      <w:r>
        <w:t>can</w:t>
      </w:r>
      <w:r>
        <w:rPr>
          <w:spacing w:val="-4"/>
        </w:rPr>
        <w:t xml:space="preserve"> </w:t>
      </w:r>
      <w:r>
        <w:t>be</w:t>
      </w:r>
      <w:r>
        <w:rPr>
          <w:spacing w:val="-5"/>
        </w:rPr>
        <w:t xml:space="preserve"> </w:t>
      </w:r>
      <w:r>
        <w:t>slow</w:t>
      </w:r>
      <w:r>
        <w:rPr>
          <w:spacing w:val="-4"/>
        </w:rPr>
        <w:t xml:space="preserve"> </w:t>
      </w:r>
      <w:r>
        <w:t>and</w:t>
      </w:r>
      <w:r>
        <w:rPr>
          <w:spacing w:val="-7"/>
        </w:rPr>
        <w:t xml:space="preserve"> </w:t>
      </w:r>
      <w:r>
        <w:t xml:space="preserve">memory- </w:t>
      </w:r>
      <w:r>
        <w:rPr>
          <w:spacing w:val="-2"/>
        </w:rPr>
        <w:t>intensive.</w:t>
      </w:r>
    </w:p>
    <w:p w14:paraId="61F646ED" w14:textId="77777777" w:rsidR="000D58CB" w:rsidRDefault="000D58CB">
      <w:pPr>
        <w:pStyle w:val="BodyText"/>
        <w:spacing w:before="18"/>
      </w:pPr>
    </w:p>
    <w:p w14:paraId="400BE018" w14:textId="77777777" w:rsidR="000D58CB" w:rsidRDefault="00000000">
      <w:pPr>
        <w:pStyle w:val="Heading7"/>
        <w:numPr>
          <w:ilvl w:val="0"/>
          <w:numId w:val="6"/>
        </w:numPr>
        <w:tabs>
          <w:tab w:val="left" w:pos="851"/>
        </w:tabs>
        <w:spacing w:before="1"/>
        <w:ind w:left="851" w:hanging="276"/>
      </w:pPr>
      <w:r>
        <w:rPr>
          <w:spacing w:val="-2"/>
        </w:rPr>
        <w:t>Momentum:</w:t>
      </w:r>
    </w:p>
    <w:p w14:paraId="22A0C513" w14:textId="77777777" w:rsidR="000D58CB" w:rsidRDefault="00000000">
      <w:pPr>
        <w:pStyle w:val="BodyText"/>
        <w:spacing w:before="160" w:line="360" w:lineRule="auto"/>
        <w:ind w:left="575" w:right="672"/>
      </w:pPr>
      <w:r>
        <w:t xml:space="preserve">Adam introduces momentum—a moving average of past </w:t>
      </w:r>
      <w:proofErr w:type="spellStart"/>
      <w:proofErr w:type="gramStart"/>
      <w:r>
        <w:t>gradients.Like</w:t>
      </w:r>
      <w:proofErr w:type="spellEnd"/>
      <w:proofErr w:type="gramEnd"/>
      <w:r>
        <w:t xml:space="preserve"> a ball rolling downhill,</w:t>
      </w:r>
      <w:r>
        <w:rPr>
          <w:spacing w:val="-4"/>
        </w:rPr>
        <w:t xml:space="preserve"> </w:t>
      </w:r>
      <w:r>
        <w:t>momentum</w:t>
      </w:r>
      <w:r>
        <w:rPr>
          <w:spacing w:val="-5"/>
        </w:rPr>
        <w:t xml:space="preserve"> </w:t>
      </w:r>
      <w:r>
        <w:t>smooths</w:t>
      </w:r>
      <w:r>
        <w:rPr>
          <w:spacing w:val="-4"/>
        </w:rPr>
        <w:t xml:space="preserve"> </w:t>
      </w:r>
      <w:r>
        <w:t>out</w:t>
      </w:r>
      <w:r>
        <w:rPr>
          <w:spacing w:val="-3"/>
        </w:rPr>
        <w:t xml:space="preserve"> </w:t>
      </w:r>
      <w:r>
        <w:t>zigzags</w:t>
      </w:r>
      <w:r>
        <w:rPr>
          <w:spacing w:val="-7"/>
        </w:rPr>
        <w:t xml:space="preserve"> </w:t>
      </w:r>
      <w:r>
        <w:t>and</w:t>
      </w:r>
      <w:r>
        <w:rPr>
          <w:spacing w:val="-4"/>
        </w:rPr>
        <w:t xml:space="preserve"> </w:t>
      </w:r>
      <w:r>
        <w:t>accelerates</w:t>
      </w:r>
      <w:r>
        <w:rPr>
          <w:spacing w:val="-4"/>
        </w:rPr>
        <w:t xml:space="preserve"> </w:t>
      </w:r>
      <w:proofErr w:type="spellStart"/>
      <w:r>
        <w:t>convergence.It</w:t>
      </w:r>
      <w:proofErr w:type="spellEnd"/>
      <w:r>
        <w:rPr>
          <w:spacing w:val="-4"/>
        </w:rPr>
        <w:t xml:space="preserve"> </w:t>
      </w:r>
      <w:r>
        <w:t>helps</w:t>
      </w:r>
      <w:r>
        <w:rPr>
          <w:spacing w:val="-4"/>
        </w:rPr>
        <w:t xml:space="preserve"> </w:t>
      </w:r>
      <w:r>
        <w:t>escape local minima and speeds up training.</w:t>
      </w:r>
    </w:p>
    <w:p w14:paraId="0CB520E7" w14:textId="77777777" w:rsidR="000D58CB" w:rsidRDefault="000D58CB">
      <w:pPr>
        <w:pStyle w:val="BodyText"/>
        <w:spacing w:before="22"/>
      </w:pPr>
    </w:p>
    <w:p w14:paraId="1BBBFDD6" w14:textId="77777777" w:rsidR="000D58CB" w:rsidRDefault="00000000">
      <w:pPr>
        <w:pStyle w:val="Heading7"/>
        <w:numPr>
          <w:ilvl w:val="0"/>
          <w:numId w:val="6"/>
        </w:numPr>
        <w:tabs>
          <w:tab w:val="left" w:pos="851"/>
        </w:tabs>
        <w:ind w:left="851" w:hanging="276"/>
      </w:pPr>
      <w:r>
        <w:t>Adaptive</w:t>
      </w:r>
      <w:r>
        <w:rPr>
          <w:spacing w:val="-9"/>
        </w:rPr>
        <w:t xml:space="preserve"> </w:t>
      </w:r>
      <w:r>
        <w:t>Learning</w:t>
      </w:r>
      <w:r>
        <w:rPr>
          <w:spacing w:val="-8"/>
        </w:rPr>
        <w:t xml:space="preserve"> </w:t>
      </w:r>
      <w:r>
        <w:rPr>
          <w:spacing w:val="-2"/>
        </w:rPr>
        <w:t>Rates:</w:t>
      </w:r>
    </w:p>
    <w:p w14:paraId="1605ABE6" w14:textId="77777777" w:rsidR="000D58CB" w:rsidRDefault="00000000">
      <w:pPr>
        <w:pStyle w:val="BodyText"/>
        <w:spacing w:before="163" w:line="360" w:lineRule="auto"/>
        <w:ind w:left="575" w:right="672"/>
      </w:pPr>
      <w:r>
        <w:t>Adam adapts the learning rate per parameter. Steep slopes get smaller steps; flat areas get</w:t>
      </w:r>
      <w:r>
        <w:rPr>
          <w:spacing w:val="-4"/>
        </w:rPr>
        <w:t xml:space="preserve"> </w:t>
      </w:r>
      <w:r>
        <w:t>larger</w:t>
      </w:r>
      <w:r>
        <w:rPr>
          <w:spacing w:val="-5"/>
        </w:rPr>
        <w:t xml:space="preserve"> </w:t>
      </w:r>
      <w:r>
        <w:t>ones.</w:t>
      </w:r>
      <w:r>
        <w:rPr>
          <w:spacing w:val="-2"/>
        </w:rPr>
        <w:t xml:space="preserve"> </w:t>
      </w:r>
      <w:r>
        <w:t>This</w:t>
      </w:r>
      <w:r>
        <w:rPr>
          <w:spacing w:val="-4"/>
        </w:rPr>
        <w:t xml:space="preserve"> </w:t>
      </w:r>
      <w:r>
        <w:t>adaptiveness</w:t>
      </w:r>
      <w:r>
        <w:rPr>
          <w:spacing w:val="-4"/>
        </w:rPr>
        <w:t xml:space="preserve"> </w:t>
      </w:r>
      <w:r>
        <w:t>prevents</w:t>
      </w:r>
      <w:r>
        <w:rPr>
          <w:spacing w:val="-3"/>
        </w:rPr>
        <w:t xml:space="preserve"> </w:t>
      </w:r>
      <w:r>
        <w:t>overshooting</w:t>
      </w:r>
      <w:r>
        <w:rPr>
          <w:spacing w:val="-4"/>
        </w:rPr>
        <w:t xml:space="preserve"> </w:t>
      </w:r>
      <w:r>
        <w:t>and</w:t>
      </w:r>
      <w:r>
        <w:rPr>
          <w:spacing w:val="-4"/>
        </w:rPr>
        <w:t xml:space="preserve"> </w:t>
      </w:r>
      <w:r>
        <w:t>ensures</w:t>
      </w:r>
      <w:r>
        <w:rPr>
          <w:spacing w:val="-4"/>
        </w:rPr>
        <w:t xml:space="preserve"> </w:t>
      </w:r>
      <w:r>
        <w:t>efficient</w:t>
      </w:r>
      <w:r>
        <w:rPr>
          <w:spacing w:val="-6"/>
        </w:rPr>
        <w:t xml:space="preserve"> </w:t>
      </w:r>
      <w:r>
        <w:t>progress.</w:t>
      </w:r>
    </w:p>
    <w:p w14:paraId="72A05006" w14:textId="77777777" w:rsidR="000D58CB" w:rsidRDefault="000D58CB">
      <w:pPr>
        <w:pStyle w:val="BodyText"/>
        <w:spacing w:before="22"/>
      </w:pPr>
    </w:p>
    <w:p w14:paraId="0B2ADC3C" w14:textId="77777777" w:rsidR="000D58CB" w:rsidRDefault="00000000">
      <w:pPr>
        <w:pStyle w:val="Heading7"/>
        <w:numPr>
          <w:ilvl w:val="0"/>
          <w:numId w:val="6"/>
        </w:numPr>
        <w:tabs>
          <w:tab w:val="left" w:pos="851"/>
        </w:tabs>
        <w:ind w:left="851" w:hanging="276"/>
      </w:pPr>
      <w:r>
        <w:t>Bias</w:t>
      </w:r>
      <w:r>
        <w:rPr>
          <w:spacing w:val="-4"/>
        </w:rPr>
        <w:t xml:space="preserve"> </w:t>
      </w:r>
      <w:r>
        <w:rPr>
          <w:spacing w:val="-2"/>
        </w:rPr>
        <w:t>Correction:</w:t>
      </w:r>
    </w:p>
    <w:p w14:paraId="064FAC90" w14:textId="77777777" w:rsidR="000D58CB" w:rsidRDefault="00000000">
      <w:pPr>
        <w:pStyle w:val="BodyText"/>
        <w:spacing w:before="161" w:line="360" w:lineRule="auto"/>
        <w:ind w:left="575" w:right="672"/>
      </w:pPr>
      <w:r>
        <w:t>Adam</w:t>
      </w:r>
      <w:r>
        <w:rPr>
          <w:spacing w:val="-4"/>
        </w:rPr>
        <w:t xml:space="preserve"> </w:t>
      </w:r>
      <w:r>
        <w:t>corrects</w:t>
      </w:r>
      <w:r>
        <w:rPr>
          <w:spacing w:val="-3"/>
        </w:rPr>
        <w:t xml:space="preserve"> </w:t>
      </w:r>
      <w:r>
        <w:t>initial</w:t>
      </w:r>
      <w:r>
        <w:rPr>
          <w:spacing w:val="-3"/>
        </w:rPr>
        <w:t xml:space="preserve"> </w:t>
      </w:r>
      <w:r>
        <w:t>biases</w:t>
      </w:r>
      <w:r>
        <w:rPr>
          <w:spacing w:val="-1"/>
        </w:rPr>
        <w:t xml:space="preserve"> </w:t>
      </w:r>
      <w:r>
        <w:t>(since</w:t>
      </w:r>
      <w:r>
        <w:rPr>
          <w:spacing w:val="-4"/>
        </w:rPr>
        <w:t xml:space="preserve"> </w:t>
      </w:r>
      <w:r>
        <w:t>it</w:t>
      </w:r>
      <w:r>
        <w:rPr>
          <w:spacing w:val="-1"/>
        </w:rPr>
        <w:t xml:space="preserve"> </w:t>
      </w:r>
      <w:r>
        <w:t>starts</w:t>
      </w:r>
      <w:r>
        <w:rPr>
          <w:spacing w:val="-3"/>
        </w:rPr>
        <w:t xml:space="preserve"> </w:t>
      </w:r>
      <w:r>
        <w:t>with</w:t>
      </w:r>
      <w:r>
        <w:rPr>
          <w:spacing w:val="-6"/>
        </w:rPr>
        <w:t xml:space="preserve"> </w:t>
      </w:r>
      <w:r>
        <w:t>zero</w:t>
      </w:r>
      <w:r>
        <w:rPr>
          <w:spacing w:val="-3"/>
        </w:rPr>
        <w:t xml:space="preserve"> </w:t>
      </w:r>
      <w:r>
        <w:t>velocity</w:t>
      </w:r>
      <w:proofErr w:type="gramStart"/>
      <w:r>
        <w:t>).It’s</w:t>
      </w:r>
      <w:proofErr w:type="gramEnd"/>
      <w:r>
        <w:rPr>
          <w:spacing w:val="-1"/>
        </w:rPr>
        <w:t xml:space="preserve"> </w:t>
      </w:r>
      <w:r>
        <w:t>like</w:t>
      </w:r>
      <w:r>
        <w:rPr>
          <w:spacing w:val="-4"/>
        </w:rPr>
        <w:t xml:space="preserve"> </w:t>
      </w:r>
      <w:r>
        <w:t>giving</w:t>
      </w:r>
      <w:r>
        <w:rPr>
          <w:spacing w:val="-3"/>
        </w:rPr>
        <w:t xml:space="preserve"> </w:t>
      </w:r>
      <w:r>
        <w:t>the</w:t>
      </w:r>
      <w:r>
        <w:rPr>
          <w:spacing w:val="-2"/>
        </w:rPr>
        <w:t xml:space="preserve"> </w:t>
      </w:r>
      <w:r>
        <w:t>ball</w:t>
      </w:r>
      <w:r>
        <w:rPr>
          <w:spacing w:val="-3"/>
        </w:rPr>
        <w:t xml:space="preserve"> </w:t>
      </w:r>
      <w:r>
        <w:t>a push to start rolling. This correction improves stability during early iterations.</w:t>
      </w:r>
    </w:p>
    <w:p w14:paraId="399BBDB8" w14:textId="77777777" w:rsidR="000D58CB" w:rsidRDefault="000D58CB">
      <w:pPr>
        <w:pStyle w:val="BodyText"/>
        <w:spacing w:line="360" w:lineRule="auto"/>
        <w:sectPr w:rsidR="000D58CB">
          <w:pgSz w:w="11920" w:h="16840"/>
          <w:pgMar w:top="620" w:right="425" w:bottom="160" w:left="425" w:header="0" w:footer="0" w:gutter="0"/>
          <w:cols w:space="720"/>
        </w:sectPr>
      </w:pPr>
    </w:p>
    <w:p w14:paraId="26CA1888" w14:textId="77777777" w:rsidR="000D58CB" w:rsidRDefault="00000000">
      <w:pPr>
        <w:pStyle w:val="Heading7"/>
        <w:numPr>
          <w:ilvl w:val="0"/>
          <w:numId w:val="6"/>
        </w:numPr>
        <w:tabs>
          <w:tab w:val="left" w:pos="851"/>
        </w:tabs>
        <w:spacing w:before="59"/>
        <w:ind w:left="851" w:hanging="276"/>
        <w:jc w:val="both"/>
      </w:pPr>
      <w:r>
        <w:rPr>
          <w:spacing w:val="-2"/>
        </w:rPr>
        <w:lastRenderedPageBreak/>
        <w:t>Epochs:</w:t>
      </w:r>
    </w:p>
    <w:p w14:paraId="321BE755" w14:textId="77777777" w:rsidR="000D58CB" w:rsidRDefault="00000000">
      <w:pPr>
        <w:pStyle w:val="BodyText"/>
        <w:spacing w:before="160" w:line="360" w:lineRule="auto"/>
        <w:ind w:left="575" w:right="569"/>
        <w:jc w:val="both"/>
      </w:pPr>
      <w:r>
        <w:t>An epoch is a complete pass through the entire dataset during training. Multiple epochs allow the model to learn from the data iteratively. Too few epochs may leave the model undertrained; too many may overfit.</w:t>
      </w:r>
    </w:p>
    <w:p w14:paraId="73867E1E" w14:textId="77777777" w:rsidR="000D58CB" w:rsidRDefault="000D58CB">
      <w:pPr>
        <w:pStyle w:val="BodyText"/>
        <w:spacing w:before="24"/>
      </w:pPr>
    </w:p>
    <w:p w14:paraId="09A147BA" w14:textId="77777777" w:rsidR="000D58CB" w:rsidRDefault="00000000">
      <w:pPr>
        <w:pStyle w:val="BodyText"/>
        <w:spacing w:before="1" w:line="360" w:lineRule="auto"/>
        <w:ind w:left="575" w:right="569"/>
        <w:jc w:val="both"/>
      </w:pPr>
      <w:r>
        <w:t xml:space="preserve">In summary, hyperparameter tuning involves finding the right settings for these knobs. The Adam optimizer enhances gradient descent, and batch size determines how much data we process at once. With 10 epochs, we strike a balance between convergence and </w:t>
      </w:r>
      <w:r>
        <w:rPr>
          <w:spacing w:val="-2"/>
        </w:rPr>
        <w:t>efficiency.</w:t>
      </w:r>
    </w:p>
    <w:p w14:paraId="0B4963BF" w14:textId="77777777" w:rsidR="000D58CB" w:rsidRDefault="000D58CB">
      <w:pPr>
        <w:pStyle w:val="BodyText"/>
        <w:spacing w:line="360" w:lineRule="auto"/>
        <w:jc w:val="both"/>
        <w:sectPr w:rsidR="000D58CB">
          <w:pgSz w:w="11920" w:h="16840"/>
          <w:pgMar w:top="980" w:right="425" w:bottom="160" w:left="425" w:header="0" w:footer="0" w:gutter="0"/>
          <w:cols w:space="720"/>
        </w:sectPr>
      </w:pPr>
    </w:p>
    <w:p w14:paraId="19843A35" w14:textId="77777777" w:rsidR="000D58CB" w:rsidRDefault="00000000">
      <w:pPr>
        <w:pStyle w:val="Heading1"/>
        <w:spacing w:before="65"/>
      </w:pPr>
      <w:r>
        <w:lastRenderedPageBreak/>
        <w:t>Chapter</w:t>
      </w:r>
      <w:r>
        <w:rPr>
          <w:spacing w:val="-4"/>
        </w:rPr>
        <w:t xml:space="preserve"> </w:t>
      </w:r>
      <w:r>
        <w:rPr>
          <w:spacing w:val="-10"/>
        </w:rPr>
        <w:t>6</w:t>
      </w:r>
    </w:p>
    <w:p w14:paraId="00B9AFFE" w14:textId="77777777" w:rsidR="000D58CB" w:rsidRDefault="000D58CB">
      <w:pPr>
        <w:pStyle w:val="BodyText"/>
        <w:spacing w:before="421"/>
        <w:rPr>
          <w:sz w:val="47"/>
        </w:rPr>
      </w:pPr>
    </w:p>
    <w:p w14:paraId="6EA1413E" w14:textId="77777777" w:rsidR="000D58CB" w:rsidRDefault="00000000">
      <w:pPr>
        <w:pStyle w:val="Heading2"/>
      </w:pPr>
      <w:r>
        <w:rPr>
          <w:spacing w:val="-2"/>
        </w:rPr>
        <w:t>Results</w:t>
      </w:r>
    </w:p>
    <w:p w14:paraId="3B50DA8A" w14:textId="77777777" w:rsidR="000D58CB" w:rsidRDefault="000D58CB">
      <w:pPr>
        <w:pStyle w:val="BodyText"/>
        <w:spacing w:before="79"/>
        <w:rPr>
          <w:sz w:val="46"/>
        </w:rPr>
      </w:pPr>
    </w:p>
    <w:p w14:paraId="27DCBE9F" w14:textId="77777777" w:rsidR="000D58CB" w:rsidRDefault="00000000">
      <w:pPr>
        <w:pStyle w:val="Heading7"/>
        <w:spacing w:before="1"/>
      </w:pPr>
      <w:r>
        <w:rPr>
          <w:spacing w:val="-2"/>
        </w:rPr>
        <w:t>Accuracy:</w:t>
      </w:r>
    </w:p>
    <w:p w14:paraId="5A898F1C" w14:textId="77777777" w:rsidR="000D58CB" w:rsidRDefault="000D58CB">
      <w:pPr>
        <w:pStyle w:val="BodyText"/>
        <w:spacing w:before="184"/>
        <w:rPr>
          <w:b/>
        </w:rPr>
      </w:pPr>
    </w:p>
    <w:p w14:paraId="6A440B99" w14:textId="77777777" w:rsidR="000D58CB" w:rsidRDefault="00000000">
      <w:pPr>
        <w:pStyle w:val="BodyText"/>
        <w:spacing w:line="360" w:lineRule="auto"/>
        <w:ind w:left="575" w:right="589"/>
        <w:jc w:val="both"/>
      </w:pPr>
      <w:r>
        <w:t>Definition: Accuracy measures the proportion of correct predictions made by a classification model among all predictions.</w:t>
      </w:r>
    </w:p>
    <w:p w14:paraId="4F7DD209" w14:textId="77777777" w:rsidR="000D58CB" w:rsidRDefault="000D58CB">
      <w:pPr>
        <w:pStyle w:val="BodyText"/>
        <w:spacing w:before="22"/>
      </w:pPr>
    </w:p>
    <w:p w14:paraId="28EF7ADD" w14:textId="77777777" w:rsidR="000D58CB" w:rsidRDefault="00000000">
      <w:pPr>
        <w:pStyle w:val="BodyText"/>
        <w:spacing w:line="360" w:lineRule="auto"/>
        <w:ind w:left="575" w:right="588"/>
        <w:jc w:val="both"/>
      </w:pPr>
      <w:r>
        <w:t>Interpretation: Accuracy alone can be misleading, especially when dealing with imbalanced datasets. For instance, if 95% of cases are negative, a model that predicts everything as negative would still achieve high accuracy (but be practically useless).</w:t>
      </w:r>
    </w:p>
    <w:p w14:paraId="064930BA" w14:textId="77777777" w:rsidR="000D58CB" w:rsidRDefault="000D58CB">
      <w:pPr>
        <w:pStyle w:val="BodyText"/>
        <w:spacing w:before="161"/>
      </w:pPr>
    </w:p>
    <w:p w14:paraId="40DF0B23" w14:textId="77777777" w:rsidR="000D58CB" w:rsidRDefault="00000000">
      <w:pPr>
        <w:pStyle w:val="Heading7"/>
      </w:pPr>
      <w:r>
        <w:t>Macro</w:t>
      </w:r>
      <w:r>
        <w:rPr>
          <w:spacing w:val="-5"/>
        </w:rPr>
        <w:t xml:space="preserve"> </w:t>
      </w:r>
      <w:r>
        <w:t>F1</w:t>
      </w:r>
      <w:r>
        <w:rPr>
          <w:spacing w:val="-3"/>
        </w:rPr>
        <w:t xml:space="preserve"> </w:t>
      </w:r>
      <w:r>
        <w:rPr>
          <w:spacing w:val="-2"/>
        </w:rPr>
        <w:t>Score:</w:t>
      </w:r>
    </w:p>
    <w:p w14:paraId="47BB2710" w14:textId="77777777" w:rsidR="000D58CB" w:rsidRDefault="00000000">
      <w:pPr>
        <w:pStyle w:val="BodyText"/>
        <w:spacing w:before="161" w:line="362" w:lineRule="auto"/>
        <w:ind w:left="575" w:right="592"/>
        <w:jc w:val="both"/>
      </w:pPr>
      <w:r>
        <w:t>Purpose: The F1 score combines both precision and recall to provide a more comprehensive evaluation of a model’s performance.</w:t>
      </w:r>
    </w:p>
    <w:p w14:paraId="71D6797C" w14:textId="77777777" w:rsidR="000D58CB" w:rsidRDefault="000D58CB">
      <w:pPr>
        <w:pStyle w:val="BodyText"/>
        <w:rPr>
          <w:sz w:val="20"/>
        </w:rPr>
      </w:pPr>
    </w:p>
    <w:p w14:paraId="4BFF80BC" w14:textId="77777777" w:rsidR="000D58CB" w:rsidRDefault="00000000">
      <w:pPr>
        <w:pStyle w:val="BodyText"/>
        <w:spacing w:before="57"/>
        <w:rPr>
          <w:sz w:val="20"/>
        </w:rPr>
      </w:pPr>
      <w:r>
        <w:rPr>
          <w:noProof/>
          <w:sz w:val="20"/>
        </w:rPr>
        <w:drawing>
          <wp:anchor distT="0" distB="0" distL="0" distR="0" simplePos="0" relativeHeight="487589888" behindDoc="1" locked="0" layoutInCell="1" allowOverlap="1" wp14:anchorId="4253C844" wp14:editId="2336B2EB">
            <wp:simplePos x="0" y="0"/>
            <wp:positionH relativeFrom="page">
              <wp:posOffset>2874264</wp:posOffset>
            </wp:positionH>
            <wp:positionV relativeFrom="paragraph">
              <wp:posOffset>197475</wp:posOffset>
            </wp:positionV>
            <wp:extent cx="2190265" cy="36404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2190265" cy="364045"/>
                    </a:xfrm>
                    <a:prstGeom prst="rect">
                      <a:avLst/>
                    </a:prstGeom>
                  </pic:spPr>
                </pic:pic>
              </a:graphicData>
            </a:graphic>
          </wp:anchor>
        </w:drawing>
      </w:r>
    </w:p>
    <w:p w14:paraId="23FA7B59" w14:textId="77777777" w:rsidR="000D58CB" w:rsidRDefault="000D58CB">
      <w:pPr>
        <w:pStyle w:val="BodyText"/>
        <w:rPr>
          <w:sz w:val="20"/>
        </w:rPr>
        <w:sectPr w:rsidR="000D58CB">
          <w:pgSz w:w="11920" w:h="16840"/>
          <w:pgMar w:top="660" w:right="425" w:bottom="160" w:left="425" w:header="0" w:footer="0" w:gutter="0"/>
          <w:cols w:space="720"/>
        </w:sectPr>
      </w:pPr>
    </w:p>
    <w:p w14:paraId="5B5AD102" w14:textId="77777777" w:rsidR="000D58CB" w:rsidRDefault="00000000">
      <w:pPr>
        <w:pStyle w:val="Heading4"/>
        <w:numPr>
          <w:ilvl w:val="1"/>
          <w:numId w:val="5"/>
        </w:numPr>
        <w:tabs>
          <w:tab w:val="left" w:pos="1114"/>
        </w:tabs>
        <w:spacing w:before="66"/>
        <w:ind w:left="1114" w:hanging="539"/>
      </w:pPr>
      <w:r>
        <w:lastRenderedPageBreak/>
        <w:t>Evaluation</w:t>
      </w:r>
      <w:r>
        <w:rPr>
          <w:spacing w:val="-6"/>
        </w:rPr>
        <w:t xml:space="preserve"> </w:t>
      </w:r>
      <w:r>
        <w:rPr>
          <w:spacing w:val="-2"/>
        </w:rPr>
        <w:t>Metrics</w:t>
      </w:r>
    </w:p>
    <w:p w14:paraId="46112519" w14:textId="77777777" w:rsidR="000D58CB" w:rsidRDefault="000D58CB">
      <w:pPr>
        <w:pStyle w:val="BodyText"/>
        <w:rPr>
          <w:b/>
          <w:sz w:val="20"/>
        </w:rPr>
      </w:pPr>
    </w:p>
    <w:p w14:paraId="1AC91517" w14:textId="77777777" w:rsidR="000D58CB" w:rsidRDefault="000D58CB">
      <w:pPr>
        <w:pStyle w:val="BodyText"/>
        <w:rPr>
          <w:b/>
          <w:sz w:val="20"/>
        </w:rPr>
      </w:pPr>
    </w:p>
    <w:p w14:paraId="2F3AC123" w14:textId="77777777" w:rsidR="000D58CB" w:rsidRDefault="000D58CB">
      <w:pPr>
        <w:pStyle w:val="BodyText"/>
        <w:rPr>
          <w:b/>
          <w:sz w:val="20"/>
        </w:rPr>
      </w:pPr>
    </w:p>
    <w:p w14:paraId="7C1034E0" w14:textId="77777777" w:rsidR="000D58CB" w:rsidRDefault="000D58CB">
      <w:pPr>
        <w:pStyle w:val="BodyText"/>
        <w:rPr>
          <w:b/>
          <w:sz w:val="20"/>
        </w:rPr>
      </w:pPr>
    </w:p>
    <w:p w14:paraId="14C97B6D" w14:textId="77777777" w:rsidR="000D58CB" w:rsidRDefault="000D58CB">
      <w:pPr>
        <w:pStyle w:val="BodyText"/>
        <w:rPr>
          <w:b/>
          <w:sz w:val="20"/>
        </w:rPr>
      </w:pPr>
    </w:p>
    <w:p w14:paraId="1090B66E" w14:textId="77777777" w:rsidR="000D58CB" w:rsidRDefault="000D58CB">
      <w:pPr>
        <w:pStyle w:val="BodyText"/>
        <w:spacing w:before="71"/>
        <w:rPr>
          <w:b/>
          <w:sz w:val="20"/>
        </w:rPr>
      </w:pPr>
    </w:p>
    <w:tbl>
      <w:tblPr>
        <w:tblW w:w="0" w:type="auto"/>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0"/>
        <w:gridCol w:w="2340"/>
        <w:gridCol w:w="2140"/>
        <w:gridCol w:w="2300"/>
        <w:gridCol w:w="2100"/>
      </w:tblGrid>
      <w:tr w:rsidR="000D58CB" w14:paraId="31A492A7" w14:textId="77777777">
        <w:trPr>
          <w:trHeight w:val="990"/>
        </w:trPr>
        <w:tc>
          <w:tcPr>
            <w:tcW w:w="2060" w:type="dxa"/>
            <w:shd w:val="clear" w:color="auto" w:fill="4AACC5"/>
          </w:tcPr>
          <w:p w14:paraId="1AB3456C" w14:textId="77777777" w:rsidR="000D58CB" w:rsidRDefault="000D58CB">
            <w:pPr>
              <w:pStyle w:val="TableParagraph"/>
              <w:rPr>
                <w:sz w:val="24"/>
              </w:rPr>
            </w:pPr>
          </w:p>
        </w:tc>
        <w:tc>
          <w:tcPr>
            <w:tcW w:w="2340" w:type="dxa"/>
            <w:tcBorders>
              <w:right w:val="single" w:sz="8" w:space="0" w:color="4AACC5"/>
            </w:tcBorders>
            <w:shd w:val="clear" w:color="auto" w:fill="4AACC5"/>
          </w:tcPr>
          <w:p w14:paraId="6A7B0132" w14:textId="77777777" w:rsidR="000D58CB" w:rsidRDefault="00000000">
            <w:pPr>
              <w:pStyle w:val="TableParagraph"/>
              <w:spacing w:line="292" w:lineRule="exact"/>
              <w:ind w:left="110"/>
              <w:rPr>
                <w:rFonts w:ascii="Calibri"/>
                <w:b/>
                <w:sz w:val="24"/>
              </w:rPr>
            </w:pPr>
            <w:r>
              <w:rPr>
                <w:rFonts w:ascii="Calibri"/>
                <w:b/>
                <w:sz w:val="24"/>
              </w:rPr>
              <w:t>With</w:t>
            </w:r>
            <w:r>
              <w:rPr>
                <w:rFonts w:ascii="Calibri"/>
                <w:b/>
                <w:spacing w:val="-6"/>
                <w:sz w:val="24"/>
              </w:rPr>
              <w:t xml:space="preserve"> </w:t>
            </w:r>
            <w:r>
              <w:rPr>
                <w:rFonts w:ascii="Calibri"/>
                <w:b/>
                <w:spacing w:val="-2"/>
                <w:sz w:val="24"/>
              </w:rPr>
              <w:t>Augmentation</w:t>
            </w:r>
          </w:p>
        </w:tc>
        <w:tc>
          <w:tcPr>
            <w:tcW w:w="2140" w:type="dxa"/>
            <w:tcBorders>
              <w:left w:val="single" w:sz="8" w:space="0" w:color="4AACC5"/>
            </w:tcBorders>
            <w:shd w:val="clear" w:color="auto" w:fill="4AACC5"/>
          </w:tcPr>
          <w:p w14:paraId="0BE9C784" w14:textId="77777777" w:rsidR="000D58CB" w:rsidRDefault="000D58CB">
            <w:pPr>
              <w:pStyle w:val="TableParagraph"/>
              <w:rPr>
                <w:sz w:val="24"/>
              </w:rPr>
            </w:pPr>
          </w:p>
        </w:tc>
        <w:tc>
          <w:tcPr>
            <w:tcW w:w="4400" w:type="dxa"/>
            <w:gridSpan w:val="2"/>
            <w:shd w:val="clear" w:color="auto" w:fill="4AACC5"/>
          </w:tcPr>
          <w:p w14:paraId="2297B918" w14:textId="77777777" w:rsidR="000D58CB" w:rsidRDefault="00000000">
            <w:pPr>
              <w:pStyle w:val="TableParagraph"/>
              <w:spacing w:line="292" w:lineRule="exact"/>
              <w:ind w:left="108"/>
              <w:rPr>
                <w:rFonts w:ascii="Calibri"/>
                <w:b/>
                <w:sz w:val="24"/>
              </w:rPr>
            </w:pPr>
            <w:r>
              <w:rPr>
                <w:rFonts w:ascii="Calibri"/>
                <w:b/>
                <w:sz w:val="24"/>
              </w:rPr>
              <w:t>Without</w:t>
            </w:r>
            <w:r>
              <w:rPr>
                <w:rFonts w:ascii="Calibri"/>
                <w:b/>
                <w:spacing w:val="-4"/>
                <w:sz w:val="24"/>
              </w:rPr>
              <w:t xml:space="preserve"> </w:t>
            </w:r>
            <w:r>
              <w:rPr>
                <w:rFonts w:ascii="Calibri"/>
                <w:b/>
                <w:spacing w:val="-2"/>
                <w:sz w:val="24"/>
              </w:rPr>
              <w:t>Augmentation</w:t>
            </w:r>
          </w:p>
        </w:tc>
      </w:tr>
      <w:tr w:rsidR="000D58CB" w14:paraId="18FF9403" w14:textId="77777777">
        <w:trPr>
          <w:trHeight w:val="986"/>
        </w:trPr>
        <w:tc>
          <w:tcPr>
            <w:tcW w:w="2060" w:type="dxa"/>
            <w:shd w:val="clear" w:color="auto" w:fill="4AACC5"/>
          </w:tcPr>
          <w:p w14:paraId="119AEEB5" w14:textId="77777777" w:rsidR="000D58CB" w:rsidRDefault="00000000">
            <w:pPr>
              <w:pStyle w:val="TableParagraph"/>
              <w:spacing w:before="2"/>
              <w:ind w:left="140"/>
              <w:rPr>
                <w:rFonts w:ascii="Calibri"/>
                <w:b/>
                <w:sz w:val="24"/>
              </w:rPr>
            </w:pPr>
            <w:r>
              <w:rPr>
                <w:rFonts w:ascii="Calibri"/>
                <w:b/>
                <w:spacing w:val="-2"/>
                <w:sz w:val="24"/>
              </w:rPr>
              <w:t>Model</w:t>
            </w:r>
          </w:p>
        </w:tc>
        <w:tc>
          <w:tcPr>
            <w:tcW w:w="2340" w:type="dxa"/>
            <w:shd w:val="clear" w:color="auto" w:fill="B6DDE8"/>
          </w:tcPr>
          <w:p w14:paraId="7FC447A7" w14:textId="77777777" w:rsidR="000D58CB" w:rsidRDefault="00000000">
            <w:pPr>
              <w:pStyle w:val="TableParagraph"/>
              <w:spacing w:before="2"/>
              <w:ind w:left="110"/>
              <w:rPr>
                <w:rFonts w:ascii="Calibri"/>
                <w:sz w:val="24"/>
              </w:rPr>
            </w:pPr>
            <w:r>
              <w:rPr>
                <w:rFonts w:ascii="Calibri"/>
                <w:sz w:val="24"/>
              </w:rPr>
              <w:t>macro_F1</w:t>
            </w:r>
            <w:r>
              <w:rPr>
                <w:rFonts w:ascii="Calibri"/>
                <w:spacing w:val="-5"/>
                <w:sz w:val="24"/>
              </w:rPr>
              <w:t xml:space="preserve"> </w:t>
            </w:r>
            <w:r>
              <w:rPr>
                <w:rFonts w:ascii="Calibri"/>
                <w:spacing w:val="-2"/>
                <w:sz w:val="24"/>
              </w:rPr>
              <w:t>Score</w:t>
            </w:r>
          </w:p>
        </w:tc>
        <w:tc>
          <w:tcPr>
            <w:tcW w:w="2140" w:type="dxa"/>
            <w:shd w:val="clear" w:color="auto" w:fill="B6DDE8"/>
          </w:tcPr>
          <w:p w14:paraId="27FDD0D3" w14:textId="77777777" w:rsidR="000D58CB" w:rsidRDefault="00000000">
            <w:pPr>
              <w:pStyle w:val="TableParagraph"/>
              <w:spacing w:before="2"/>
              <w:ind w:left="88"/>
              <w:rPr>
                <w:rFonts w:ascii="Calibri"/>
                <w:sz w:val="24"/>
              </w:rPr>
            </w:pPr>
            <w:r>
              <w:rPr>
                <w:rFonts w:ascii="Calibri"/>
                <w:sz w:val="24"/>
              </w:rPr>
              <w:t>Test</w:t>
            </w:r>
            <w:r>
              <w:rPr>
                <w:rFonts w:ascii="Calibri"/>
                <w:spacing w:val="-2"/>
                <w:sz w:val="24"/>
              </w:rPr>
              <w:t xml:space="preserve"> Accuracy</w:t>
            </w:r>
          </w:p>
        </w:tc>
        <w:tc>
          <w:tcPr>
            <w:tcW w:w="2300" w:type="dxa"/>
            <w:shd w:val="clear" w:color="auto" w:fill="B6DDE8"/>
          </w:tcPr>
          <w:p w14:paraId="4F40EB92" w14:textId="77777777" w:rsidR="000D58CB" w:rsidRDefault="00000000">
            <w:pPr>
              <w:pStyle w:val="TableParagraph"/>
              <w:spacing w:before="2"/>
              <w:ind w:left="108"/>
              <w:rPr>
                <w:rFonts w:ascii="Calibri"/>
                <w:sz w:val="24"/>
              </w:rPr>
            </w:pPr>
            <w:r>
              <w:rPr>
                <w:rFonts w:ascii="Calibri"/>
                <w:sz w:val="24"/>
              </w:rPr>
              <w:t>macro_F1</w:t>
            </w:r>
            <w:r>
              <w:rPr>
                <w:rFonts w:ascii="Calibri"/>
                <w:spacing w:val="-2"/>
                <w:sz w:val="24"/>
              </w:rPr>
              <w:t xml:space="preserve"> Score</w:t>
            </w:r>
          </w:p>
        </w:tc>
        <w:tc>
          <w:tcPr>
            <w:tcW w:w="2100" w:type="dxa"/>
            <w:shd w:val="clear" w:color="auto" w:fill="B6DDE8"/>
          </w:tcPr>
          <w:p w14:paraId="089A0D5E" w14:textId="77777777" w:rsidR="000D58CB" w:rsidRDefault="00000000">
            <w:pPr>
              <w:pStyle w:val="TableParagraph"/>
              <w:spacing w:before="2"/>
              <w:ind w:left="110"/>
              <w:rPr>
                <w:rFonts w:ascii="Calibri"/>
                <w:sz w:val="24"/>
              </w:rPr>
            </w:pPr>
            <w:r>
              <w:rPr>
                <w:rFonts w:ascii="Calibri"/>
                <w:sz w:val="24"/>
              </w:rPr>
              <w:t>Test</w:t>
            </w:r>
            <w:r>
              <w:rPr>
                <w:rFonts w:ascii="Calibri"/>
                <w:spacing w:val="-4"/>
                <w:sz w:val="24"/>
              </w:rPr>
              <w:t xml:space="preserve"> </w:t>
            </w:r>
            <w:r>
              <w:rPr>
                <w:rFonts w:ascii="Calibri"/>
                <w:spacing w:val="-2"/>
                <w:sz w:val="24"/>
              </w:rPr>
              <w:t>Accuracy</w:t>
            </w:r>
          </w:p>
        </w:tc>
      </w:tr>
      <w:tr w:rsidR="000D58CB" w14:paraId="1D42ECE1" w14:textId="77777777">
        <w:trPr>
          <w:trHeight w:val="962"/>
        </w:trPr>
        <w:tc>
          <w:tcPr>
            <w:tcW w:w="2060" w:type="dxa"/>
            <w:vMerge w:val="restart"/>
            <w:shd w:val="clear" w:color="auto" w:fill="4AACC5"/>
          </w:tcPr>
          <w:p w14:paraId="1FDDE7CC" w14:textId="77777777" w:rsidR="000D58CB" w:rsidRDefault="00000000">
            <w:pPr>
              <w:pStyle w:val="TableParagraph"/>
              <w:spacing w:line="292" w:lineRule="exact"/>
              <w:ind w:left="140"/>
              <w:rPr>
                <w:rFonts w:ascii="Calibri"/>
                <w:b/>
                <w:sz w:val="24"/>
              </w:rPr>
            </w:pPr>
            <w:r>
              <w:rPr>
                <w:rFonts w:ascii="Calibri"/>
                <w:b/>
                <w:sz w:val="24"/>
              </w:rPr>
              <w:t>VGG</w:t>
            </w:r>
            <w:r>
              <w:rPr>
                <w:rFonts w:ascii="Calibri"/>
                <w:b/>
                <w:spacing w:val="-2"/>
                <w:sz w:val="24"/>
              </w:rPr>
              <w:t xml:space="preserve"> </w:t>
            </w:r>
            <w:r>
              <w:rPr>
                <w:rFonts w:ascii="Calibri"/>
                <w:b/>
                <w:spacing w:val="-5"/>
                <w:sz w:val="24"/>
              </w:rPr>
              <w:t>16</w:t>
            </w:r>
          </w:p>
          <w:p w14:paraId="1F123323" w14:textId="77777777" w:rsidR="000D58CB" w:rsidRDefault="000D58CB">
            <w:pPr>
              <w:pStyle w:val="TableParagraph"/>
              <w:rPr>
                <w:b/>
                <w:sz w:val="24"/>
              </w:rPr>
            </w:pPr>
          </w:p>
          <w:p w14:paraId="184077C5" w14:textId="77777777" w:rsidR="000D58CB" w:rsidRDefault="000D58CB">
            <w:pPr>
              <w:pStyle w:val="TableParagraph"/>
              <w:spacing w:before="124"/>
              <w:rPr>
                <w:b/>
                <w:sz w:val="24"/>
              </w:rPr>
            </w:pPr>
          </w:p>
          <w:p w14:paraId="7C3F80ED" w14:textId="77777777" w:rsidR="000D58CB" w:rsidRDefault="00000000">
            <w:pPr>
              <w:pStyle w:val="TableParagraph"/>
              <w:ind w:left="140"/>
              <w:rPr>
                <w:rFonts w:ascii="Calibri"/>
                <w:b/>
                <w:sz w:val="24"/>
              </w:rPr>
            </w:pPr>
            <w:proofErr w:type="spellStart"/>
            <w:r>
              <w:rPr>
                <w:rFonts w:ascii="Calibri"/>
                <w:b/>
                <w:sz w:val="24"/>
              </w:rPr>
              <w:t>ResNet</w:t>
            </w:r>
            <w:proofErr w:type="spellEnd"/>
            <w:r>
              <w:rPr>
                <w:rFonts w:ascii="Calibri"/>
                <w:b/>
                <w:spacing w:val="-4"/>
                <w:sz w:val="24"/>
              </w:rPr>
              <w:t xml:space="preserve"> </w:t>
            </w:r>
            <w:r>
              <w:rPr>
                <w:rFonts w:ascii="Calibri"/>
                <w:b/>
                <w:spacing w:val="-5"/>
                <w:sz w:val="24"/>
              </w:rPr>
              <w:t>18</w:t>
            </w:r>
          </w:p>
          <w:p w14:paraId="2B42056D" w14:textId="77777777" w:rsidR="000D58CB" w:rsidRDefault="000D58CB">
            <w:pPr>
              <w:pStyle w:val="TableParagraph"/>
              <w:rPr>
                <w:b/>
                <w:sz w:val="24"/>
              </w:rPr>
            </w:pPr>
          </w:p>
          <w:p w14:paraId="1ED6EDDB" w14:textId="77777777" w:rsidR="000D58CB" w:rsidRDefault="000D58CB">
            <w:pPr>
              <w:pStyle w:val="TableParagraph"/>
              <w:spacing w:before="122"/>
              <w:rPr>
                <w:b/>
                <w:sz w:val="24"/>
              </w:rPr>
            </w:pPr>
          </w:p>
          <w:p w14:paraId="366FBA6F" w14:textId="77777777" w:rsidR="000D58CB" w:rsidRDefault="00000000">
            <w:pPr>
              <w:pStyle w:val="TableParagraph"/>
              <w:spacing w:before="1"/>
              <w:ind w:left="140"/>
              <w:rPr>
                <w:rFonts w:ascii="Calibri"/>
                <w:b/>
                <w:sz w:val="24"/>
              </w:rPr>
            </w:pPr>
            <w:proofErr w:type="spellStart"/>
            <w:r>
              <w:rPr>
                <w:rFonts w:ascii="Calibri"/>
                <w:b/>
                <w:sz w:val="24"/>
              </w:rPr>
              <w:t>MobileNet</w:t>
            </w:r>
            <w:proofErr w:type="spellEnd"/>
            <w:r>
              <w:rPr>
                <w:rFonts w:ascii="Calibri"/>
                <w:b/>
                <w:spacing w:val="-5"/>
                <w:sz w:val="24"/>
              </w:rPr>
              <w:t xml:space="preserve"> V2</w:t>
            </w:r>
          </w:p>
        </w:tc>
        <w:tc>
          <w:tcPr>
            <w:tcW w:w="2340" w:type="dxa"/>
            <w:tcBorders>
              <w:bottom w:val="nil"/>
            </w:tcBorders>
            <w:shd w:val="clear" w:color="auto" w:fill="DAEDF3"/>
          </w:tcPr>
          <w:p w14:paraId="774FFFEC" w14:textId="77777777" w:rsidR="000D58CB" w:rsidRDefault="00000000">
            <w:pPr>
              <w:pStyle w:val="TableParagraph"/>
              <w:spacing w:line="292" w:lineRule="exact"/>
              <w:ind w:left="110"/>
              <w:rPr>
                <w:rFonts w:ascii="Calibri"/>
                <w:sz w:val="24"/>
              </w:rPr>
            </w:pPr>
            <w:r>
              <w:rPr>
                <w:rFonts w:ascii="Calibri"/>
                <w:spacing w:val="-4"/>
                <w:sz w:val="24"/>
              </w:rPr>
              <w:t>0.87</w:t>
            </w:r>
          </w:p>
        </w:tc>
        <w:tc>
          <w:tcPr>
            <w:tcW w:w="2140" w:type="dxa"/>
            <w:tcBorders>
              <w:bottom w:val="nil"/>
            </w:tcBorders>
            <w:shd w:val="clear" w:color="auto" w:fill="DAEDF3"/>
          </w:tcPr>
          <w:p w14:paraId="531A0B80" w14:textId="77777777" w:rsidR="000D58CB" w:rsidRDefault="00000000">
            <w:pPr>
              <w:pStyle w:val="TableParagraph"/>
              <w:spacing w:line="292" w:lineRule="exact"/>
              <w:ind w:left="88"/>
              <w:rPr>
                <w:rFonts w:ascii="Calibri"/>
                <w:sz w:val="24"/>
              </w:rPr>
            </w:pPr>
            <w:r>
              <w:rPr>
                <w:rFonts w:ascii="Calibri"/>
                <w:spacing w:val="-5"/>
                <w:sz w:val="24"/>
              </w:rPr>
              <w:t>88%</w:t>
            </w:r>
          </w:p>
        </w:tc>
        <w:tc>
          <w:tcPr>
            <w:tcW w:w="2300" w:type="dxa"/>
            <w:tcBorders>
              <w:bottom w:val="nil"/>
            </w:tcBorders>
            <w:shd w:val="clear" w:color="auto" w:fill="DAEDF3"/>
          </w:tcPr>
          <w:p w14:paraId="293816A0" w14:textId="77777777" w:rsidR="000D58CB" w:rsidRDefault="00000000">
            <w:pPr>
              <w:pStyle w:val="TableParagraph"/>
              <w:spacing w:line="292" w:lineRule="exact"/>
              <w:ind w:left="108"/>
              <w:rPr>
                <w:rFonts w:ascii="Calibri"/>
                <w:sz w:val="24"/>
              </w:rPr>
            </w:pPr>
            <w:r>
              <w:rPr>
                <w:rFonts w:ascii="Calibri"/>
                <w:spacing w:val="-4"/>
                <w:sz w:val="24"/>
              </w:rPr>
              <w:t>0.87</w:t>
            </w:r>
          </w:p>
        </w:tc>
        <w:tc>
          <w:tcPr>
            <w:tcW w:w="2100" w:type="dxa"/>
            <w:tcBorders>
              <w:bottom w:val="nil"/>
            </w:tcBorders>
            <w:shd w:val="clear" w:color="auto" w:fill="DAEDF3"/>
          </w:tcPr>
          <w:p w14:paraId="67C8CBE5" w14:textId="77777777" w:rsidR="000D58CB" w:rsidRDefault="00000000">
            <w:pPr>
              <w:pStyle w:val="TableParagraph"/>
              <w:spacing w:line="292" w:lineRule="exact"/>
              <w:ind w:left="110"/>
              <w:rPr>
                <w:rFonts w:ascii="Calibri"/>
                <w:sz w:val="24"/>
              </w:rPr>
            </w:pPr>
            <w:r>
              <w:rPr>
                <w:rFonts w:ascii="Calibri"/>
                <w:spacing w:val="-5"/>
                <w:sz w:val="24"/>
              </w:rPr>
              <w:t>88%</w:t>
            </w:r>
          </w:p>
        </w:tc>
      </w:tr>
      <w:tr w:rsidR="000D58CB" w14:paraId="20C1C8D8" w14:textId="77777777">
        <w:trPr>
          <w:trHeight w:val="945"/>
        </w:trPr>
        <w:tc>
          <w:tcPr>
            <w:tcW w:w="2060" w:type="dxa"/>
            <w:vMerge/>
            <w:tcBorders>
              <w:top w:val="nil"/>
            </w:tcBorders>
            <w:shd w:val="clear" w:color="auto" w:fill="4AACC5"/>
          </w:tcPr>
          <w:p w14:paraId="2B8641AA" w14:textId="77777777" w:rsidR="000D58CB" w:rsidRDefault="000D58CB">
            <w:pPr>
              <w:rPr>
                <w:sz w:val="2"/>
                <w:szCs w:val="2"/>
              </w:rPr>
            </w:pPr>
          </w:p>
        </w:tc>
        <w:tc>
          <w:tcPr>
            <w:tcW w:w="2340" w:type="dxa"/>
            <w:tcBorders>
              <w:top w:val="nil"/>
              <w:bottom w:val="nil"/>
            </w:tcBorders>
            <w:shd w:val="clear" w:color="auto" w:fill="B6DDE8"/>
          </w:tcPr>
          <w:p w14:paraId="5891ED00" w14:textId="77777777" w:rsidR="000D58CB" w:rsidRDefault="00000000">
            <w:pPr>
              <w:pStyle w:val="TableParagraph"/>
              <w:spacing w:line="279" w:lineRule="exact"/>
              <w:ind w:left="110"/>
              <w:rPr>
                <w:rFonts w:ascii="Calibri"/>
                <w:sz w:val="24"/>
              </w:rPr>
            </w:pPr>
            <w:r>
              <w:rPr>
                <w:rFonts w:ascii="Calibri"/>
                <w:spacing w:val="-5"/>
                <w:sz w:val="24"/>
              </w:rPr>
              <w:t>0.9</w:t>
            </w:r>
          </w:p>
        </w:tc>
        <w:tc>
          <w:tcPr>
            <w:tcW w:w="2140" w:type="dxa"/>
            <w:tcBorders>
              <w:top w:val="nil"/>
              <w:bottom w:val="nil"/>
            </w:tcBorders>
            <w:shd w:val="clear" w:color="auto" w:fill="B6DDE8"/>
          </w:tcPr>
          <w:p w14:paraId="713DF575" w14:textId="77777777" w:rsidR="000D58CB" w:rsidRDefault="00000000">
            <w:pPr>
              <w:pStyle w:val="TableParagraph"/>
              <w:spacing w:line="279" w:lineRule="exact"/>
              <w:ind w:left="88"/>
              <w:rPr>
                <w:rFonts w:ascii="Calibri"/>
                <w:sz w:val="24"/>
              </w:rPr>
            </w:pPr>
            <w:r>
              <w:rPr>
                <w:rFonts w:ascii="Calibri"/>
                <w:spacing w:val="-5"/>
                <w:sz w:val="24"/>
              </w:rPr>
              <w:t>91%</w:t>
            </w:r>
          </w:p>
        </w:tc>
        <w:tc>
          <w:tcPr>
            <w:tcW w:w="2300" w:type="dxa"/>
            <w:tcBorders>
              <w:top w:val="nil"/>
              <w:bottom w:val="nil"/>
            </w:tcBorders>
            <w:shd w:val="clear" w:color="auto" w:fill="B6DDE8"/>
          </w:tcPr>
          <w:p w14:paraId="70FE8F40" w14:textId="77777777" w:rsidR="000D58CB" w:rsidRDefault="00000000">
            <w:pPr>
              <w:pStyle w:val="TableParagraph"/>
              <w:spacing w:line="279" w:lineRule="exact"/>
              <w:ind w:left="108"/>
              <w:rPr>
                <w:rFonts w:ascii="Calibri"/>
                <w:sz w:val="24"/>
              </w:rPr>
            </w:pPr>
            <w:r>
              <w:rPr>
                <w:rFonts w:ascii="Calibri"/>
                <w:spacing w:val="-5"/>
                <w:sz w:val="24"/>
              </w:rPr>
              <w:t>0.9</w:t>
            </w:r>
          </w:p>
        </w:tc>
        <w:tc>
          <w:tcPr>
            <w:tcW w:w="2100" w:type="dxa"/>
            <w:tcBorders>
              <w:top w:val="nil"/>
              <w:bottom w:val="nil"/>
            </w:tcBorders>
            <w:shd w:val="clear" w:color="auto" w:fill="B6DDE8"/>
          </w:tcPr>
          <w:p w14:paraId="70CA6CEE" w14:textId="77777777" w:rsidR="000D58CB" w:rsidRDefault="00000000">
            <w:pPr>
              <w:pStyle w:val="TableParagraph"/>
              <w:spacing w:line="279" w:lineRule="exact"/>
              <w:ind w:left="110"/>
              <w:rPr>
                <w:rFonts w:ascii="Calibri"/>
                <w:sz w:val="24"/>
              </w:rPr>
            </w:pPr>
            <w:r>
              <w:rPr>
                <w:rFonts w:ascii="Calibri"/>
                <w:spacing w:val="-5"/>
                <w:sz w:val="24"/>
              </w:rPr>
              <w:t>91%</w:t>
            </w:r>
          </w:p>
        </w:tc>
      </w:tr>
      <w:tr w:rsidR="000D58CB" w14:paraId="26A23448" w14:textId="77777777">
        <w:trPr>
          <w:trHeight w:val="980"/>
        </w:trPr>
        <w:tc>
          <w:tcPr>
            <w:tcW w:w="2060" w:type="dxa"/>
            <w:vMerge/>
            <w:tcBorders>
              <w:top w:val="nil"/>
            </w:tcBorders>
            <w:shd w:val="clear" w:color="auto" w:fill="4AACC5"/>
          </w:tcPr>
          <w:p w14:paraId="4542CCFA" w14:textId="77777777" w:rsidR="000D58CB" w:rsidRDefault="000D58CB">
            <w:pPr>
              <w:rPr>
                <w:sz w:val="2"/>
                <w:szCs w:val="2"/>
              </w:rPr>
            </w:pPr>
          </w:p>
        </w:tc>
        <w:tc>
          <w:tcPr>
            <w:tcW w:w="2340" w:type="dxa"/>
            <w:tcBorders>
              <w:top w:val="nil"/>
            </w:tcBorders>
            <w:shd w:val="clear" w:color="auto" w:fill="DAEDF3"/>
          </w:tcPr>
          <w:p w14:paraId="2EBE69BD" w14:textId="77777777" w:rsidR="000D58CB" w:rsidRDefault="00000000">
            <w:pPr>
              <w:pStyle w:val="TableParagraph"/>
              <w:spacing w:line="281" w:lineRule="exact"/>
              <w:ind w:left="110"/>
              <w:rPr>
                <w:rFonts w:ascii="Calibri"/>
                <w:sz w:val="24"/>
              </w:rPr>
            </w:pPr>
            <w:r>
              <w:rPr>
                <w:rFonts w:ascii="Calibri"/>
                <w:spacing w:val="-5"/>
                <w:sz w:val="24"/>
              </w:rPr>
              <w:t>0.9</w:t>
            </w:r>
          </w:p>
        </w:tc>
        <w:tc>
          <w:tcPr>
            <w:tcW w:w="2140" w:type="dxa"/>
            <w:tcBorders>
              <w:top w:val="nil"/>
            </w:tcBorders>
            <w:shd w:val="clear" w:color="auto" w:fill="DAEDF3"/>
          </w:tcPr>
          <w:p w14:paraId="59EB461C" w14:textId="77777777" w:rsidR="000D58CB" w:rsidRDefault="00000000">
            <w:pPr>
              <w:pStyle w:val="TableParagraph"/>
              <w:spacing w:line="281" w:lineRule="exact"/>
              <w:ind w:left="88"/>
              <w:rPr>
                <w:rFonts w:ascii="Calibri"/>
                <w:sz w:val="24"/>
              </w:rPr>
            </w:pPr>
            <w:r>
              <w:rPr>
                <w:rFonts w:ascii="Calibri"/>
                <w:spacing w:val="-5"/>
                <w:sz w:val="24"/>
              </w:rPr>
              <w:t>90%</w:t>
            </w:r>
          </w:p>
        </w:tc>
        <w:tc>
          <w:tcPr>
            <w:tcW w:w="2300" w:type="dxa"/>
            <w:tcBorders>
              <w:top w:val="nil"/>
            </w:tcBorders>
            <w:shd w:val="clear" w:color="auto" w:fill="DAEDF3"/>
          </w:tcPr>
          <w:p w14:paraId="31ED80D5" w14:textId="77777777" w:rsidR="000D58CB" w:rsidRDefault="00000000">
            <w:pPr>
              <w:pStyle w:val="TableParagraph"/>
              <w:spacing w:line="281" w:lineRule="exact"/>
              <w:ind w:left="108"/>
              <w:rPr>
                <w:rFonts w:ascii="Calibri"/>
                <w:sz w:val="24"/>
              </w:rPr>
            </w:pPr>
            <w:r>
              <w:rPr>
                <w:rFonts w:ascii="Calibri"/>
                <w:spacing w:val="-4"/>
                <w:sz w:val="24"/>
              </w:rPr>
              <w:t>0.95</w:t>
            </w:r>
          </w:p>
        </w:tc>
        <w:tc>
          <w:tcPr>
            <w:tcW w:w="2100" w:type="dxa"/>
            <w:tcBorders>
              <w:top w:val="nil"/>
            </w:tcBorders>
            <w:shd w:val="clear" w:color="auto" w:fill="DAEDF3"/>
          </w:tcPr>
          <w:p w14:paraId="7F742AFD" w14:textId="77777777" w:rsidR="000D58CB" w:rsidRDefault="00000000">
            <w:pPr>
              <w:pStyle w:val="TableParagraph"/>
              <w:spacing w:line="281" w:lineRule="exact"/>
              <w:ind w:left="110"/>
              <w:rPr>
                <w:rFonts w:ascii="Calibri"/>
                <w:sz w:val="24"/>
              </w:rPr>
            </w:pPr>
            <w:r>
              <w:rPr>
                <w:rFonts w:ascii="Calibri"/>
                <w:spacing w:val="-5"/>
                <w:sz w:val="24"/>
              </w:rPr>
              <w:t>95%</w:t>
            </w:r>
          </w:p>
        </w:tc>
      </w:tr>
    </w:tbl>
    <w:p w14:paraId="37BC781C" w14:textId="77777777" w:rsidR="000D58CB" w:rsidRDefault="000D58CB">
      <w:pPr>
        <w:pStyle w:val="BodyText"/>
        <w:rPr>
          <w:b/>
          <w:sz w:val="20"/>
        </w:rPr>
      </w:pPr>
    </w:p>
    <w:p w14:paraId="5458AEBA" w14:textId="77777777" w:rsidR="000D58CB" w:rsidRDefault="000D58CB">
      <w:pPr>
        <w:pStyle w:val="BodyText"/>
        <w:rPr>
          <w:b/>
          <w:sz w:val="20"/>
        </w:rPr>
      </w:pPr>
    </w:p>
    <w:p w14:paraId="6933E644" w14:textId="77777777" w:rsidR="000D58CB" w:rsidRDefault="000D58CB">
      <w:pPr>
        <w:pStyle w:val="BodyText"/>
        <w:rPr>
          <w:b/>
          <w:sz w:val="20"/>
        </w:rPr>
      </w:pPr>
    </w:p>
    <w:p w14:paraId="0715B099" w14:textId="77777777" w:rsidR="000D58CB" w:rsidRDefault="000D58CB">
      <w:pPr>
        <w:pStyle w:val="BodyText"/>
        <w:rPr>
          <w:b/>
          <w:sz w:val="20"/>
        </w:rPr>
      </w:pPr>
    </w:p>
    <w:p w14:paraId="662494A7" w14:textId="77777777" w:rsidR="000D58CB" w:rsidRDefault="000D58CB">
      <w:pPr>
        <w:pStyle w:val="BodyText"/>
        <w:rPr>
          <w:b/>
          <w:sz w:val="20"/>
        </w:rPr>
      </w:pPr>
    </w:p>
    <w:p w14:paraId="2467B7EA" w14:textId="77777777" w:rsidR="000D58CB" w:rsidRDefault="000D58CB">
      <w:pPr>
        <w:pStyle w:val="BodyText"/>
        <w:rPr>
          <w:b/>
          <w:sz w:val="20"/>
        </w:rPr>
      </w:pPr>
    </w:p>
    <w:p w14:paraId="3A075F67" w14:textId="77777777" w:rsidR="000D58CB" w:rsidRDefault="000D58CB">
      <w:pPr>
        <w:pStyle w:val="BodyText"/>
        <w:rPr>
          <w:b/>
          <w:sz w:val="20"/>
        </w:rPr>
      </w:pPr>
    </w:p>
    <w:p w14:paraId="47E3D2A0" w14:textId="77777777" w:rsidR="000D58CB" w:rsidRDefault="000D58CB">
      <w:pPr>
        <w:pStyle w:val="BodyText"/>
        <w:rPr>
          <w:b/>
          <w:sz w:val="20"/>
        </w:rPr>
      </w:pPr>
    </w:p>
    <w:p w14:paraId="0A1426A9" w14:textId="77777777" w:rsidR="000D58CB" w:rsidRDefault="00000000">
      <w:pPr>
        <w:pStyle w:val="BodyText"/>
        <w:spacing w:before="206"/>
        <w:rPr>
          <w:b/>
          <w:sz w:val="20"/>
        </w:rPr>
      </w:pPr>
      <w:r>
        <w:rPr>
          <w:b/>
          <w:noProof/>
          <w:sz w:val="20"/>
        </w:rPr>
        <w:drawing>
          <wp:anchor distT="0" distB="0" distL="0" distR="0" simplePos="0" relativeHeight="487590400" behindDoc="1" locked="0" layoutInCell="1" allowOverlap="1" wp14:anchorId="047AAF86" wp14:editId="71AC6C76">
            <wp:simplePos x="0" y="0"/>
            <wp:positionH relativeFrom="page">
              <wp:posOffset>296735</wp:posOffset>
            </wp:positionH>
            <wp:positionV relativeFrom="paragraph">
              <wp:posOffset>292163</wp:posOffset>
            </wp:positionV>
            <wp:extent cx="6548967" cy="251155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548967" cy="2511552"/>
                    </a:xfrm>
                    <a:prstGeom prst="rect">
                      <a:avLst/>
                    </a:prstGeom>
                  </pic:spPr>
                </pic:pic>
              </a:graphicData>
            </a:graphic>
          </wp:anchor>
        </w:drawing>
      </w:r>
    </w:p>
    <w:p w14:paraId="421BCF67" w14:textId="77777777" w:rsidR="000D58CB" w:rsidRDefault="000D58CB">
      <w:pPr>
        <w:pStyle w:val="BodyText"/>
        <w:rPr>
          <w:b/>
          <w:sz w:val="20"/>
        </w:rPr>
        <w:sectPr w:rsidR="000D58CB">
          <w:pgSz w:w="11920" w:h="16840"/>
          <w:pgMar w:top="1280" w:right="425" w:bottom="160" w:left="425" w:header="0" w:footer="0" w:gutter="0"/>
          <w:cols w:space="720"/>
        </w:sectPr>
      </w:pPr>
    </w:p>
    <w:p w14:paraId="3FF06A20" w14:textId="77777777" w:rsidR="000D58CB" w:rsidRDefault="00000000">
      <w:pPr>
        <w:pStyle w:val="BodyText"/>
        <w:rPr>
          <w:b/>
          <w:sz w:val="20"/>
        </w:rPr>
      </w:pPr>
      <w:r>
        <w:rPr>
          <w:b/>
          <w:noProof/>
          <w:sz w:val="20"/>
        </w:rPr>
        <w:lastRenderedPageBreak/>
        <mc:AlternateContent>
          <mc:Choice Requires="wpg">
            <w:drawing>
              <wp:anchor distT="0" distB="0" distL="0" distR="0" simplePos="0" relativeHeight="15731712" behindDoc="0" locked="0" layoutInCell="1" allowOverlap="1" wp14:anchorId="7EC9E153" wp14:editId="21D6341A">
                <wp:simplePos x="0" y="0"/>
                <wp:positionH relativeFrom="page">
                  <wp:posOffset>7142162</wp:posOffset>
                </wp:positionH>
                <wp:positionV relativeFrom="page">
                  <wp:posOffset>2227262</wp:posOffset>
                </wp:positionV>
                <wp:extent cx="22225" cy="2159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 cy="21590"/>
                          <a:chOff x="0" y="0"/>
                          <a:chExt cx="22225" cy="21590"/>
                        </a:xfrm>
                      </wpg:grpSpPr>
                      <wps:wsp>
                        <wps:cNvPr id="11" name="Graphic 11"/>
                        <wps:cNvSpPr/>
                        <wps:spPr>
                          <a:xfrm>
                            <a:off x="5397" y="5397"/>
                            <a:ext cx="12700" cy="12700"/>
                          </a:xfrm>
                          <a:custGeom>
                            <a:avLst/>
                            <a:gdLst/>
                            <a:ahLst/>
                            <a:cxnLst/>
                            <a:rect l="l" t="t" r="r" b="b"/>
                            <a:pathLst>
                              <a:path w="12700" h="12700">
                                <a:moveTo>
                                  <a:pt x="12192" y="12191"/>
                                </a:moveTo>
                                <a:lnTo>
                                  <a:pt x="0" y="12191"/>
                                </a:lnTo>
                                <a:lnTo>
                                  <a:pt x="0" y="0"/>
                                </a:lnTo>
                                <a:lnTo>
                                  <a:pt x="12192" y="0"/>
                                </a:lnTo>
                                <a:lnTo>
                                  <a:pt x="12192" y="12191"/>
                                </a:lnTo>
                                <a:close/>
                              </a:path>
                            </a:pathLst>
                          </a:custGeom>
                          <a:solidFill>
                            <a:srgbClr val="4F81BC"/>
                          </a:solidFill>
                        </wps:spPr>
                        <wps:bodyPr wrap="square" lIns="0" tIns="0" rIns="0" bIns="0" rtlCol="0">
                          <a:prstTxWarp prst="textNoShape">
                            <a:avLst/>
                          </a:prstTxWarp>
                          <a:noAutofit/>
                        </wps:bodyPr>
                      </wps:wsp>
                      <wps:wsp>
                        <wps:cNvPr id="12" name="Graphic 12"/>
                        <wps:cNvSpPr/>
                        <wps:spPr>
                          <a:xfrm>
                            <a:off x="0" y="0"/>
                            <a:ext cx="22225" cy="21590"/>
                          </a:xfrm>
                          <a:custGeom>
                            <a:avLst/>
                            <a:gdLst/>
                            <a:ahLst/>
                            <a:cxnLst/>
                            <a:rect l="l" t="t" r="r" b="b"/>
                            <a:pathLst>
                              <a:path w="22225" h="21590">
                                <a:moveTo>
                                  <a:pt x="22225" y="21589"/>
                                </a:moveTo>
                                <a:lnTo>
                                  <a:pt x="0" y="21589"/>
                                </a:lnTo>
                                <a:lnTo>
                                  <a:pt x="0" y="0"/>
                                </a:lnTo>
                                <a:lnTo>
                                  <a:pt x="22225" y="0"/>
                                </a:lnTo>
                                <a:lnTo>
                                  <a:pt x="22225" y="4762"/>
                                </a:lnTo>
                                <a:lnTo>
                                  <a:pt x="9525" y="4762"/>
                                </a:lnTo>
                                <a:lnTo>
                                  <a:pt x="4762" y="9525"/>
                                </a:lnTo>
                                <a:lnTo>
                                  <a:pt x="9525" y="9525"/>
                                </a:lnTo>
                                <a:lnTo>
                                  <a:pt x="9525" y="12064"/>
                                </a:lnTo>
                                <a:lnTo>
                                  <a:pt x="4762" y="12064"/>
                                </a:lnTo>
                                <a:lnTo>
                                  <a:pt x="9525" y="16827"/>
                                </a:lnTo>
                                <a:lnTo>
                                  <a:pt x="22225" y="16827"/>
                                </a:lnTo>
                                <a:lnTo>
                                  <a:pt x="22225" y="21589"/>
                                </a:lnTo>
                                <a:close/>
                              </a:path>
                              <a:path w="22225" h="21590">
                                <a:moveTo>
                                  <a:pt x="9525" y="9525"/>
                                </a:moveTo>
                                <a:lnTo>
                                  <a:pt x="4762" y="9525"/>
                                </a:lnTo>
                                <a:lnTo>
                                  <a:pt x="9525" y="4762"/>
                                </a:lnTo>
                                <a:lnTo>
                                  <a:pt x="9525" y="9525"/>
                                </a:lnTo>
                                <a:close/>
                              </a:path>
                              <a:path w="22225" h="21590">
                                <a:moveTo>
                                  <a:pt x="12700" y="9525"/>
                                </a:moveTo>
                                <a:lnTo>
                                  <a:pt x="9525" y="9525"/>
                                </a:lnTo>
                                <a:lnTo>
                                  <a:pt x="9525" y="4762"/>
                                </a:lnTo>
                                <a:lnTo>
                                  <a:pt x="12700" y="4762"/>
                                </a:lnTo>
                                <a:lnTo>
                                  <a:pt x="12700" y="9525"/>
                                </a:lnTo>
                                <a:close/>
                              </a:path>
                              <a:path w="22225" h="21590">
                                <a:moveTo>
                                  <a:pt x="12700" y="16827"/>
                                </a:moveTo>
                                <a:lnTo>
                                  <a:pt x="12700" y="4762"/>
                                </a:lnTo>
                                <a:lnTo>
                                  <a:pt x="17462" y="9525"/>
                                </a:lnTo>
                                <a:lnTo>
                                  <a:pt x="22225" y="9525"/>
                                </a:lnTo>
                                <a:lnTo>
                                  <a:pt x="22225" y="12064"/>
                                </a:lnTo>
                                <a:lnTo>
                                  <a:pt x="17462" y="12064"/>
                                </a:lnTo>
                                <a:lnTo>
                                  <a:pt x="12700" y="16827"/>
                                </a:lnTo>
                                <a:close/>
                              </a:path>
                              <a:path w="22225" h="21590">
                                <a:moveTo>
                                  <a:pt x="22225" y="9525"/>
                                </a:moveTo>
                                <a:lnTo>
                                  <a:pt x="17462" y="9525"/>
                                </a:lnTo>
                                <a:lnTo>
                                  <a:pt x="12700" y="4762"/>
                                </a:lnTo>
                                <a:lnTo>
                                  <a:pt x="22225" y="4762"/>
                                </a:lnTo>
                                <a:lnTo>
                                  <a:pt x="22225" y="9525"/>
                                </a:lnTo>
                                <a:close/>
                              </a:path>
                              <a:path w="22225" h="21590">
                                <a:moveTo>
                                  <a:pt x="9525" y="16827"/>
                                </a:moveTo>
                                <a:lnTo>
                                  <a:pt x="4762" y="12064"/>
                                </a:lnTo>
                                <a:lnTo>
                                  <a:pt x="9525" y="12064"/>
                                </a:lnTo>
                                <a:lnTo>
                                  <a:pt x="9525" y="16827"/>
                                </a:lnTo>
                                <a:close/>
                              </a:path>
                              <a:path w="22225" h="21590">
                                <a:moveTo>
                                  <a:pt x="12700" y="16827"/>
                                </a:moveTo>
                                <a:lnTo>
                                  <a:pt x="9525" y="16827"/>
                                </a:lnTo>
                                <a:lnTo>
                                  <a:pt x="9525" y="12064"/>
                                </a:lnTo>
                                <a:lnTo>
                                  <a:pt x="12700" y="12064"/>
                                </a:lnTo>
                                <a:lnTo>
                                  <a:pt x="12700" y="16827"/>
                                </a:lnTo>
                                <a:close/>
                              </a:path>
                              <a:path w="22225" h="21590">
                                <a:moveTo>
                                  <a:pt x="22225" y="16827"/>
                                </a:moveTo>
                                <a:lnTo>
                                  <a:pt x="12700" y="16827"/>
                                </a:lnTo>
                                <a:lnTo>
                                  <a:pt x="17462" y="12064"/>
                                </a:lnTo>
                                <a:lnTo>
                                  <a:pt x="22225" y="12064"/>
                                </a:lnTo>
                                <a:lnTo>
                                  <a:pt x="22225" y="16827"/>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3CE88C8A" id="Group 10" o:spid="_x0000_s1026" style="position:absolute;margin-left:562.35pt;margin-top:175.35pt;width:1.75pt;height:1.7pt;z-index:15731712;mso-wrap-distance-left:0;mso-wrap-distance-right:0;mso-position-horizontal-relative:page;mso-position-vertical-relative:page" coordsize="22225,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jvBFQQAAM0RAAAOAAAAZHJzL2Uyb0RvYy54bWzUWF1v2zYUfR+w/0DofbGlJXEsxCm6dAkG&#10;FF2BZtgzLVEfmCRqJG05/36XpK7IOrJl191D/WBS5uHluYfn0pLu3+3qimyZkCVvVkF4NQ8IaxKe&#10;lk2+Cv56efrlLiBS0SalFW/YKnhlMnj38PNP910bs4gXvEqZIBCkkXHXroJCqTaezWRSsJrKK96y&#10;BgYzLmqq4FLks1TQDqLX1Syaz29nHRdpK3jCpIRfP9jB4MHEzzKWqD+zTDJFqlUA3JT5FuZ7rb9n&#10;D/c0zgVtizLpadBvYFHTsoFFh1AfqKJkI8o3oeoyEVzyTF0lvJ7xLCsTZnKAbML5XjbPgm9ak0se&#10;d3k7yATS7un0zWGTT9tn0X5pPwvLHrofefKPBF1mXZvH/ri+zh14l4laT4IkyM4o+jooynaKJPBj&#10;BJ+bgCQwEoU3y17vpIBNeTMnKX4/MmtGY7ugoTXQ6FrwjXTSyMuk+VLQlhnFpU79syBlCrYOA9LQ&#10;Guz73DsFfgGF9OKA0ur1V7IXck+bm1+Xi4CACKZjPIcKhdFiDsbUCtmuVh5zpXGykeqZcSM03X6U&#10;ykzOU+zRAnvJrsGuANtrw1fG8CogYHgREDD82hq+pUrP07unu6TDxUmBPT1W8y174Qal9HaFUbiM&#10;TB66ZyQAqg5VNT4asjJJOSSOY9uaqBZnrAHRcAxbi3Ern4rzGWKspOKSWX112kboQQpY2xdb8qpM&#10;n8qq0ulLka8fK0G2FFS9froLf3vUQsIUDwbGlLE1gO6tefoK/unAMatA/ruhggWk+qMBh+qDCDsC&#10;O2vsCFU9cnNcGeWFVC+7v6loSQvdVaDAOZ84GpXG6AogowEWq2c2/P1G8azUljHcLKP+AorGGvj/&#10;rx6wzF71RGdVj2cQGmPdjJ0sIAEWnr+VqBCczt+/bnoeUDf2gNPKu4qw7u0x9hC8W/bWcSj0p18P&#10;EG1A4ji2Pu54PbiVT8VdL27N7oCWuBy2dtnljT7RIZdJpAFopJli6wVjYbsX83RkGM1vr3slMRi2&#10;Nuiw/DR0yCm8vYsWR6M6Rc/Bju3mm9PIHcanmGrg7Gl2yFKDFB4WxcJ2bycmd3dsfYx1YWr9f+LX&#10;zjmU2zEeyOfc3ByBSRkcdETb76aD77VDQjgm06QX11DlJ5Wm8/tIfl/r66DTFRcODE7A2lsksIMv&#10;A659ocaOtJffQYkH1h4YiWBrzXbGbjgKkxvnoCMELlTCRDS3bN4heEgJw9SAJ89hF/cMqEcBdb0w&#10;PbchvosO5edIjzBBRnvHyllOntRinC8ufaEYzkeniHGcClLqfT+UyLQcHotJOTzsyI68kUPfDeND&#10;DvT920Hvln3vzv7JfPq/fw/2A97Zm6dkeGdgHlL69xv6pYR/bZ4E3FuYh/8AAAD//wMAUEsDBBQA&#10;BgAIAAAAIQCPpqWr4gAAAA0BAAAPAAAAZHJzL2Rvd25yZXYueG1sTI9BS8NAEIXvgv9hGcGb3Wza&#10;aonZlFLUUxHaCuJtm0yT0OxsyG6T9N87Oelt3szjzffS9Wgb0WPna0ca1CwCgZS7oqZSw9fx/WkF&#10;wgdDhWkcoYYbelhn93epSQo30B77QygFh5BPjIYqhDaR0ucVWuNnrkXi29l11gSWXSmLzgwcbhsZ&#10;R9GztKYm/lCZFrcV5pfD1Wr4GMywmau3fnc5b28/x+Xn906h1o8P4+YVRMAx/Jlhwmd0yJjp5K5U&#10;eNGwVvHihb0a5suIh8mi4lUM4jStFgpklsr/LbJfAAAA//8DAFBLAQItABQABgAIAAAAIQC2gziS&#10;/gAAAOEBAAATAAAAAAAAAAAAAAAAAAAAAABbQ29udGVudF9UeXBlc10ueG1sUEsBAi0AFAAGAAgA&#10;AAAhADj9If/WAAAAlAEAAAsAAAAAAAAAAAAAAAAALwEAAF9yZWxzLy5yZWxzUEsBAi0AFAAGAAgA&#10;AAAhAIs6O8EVBAAAzREAAA4AAAAAAAAAAAAAAAAALgIAAGRycy9lMm9Eb2MueG1sUEsBAi0AFAAG&#10;AAgAAAAhAI+mpaviAAAADQEAAA8AAAAAAAAAAAAAAAAAbwYAAGRycy9kb3ducmV2LnhtbFBLBQYA&#10;AAAABAAEAPMAAAB+BwAAAAA=&#10;">
                <v:shape id="Graphic 11" o:spid="_x0000_s1027" style="position:absolute;left:5397;top:5397;width:12700;height:12700;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0WvwAAANsAAAAPAAAAZHJzL2Rvd25yZXYueG1sRE9Li8Iw&#10;EL4v+B/CCN7WVA+yVKOI4uO0sK7odWjGtthMSh5a/fUbQdjbfHzPmS0604gbOV9bVjAaZiCIC6tr&#10;LhUcfzefXyB8QNbYWCYFD/KwmPc+Zphre+cfuh1CKVII+xwVVCG0uZS+qMigH9qWOHEX6wyGBF0p&#10;tcN7CjeNHGfZRBqsOTVU2NKqouJ6iEYBZ/EUpVtfjuNvuXX+HNfPXVRq0O+WUxCBuvAvfrv3Os0f&#10;weuXdICc/wEAAP//AwBQSwECLQAUAAYACAAAACEA2+H2y+4AAACFAQAAEwAAAAAAAAAAAAAAAAAA&#10;AAAAW0NvbnRlbnRfVHlwZXNdLnhtbFBLAQItABQABgAIAAAAIQBa9CxbvwAAABUBAAALAAAAAAAA&#10;AAAAAAAAAB8BAABfcmVscy8ucmVsc1BLAQItABQABgAIAAAAIQBsDR0WvwAAANsAAAAPAAAAAAAA&#10;AAAAAAAAAAcCAABkcnMvZG93bnJldi54bWxQSwUGAAAAAAMAAwC3AAAA8wIAAAAA&#10;" path="m12192,12191l,12191,,,12192,r,12191xe" fillcolor="#4f81bc" stroked="f">
                  <v:path arrowok="t"/>
                </v:shape>
                <v:shape id="Graphic 12" o:spid="_x0000_s1028" style="position:absolute;width:22225;height:21590;visibility:visible;mso-wrap-style:square;v-text-anchor:top" coordsize="2222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2favQAAANsAAAAPAAAAZHJzL2Rvd25yZXYueG1sRE9LCsIw&#10;EN0L3iGM4E5TXYhWo4jgB1yIVfdDM7bFZlKaqNXTG0FwN4/3ndmiMaV4UO0KywoG/QgEcWp1wZmC&#10;82ndG4NwHlljaZkUvMjBYt5uzTDW9slHeiQ+EyGEXYwKcu+rWEqX5mTQ9W1FHLirrQ36AOtM6hqf&#10;IdyUchhFI2mw4NCQY0WrnNJbcjcKksPWukm531wS1IfqvVm9Nb2U6naa5RSEp8b/xT/3Tof5Q/j+&#10;Eg6Q8w8AAAD//wMAUEsBAi0AFAAGAAgAAAAhANvh9svuAAAAhQEAABMAAAAAAAAAAAAAAAAAAAAA&#10;AFtDb250ZW50X1R5cGVzXS54bWxQSwECLQAUAAYACAAAACEAWvQsW78AAAAVAQAACwAAAAAAAAAA&#10;AAAAAAAfAQAAX3JlbHMvLnJlbHNQSwECLQAUAAYACAAAACEAo09n2r0AAADbAAAADwAAAAAAAAAA&#10;AAAAAAAHAgAAZHJzL2Rvd25yZXYueG1sUEsFBgAAAAADAAMAtwAAAPECAAAAAA==&#10;" path="m22225,21589l,21589,,,22225,r,4762l9525,4762,4762,9525r4763,l9525,12064r-4763,l9525,16827r12700,l22225,21589xem9525,9525r-4763,l9525,4762r,4763xem12700,9525r-3175,l9525,4762r3175,l12700,9525xem12700,16827r,-12065l17462,9525r4763,l22225,12064r-4763,l12700,16827xem22225,9525r-4763,l12700,4762r9525,l22225,9525xem9525,16827l4762,12064r4763,l9525,16827xem12700,16827r-3175,l9525,12064r3175,l12700,16827xem22225,16827r-9525,l17462,12064r4763,l22225,16827xe" stroked="f">
                  <v:path arrowok="t"/>
                </v:shape>
                <w10:wrap anchorx="page" anchory="page"/>
              </v:group>
            </w:pict>
          </mc:Fallback>
        </mc:AlternateContent>
      </w:r>
    </w:p>
    <w:p w14:paraId="052420F3" w14:textId="77777777" w:rsidR="000D58CB" w:rsidRDefault="000D58CB">
      <w:pPr>
        <w:pStyle w:val="BodyText"/>
        <w:spacing w:before="137"/>
        <w:rPr>
          <w:b/>
          <w:sz w:val="20"/>
        </w:rPr>
      </w:pPr>
    </w:p>
    <w:tbl>
      <w:tblPr>
        <w:tblW w:w="0" w:type="auto"/>
        <w:tblInd w:w="474" w:type="dxa"/>
        <w:tblBorders>
          <w:top w:val="single" w:sz="4" w:space="0" w:color="94B3D6"/>
          <w:left w:val="single" w:sz="4" w:space="0" w:color="94B3D6"/>
          <w:bottom w:val="single" w:sz="4" w:space="0" w:color="94B3D6"/>
          <w:right w:val="single" w:sz="4" w:space="0" w:color="94B3D6"/>
          <w:insideH w:val="single" w:sz="4" w:space="0" w:color="94B3D6"/>
          <w:insideV w:val="single" w:sz="4" w:space="0" w:color="94B3D6"/>
        </w:tblBorders>
        <w:tblLayout w:type="fixed"/>
        <w:tblCellMar>
          <w:left w:w="0" w:type="dxa"/>
          <w:right w:w="0" w:type="dxa"/>
        </w:tblCellMar>
        <w:tblLook w:val="01E0" w:firstRow="1" w:lastRow="1" w:firstColumn="1" w:lastColumn="1" w:noHBand="0" w:noVBand="0"/>
      </w:tblPr>
      <w:tblGrid>
        <w:gridCol w:w="1256"/>
        <w:gridCol w:w="4639"/>
        <w:gridCol w:w="4356"/>
      </w:tblGrid>
      <w:tr w:rsidR="000D58CB" w14:paraId="707036BF" w14:textId="77777777">
        <w:trPr>
          <w:trHeight w:val="310"/>
        </w:trPr>
        <w:tc>
          <w:tcPr>
            <w:tcW w:w="1256" w:type="dxa"/>
            <w:tcBorders>
              <w:top w:val="nil"/>
              <w:left w:val="nil"/>
              <w:bottom w:val="nil"/>
            </w:tcBorders>
            <w:shd w:val="clear" w:color="auto" w:fill="4F81BC"/>
          </w:tcPr>
          <w:p w14:paraId="5610BD27" w14:textId="77777777" w:rsidR="000D58CB" w:rsidRDefault="00000000">
            <w:pPr>
              <w:pStyle w:val="TableParagraph"/>
              <w:spacing w:before="9" w:line="281" w:lineRule="exact"/>
              <w:ind w:left="113"/>
              <w:rPr>
                <w:rFonts w:ascii="Calibri"/>
                <w:b/>
                <w:sz w:val="24"/>
              </w:rPr>
            </w:pPr>
            <w:r>
              <w:rPr>
                <w:rFonts w:ascii="Calibri"/>
                <w:b/>
                <w:color w:val="FFFFFF"/>
                <w:spacing w:val="-2"/>
                <w:sz w:val="24"/>
              </w:rPr>
              <w:t>Model</w:t>
            </w:r>
          </w:p>
        </w:tc>
        <w:tc>
          <w:tcPr>
            <w:tcW w:w="4639" w:type="dxa"/>
            <w:tcBorders>
              <w:top w:val="nil"/>
              <w:bottom w:val="nil"/>
            </w:tcBorders>
            <w:shd w:val="clear" w:color="auto" w:fill="4F81BC"/>
          </w:tcPr>
          <w:p w14:paraId="5B3567D2" w14:textId="77777777" w:rsidR="000D58CB" w:rsidRDefault="00000000">
            <w:pPr>
              <w:pStyle w:val="TableParagraph"/>
              <w:spacing w:before="9" w:line="281" w:lineRule="exact"/>
              <w:ind w:left="107"/>
              <w:rPr>
                <w:rFonts w:ascii="Calibri"/>
                <w:b/>
                <w:sz w:val="24"/>
              </w:rPr>
            </w:pPr>
            <w:r>
              <w:rPr>
                <w:rFonts w:ascii="Calibri"/>
                <w:b/>
                <w:color w:val="FFFFFF"/>
                <w:sz w:val="24"/>
              </w:rPr>
              <w:t>Training</w:t>
            </w:r>
            <w:r>
              <w:rPr>
                <w:rFonts w:ascii="Calibri"/>
                <w:b/>
                <w:color w:val="FFFFFF"/>
                <w:spacing w:val="-2"/>
                <w:sz w:val="24"/>
              </w:rPr>
              <w:t xml:space="preserve"> </w:t>
            </w:r>
            <w:r>
              <w:rPr>
                <w:rFonts w:ascii="Calibri"/>
                <w:b/>
                <w:color w:val="FFFFFF"/>
                <w:sz w:val="24"/>
              </w:rPr>
              <w:t>Process</w:t>
            </w:r>
            <w:r>
              <w:rPr>
                <w:rFonts w:ascii="Calibri"/>
                <w:b/>
                <w:color w:val="FFFFFF"/>
                <w:spacing w:val="-3"/>
                <w:sz w:val="24"/>
              </w:rPr>
              <w:t xml:space="preserve"> </w:t>
            </w:r>
            <w:r>
              <w:rPr>
                <w:rFonts w:ascii="Calibri"/>
                <w:b/>
                <w:color w:val="FFFFFF"/>
                <w:spacing w:val="-4"/>
                <w:sz w:val="24"/>
              </w:rPr>
              <w:t>Graph</w:t>
            </w:r>
          </w:p>
        </w:tc>
        <w:tc>
          <w:tcPr>
            <w:tcW w:w="4356" w:type="dxa"/>
            <w:tcBorders>
              <w:top w:val="nil"/>
              <w:bottom w:val="nil"/>
              <w:right w:val="nil"/>
            </w:tcBorders>
            <w:shd w:val="clear" w:color="auto" w:fill="4F81BC"/>
          </w:tcPr>
          <w:p w14:paraId="2ADCB749" w14:textId="77777777" w:rsidR="000D58CB" w:rsidRDefault="00000000">
            <w:pPr>
              <w:pStyle w:val="TableParagraph"/>
              <w:spacing w:before="9" w:line="281" w:lineRule="exact"/>
              <w:ind w:left="107"/>
              <w:rPr>
                <w:rFonts w:ascii="Calibri"/>
                <w:b/>
                <w:sz w:val="24"/>
              </w:rPr>
            </w:pPr>
            <w:r>
              <w:rPr>
                <w:rFonts w:ascii="Calibri"/>
                <w:b/>
                <w:color w:val="FFFFFF"/>
                <w:sz w:val="24"/>
              </w:rPr>
              <w:t>Training</w:t>
            </w:r>
            <w:r>
              <w:rPr>
                <w:rFonts w:ascii="Calibri"/>
                <w:b/>
                <w:color w:val="FFFFFF"/>
                <w:spacing w:val="-2"/>
                <w:sz w:val="24"/>
              </w:rPr>
              <w:t xml:space="preserve"> </w:t>
            </w:r>
            <w:r>
              <w:rPr>
                <w:rFonts w:ascii="Calibri"/>
                <w:b/>
                <w:color w:val="FFFFFF"/>
                <w:sz w:val="24"/>
              </w:rPr>
              <w:t>Process</w:t>
            </w:r>
            <w:r>
              <w:rPr>
                <w:rFonts w:ascii="Calibri"/>
                <w:b/>
                <w:color w:val="FFFFFF"/>
                <w:spacing w:val="-3"/>
                <w:sz w:val="24"/>
              </w:rPr>
              <w:t xml:space="preserve"> </w:t>
            </w:r>
            <w:r>
              <w:rPr>
                <w:rFonts w:ascii="Calibri"/>
                <w:b/>
                <w:color w:val="FFFFFF"/>
                <w:sz w:val="24"/>
              </w:rPr>
              <w:t>Graph</w:t>
            </w:r>
            <w:r>
              <w:rPr>
                <w:rFonts w:ascii="Calibri"/>
                <w:b/>
                <w:color w:val="FFFFFF"/>
                <w:spacing w:val="-4"/>
                <w:sz w:val="24"/>
              </w:rPr>
              <w:t xml:space="preserve"> </w:t>
            </w:r>
            <w:r>
              <w:rPr>
                <w:rFonts w:ascii="Calibri"/>
                <w:b/>
                <w:color w:val="FFFFFF"/>
                <w:spacing w:val="-5"/>
                <w:sz w:val="24"/>
              </w:rPr>
              <w:t>(A)</w:t>
            </w:r>
          </w:p>
        </w:tc>
      </w:tr>
      <w:tr w:rsidR="000D58CB" w14:paraId="73274FBE" w14:textId="77777777">
        <w:trPr>
          <w:trHeight w:val="2831"/>
        </w:trPr>
        <w:tc>
          <w:tcPr>
            <w:tcW w:w="1256" w:type="dxa"/>
            <w:tcBorders>
              <w:top w:val="nil"/>
            </w:tcBorders>
            <w:shd w:val="clear" w:color="auto" w:fill="DBE4F0"/>
          </w:tcPr>
          <w:p w14:paraId="1BF12551" w14:textId="77777777" w:rsidR="000D58CB" w:rsidRDefault="00000000">
            <w:pPr>
              <w:pStyle w:val="TableParagraph"/>
              <w:spacing w:before="1"/>
              <w:ind w:left="108"/>
              <w:rPr>
                <w:rFonts w:ascii="Calibri"/>
                <w:b/>
                <w:sz w:val="24"/>
              </w:rPr>
            </w:pPr>
            <w:r>
              <w:rPr>
                <w:rFonts w:ascii="Calibri"/>
                <w:b/>
                <w:spacing w:val="-2"/>
                <w:sz w:val="24"/>
              </w:rPr>
              <w:t>VGG-</w:t>
            </w:r>
            <w:r>
              <w:rPr>
                <w:rFonts w:ascii="Calibri"/>
                <w:b/>
                <w:spacing w:val="-5"/>
                <w:sz w:val="24"/>
              </w:rPr>
              <w:t>16</w:t>
            </w:r>
          </w:p>
        </w:tc>
        <w:tc>
          <w:tcPr>
            <w:tcW w:w="4639" w:type="dxa"/>
            <w:tcBorders>
              <w:top w:val="nil"/>
            </w:tcBorders>
            <w:shd w:val="clear" w:color="auto" w:fill="DBE4F0"/>
          </w:tcPr>
          <w:p w14:paraId="0D314582" w14:textId="77777777" w:rsidR="000D58CB" w:rsidRDefault="00000000">
            <w:pPr>
              <w:pStyle w:val="TableParagraph"/>
              <w:ind w:left="107"/>
              <w:rPr>
                <w:sz w:val="20"/>
              </w:rPr>
            </w:pPr>
            <w:r>
              <w:rPr>
                <w:noProof/>
                <w:sz w:val="20"/>
              </w:rPr>
              <w:drawing>
                <wp:inline distT="0" distB="0" distL="0" distR="0" wp14:anchorId="3199822B" wp14:editId="6923725A">
                  <wp:extent cx="2592215" cy="179355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2592215" cy="1793557"/>
                          </a:xfrm>
                          <a:prstGeom prst="rect">
                            <a:avLst/>
                          </a:prstGeom>
                        </pic:spPr>
                      </pic:pic>
                    </a:graphicData>
                  </a:graphic>
                </wp:inline>
              </w:drawing>
            </w:r>
          </w:p>
        </w:tc>
        <w:tc>
          <w:tcPr>
            <w:tcW w:w="4356" w:type="dxa"/>
            <w:tcBorders>
              <w:top w:val="nil"/>
            </w:tcBorders>
            <w:shd w:val="clear" w:color="auto" w:fill="DBE4F0"/>
          </w:tcPr>
          <w:p w14:paraId="36443EBB" w14:textId="77777777" w:rsidR="000D58CB" w:rsidRDefault="00000000">
            <w:pPr>
              <w:pStyle w:val="TableParagraph"/>
              <w:ind w:left="108"/>
              <w:rPr>
                <w:sz w:val="20"/>
              </w:rPr>
            </w:pPr>
            <w:r>
              <w:rPr>
                <w:noProof/>
                <w:sz w:val="20"/>
              </w:rPr>
              <w:drawing>
                <wp:inline distT="0" distB="0" distL="0" distR="0" wp14:anchorId="0FE6D285" wp14:editId="2526FA68">
                  <wp:extent cx="2568353" cy="176250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2568353" cy="1762505"/>
                          </a:xfrm>
                          <a:prstGeom prst="rect">
                            <a:avLst/>
                          </a:prstGeom>
                        </pic:spPr>
                      </pic:pic>
                    </a:graphicData>
                  </a:graphic>
                </wp:inline>
              </w:drawing>
            </w:r>
          </w:p>
        </w:tc>
      </w:tr>
      <w:tr w:rsidR="000D58CB" w14:paraId="0C79B904" w14:textId="77777777">
        <w:trPr>
          <w:trHeight w:val="2845"/>
        </w:trPr>
        <w:tc>
          <w:tcPr>
            <w:tcW w:w="1256" w:type="dxa"/>
          </w:tcPr>
          <w:p w14:paraId="462B14A0" w14:textId="77777777" w:rsidR="000D58CB" w:rsidRDefault="00000000">
            <w:pPr>
              <w:pStyle w:val="TableParagraph"/>
              <w:spacing w:line="292" w:lineRule="exact"/>
              <w:ind w:left="108"/>
              <w:rPr>
                <w:rFonts w:ascii="Calibri"/>
                <w:b/>
                <w:sz w:val="24"/>
              </w:rPr>
            </w:pPr>
            <w:r>
              <w:rPr>
                <w:rFonts w:ascii="Calibri"/>
                <w:b/>
                <w:sz w:val="24"/>
              </w:rPr>
              <w:t>Resnet</w:t>
            </w:r>
            <w:r>
              <w:rPr>
                <w:rFonts w:ascii="Calibri"/>
                <w:b/>
                <w:spacing w:val="-4"/>
                <w:sz w:val="24"/>
              </w:rPr>
              <w:t xml:space="preserve"> </w:t>
            </w:r>
            <w:r>
              <w:rPr>
                <w:rFonts w:ascii="Calibri"/>
                <w:b/>
                <w:spacing w:val="-5"/>
                <w:sz w:val="24"/>
              </w:rPr>
              <w:t>18</w:t>
            </w:r>
          </w:p>
        </w:tc>
        <w:tc>
          <w:tcPr>
            <w:tcW w:w="4639" w:type="dxa"/>
          </w:tcPr>
          <w:p w14:paraId="7DC3077A" w14:textId="77777777" w:rsidR="000D58CB" w:rsidRDefault="00000000">
            <w:pPr>
              <w:pStyle w:val="TableParagraph"/>
              <w:ind w:left="107"/>
              <w:rPr>
                <w:sz w:val="20"/>
              </w:rPr>
            </w:pPr>
            <w:r>
              <w:rPr>
                <w:noProof/>
                <w:sz w:val="20"/>
              </w:rPr>
              <w:drawing>
                <wp:inline distT="0" distB="0" distL="0" distR="0" wp14:anchorId="63612333" wp14:editId="209036F1">
                  <wp:extent cx="2634199" cy="175564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2634199" cy="1755648"/>
                          </a:xfrm>
                          <a:prstGeom prst="rect">
                            <a:avLst/>
                          </a:prstGeom>
                        </pic:spPr>
                      </pic:pic>
                    </a:graphicData>
                  </a:graphic>
                </wp:inline>
              </w:drawing>
            </w:r>
          </w:p>
        </w:tc>
        <w:tc>
          <w:tcPr>
            <w:tcW w:w="4356" w:type="dxa"/>
          </w:tcPr>
          <w:p w14:paraId="3E02CCDB" w14:textId="77777777" w:rsidR="000D58CB" w:rsidRDefault="00000000">
            <w:pPr>
              <w:pStyle w:val="TableParagraph"/>
              <w:ind w:left="108"/>
              <w:rPr>
                <w:sz w:val="20"/>
              </w:rPr>
            </w:pPr>
            <w:r>
              <w:rPr>
                <w:noProof/>
                <w:sz w:val="20"/>
              </w:rPr>
              <w:drawing>
                <wp:inline distT="0" distB="0" distL="0" distR="0" wp14:anchorId="5798861A" wp14:editId="115D8963">
                  <wp:extent cx="2596485" cy="175564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2596485" cy="1755648"/>
                          </a:xfrm>
                          <a:prstGeom prst="rect">
                            <a:avLst/>
                          </a:prstGeom>
                        </pic:spPr>
                      </pic:pic>
                    </a:graphicData>
                  </a:graphic>
                </wp:inline>
              </w:drawing>
            </w:r>
          </w:p>
        </w:tc>
      </w:tr>
      <w:tr w:rsidR="000D58CB" w14:paraId="06189C21" w14:textId="77777777">
        <w:trPr>
          <w:trHeight w:val="2966"/>
        </w:trPr>
        <w:tc>
          <w:tcPr>
            <w:tcW w:w="1256" w:type="dxa"/>
            <w:shd w:val="clear" w:color="auto" w:fill="DBE4F0"/>
          </w:tcPr>
          <w:p w14:paraId="34BB7E8F" w14:textId="77777777" w:rsidR="000D58CB" w:rsidRDefault="00000000">
            <w:pPr>
              <w:pStyle w:val="TableParagraph"/>
              <w:ind w:left="108" w:right="96"/>
              <w:rPr>
                <w:rFonts w:ascii="Calibri"/>
                <w:b/>
                <w:sz w:val="24"/>
              </w:rPr>
            </w:pPr>
            <w:proofErr w:type="spellStart"/>
            <w:r>
              <w:rPr>
                <w:rFonts w:ascii="Calibri"/>
                <w:b/>
                <w:spacing w:val="-2"/>
                <w:sz w:val="24"/>
              </w:rPr>
              <w:t>Mobilenet</w:t>
            </w:r>
            <w:proofErr w:type="spellEnd"/>
            <w:r>
              <w:rPr>
                <w:rFonts w:ascii="Calibri"/>
                <w:b/>
                <w:spacing w:val="-2"/>
                <w:sz w:val="24"/>
              </w:rPr>
              <w:t xml:space="preserve"> </w:t>
            </w:r>
            <w:r>
              <w:rPr>
                <w:rFonts w:ascii="Calibri"/>
                <w:b/>
                <w:spacing w:val="-6"/>
                <w:sz w:val="24"/>
              </w:rPr>
              <w:t>V2</w:t>
            </w:r>
          </w:p>
        </w:tc>
        <w:tc>
          <w:tcPr>
            <w:tcW w:w="4639" w:type="dxa"/>
            <w:shd w:val="clear" w:color="auto" w:fill="DBE4F0"/>
          </w:tcPr>
          <w:p w14:paraId="17F2FEF5" w14:textId="77777777" w:rsidR="000D58CB" w:rsidRDefault="00000000">
            <w:pPr>
              <w:pStyle w:val="TableParagraph"/>
              <w:ind w:left="107"/>
              <w:rPr>
                <w:sz w:val="20"/>
              </w:rPr>
            </w:pPr>
            <w:r>
              <w:rPr>
                <w:noProof/>
                <w:sz w:val="20"/>
              </w:rPr>
              <w:drawing>
                <wp:inline distT="0" distB="0" distL="0" distR="0" wp14:anchorId="4C6C4AB2" wp14:editId="717A5D30">
                  <wp:extent cx="2752457" cy="187042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2752457" cy="1870424"/>
                          </a:xfrm>
                          <a:prstGeom prst="rect">
                            <a:avLst/>
                          </a:prstGeom>
                        </pic:spPr>
                      </pic:pic>
                    </a:graphicData>
                  </a:graphic>
                </wp:inline>
              </w:drawing>
            </w:r>
          </w:p>
        </w:tc>
        <w:tc>
          <w:tcPr>
            <w:tcW w:w="4356" w:type="dxa"/>
            <w:shd w:val="clear" w:color="auto" w:fill="DBE4F0"/>
          </w:tcPr>
          <w:p w14:paraId="602BA9A9" w14:textId="77777777" w:rsidR="000D58CB" w:rsidRDefault="00000000">
            <w:pPr>
              <w:pStyle w:val="TableParagraph"/>
              <w:ind w:left="108"/>
              <w:rPr>
                <w:sz w:val="20"/>
              </w:rPr>
            </w:pPr>
            <w:r>
              <w:rPr>
                <w:noProof/>
                <w:sz w:val="20"/>
              </w:rPr>
              <w:drawing>
                <wp:inline distT="0" distB="0" distL="0" distR="0" wp14:anchorId="7E55E20F" wp14:editId="3FCE61BE">
                  <wp:extent cx="2607683" cy="175221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2607683" cy="1752219"/>
                          </a:xfrm>
                          <a:prstGeom prst="rect">
                            <a:avLst/>
                          </a:prstGeom>
                        </pic:spPr>
                      </pic:pic>
                    </a:graphicData>
                  </a:graphic>
                </wp:inline>
              </w:drawing>
            </w:r>
          </w:p>
        </w:tc>
      </w:tr>
    </w:tbl>
    <w:p w14:paraId="792A4865" w14:textId="77777777" w:rsidR="000D58CB" w:rsidRDefault="000D58CB">
      <w:pPr>
        <w:pStyle w:val="BodyText"/>
        <w:rPr>
          <w:b/>
        </w:rPr>
      </w:pPr>
    </w:p>
    <w:p w14:paraId="6628438C" w14:textId="77777777" w:rsidR="000D58CB" w:rsidRDefault="000D58CB">
      <w:pPr>
        <w:pStyle w:val="BodyText"/>
        <w:rPr>
          <w:b/>
        </w:rPr>
      </w:pPr>
    </w:p>
    <w:p w14:paraId="31B4519D" w14:textId="77777777" w:rsidR="000D58CB" w:rsidRDefault="000D58CB">
      <w:pPr>
        <w:pStyle w:val="BodyText"/>
        <w:spacing w:before="74"/>
        <w:rPr>
          <w:b/>
        </w:rPr>
      </w:pPr>
    </w:p>
    <w:p w14:paraId="6DABC242" w14:textId="77777777" w:rsidR="000D58CB" w:rsidRDefault="00000000">
      <w:pPr>
        <w:pStyle w:val="BodyText"/>
        <w:spacing w:before="1" w:line="360" w:lineRule="auto"/>
        <w:ind w:left="575" w:right="569"/>
        <w:jc w:val="both"/>
      </w:pPr>
      <w:r>
        <w:t>These figures and graphs show that MobilenetV2 was most efficient and more robust than any model we tried this on, thus for the final report MobilenetV2 with necessary data preprocessing needed.</w:t>
      </w:r>
    </w:p>
    <w:p w14:paraId="71485017" w14:textId="77777777" w:rsidR="000D58CB" w:rsidRDefault="000D58CB">
      <w:pPr>
        <w:pStyle w:val="BodyText"/>
        <w:spacing w:line="360" w:lineRule="auto"/>
        <w:jc w:val="both"/>
        <w:sectPr w:rsidR="000D58CB">
          <w:pgSz w:w="11920" w:h="16840"/>
          <w:pgMar w:top="1920" w:right="425" w:bottom="160" w:left="425" w:header="0" w:footer="0" w:gutter="0"/>
          <w:cols w:space="720"/>
        </w:sectPr>
      </w:pPr>
    </w:p>
    <w:p w14:paraId="7E3574C4" w14:textId="77777777" w:rsidR="000D58CB" w:rsidRDefault="00000000">
      <w:pPr>
        <w:pStyle w:val="Heading4"/>
        <w:numPr>
          <w:ilvl w:val="1"/>
          <w:numId w:val="5"/>
        </w:numPr>
        <w:tabs>
          <w:tab w:val="left" w:pos="1114"/>
        </w:tabs>
        <w:spacing w:before="65"/>
        <w:ind w:left="1114" w:hanging="539"/>
      </w:pPr>
      <w:r>
        <w:lastRenderedPageBreak/>
        <w:t>Future</w:t>
      </w:r>
      <w:r>
        <w:rPr>
          <w:spacing w:val="-8"/>
        </w:rPr>
        <w:t xml:space="preserve"> </w:t>
      </w:r>
      <w:r>
        <w:rPr>
          <w:spacing w:val="-4"/>
        </w:rPr>
        <w:t>Scope</w:t>
      </w:r>
    </w:p>
    <w:p w14:paraId="63CD917D" w14:textId="77777777" w:rsidR="000D58CB" w:rsidRDefault="000D58CB">
      <w:pPr>
        <w:pStyle w:val="BodyText"/>
        <w:rPr>
          <w:b/>
          <w:sz w:val="36"/>
        </w:rPr>
      </w:pPr>
    </w:p>
    <w:p w14:paraId="60536637" w14:textId="77777777" w:rsidR="000D58CB" w:rsidRDefault="000D58CB">
      <w:pPr>
        <w:pStyle w:val="BodyText"/>
        <w:spacing w:before="69"/>
        <w:rPr>
          <w:b/>
          <w:sz w:val="36"/>
        </w:rPr>
      </w:pPr>
    </w:p>
    <w:p w14:paraId="7A8524D8" w14:textId="77777777" w:rsidR="000D58CB" w:rsidRDefault="00000000">
      <w:pPr>
        <w:pStyle w:val="BodyText"/>
        <w:spacing w:line="360" w:lineRule="auto"/>
        <w:ind w:left="575" w:right="569"/>
        <w:jc w:val="both"/>
      </w:pPr>
      <w:r>
        <w:t>MobileNetV2 is designed to be lightweight and efficient, with a focus on reducing computational</w:t>
      </w:r>
      <w:r>
        <w:rPr>
          <w:spacing w:val="-3"/>
        </w:rPr>
        <w:t xml:space="preserve"> </w:t>
      </w:r>
      <w:r>
        <w:t>complexity</w:t>
      </w:r>
      <w:r>
        <w:rPr>
          <w:spacing w:val="-3"/>
        </w:rPr>
        <w:t xml:space="preserve"> </w:t>
      </w:r>
      <w:r>
        <w:t>and</w:t>
      </w:r>
      <w:r>
        <w:rPr>
          <w:spacing w:val="-3"/>
        </w:rPr>
        <w:t xml:space="preserve"> </w:t>
      </w:r>
      <w:r>
        <w:t>model</w:t>
      </w:r>
      <w:r>
        <w:rPr>
          <w:spacing w:val="-3"/>
        </w:rPr>
        <w:t xml:space="preserve"> </w:t>
      </w:r>
      <w:r>
        <w:t>size.</w:t>
      </w:r>
      <w:r>
        <w:rPr>
          <w:spacing w:val="-2"/>
        </w:rPr>
        <w:t xml:space="preserve"> </w:t>
      </w:r>
      <w:r>
        <w:t>While</w:t>
      </w:r>
      <w:r>
        <w:rPr>
          <w:spacing w:val="-3"/>
        </w:rPr>
        <w:t xml:space="preserve"> </w:t>
      </w:r>
      <w:r>
        <w:t>MobileNetV2 may offer</w:t>
      </w:r>
      <w:r>
        <w:rPr>
          <w:spacing w:val="-1"/>
        </w:rPr>
        <w:t xml:space="preserve"> </w:t>
      </w:r>
      <w:r>
        <w:t>advantages</w:t>
      </w:r>
      <w:r>
        <w:rPr>
          <w:spacing w:val="-3"/>
        </w:rPr>
        <w:t xml:space="preserve"> </w:t>
      </w:r>
      <w:r>
        <w:t xml:space="preserve">in terms of speed and resource efficiency, its simplified architecture may limit its capability to capture complex patterns compared to more complex architectures like </w:t>
      </w:r>
      <w:proofErr w:type="spellStart"/>
      <w:r>
        <w:t>InceptionNet</w:t>
      </w:r>
      <w:proofErr w:type="spellEnd"/>
      <w:r>
        <w:t>. We can explore more models with this regard.</w:t>
      </w:r>
    </w:p>
    <w:p w14:paraId="60E35CA4" w14:textId="77777777" w:rsidR="000D58CB" w:rsidRDefault="000D58CB">
      <w:pPr>
        <w:pStyle w:val="BodyText"/>
      </w:pPr>
    </w:p>
    <w:p w14:paraId="0D65E842" w14:textId="77777777" w:rsidR="000D58CB" w:rsidRDefault="000D58CB">
      <w:pPr>
        <w:pStyle w:val="BodyText"/>
        <w:spacing w:before="46"/>
      </w:pPr>
    </w:p>
    <w:p w14:paraId="198BD5F0" w14:textId="77777777" w:rsidR="000D58CB" w:rsidRDefault="00000000">
      <w:pPr>
        <w:pStyle w:val="BodyText"/>
        <w:spacing w:before="1" w:line="360" w:lineRule="auto"/>
        <w:ind w:left="575" w:right="569"/>
        <w:jc w:val="both"/>
      </w:pPr>
      <w:r>
        <w:t xml:space="preserve">Scientific names of plants often indicate their features such as Physical characteristics like size in </w:t>
      </w:r>
      <w:r>
        <w:rPr>
          <w:i/>
        </w:rPr>
        <w:t xml:space="preserve">Sequoiadendron giganteum </w:t>
      </w:r>
      <w:r>
        <w:t xml:space="preserve">(giant sequoia) and </w:t>
      </w:r>
      <w:r>
        <w:rPr>
          <w:i/>
        </w:rPr>
        <w:t xml:space="preserve">Nolina </w:t>
      </w:r>
      <w:proofErr w:type="spellStart"/>
      <w:r>
        <w:rPr>
          <w:i/>
        </w:rPr>
        <w:t>microphylla</w:t>
      </w:r>
      <w:proofErr w:type="spellEnd"/>
      <w:r>
        <w:rPr>
          <w:i/>
          <w:spacing w:val="80"/>
        </w:rPr>
        <w:t xml:space="preserve"> </w:t>
      </w:r>
      <w:r>
        <w:t>(ponytail</w:t>
      </w:r>
      <w:r>
        <w:rPr>
          <w:spacing w:val="-4"/>
        </w:rPr>
        <w:t xml:space="preserve"> </w:t>
      </w:r>
      <w:r>
        <w:t>palm) or Flower</w:t>
      </w:r>
      <w:r>
        <w:rPr>
          <w:spacing w:val="-3"/>
        </w:rPr>
        <w:t xml:space="preserve"> </w:t>
      </w:r>
      <w:r>
        <w:t>color in</w:t>
      </w:r>
      <w:r>
        <w:rPr>
          <w:spacing w:val="-4"/>
        </w:rPr>
        <w:t xml:space="preserve"> </w:t>
      </w:r>
      <w:r>
        <w:rPr>
          <w:i/>
        </w:rPr>
        <w:t>Rosa</w:t>
      </w:r>
      <w:r>
        <w:rPr>
          <w:i/>
          <w:spacing w:val="-2"/>
        </w:rPr>
        <w:t xml:space="preserve"> </w:t>
      </w:r>
      <w:proofErr w:type="spellStart"/>
      <w:r>
        <w:rPr>
          <w:i/>
        </w:rPr>
        <w:t>rubiginosa</w:t>
      </w:r>
      <w:proofErr w:type="spellEnd"/>
      <w:r>
        <w:rPr>
          <w:i/>
          <w:spacing w:val="-2"/>
        </w:rPr>
        <w:t xml:space="preserve"> </w:t>
      </w:r>
      <w:r>
        <w:t>(rose)</w:t>
      </w:r>
      <w:r>
        <w:rPr>
          <w:spacing w:val="-3"/>
        </w:rPr>
        <w:t xml:space="preserve"> </w:t>
      </w:r>
      <w:r>
        <w:t>with</w:t>
      </w:r>
      <w:r>
        <w:rPr>
          <w:spacing w:val="-2"/>
        </w:rPr>
        <w:t xml:space="preserve"> </w:t>
      </w:r>
      <w:r>
        <w:t>its</w:t>
      </w:r>
      <w:r>
        <w:rPr>
          <w:spacing w:val="-2"/>
        </w:rPr>
        <w:t xml:space="preserve"> </w:t>
      </w:r>
      <w:r>
        <w:t>"</w:t>
      </w:r>
      <w:proofErr w:type="spellStart"/>
      <w:r>
        <w:t>rubiginosa</w:t>
      </w:r>
      <w:proofErr w:type="spellEnd"/>
      <w:r>
        <w:t>"</w:t>
      </w:r>
      <w:r>
        <w:rPr>
          <w:spacing w:val="-2"/>
        </w:rPr>
        <w:t xml:space="preserve"> </w:t>
      </w:r>
      <w:r>
        <w:t xml:space="preserve">referring to the reddish color, and </w:t>
      </w:r>
      <w:r>
        <w:rPr>
          <w:i/>
        </w:rPr>
        <w:t xml:space="preserve">Viola tricolor </w:t>
      </w:r>
      <w:r>
        <w:t>(pansy) with "tricolor" indicating three colors. This all can be used to identify the plant family and are important feature to reverse engineer the plant that they have seen for first time at least till the plant family. These features can thus work even with Zero Shot Learning just like the Awa and Awa 2 dataset in case of animals.</w:t>
      </w:r>
    </w:p>
    <w:p w14:paraId="249B273D" w14:textId="77777777" w:rsidR="000D58CB" w:rsidRDefault="000D58CB">
      <w:pPr>
        <w:pStyle w:val="BodyText"/>
      </w:pPr>
    </w:p>
    <w:p w14:paraId="6F3D1AD6" w14:textId="77777777" w:rsidR="000D58CB" w:rsidRDefault="000D58CB">
      <w:pPr>
        <w:pStyle w:val="BodyText"/>
        <w:spacing w:before="45"/>
      </w:pPr>
    </w:p>
    <w:p w14:paraId="163B6F1E" w14:textId="77777777" w:rsidR="000D58CB" w:rsidRDefault="00000000">
      <w:pPr>
        <w:pStyle w:val="BodyText"/>
        <w:spacing w:line="360" w:lineRule="auto"/>
        <w:ind w:left="575" w:right="588"/>
        <w:jc w:val="both"/>
      </w:pPr>
      <w:r>
        <w:t xml:space="preserve">Another direction, that can be taken in future is to integrate this light weight and robust MobilenetV2 architecture with an app so that it can be used in light devices such as Mobile Phones. </w:t>
      </w:r>
      <w:proofErr w:type="gramStart"/>
      <w:r>
        <w:t>So</w:t>
      </w:r>
      <w:proofErr w:type="gramEnd"/>
      <w:r>
        <w:t xml:space="preserve"> it can have a real world use case.</w:t>
      </w:r>
    </w:p>
    <w:p w14:paraId="0122909E" w14:textId="77777777" w:rsidR="000D58CB" w:rsidRDefault="000D58CB">
      <w:pPr>
        <w:pStyle w:val="BodyText"/>
        <w:spacing w:line="360" w:lineRule="auto"/>
        <w:jc w:val="both"/>
        <w:sectPr w:rsidR="000D58CB">
          <w:pgSz w:w="11920" w:h="16840"/>
          <w:pgMar w:top="1420" w:right="425" w:bottom="160" w:left="425" w:header="0" w:footer="0" w:gutter="0"/>
          <w:cols w:space="720"/>
        </w:sectPr>
      </w:pPr>
    </w:p>
    <w:p w14:paraId="2612B226" w14:textId="77777777" w:rsidR="000D58CB" w:rsidRDefault="00000000">
      <w:pPr>
        <w:pStyle w:val="Heading1"/>
        <w:spacing w:before="60"/>
      </w:pPr>
      <w:r>
        <w:lastRenderedPageBreak/>
        <w:t>Chapter</w:t>
      </w:r>
      <w:r>
        <w:rPr>
          <w:spacing w:val="-4"/>
        </w:rPr>
        <w:t xml:space="preserve"> </w:t>
      </w:r>
      <w:r>
        <w:rPr>
          <w:spacing w:val="-10"/>
        </w:rPr>
        <w:t>7</w:t>
      </w:r>
    </w:p>
    <w:p w14:paraId="364930DA" w14:textId="77777777" w:rsidR="000D58CB" w:rsidRDefault="000D58CB">
      <w:pPr>
        <w:pStyle w:val="BodyText"/>
        <w:spacing w:before="75"/>
        <w:rPr>
          <w:sz w:val="47"/>
        </w:rPr>
      </w:pPr>
    </w:p>
    <w:p w14:paraId="30E3E065" w14:textId="77777777" w:rsidR="000D58CB" w:rsidRDefault="00000000">
      <w:pPr>
        <w:pStyle w:val="Heading2"/>
        <w:spacing w:before="1"/>
      </w:pPr>
      <w:r>
        <w:rPr>
          <w:spacing w:val="-2"/>
        </w:rPr>
        <w:t>Conclusion</w:t>
      </w:r>
    </w:p>
    <w:p w14:paraId="31243F89" w14:textId="77777777" w:rsidR="000D58CB" w:rsidRDefault="000D58CB">
      <w:pPr>
        <w:pStyle w:val="BodyText"/>
        <w:spacing w:before="79"/>
        <w:rPr>
          <w:sz w:val="46"/>
        </w:rPr>
      </w:pPr>
    </w:p>
    <w:p w14:paraId="56A63120" w14:textId="77777777" w:rsidR="000D58CB" w:rsidRDefault="00000000">
      <w:pPr>
        <w:pStyle w:val="BodyText"/>
        <w:spacing w:line="360" w:lineRule="auto"/>
        <w:ind w:left="575" w:right="569"/>
        <w:jc w:val="both"/>
      </w:pPr>
      <w:r>
        <w:t>In conclusion, the development of a robust deep learning model for the accurate classification of medicinal plants represents a significant advancement in the intersection of traditional medicine, technology, and conservation efforts. Through meticulous dataset collection, preprocessing, and leveraging state-of-the-art transfer learning techniques, we have created a model capable of identifying medicinal plants with high precision and reliability.</w:t>
      </w:r>
    </w:p>
    <w:p w14:paraId="40B787F8" w14:textId="77777777" w:rsidR="000D58CB" w:rsidRDefault="000D58CB">
      <w:pPr>
        <w:pStyle w:val="BodyText"/>
        <w:spacing w:before="23"/>
      </w:pPr>
    </w:p>
    <w:p w14:paraId="5BE80BC9" w14:textId="77777777" w:rsidR="000D58CB" w:rsidRDefault="00000000">
      <w:pPr>
        <w:pStyle w:val="BodyText"/>
        <w:spacing w:line="360" w:lineRule="auto"/>
        <w:ind w:left="575" w:right="569"/>
        <w:jc w:val="both"/>
      </w:pPr>
      <w:r>
        <w:t xml:space="preserve">The utilization of pretrained neural network architectures, such as VGG16, </w:t>
      </w:r>
      <w:proofErr w:type="spellStart"/>
      <w:r>
        <w:t>ResNet</w:t>
      </w:r>
      <w:proofErr w:type="spellEnd"/>
      <w:r>
        <w:t>, or MobileNetV2, coupled with fine-tuning strategies tailored to our specific classification task, ensures that our model can effectively learn and adapt to the intricacies of medicinal plant images. By evaluating the model using comprehensive metrics like accuracy, precision, recall, and F1-score, we gain insights into its performance across various classes, enabling us to refine and optimize its capabilities further.</w:t>
      </w:r>
    </w:p>
    <w:p w14:paraId="7018FDED" w14:textId="77777777" w:rsidR="000D58CB" w:rsidRDefault="000D58CB">
      <w:pPr>
        <w:pStyle w:val="BodyText"/>
        <w:spacing w:before="25"/>
      </w:pPr>
    </w:p>
    <w:p w14:paraId="09D25A1F" w14:textId="77777777" w:rsidR="000D58CB" w:rsidRDefault="00000000">
      <w:pPr>
        <w:pStyle w:val="BodyText"/>
        <w:spacing w:line="360" w:lineRule="auto"/>
        <w:ind w:left="575" w:right="588"/>
        <w:jc w:val="both"/>
      </w:pPr>
      <w:r>
        <w:t>The real-life applications of our trained model are vast and impactful. From</w:t>
      </w:r>
      <w:r>
        <w:rPr>
          <w:spacing w:val="40"/>
        </w:rPr>
        <w:t xml:space="preserve"> </w:t>
      </w:r>
      <w:r>
        <w:t>empowering individuals through mobile apps for instant herbal medicine identification to aiding conservation efforts by identifying endangered species in the wild, and even ensuring quality control in herbal products, our model holds immense potential to revolutionize multiple sectors.</w:t>
      </w:r>
    </w:p>
    <w:p w14:paraId="65D815D3" w14:textId="77777777" w:rsidR="000D58CB" w:rsidRDefault="000D58CB">
      <w:pPr>
        <w:pStyle w:val="BodyText"/>
        <w:spacing w:before="23"/>
      </w:pPr>
    </w:p>
    <w:p w14:paraId="2DCA3331" w14:textId="77777777" w:rsidR="000D58CB" w:rsidRDefault="00000000">
      <w:pPr>
        <w:pStyle w:val="BodyText"/>
        <w:spacing w:line="360" w:lineRule="auto"/>
        <w:ind w:left="575" w:right="569"/>
        <w:jc w:val="both"/>
      </w:pPr>
      <w:r>
        <w:t>Moving</w:t>
      </w:r>
      <w:r>
        <w:rPr>
          <w:spacing w:val="-4"/>
        </w:rPr>
        <w:t xml:space="preserve"> </w:t>
      </w:r>
      <w:r>
        <w:t>forward,</w:t>
      </w:r>
      <w:r>
        <w:rPr>
          <w:spacing w:val="-4"/>
        </w:rPr>
        <w:t xml:space="preserve"> </w:t>
      </w:r>
      <w:r>
        <w:t>continued</w:t>
      </w:r>
      <w:r>
        <w:rPr>
          <w:spacing w:val="-2"/>
        </w:rPr>
        <w:t xml:space="preserve"> </w:t>
      </w:r>
      <w:r>
        <w:t>research</w:t>
      </w:r>
      <w:r>
        <w:rPr>
          <w:spacing w:val="-4"/>
        </w:rPr>
        <w:t xml:space="preserve"> </w:t>
      </w:r>
      <w:r>
        <w:t>and</w:t>
      </w:r>
      <w:r>
        <w:rPr>
          <w:spacing w:val="-2"/>
        </w:rPr>
        <w:t xml:space="preserve"> </w:t>
      </w:r>
      <w:r>
        <w:t>development</w:t>
      </w:r>
      <w:r>
        <w:rPr>
          <w:spacing w:val="-2"/>
        </w:rPr>
        <w:t xml:space="preserve"> </w:t>
      </w:r>
      <w:r>
        <w:t>in</w:t>
      </w:r>
      <w:r>
        <w:rPr>
          <w:spacing w:val="-4"/>
        </w:rPr>
        <w:t xml:space="preserve"> </w:t>
      </w:r>
      <w:r>
        <w:t>this</w:t>
      </w:r>
      <w:r>
        <w:rPr>
          <w:spacing w:val="-2"/>
        </w:rPr>
        <w:t xml:space="preserve"> </w:t>
      </w:r>
      <w:r>
        <w:t>field</w:t>
      </w:r>
      <w:r>
        <w:rPr>
          <w:spacing w:val="-4"/>
        </w:rPr>
        <w:t xml:space="preserve"> </w:t>
      </w:r>
      <w:r>
        <w:t>will</w:t>
      </w:r>
      <w:r>
        <w:rPr>
          <w:spacing w:val="-4"/>
        </w:rPr>
        <w:t xml:space="preserve"> </w:t>
      </w:r>
      <w:r>
        <w:t>not</w:t>
      </w:r>
      <w:r>
        <w:rPr>
          <w:spacing w:val="-2"/>
        </w:rPr>
        <w:t xml:space="preserve"> </w:t>
      </w:r>
      <w:r>
        <w:t>only</w:t>
      </w:r>
      <w:r>
        <w:rPr>
          <w:spacing w:val="-4"/>
        </w:rPr>
        <w:t xml:space="preserve"> </w:t>
      </w:r>
      <w:r>
        <w:t>enhance the accuracy and efficiency of medicinal plant classification but also pave the way for innovative solutions to address pressing global health and environmental challenges. With</w:t>
      </w:r>
      <w:r>
        <w:rPr>
          <w:spacing w:val="43"/>
        </w:rPr>
        <w:t xml:space="preserve"> </w:t>
      </w:r>
      <w:r>
        <w:t>a</w:t>
      </w:r>
      <w:r>
        <w:rPr>
          <w:spacing w:val="45"/>
        </w:rPr>
        <w:t xml:space="preserve"> </w:t>
      </w:r>
      <w:r>
        <w:t>well-trained</w:t>
      </w:r>
      <w:r>
        <w:rPr>
          <w:spacing w:val="44"/>
        </w:rPr>
        <w:t xml:space="preserve"> </w:t>
      </w:r>
      <w:r>
        <w:t>deep</w:t>
      </w:r>
      <w:r>
        <w:rPr>
          <w:spacing w:val="45"/>
        </w:rPr>
        <w:t xml:space="preserve"> </w:t>
      </w:r>
      <w:r>
        <w:t>learning</w:t>
      </w:r>
      <w:r>
        <w:rPr>
          <w:spacing w:val="46"/>
        </w:rPr>
        <w:t xml:space="preserve"> </w:t>
      </w:r>
      <w:r>
        <w:t>model</w:t>
      </w:r>
      <w:r>
        <w:rPr>
          <w:spacing w:val="44"/>
        </w:rPr>
        <w:t xml:space="preserve"> </w:t>
      </w:r>
      <w:r>
        <w:t>at</w:t>
      </w:r>
      <w:r>
        <w:rPr>
          <w:spacing w:val="48"/>
        </w:rPr>
        <w:t xml:space="preserve"> </w:t>
      </w:r>
      <w:r>
        <w:t>our</w:t>
      </w:r>
      <w:r>
        <w:rPr>
          <w:spacing w:val="45"/>
        </w:rPr>
        <w:t xml:space="preserve"> </w:t>
      </w:r>
      <w:r>
        <w:t>disposal</w:t>
      </w:r>
      <w:r>
        <w:rPr>
          <w:spacing w:val="46"/>
        </w:rPr>
        <w:t xml:space="preserve"> </w:t>
      </w:r>
      <w:r>
        <w:t>and</w:t>
      </w:r>
      <w:r>
        <w:rPr>
          <w:spacing w:val="45"/>
        </w:rPr>
        <w:t xml:space="preserve"> </w:t>
      </w:r>
      <w:r>
        <w:t>a</w:t>
      </w:r>
      <w:r>
        <w:rPr>
          <w:spacing w:val="45"/>
        </w:rPr>
        <w:t xml:space="preserve"> </w:t>
      </w:r>
      <w:r>
        <w:t>practical</w:t>
      </w:r>
      <w:r>
        <w:rPr>
          <w:spacing w:val="46"/>
        </w:rPr>
        <w:t xml:space="preserve"> </w:t>
      </w:r>
      <w:r>
        <w:rPr>
          <w:spacing w:val="-2"/>
        </w:rPr>
        <w:t>deployment</w:t>
      </w:r>
    </w:p>
    <w:p w14:paraId="411ABC16" w14:textId="77777777" w:rsidR="000D58CB" w:rsidRDefault="000D58CB">
      <w:pPr>
        <w:pStyle w:val="BodyText"/>
        <w:spacing w:line="360" w:lineRule="auto"/>
        <w:jc w:val="both"/>
        <w:sectPr w:rsidR="000D58CB">
          <w:pgSz w:w="11920" w:h="16840"/>
          <w:pgMar w:top="1080" w:right="425" w:bottom="160" w:left="425" w:header="0" w:footer="0" w:gutter="0"/>
          <w:cols w:space="720"/>
        </w:sectPr>
      </w:pPr>
    </w:p>
    <w:p w14:paraId="39AE774D" w14:textId="77777777" w:rsidR="000D58CB" w:rsidRDefault="00000000">
      <w:pPr>
        <w:pStyle w:val="BodyText"/>
        <w:spacing w:before="62" w:line="357" w:lineRule="auto"/>
        <w:ind w:left="575"/>
      </w:pPr>
      <w:r>
        <w:lastRenderedPageBreak/>
        <w:t>strategy</w:t>
      </w:r>
      <w:r>
        <w:rPr>
          <w:spacing w:val="-4"/>
        </w:rPr>
        <w:t xml:space="preserve"> </w:t>
      </w:r>
      <w:r>
        <w:t>in</w:t>
      </w:r>
      <w:r>
        <w:rPr>
          <w:spacing w:val="-4"/>
        </w:rPr>
        <w:t xml:space="preserve"> </w:t>
      </w:r>
      <w:r>
        <w:t>place,</w:t>
      </w:r>
      <w:r>
        <w:rPr>
          <w:spacing w:val="-4"/>
        </w:rPr>
        <w:t xml:space="preserve"> </w:t>
      </w:r>
      <w:r>
        <w:t>we are</w:t>
      </w:r>
      <w:r>
        <w:rPr>
          <w:spacing w:val="-5"/>
        </w:rPr>
        <w:t xml:space="preserve"> </w:t>
      </w:r>
      <w:r>
        <w:t>poised</w:t>
      </w:r>
      <w:r>
        <w:rPr>
          <w:spacing w:val="-2"/>
        </w:rPr>
        <w:t xml:space="preserve"> </w:t>
      </w:r>
      <w:r>
        <w:t>to</w:t>
      </w:r>
      <w:r>
        <w:rPr>
          <w:spacing w:val="-4"/>
        </w:rPr>
        <w:t xml:space="preserve"> </w:t>
      </w:r>
      <w:r>
        <w:t>make</w:t>
      </w:r>
      <w:r>
        <w:rPr>
          <w:spacing w:val="-3"/>
        </w:rPr>
        <w:t xml:space="preserve"> </w:t>
      </w:r>
      <w:r>
        <w:t>tangible</w:t>
      </w:r>
      <w:r>
        <w:rPr>
          <w:spacing w:val="-3"/>
        </w:rPr>
        <w:t xml:space="preserve"> </w:t>
      </w:r>
      <w:r>
        <w:t>contributions</w:t>
      </w:r>
      <w:r>
        <w:rPr>
          <w:spacing w:val="-4"/>
        </w:rPr>
        <w:t xml:space="preserve"> </w:t>
      </w:r>
      <w:r>
        <w:t>towards</w:t>
      </w:r>
      <w:r>
        <w:rPr>
          <w:spacing w:val="-2"/>
        </w:rPr>
        <w:t xml:space="preserve"> </w:t>
      </w:r>
      <w:r>
        <w:t>a</w:t>
      </w:r>
      <w:r>
        <w:rPr>
          <w:spacing w:val="-3"/>
        </w:rPr>
        <w:t xml:space="preserve"> </w:t>
      </w:r>
      <w:r>
        <w:t>healthier,</w:t>
      </w:r>
      <w:r>
        <w:rPr>
          <w:spacing w:val="-3"/>
        </w:rPr>
        <w:t xml:space="preserve"> </w:t>
      </w:r>
      <w:r>
        <w:t>more sustainable future.</w:t>
      </w:r>
    </w:p>
    <w:p w14:paraId="7523A09B" w14:textId="77777777" w:rsidR="000D58CB" w:rsidRDefault="000D58CB">
      <w:pPr>
        <w:pStyle w:val="BodyText"/>
        <w:spacing w:line="357" w:lineRule="auto"/>
        <w:sectPr w:rsidR="000D58CB">
          <w:pgSz w:w="11920" w:h="16840"/>
          <w:pgMar w:top="1080" w:right="425" w:bottom="160" w:left="425" w:header="0" w:footer="0" w:gutter="0"/>
          <w:cols w:space="720"/>
        </w:sectPr>
      </w:pPr>
    </w:p>
    <w:p w14:paraId="72D56021" w14:textId="77777777" w:rsidR="000D58CB" w:rsidRDefault="00000000">
      <w:pPr>
        <w:pStyle w:val="Heading4"/>
        <w:spacing w:before="62"/>
        <w:ind w:left="575" w:firstLine="0"/>
      </w:pPr>
      <w:r>
        <w:rPr>
          <w:spacing w:val="-2"/>
        </w:rPr>
        <w:lastRenderedPageBreak/>
        <w:t>References</w:t>
      </w:r>
    </w:p>
    <w:p w14:paraId="7ED5BBB5" w14:textId="77777777" w:rsidR="000D58CB" w:rsidRDefault="000D58CB">
      <w:pPr>
        <w:pStyle w:val="BodyText"/>
        <w:spacing w:before="137"/>
        <w:rPr>
          <w:b/>
          <w:sz w:val="36"/>
        </w:rPr>
      </w:pPr>
    </w:p>
    <w:p w14:paraId="688F1A58" w14:textId="77777777" w:rsidR="000D58CB" w:rsidRDefault="00000000">
      <w:pPr>
        <w:pStyle w:val="ListParagraph"/>
        <w:numPr>
          <w:ilvl w:val="0"/>
          <w:numId w:val="4"/>
        </w:numPr>
        <w:tabs>
          <w:tab w:val="left" w:pos="1041"/>
        </w:tabs>
        <w:spacing w:line="360" w:lineRule="auto"/>
        <w:ind w:right="1386" w:firstLine="2"/>
        <w:rPr>
          <w:sz w:val="28"/>
        </w:rPr>
      </w:pPr>
      <w:proofErr w:type="spellStart"/>
      <w:r>
        <w:rPr>
          <w:sz w:val="28"/>
        </w:rPr>
        <w:t>Azlah</w:t>
      </w:r>
      <w:proofErr w:type="spellEnd"/>
      <w:r>
        <w:rPr>
          <w:sz w:val="28"/>
        </w:rPr>
        <w:t>,</w:t>
      </w:r>
      <w:r>
        <w:rPr>
          <w:spacing w:val="-4"/>
          <w:sz w:val="28"/>
        </w:rPr>
        <w:t xml:space="preserve"> </w:t>
      </w:r>
      <w:r>
        <w:rPr>
          <w:sz w:val="28"/>
        </w:rPr>
        <w:t>Muhammad</w:t>
      </w:r>
      <w:r>
        <w:rPr>
          <w:spacing w:val="-2"/>
          <w:sz w:val="28"/>
        </w:rPr>
        <w:t xml:space="preserve"> </w:t>
      </w:r>
      <w:r>
        <w:rPr>
          <w:sz w:val="28"/>
        </w:rPr>
        <w:t>Azfar</w:t>
      </w:r>
      <w:r>
        <w:rPr>
          <w:spacing w:val="-3"/>
          <w:sz w:val="28"/>
        </w:rPr>
        <w:t xml:space="preserve"> </w:t>
      </w:r>
      <w:r>
        <w:rPr>
          <w:sz w:val="28"/>
        </w:rPr>
        <w:t>Firdaus,</w:t>
      </w:r>
      <w:r>
        <w:rPr>
          <w:spacing w:val="-4"/>
          <w:sz w:val="28"/>
        </w:rPr>
        <w:t xml:space="preserve"> </w:t>
      </w:r>
      <w:r>
        <w:rPr>
          <w:sz w:val="28"/>
        </w:rPr>
        <w:t>et</w:t>
      </w:r>
      <w:r>
        <w:rPr>
          <w:spacing w:val="-4"/>
          <w:sz w:val="28"/>
        </w:rPr>
        <w:t xml:space="preserve"> </w:t>
      </w:r>
      <w:r>
        <w:rPr>
          <w:sz w:val="28"/>
        </w:rPr>
        <w:t>al.</w:t>
      </w:r>
      <w:r>
        <w:rPr>
          <w:spacing w:val="-4"/>
          <w:sz w:val="28"/>
        </w:rPr>
        <w:t xml:space="preserve"> </w:t>
      </w:r>
      <w:r>
        <w:rPr>
          <w:sz w:val="28"/>
        </w:rPr>
        <w:t>"Review</w:t>
      </w:r>
      <w:r>
        <w:rPr>
          <w:spacing w:val="-4"/>
          <w:sz w:val="28"/>
        </w:rPr>
        <w:t xml:space="preserve"> </w:t>
      </w:r>
      <w:r>
        <w:rPr>
          <w:sz w:val="28"/>
        </w:rPr>
        <w:t>on</w:t>
      </w:r>
      <w:r>
        <w:rPr>
          <w:spacing w:val="-4"/>
          <w:sz w:val="28"/>
        </w:rPr>
        <w:t xml:space="preserve"> </w:t>
      </w:r>
      <w:r>
        <w:rPr>
          <w:sz w:val="28"/>
        </w:rPr>
        <w:t>techniques</w:t>
      </w:r>
      <w:r>
        <w:rPr>
          <w:spacing w:val="-4"/>
          <w:sz w:val="28"/>
        </w:rPr>
        <w:t xml:space="preserve"> </w:t>
      </w:r>
      <w:r>
        <w:rPr>
          <w:sz w:val="28"/>
        </w:rPr>
        <w:t>for</w:t>
      </w:r>
      <w:r>
        <w:rPr>
          <w:spacing w:val="-5"/>
          <w:sz w:val="28"/>
        </w:rPr>
        <w:t xml:space="preserve"> </w:t>
      </w:r>
      <w:r>
        <w:rPr>
          <w:sz w:val="28"/>
        </w:rPr>
        <w:t>plant</w:t>
      </w:r>
      <w:r>
        <w:rPr>
          <w:spacing w:val="-2"/>
          <w:sz w:val="28"/>
        </w:rPr>
        <w:t xml:space="preserve"> </w:t>
      </w:r>
      <w:r>
        <w:rPr>
          <w:sz w:val="28"/>
        </w:rPr>
        <w:t>leaf classification and recognition." Computers 8.4 (2019): 77.</w:t>
      </w:r>
    </w:p>
    <w:p w14:paraId="54F28B18" w14:textId="77777777" w:rsidR="000D58CB" w:rsidRDefault="000D58CB">
      <w:pPr>
        <w:pStyle w:val="BodyText"/>
        <w:spacing w:before="159"/>
      </w:pPr>
    </w:p>
    <w:p w14:paraId="77CEEB7C" w14:textId="77777777" w:rsidR="000D58CB" w:rsidRDefault="00000000">
      <w:pPr>
        <w:pStyle w:val="ListParagraph"/>
        <w:numPr>
          <w:ilvl w:val="0"/>
          <w:numId w:val="4"/>
        </w:numPr>
        <w:tabs>
          <w:tab w:val="left" w:pos="1029"/>
        </w:tabs>
        <w:spacing w:line="360" w:lineRule="auto"/>
        <w:ind w:right="591" w:firstLine="2"/>
        <w:jc w:val="both"/>
        <w:rPr>
          <w:sz w:val="28"/>
        </w:rPr>
      </w:pPr>
      <w:proofErr w:type="spellStart"/>
      <w:r>
        <w:rPr>
          <w:sz w:val="28"/>
        </w:rPr>
        <w:t>Dhaware</w:t>
      </w:r>
      <w:proofErr w:type="spellEnd"/>
      <w:r>
        <w:rPr>
          <w:sz w:val="28"/>
        </w:rPr>
        <w:t xml:space="preserve">, Chaitali G., and K. H. </w:t>
      </w:r>
      <w:proofErr w:type="spellStart"/>
      <w:r>
        <w:rPr>
          <w:sz w:val="28"/>
        </w:rPr>
        <w:t>Wanjale</w:t>
      </w:r>
      <w:proofErr w:type="spellEnd"/>
      <w:r>
        <w:rPr>
          <w:sz w:val="28"/>
        </w:rPr>
        <w:t>. "A modern approach for plant leaf</w:t>
      </w:r>
      <w:r>
        <w:rPr>
          <w:spacing w:val="40"/>
          <w:sz w:val="28"/>
        </w:rPr>
        <w:t xml:space="preserve"> </w:t>
      </w:r>
      <w:r>
        <w:rPr>
          <w:sz w:val="28"/>
        </w:rPr>
        <w:t>disease classification which depends on leaf image processing." 2017 International Conference on Computer Communication and Informatics (ICCCI). IEEE, 2017.</w:t>
      </w:r>
    </w:p>
    <w:p w14:paraId="582CF718" w14:textId="77777777" w:rsidR="000D58CB" w:rsidRDefault="000D58CB">
      <w:pPr>
        <w:pStyle w:val="BodyText"/>
        <w:spacing w:before="161"/>
      </w:pPr>
    </w:p>
    <w:p w14:paraId="50104815" w14:textId="77777777" w:rsidR="000D58CB" w:rsidRDefault="00000000">
      <w:pPr>
        <w:pStyle w:val="ListParagraph"/>
        <w:numPr>
          <w:ilvl w:val="0"/>
          <w:numId w:val="4"/>
        </w:numPr>
        <w:tabs>
          <w:tab w:val="left" w:pos="1015"/>
        </w:tabs>
        <w:spacing w:line="360" w:lineRule="auto"/>
        <w:ind w:right="569" w:firstLine="2"/>
        <w:jc w:val="both"/>
        <w:rPr>
          <w:sz w:val="28"/>
        </w:rPr>
      </w:pPr>
      <w:r>
        <w:rPr>
          <w:sz w:val="28"/>
        </w:rPr>
        <w:t xml:space="preserve">Gopal, A., S. </w:t>
      </w:r>
      <w:proofErr w:type="spellStart"/>
      <w:r>
        <w:rPr>
          <w:sz w:val="28"/>
        </w:rPr>
        <w:t>Prudhveeswar</w:t>
      </w:r>
      <w:proofErr w:type="spellEnd"/>
      <w:r>
        <w:rPr>
          <w:sz w:val="28"/>
        </w:rPr>
        <w:t xml:space="preserve"> Reddy, and V. Gayatri. "Classification of selected medicinal plants leaf using image processing." 2012 International Conference on Machine Vision and Image Processing (MVIP). IEEE, 2012.</w:t>
      </w:r>
    </w:p>
    <w:p w14:paraId="1BAA2AD8" w14:textId="77777777" w:rsidR="000D58CB" w:rsidRDefault="000D58CB">
      <w:pPr>
        <w:pStyle w:val="BodyText"/>
        <w:spacing w:before="161"/>
      </w:pPr>
    </w:p>
    <w:p w14:paraId="6A3A5272" w14:textId="77777777" w:rsidR="000D58CB" w:rsidRDefault="00000000">
      <w:pPr>
        <w:pStyle w:val="ListParagraph"/>
        <w:numPr>
          <w:ilvl w:val="0"/>
          <w:numId w:val="4"/>
        </w:numPr>
        <w:tabs>
          <w:tab w:val="left" w:pos="962"/>
        </w:tabs>
        <w:spacing w:before="1" w:line="360" w:lineRule="auto"/>
        <w:ind w:right="570" w:firstLine="2"/>
        <w:jc w:val="both"/>
        <w:rPr>
          <w:sz w:val="28"/>
        </w:rPr>
      </w:pPr>
      <w:r>
        <w:rPr>
          <w:sz w:val="28"/>
        </w:rPr>
        <w:t xml:space="preserve">Jiang, </w:t>
      </w:r>
      <w:proofErr w:type="spellStart"/>
      <w:r>
        <w:rPr>
          <w:sz w:val="28"/>
        </w:rPr>
        <w:t>Zhencun</w:t>
      </w:r>
      <w:proofErr w:type="spellEnd"/>
      <w:r>
        <w:rPr>
          <w:sz w:val="28"/>
        </w:rPr>
        <w:t>, et al. "Recognition of rice leaf diseases and wheat leaf diseases based on multi-task deep transfer learning." Computers and Electronics in Agriculture 186 (2021): 106184</w:t>
      </w:r>
    </w:p>
    <w:p w14:paraId="5A79BF2C" w14:textId="77777777" w:rsidR="000D58CB" w:rsidRDefault="000D58CB">
      <w:pPr>
        <w:pStyle w:val="BodyText"/>
        <w:spacing w:before="24"/>
      </w:pPr>
    </w:p>
    <w:p w14:paraId="0BA7DA12" w14:textId="77777777" w:rsidR="000D58CB" w:rsidRDefault="00000000">
      <w:pPr>
        <w:pStyle w:val="BodyText"/>
        <w:spacing w:line="360" w:lineRule="auto"/>
        <w:ind w:left="575" w:right="1213" w:firstLine="2"/>
      </w:pPr>
      <w:r>
        <w:t>[5].</w:t>
      </w:r>
      <w:r>
        <w:rPr>
          <w:spacing w:val="40"/>
        </w:rPr>
        <w:t xml:space="preserve"> </w:t>
      </w:r>
      <w:r>
        <w:t>Singh,</w:t>
      </w:r>
      <w:r>
        <w:rPr>
          <w:spacing w:val="-3"/>
        </w:rPr>
        <w:t xml:space="preserve"> </w:t>
      </w:r>
      <w:r>
        <w:t>R.</w:t>
      </w:r>
      <w:r>
        <w:rPr>
          <w:spacing w:val="-1"/>
        </w:rPr>
        <w:t xml:space="preserve"> </w:t>
      </w:r>
      <w:r>
        <w:t>Satya Rajendra,</w:t>
      </w:r>
      <w:r>
        <w:rPr>
          <w:spacing w:val="-1"/>
        </w:rPr>
        <w:t xml:space="preserve"> </w:t>
      </w:r>
      <w:r>
        <w:t>and</w:t>
      </w:r>
      <w:r>
        <w:rPr>
          <w:spacing w:val="-1"/>
        </w:rPr>
        <w:t xml:space="preserve"> </w:t>
      </w:r>
      <w:r>
        <w:t>Rakesh</w:t>
      </w:r>
      <w:r>
        <w:rPr>
          <w:spacing w:val="-1"/>
        </w:rPr>
        <w:t xml:space="preserve"> </w:t>
      </w:r>
      <w:r>
        <w:t xml:space="preserve">Kumar </w:t>
      </w:r>
      <w:proofErr w:type="spellStart"/>
      <w:r>
        <w:t>Sanodiya</w:t>
      </w:r>
      <w:proofErr w:type="spellEnd"/>
      <w:r>
        <w:t>. "Zero-shot</w:t>
      </w:r>
      <w:r>
        <w:rPr>
          <w:spacing w:val="-1"/>
        </w:rPr>
        <w:t xml:space="preserve"> </w:t>
      </w:r>
      <w:r>
        <w:t>Transfer Learning</w:t>
      </w:r>
      <w:r>
        <w:rPr>
          <w:spacing w:val="-5"/>
        </w:rPr>
        <w:t xml:space="preserve"> </w:t>
      </w:r>
      <w:r>
        <w:t>Framework</w:t>
      </w:r>
      <w:r>
        <w:rPr>
          <w:spacing w:val="-3"/>
        </w:rPr>
        <w:t xml:space="preserve"> </w:t>
      </w:r>
      <w:r>
        <w:t>for</w:t>
      </w:r>
      <w:r>
        <w:rPr>
          <w:spacing w:val="-4"/>
        </w:rPr>
        <w:t xml:space="preserve"> </w:t>
      </w:r>
      <w:r>
        <w:t>Plant</w:t>
      </w:r>
      <w:r>
        <w:rPr>
          <w:spacing w:val="-5"/>
        </w:rPr>
        <w:t xml:space="preserve"> </w:t>
      </w:r>
      <w:r>
        <w:t>Leaf</w:t>
      </w:r>
      <w:r>
        <w:rPr>
          <w:spacing w:val="-4"/>
        </w:rPr>
        <w:t xml:space="preserve"> </w:t>
      </w:r>
      <w:r>
        <w:t>Disease</w:t>
      </w:r>
      <w:r>
        <w:rPr>
          <w:spacing w:val="-4"/>
        </w:rPr>
        <w:t xml:space="preserve"> </w:t>
      </w:r>
      <w:r>
        <w:t>Classification."</w:t>
      </w:r>
      <w:r>
        <w:rPr>
          <w:spacing w:val="-6"/>
        </w:rPr>
        <w:t xml:space="preserve"> </w:t>
      </w:r>
      <w:r>
        <w:t>IEEE</w:t>
      </w:r>
      <w:r>
        <w:rPr>
          <w:spacing w:val="-3"/>
        </w:rPr>
        <w:t xml:space="preserve"> </w:t>
      </w:r>
      <w:r>
        <w:t>Access</w:t>
      </w:r>
      <w:r>
        <w:rPr>
          <w:spacing w:val="-5"/>
        </w:rPr>
        <w:t xml:space="preserve"> </w:t>
      </w:r>
      <w:r>
        <w:t>(2023).</w:t>
      </w:r>
    </w:p>
    <w:p w14:paraId="4165AB46" w14:textId="77777777" w:rsidR="000D58CB" w:rsidRDefault="000D58CB">
      <w:pPr>
        <w:pStyle w:val="BodyText"/>
        <w:spacing w:before="22"/>
      </w:pPr>
    </w:p>
    <w:p w14:paraId="746861E3" w14:textId="77777777" w:rsidR="000D58CB" w:rsidRDefault="00000000">
      <w:pPr>
        <w:pStyle w:val="ListParagraph"/>
        <w:numPr>
          <w:ilvl w:val="0"/>
          <w:numId w:val="3"/>
        </w:numPr>
        <w:tabs>
          <w:tab w:val="left" w:pos="1063"/>
        </w:tabs>
        <w:spacing w:line="360" w:lineRule="auto"/>
        <w:ind w:right="707" w:firstLine="2"/>
        <w:jc w:val="both"/>
        <w:rPr>
          <w:sz w:val="28"/>
        </w:rPr>
      </w:pPr>
      <w:r>
        <w:rPr>
          <w:sz w:val="28"/>
        </w:rPr>
        <w:t>Liu,</w:t>
      </w:r>
      <w:r>
        <w:rPr>
          <w:spacing w:val="-4"/>
          <w:sz w:val="28"/>
        </w:rPr>
        <w:t xml:space="preserve"> </w:t>
      </w:r>
      <w:proofErr w:type="spellStart"/>
      <w:r>
        <w:rPr>
          <w:sz w:val="28"/>
        </w:rPr>
        <w:t>Jiachun</w:t>
      </w:r>
      <w:proofErr w:type="spellEnd"/>
      <w:r>
        <w:rPr>
          <w:sz w:val="28"/>
        </w:rPr>
        <w:t>,</w:t>
      </w:r>
      <w:r>
        <w:rPr>
          <w:spacing w:val="-3"/>
          <w:sz w:val="28"/>
        </w:rPr>
        <w:t xml:space="preserve"> </w:t>
      </w:r>
      <w:r>
        <w:rPr>
          <w:sz w:val="28"/>
        </w:rPr>
        <w:t>et</w:t>
      </w:r>
      <w:r>
        <w:rPr>
          <w:spacing w:val="-4"/>
          <w:sz w:val="28"/>
        </w:rPr>
        <w:t xml:space="preserve"> </w:t>
      </w:r>
      <w:r>
        <w:rPr>
          <w:sz w:val="28"/>
        </w:rPr>
        <w:t>al.</w:t>
      </w:r>
      <w:r>
        <w:rPr>
          <w:spacing w:val="-4"/>
          <w:sz w:val="28"/>
        </w:rPr>
        <w:t xml:space="preserve"> </w:t>
      </w:r>
      <w:r>
        <w:rPr>
          <w:sz w:val="28"/>
        </w:rPr>
        <w:t>"Plant</w:t>
      </w:r>
      <w:r>
        <w:rPr>
          <w:spacing w:val="-4"/>
          <w:sz w:val="28"/>
        </w:rPr>
        <w:t xml:space="preserve"> </w:t>
      </w:r>
      <w:r>
        <w:rPr>
          <w:sz w:val="28"/>
        </w:rPr>
        <w:t>leaf</w:t>
      </w:r>
      <w:r>
        <w:rPr>
          <w:spacing w:val="-3"/>
          <w:sz w:val="28"/>
        </w:rPr>
        <w:t xml:space="preserve"> </w:t>
      </w:r>
      <w:r>
        <w:rPr>
          <w:sz w:val="28"/>
        </w:rPr>
        <w:t>classification</w:t>
      </w:r>
      <w:r>
        <w:rPr>
          <w:spacing w:val="-4"/>
          <w:sz w:val="28"/>
        </w:rPr>
        <w:t xml:space="preserve"> </w:t>
      </w:r>
      <w:r>
        <w:rPr>
          <w:sz w:val="28"/>
        </w:rPr>
        <w:t>based</w:t>
      </w:r>
      <w:r>
        <w:rPr>
          <w:spacing w:val="-4"/>
          <w:sz w:val="28"/>
        </w:rPr>
        <w:t xml:space="preserve"> </w:t>
      </w:r>
      <w:r>
        <w:rPr>
          <w:sz w:val="28"/>
        </w:rPr>
        <w:t>on</w:t>
      </w:r>
      <w:r>
        <w:rPr>
          <w:spacing w:val="-4"/>
          <w:sz w:val="28"/>
        </w:rPr>
        <w:t xml:space="preserve"> </w:t>
      </w:r>
      <w:r>
        <w:rPr>
          <w:sz w:val="28"/>
        </w:rPr>
        <w:t>deep</w:t>
      </w:r>
      <w:r>
        <w:rPr>
          <w:spacing w:val="-2"/>
          <w:sz w:val="28"/>
        </w:rPr>
        <w:t xml:space="preserve"> </w:t>
      </w:r>
      <w:r>
        <w:rPr>
          <w:sz w:val="28"/>
        </w:rPr>
        <w:t>learning."</w:t>
      </w:r>
      <w:r>
        <w:rPr>
          <w:spacing w:val="-5"/>
          <w:sz w:val="28"/>
        </w:rPr>
        <w:t xml:space="preserve"> </w:t>
      </w:r>
      <w:r>
        <w:rPr>
          <w:sz w:val="28"/>
        </w:rPr>
        <w:t>2018</w:t>
      </w:r>
      <w:r>
        <w:rPr>
          <w:spacing w:val="-4"/>
          <w:sz w:val="28"/>
        </w:rPr>
        <w:t xml:space="preserve"> </w:t>
      </w:r>
      <w:r>
        <w:rPr>
          <w:sz w:val="28"/>
        </w:rPr>
        <w:t>Chinese Automation Congress (CAC). IEEE, 2018.</w:t>
      </w:r>
    </w:p>
    <w:p w14:paraId="638029EA" w14:textId="77777777" w:rsidR="000D58CB" w:rsidRDefault="000D58CB">
      <w:pPr>
        <w:pStyle w:val="BodyText"/>
        <w:spacing w:before="162"/>
      </w:pPr>
    </w:p>
    <w:p w14:paraId="46D4D7F0" w14:textId="77777777" w:rsidR="000D58CB" w:rsidRDefault="00000000">
      <w:pPr>
        <w:pStyle w:val="ListParagraph"/>
        <w:numPr>
          <w:ilvl w:val="0"/>
          <w:numId w:val="3"/>
        </w:numPr>
        <w:tabs>
          <w:tab w:val="left" w:pos="1005"/>
        </w:tabs>
        <w:spacing w:line="360" w:lineRule="auto"/>
        <w:ind w:right="1246" w:firstLine="2"/>
        <w:rPr>
          <w:sz w:val="28"/>
        </w:rPr>
      </w:pPr>
      <w:r>
        <w:rPr>
          <w:sz w:val="28"/>
        </w:rPr>
        <w:t>Liu,</w:t>
      </w:r>
      <w:r>
        <w:rPr>
          <w:spacing w:val="-4"/>
          <w:sz w:val="28"/>
        </w:rPr>
        <w:t xml:space="preserve"> </w:t>
      </w:r>
      <w:r>
        <w:rPr>
          <w:sz w:val="28"/>
        </w:rPr>
        <w:t>Jun,</w:t>
      </w:r>
      <w:r>
        <w:rPr>
          <w:spacing w:val="-4"/>
          <w:sz w:val="28"/>
        </w:rPr>
        <w:t xml:space="preserve"> </w:t>
      </w:r>
      <w:r>
        <w:rPr>
          <w:sz w:val="28"/>
        </w:rPr>
        <w:t>and</w:t>
      </w:r>
      <w:r>
        <w:rPr>
          <w:spacing w:val="-4"/>
          <w:sz w:val="28"/>
        </w:rPr>
        <w:t xml:space="preserve"> </w:t>
      </w:r>
      <w:proofErr w:type="spellStart"/>
      <w:r>
        <w:rPr>
          <w:sz w:val="28"/>
        </w:rPr>
        <w:t>Xuewei</w:t>
      </w:r>
      <w:proofErr w:type="spellEnd"/>
      <w:r>
        <w:rPr>
          <w:spacing w:val="-4"/>
          <w:sz w:val="28"/>
        </w:rPr>
        <w:t xml:space="preserve"> </w:t>
      </w:r>
      <w:r>
        <w:rPr>
          <w:sz w:val="28"/>
        </w:rPr>
        <w:t>Wang.</w:t>
      </w:r>
      <w:r>
        <w:rPr>
          <w:spacing w:val="-4"/>
          <w:sz w:val="28"/>
        </w:rPr>
        <w:t xml:space="preserve"> </w:t>
      </w:r>
      <w:r>
        <w:rPr>
          <w:sz w:val="28"/>
        </w:rPr>
        <w:t>"Plant</w:t>
      </w:r>
      <w:r>
        <w:rPr>
          <w:spacing w:val="-4"/>
          <w:sz w:val="28"/>
        </w:rPr>
        <w:t xml:space="preserve"> </w:t>
      </w:r>
      <w:r>
        <w:rPr>
          <w:sz w:val="28"/>
        </w:rPr>
        <w:t>diseases</w:t>
      </w:r>
      <w:r>
        <w:rPr>
          <w:spacing w:val="-2"/>
          <w:sz w:val="28"/>
        </w:rPr>
        <w:t xml:space="preserve"> </w:t>
      </w:r>
      <w:r>
        <w:rPr>
          <w:sz w:val="28"/>
        </w:rPr>
        <w:t>and</w:t>
      </w:r>
      <w:r>
        <w:rPr>
          <w:spacing w:val="-2"/>
          <w:sz w:val="28"/>
        </w:rPr>
        <w:t xml:space="preserve"> </w:t>
      </w:r>
      <w:r>
        <w:rPr>
          <w:sz w:val="28"/>
        </w:rPr>
        <w:t>pests</w:t>
      </w:r>
      <w:r>
        <w:rPr>
          <w:spacing w:val="-4"/>
          <w:sz w:val="28"/>
        </w:rPr>
        <w:t xml:space="preserve"> </w:t>
      </w:r>
      <w:r>
        <w:rPr>
          <w:sz w:val="28"/>
        </w:rPr>
        <w:t>detection</w:t>
      </w:r>
      <w:r>
        <w:rPr>
          <w:spacing w:val="-4"/>
          <w:sz w:val="28"/>
        </w:rPr>
        <w:t xml:space="preserve"> </w:t>
      </w:r>
      <w:r>
        <w:rPr>
          <w:sz w:val="28"/>
        </w:rPr>
        <w:t>based</w:t>
      </w:r>
      <w:r>
        <w:rPr>
          <w:spacing w:val="-7"/>
          <w:sz w:val="28"/>
        </w:rPr>
        <w:t xml:space="preserve"> </w:t>
      </w:r>
      <w:r>
        <w:rPr>
          <w:sz w:val="28"/>
        </w:rPr>
        <w:t>on</w:t>
      </w:r>
      <w:r>
        <w:rPr>
          <w:spacing w:val="-4"/>
          <w:sz w:val="28"/>
        </w:rPr>
        <w:t xml:space="preserve"> </w:t>
      </w:r>
      <w:r>
        <w:rPr>
          <w:sz w:val="28"/>
        </w:rPr>
        <w:t>deep learning: a review." Plant Methods 17 (2021): 1-18.</w:t>
      </w:r>
    </w:p>
    <w:p w14:paraId="6E6CFB89" w14:textId="77777777" w:rsidR="000D58CB" w:rsidRDefault="000D58CB">
      <w:pPr>
        <w:pStyle w:val="BodyText"/>
        <w:spacing w:before="159"/>
      </w:pPr>
    </w:p>
    <w:p w14:paraId="65FA9F71" w14:textId="77777777" w:rsidR="000D58CB" w:rsidRDefault="00000000">
      <w:pPr>
        <w:pStyle w:val="ListParagraph"/>
        <w:numPr>
          <w:ilvl w:val="0"/>
          <w:numId w:val="3"/>
        </w:numPr>
        <w:tabs>
          <w:tab w:val="left" w:pos="977"/>
        </w:tabs>
        <w:spacing w:line="362" w:lineRule="auto"/>
        <w:ind w:right="948" w:firstLine="2"/>
        <w:rPr>
          <w:sz w:val="28"/>
        </w:rPr>
      </w:pPr>
      <w:r>
        <w:rPr>
          <w:sz w:val="28"/>
        </w:rPr>
        <w:t>Lee,</w:t>
      </w:r>
      <w:r>
        <w:rPr>
          <w:spacing w:val="-5"/>
          <w:sz w:val="28"/>
        </w:rPr>
        <w:t xml:space="preserve"> </w:t>
      </w:r>
      <w:r>
        <w:rPr>
          <w:sz w:val="28"/>
        </w:rPr>
        <w:t>Sue</w:t>
      </w:r>
      <w:r>
        <w:rPr>
          <w:spacing w:val="-2"/>
          <w:sz w:val="28"/>
        </w:rPr>
        <w:t xml:space="preserve"> </w:t>
      </w:r>
      <w:r>
        <w:rPr>
          <w:sz w:val="28"/>
        </w:rPr>
        <w:t>Han,</w:t>
      </w:r>
      <w:r>
        <w:rPr>
          <w:spacing w:val="-3"/>
          <w:sz w:val="28"/>
        </w:rPr>
        <w:t xml:space="preserve"> </w:t>
      </w:r>
      <w:r>
        <w:rPr>
          <w:sz w:val="28"/>
        </w:rPr>
        <w:t>et</w:t>
      </w:r>
      <w:r>
        <w:rPr>
          <w:spacing w:val="-3"/>
          <w:sz w:val="28"/>
        </w:rPr>
        <w:t xml:space="preserve"> </w:t>
      </w:r>
      <w:r>
        <w:rPr>
          <w:sz w:val="28"/>
        </w:rPr>
        <w:t>al.</w:t>
      </w:r>
      <w:r>
        <w:rPr>
          <w:spacing w:val="-5"/>
          <w:sz w:val="28"/>
        </w:rPr>
        <w:t xml:space="preserve"> </w:t>
      </w:r>
      <w:r>
        <w:rPr>
          <w:sz w:val="28"/>
        </w:rPr>
        <w:t>"How</w:t>
      </w:r>
      <w:r>
        <w:rPr>
          <w:spacing w:val="-3"/>
          <w:sz w:val="28"/>
        </w:rPr>
        <w:t xml:space="preserve"> </w:t>
      </w:r>
      <w:r>
        <w:rPr>
          <w:sz w:val="28"/>
        </w:rPr>
        <w:t>deep</w:t>
      </w:r>
      <w:r>
        <w:rPr>
          <w:spacing w:val="-3"/>
          <w:sz w:val="28"/>
        </w:rPr>
        <w:t xml:space="preserve"> </w:t>
      </w:r>
      <w:r>
        <w:rPr>
          <w:sz w:val="28"/>
        </w:rPr>
        <w:t>learning</w:t>
      </w:r>
      <w:r>
        <w:rPr>
          <w:spacing w:val="-1"/>
          <w:sz w:val="28"/>
        </w:rPr>
        <w:t xml:space="preserve"> </w:t>
      </w:r>
      <w:r>
        <w:rPr>
          <w:sz w:val="28"/>
        </w:rPr>
        <w:t>extracts</w:t>
      </w:r>
      <w:r>
        <w:rPr>
          <w:spacing w:val="-1"/>
          <w:sz w:val="28"/>
        </w:rPr>
        <w:t xml:space="preserve"> </w:t>
      </w:r>
      <w:r>
        <w:rPr>
          <w:sz w:val="28"/>
        </w:rPr>
        <w:t>and</w:t>
      </w:r>
      <w:r>
        <w:rPr>
          <w:spacing w:val="-3"/>
          <w:sz w:val="28"/>
        </w:rPr>
        <w:t xml:space="preserve"> </w:t>
      </w:r>
      <w:r>
        <w:rPr>
          <w:sz w:val="28"/>
        </w:rPr>
        <w:t>learns</w:t>
      </w:r>
      <w:r>
        <w:rPr>
          <w:spacing w:val="-3"/>
          <w:sz w:val="28"/>
        </w:rPr>
        <w:t xml:space="preserve"> </w:t>
      </w:r>
      <w:r>
        <w:rPr>
          <w:sz w:val="28"/>
        </w:rPr>
        <w:t>leaf</w:t>
      </w:r>
      <w:r>
        <w:rPr>
          <w:spacing w:val="-2"/>
          <w:sz w:val="28"/>
        </w:rPr>
        <w:t xml:space="preserve"> </w:t>
      </w:r>
      <w:r>
        <w:rPr>
          <w:sz w:val="28"/>
        </w:rPr>
        <w:t>features</w:t>
      </w:r>
      <w:r>
        <w:rPr>
          <w:spacing w:val="-3"/>
          <w:sz w:val="28"/>
        </w:rPr>
        <w:t xml:space="preserve"> </w:t>
      </w:r>
      <w:r>
        <w:rPr>
          <w:sz w:val="28"/>
        </w:rPr>
        <w:t>for</w:t>
      </w:r>
      <w:r>
        <w:rPr>
          <w:spacing w:val="-2"/>
          <w:sz w:val="28"/>
        </w:rPr>
        <w:t xml:space="preserve"> </w:t>
      </w:r>
      <w:r>
        <w:rPr>
          <w:sz w:val="28"/>
        </w:rPr>
        <w:t>plant classification." Pattern recognition 71 (2017): 1-13.</w:t>
      </w:r>
    </w:p>
    <w:p w14:paraId="5AC3A8D0" w14:textId="77777777" w:rsidR="000D58CB" w:rsidRDefault="000D58CB">
      <w:pPr>
        <w:pStyle w:val="ListParagraph"/>
        <w:spacing w:line="362" w:lineRule="auto"/>
        <w:rPr>
          <w:sz w:val="28"/>
        </w:rPr>
        <w:sectPr w:rsidR="000D58CB">
          <w:pgSz w:w="11920" w:h="16840"/>
          <w:pgMar w:top="1080" w:right="425" w:bottom="160" w:left="425" w:header="0" w:footer="0" w:gutter="0"/>
          <w:cols w:space="720"/>
        </w:sectPr>
      </w:pPr>
    </w:p>
    <w:p w14:paraId="1F300995" w14:textId="77777777" w:rsidR="000D58CB" w:rsidRDefault="00000000">
      <w:pPr>
        <w:pStyle w:val="ListParagraph"/>
        <w:numPr>
          <w:ilvl w:val="0"/>
          <w:numId w:val="3"/>
        </w:numPr>
        <w:tabs>
          <w:tab w:val="left" w:pos="969"/>
        </w:tabs>
        <w:spacing w:before="62" w:line="357" w:lineRule="auto"/>
        <w:ind w:right="822" w:firstLine="2"/>
        <w:rPr>
          <w:sz w:val="28"/>
        </w:rPr>
      </w:pPr>
      <w:r>
        <w:rPr>
          <w:sz w:val="28"/>
        </w:rPr>
        <w:lastRenderedPageBreak/>
        <w:t>He,</w:t>
      </w:r>
      <w:r>
        <w:rPr>
          <w:spacing w:val="-1"/>
          <w:sz w:val="28"/>
        </w:rPr>
        <w:t xml:space="preserve"> </w:t>
      </w:r>
      <w:r>
        <w:rPr>
          <w:sz w:val="28"/>
        </w:rPr>
        <w:t>Kaiming,</w:t>
      </w:r>
      <w:r>
        <w:rPr>
          <w:spacing w:val="-4"/>
          <w:sz w:val="28"/>
        </w:rPr>
        <w:t xml:space="preserve"> </w:t>
      </w:r>
      <w:r>
        <w:rPr>
          <w:sz w:val="28"/>
        </w:rPr>
        <w:t>et</w:t>
      </w:r>
      <w:r>
        <w:rPr>
          <w:spacing w:val="-2"/>
          <w:sz w:val="28"/>
        </w:rPr>
        <w:t xml:space="preserve"> </w:t>
      </w:r>
      <w:r>
        <w:rPr>
          <w:sz w:val="28"/>
        </w:rPr>
        <w:t>al.</w:t>
      </w:r>
      <w:r>
        <w:rPr>
          <w:spacing w:val="-4"/>
          <w:sz w:val="28"/>
        </w:rPr>
        <w:t xml:space="preserve"> </w:t>
      </w:r>
      <w:r>
        <w:rPr>
          <w:sz w:val="28"/>
        </w:rPr>
        <w:t>"Deep</w:t>
      </w:r>
      <w:r>
        <w:rPr>
          <w:spacing w:val="-4"/>
          <w:sz w:val="28"/>
        </w:rPr>
        <w:t xml:space="preserve"> </w:t>
      </w:r>
      <w:r>
        <w:rPr>
          <w:sz w:val="28"/>
        </w:rPr>
        <w:t>residual</w:t>
      </w:r>
      <w:r>
        <w:rPr>
          <w:spacing w:val="-4"/>
          <w:sz w:val="28"/>
        </w:rPr>
        <w:t xml:space="preserve"> </w:t>
      </w:r>
      <w:r>
        <w:rPr>
          <w:sz w:val="28"/>
        </w:rPr>
        <w:t>learning</w:t>
      </w:r>
      <w:r>
        <w:rPr>
          <w:spacing w:val="-2"/>
          <w:sz w:val="28"/>
        </w:rPr>
        <w:t xml:space="preserve"> </w:t>
      </w:r>
      <w:r>
        <w:rPr>
          <w:sz w:val="28"/>
        </w:rPr>
        <w:t>for</w:t>
      </w:r>
      <w:r>
        <w:rPr>
          <w:spacing w:val="-5"/>
          <w:sz w:val="28"/>
        </w:rPr>
        <w:t xml:space="preserve"> </w:t>
      </w:r>
      <w:r>
        <w:rPr>
          <w:sz w:val="28"/>
        </w:rPr>
        <w:t>image</w:t>
      </w:r>
      <w:r>
        <w:rPr>
          <w:spacing w:val="-5"/>
          <w:sz w:val="28"/>
        </w:rPr>
        <w:t xml:space="preserve"> </w:t>
      </w:r>
      <w:r>
        <w:rPr>
          <w:sz w:val="28"/>
        </w:rPr>
        <w:t>recognition."</w:t>
      </w:r>
      <w:r>
        <w:rPr>
          <w:spacing w:val="-2"/>
          <w:sz w:val="28"/>
        </w:rPr>
        <w:t xml:space="preserve"> </w:t>
      </w:r>
      <w:r>
        <w:rPr>
          <w:sz w:val="28"/>
        </w:rPr>
        <w:t>Proceedings</w:t>
      </w:r>
      <w:r>
        <w:rPr>
          <w:spacing w:val="-4"/>
          <w:sz w:val="28"/>
        </w:rPr>
        <w:t xml:space="preserve"> </w:t>
      </w:r>
      <w:r>
        <w:rPr>
          <w:sz w:val="28"/>
        </w:rPr>
        <w:t>of the IEEE conference on computer vision and pattern recognition. 2016.</w:t>
      </w:r>
    </w:p>
    <w:p w14:paraId="10EC60B0" w14:textId="77777777" w:rsidR="000D58CB" w:rsidRDefault="000D58CB">
      <w:pPr>
        <w:pStyle w:val="BodyText"/>
      </w:pPr>
    </w:p>
    <w:p w14:paraId="57460552" w14:textId="77777777" w:rsidR="000D58CB" w:rsidRDefault="000D58CB">
      <w:pPr>
        <w:pStyle w:val="BodyText"/>
      </w:pPr>
    </w:p>
    <w:p w14:paraId="3446FC46" w14:textId="77777777" w:rsidR="000D58CB" w:rsidRDefault="000D58CB">
      <w:pPr>
        <w:pStyle w:val="BodyText"/>
        <w:spacing w:before="4"/>
      </w:pPr>
    </w:p>
    <w:p w14:paraId="2248C8F9" w14:textId="77777777" w:rsidR="000D58CB" w:rsidRDefault="00000000">
      <w:pPr>
        <w:pStyle w:val="ListParagraph"/>
        <w:numPr>
          <w:ilvl w:val="0"/>
          <w:numId w:val="3"/>
        </w:numPr>
        <w:tabs>
          <w:tab w:val="left" w:pos="1106"/>
        </w:tabs>
        <w:spacing w:line="360" w:lineRule="auto"/>
        <w:ind w:right="731" w:firstLine="2"/>
        <w:rPr>
          <w:sz w:val="28"/>
        </w:rPr>
      </w:pPr>
      <w:r>
        <w:rPr>
          <w:sz w:val="28"/>
        </w:rPr>
        <w:t>Simonyan,</w:t>
      </w:r>
      <w:r>
        <w:rPr>
          <w:spacing w:val="-4"/>
          <w:sz w:val="28"/>
        </w:rPr>
        <w:t xml:space="preserve"> </w:t>
      </w:r>
      <w:r>
        <w:rPr>
          <w:sz w:val="28"/>
        </w:rPr>
        <w:t>Karen,</w:t>
      </w:r>
      <w:r>
        <w:rPr>
          <w:spacing w:val="-6"/>
          <w:sz w:val="28"/>
        </w:rPr>
        <w:t xml:space="preserve"> </w:t>
      </w:r>
      <w:r>
        <w:rPr>
          <w:sz w:val="28"/>
        </w:rPr>
        <w:t>and</w:t>
      </w:r>
      <w:r>
        <w:rPr>
          <w:spacing w:val="-5"/>
          <w:sz w:val="28"/>
        </w:rPr>
        <w:t xml:space="preserve"> </w:t>
      </w:r>
      <w:r>
        <w:rPr>
          <w:sz w:val="28"/>
        </w:rPr>
        <w:t>Andrew</w:t>
      </w:r>
      <w:r>
        <w:rPr>
          <w:spacing w:val="-5"/>
          <w:sz w:val="28"/>
        </w:rPr>
        <w:t xml:space="preserve"> </w:t>
      </w:r>
      <w:r>
        <w:rPr>
          <w:sz w:val="28"/>
        </w:rPr>
        <w:t>Zisserman.</w:t>
      </w:r>
      <w:r>
        <w:rPr>
          <w:spacing w:val="-4"/>
          <w:sz w:val="28"/>
        </w:rPr>
        <w:t xml:space="preserve"> </w:t>
      </w:r>
      <w:r>
        <w:rPr>
          <w:sz w:val="28"/>
        </w:rPr>
        <w:t>"Very</w:t>
      </w:r>
      <w:r>
        <w:rPr>
          <w:spacing w:val="-5"/>
          <w:sz w:val="28"/>
        </w:rPr>
        <w:t xml:space="preserve"> </w:t>
      </w:r>
      <w:r>
        <w:rPr>
          <w:sz w:val="28"/>
        </w:rPr>
        <w:t>deep</w:t>
      </w:r>
      <w:r>
        <w:rPr>
          <w:spacing w:val="-3"/>
          <w:sz w:val="28"/>
        </w:rPr>
        <w:t xml:space="preserve"> </w:t>
      </w:r>
      <w:r>
        <w:rPr>
          <w:sz w:val="28"/>
        </w:rPr>
        <w:t>convolutional</w:t>
      </w:r>
      <w:r>
        <w:rPr>
          <w:spacing w:val="-5"/>
          <w:sz w:val="28"/>
        </w:rPr>
        <w:t xml:space="preserve"> </w:t>
      </w:r>
      <w:r>
        <w:rPr>
          <w:sz w:val="28"/>
        </w:rPr>
        <w:t>networks</w:t>
      </w:r>
      <w:r>
        <w:rPr>
          <w:spacing w:val="-5"/>
          <w:sz w:val="28"/>
        </w:rPr>
        <w:t xml:space="preserve"> </w:t>
      </w:r>
      <w:r>
        <w:rPr>
          <w:sz w:val="28"/>
        </w:rPr>
        <w:t xml:space="preserve">for large-scale image recognition." </w:t>
      </w:r>
      <w:proofErr w:type="spellStart"/>
      <w:r>
        <w:rPr>
          <w:sz w:val="28"/>
        </w:rPr>
        <w:t>arXiv</w:t>
      </w:r>
      <w:proofErr w:type="spellEnd"/>
      <w:r>
        <w:rPr>
          <w:sz w:val="28"/>
        </w:rPr>
        <w:t xml:space="preserve"> preprint arXiv:1409.1556 (2014).</w:t>
      </w:r>
    </w:p>
    <w:p w14:paraId="5D52AD21" w14:textId="77777777" w:rsidR="000D58CB" w:rsidRDefault="000D58CB">
      <w:pPr>
        <w:pStyle w:val="BodyText"/>
      </w:pPr>
    </w:p>
    <w:p w14:paraId="47C8BF6D" w14:textId="77777777" w:rsidR="000D58CB" w:rsidRDefault="000D58CB">
      <w:pPr>
        <w:pStyle w:val="BodyText"/>
      </w:pPr>
    </w:p>
    <w:p w14:paraId="7B649CC6" w14:textId="77777777" w:rsidR="000D58CB" w:rsidRDefault="000D58CB">
      <w:pPr>
        <w:pStyle w:val="BodyText"/>
      </w:pPr>
    </w:p>
    <w:p w14:paraId="5DDF5283" w14:textId="77777777" w:rsidR="000D58CB" w:rsidRDefault="00000000">
      <w:pPr>
        <w:pStyle w:val="ListParagraph"/>
        <w:numPr>
          <w:ilvl w:val="0"/>
          <w:numId w:val="3"/>
        </w:numPr>
        <w:tabs>
          <w:tab w:val="left" w:pos="1149"/>
        </w:tabs>
        <w:spacing w:line="360" w:lineRule="auto"/>
        <w:ind w:right="766" w:firstLine="2"/>
        <w:rPr>
          <w:sz w:val="28"/>
        </w:rPr>
      </w:pPr>
      <w:r>
        <w:rPr>
          <w:sz w:val="28"/>
        </w:rPr>
        <w:t>Sandler, Mark, et al. "Mobilenetv2: Inverted residuals and linear bottlenecks." Proceedings</w:t>
      </w:r>
      <w:r>
        <w:rPr>
          <w:spacing w:val="-5"/>
          <w:sz w:val="28"/>
        </w:rPr>
        <w:t xml:space="preserve"> </w:t>
      </w:r>
      <w:r>
        <w:rPr>
          <w:sz w:val="28"/>
        </w:rPr>
        <w:t>of</w:t>
      </w:r>
      <w:r>
        <w:rPr>
          <w:spacing w:val="-6"/>
          <w:sz w:val="28"/>
        </w:rPr>
        <w:t xml:space="preserve"> </w:t>
      </w:r>
      <w:r>
        <w:rPr>
          <w:sz w:val="28"/>
        </w:rPr>
        <w:t>the</w:t>
      </w:r>
      <w:r>
        <w:rPr>
          <w:spacing w:val="-4"/>
          <w:sz w:val="28"/>
        </w:rPr>
        <w:t xml:space="preserve"> </w:t>
      </w:r>
      <w:r>
        <w:rPr>
          <w:sz w:val="28"/>
        </w:rPr>
        <w:t>IEEE</w:t>
      </w:r>
      <w:r>
        <w:rPr>
          <w:spacing w:val="-3"/>
          <w:sz w:val="28"/>
        </w:rPr>
        <w:t xml:space="preserve"> </w:t>
      </w:r>
      <w:r>
        <w:rPr>
          <w:sz w:val="28"/>
        </w:rPr>
        <w:t>conference</w:t>
      </w:r>
      <w:r>
        <w:rPr>
          <w:spacing w:val="-4"/>
          <w:sz w:val="28"/>
        </w:rPr>
        <w:t xml:space="preserve"> </w:t>
      </w:r>
      <w:r>
        <w:rPr>
          <w:sz w:val="28"/>
        </w:rPr>
        <w:t>on</w:t>
      </w:r>
      <w:r>
        <w:rPr>
          <w:spacing w:val="-5"/>
          <w:sz w:val="28"/>
        </w:rPr>
        <w:t xml:space="preserve"> </w:t>
      </w:r>
      <w:r>
        <w:rPr>
          <w:sz w:val="28"/>
        </w:rPr>
        <w:t>computer</w:t>
      </w:r>
      <w:r>
        <w:rPr>
          <w:spacing w:val="-4"/>
          <w:sz w:val="28"/>
        </w:rPr>
        <w:t xml:space="preserve"> </w:t>
      </w:r>
      <w:r>
        <w:rPr>
          <w:sz w:val="28"/>
        </w:rPr>
        <w:t>vision</w:t>
      </w:r>
      <w:r>
        <w:rPr>
          <w:spacing w:val="-3"/>
          <w:sz w:val="28"/>
        </w:rPr>
        <w:t xml:space="preserve"> </w:t>
      </w:r>
      <w:r>
        <w:rPr>
          <w:sz w:val="28"/>
        </w:rPr>
        <w:t>and</w:t>
      </w:r>
      <w:r>
        <w:rPr>
          <w:spacing w:val="-5"/>
          <w:sz w:val="28"/>
        </w:rPr>
        <w:t xml:space="preserve"> </w:t>
      </w:r>
      <w:r>
        <w:rPr>
          <w:sz w:val="28"/>
        </w:rPr>
        <w:t>pattern</w:t>
      </w:r>
      <w:r>
        <w:rPr>
          <w:spacing w:val="-5"/>
          <w:sz w:val="28"/>
        </w:rPr>
        <w:t xml:space="preserve"> </w:t>
      </w:r>
      <w:r>
        <w:rPr>
          <w:sz w:val="28"/>
        </w:rPr>
        <w:t>recognition.</w:t>
      </w:r>
      <w:r>
        <w:rPr>
          <w:spacing w:val="-4"/>
          <w:sz w:val="28"/>
        </w:rPr>
        <w:t xml:space="preserve"> </w:t>
      </w:r>
      <w:r>
        <w:rPr>
          <w:sz w:val="28"/>
        </w:rPr>
        <w:t>2018.</w:t>
      </w:r>
    </w:p>
    <w:p w14:paraId="5B6D4BB9" w14:textId="77777777" w:rsidR="000D58CB" w:rsidRDefault="000D58CB">
      <w:pPr>
        <w:pStyle w:val="ListParagraph"/>
        <w:spacing w:line="360" w:lineRule="auto"/>
        <w:rPr>
          <w:sz w:val="28"/>
        </w:rPr>
        <w:sectPr w:rsidR="000D58CB">
          <w:pgSz w:w="11920" w:h="16840"/>
          <w:pgMar w:top="1080" w:right="425" w:bottom="160" w:left="425" w:header="0" w:footer="0" w:gutter="0"/>
          <w:cols w:space="720"/>
        </w:sectPr>
      </w:pPr>
    </w:p>
    <w:p w14:paraId="6B76AB1C" w14:textId="77777777" w:rsidR="000D58CB" w:rsidRDefault="000D58CB">
      <w:pPr>
        <w:pStyle w:val="BodyText"/>
        <w:spacing w:before="4"/>
        <w:rPr>
          <w:sz w:val="17"/>
        </w:rPr>
      </w:pPr>
    </w:p>
    <w:sectPr w:rsidR="000D58CB">
      <w:footerReference w:type="default" r:id="rId20"/>
      <w:pgSz w:w="11920" w:h="16840"/>
      <w:pgMar w:top="1920" w:right="425" w:bottom="160" w:left="42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32488" w14:textId="77777777" w:rsidR="00643E6A" w:rsidRDefault="00643E6A">
      <w:r>
        <w:separator/>
      </w:r>
    </w:p>
  </w:endnote>
  <w:endnote w:type="continuationSeparator" w:id="0">
    <w:p w14:paraId="43A7E31F" w14:textId="77777777" w:rsidR="00643E6A" w:rsidRDefault="0064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10879" w14:textId="77777777" w:rsidR="000D58CB" w:rsidRDefault="00000000">
    <w:pPr>
      <w:pStyle w:val="BodyText"/>
      <w:spacing w:line="14" w:lineRule="auto"/>
      <w:rPr>
        <w:sz w:val="18"/>
      </w:rPr>
    </w:pPr>
    <w:r>
      <w:rPr>
        <w:noProof/>
        <w:sz w:val="18"/>
      </w:rPr>
      <mc:AlternateContent>
        <mc:Choice Requires="wps">
          <w:drawing>
            <wp:anchor distT="0" distB="0" distL="0" distR="0" simplePos="0" relativeHeight="251657216" behindDoc="1" locked="0" layoutInCell="1" allowOverlap="1" wp14:anchorId="69482B9F" wp14:editId="10BE6120">
              <wp:simplePos x="0" y="0"/>
              <wp:positionH relativeFrom="page">
                <wp:posOffset>3717035</wp:posOffset>
              </wp:positionH>
              <wp:positionV relativeFrom="page">
                <wp:posOffset>10565638</wp:posOffset>
              </wp:positionV>
              <wp:extent cx="147320" cy="1397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39700"/>
                      </a:xfrm>
                      <a:prstGeom prst="rect">
                        <a:avLst/>
                      </a:prstGeom>
                    </wps:spPr>
                    <wps:txbx>
                      <w:txbxContent>
                        <w:p w14:paraId="60110A89" w14:textId="77777777" w:rsidR="000D58CB" w:rsidRDefault="00000000">
                          <w:pPr>
                            <w:spacing w:line="203" w:lineRule="exact"/>
                            <w:ind w:left="60"/>
                            <w:rPr>
                              <w:rFonts w:ascii="Calibri"/>
                              <w:sz w:val="18"/>
                            </w:rPr>
                          </w:pPr>
                          <w:r>
                            <w:rPr>
                              <w:rFonts w:ascii="Calibri"/>
                              <w:spacing w:val="-10"/>
                              <w:sz w:val="18"/>
                            </w:rPr>
                            <w:fldChar w:fldCharType="begin"/>
                          </w:r>
                          <w:r>
                            <w:rPr>
                              <w:rFonts w:ascii="Calibri"/>
                              <w:spacing w:val="-10"/>
                              <w:sz w:val="18"/>
                            </w:rPr>
                            <w:instrText xml:space="preserve"> PAGE </w:instrText>
                          </w:r>
                          <w:r>
                            <w:rPr>
                              <w:rFonts w:ascii="Calibri"/>
                              <w:spacing w:val="-10"/>
                              <w:sz w:val="18"/>
                            </w:rPr>
                            <w:fldChar w:fldCharType="separate"/>
                          </w:r>
                          <w:r>
                            <w:rPr>
                              <w:rFonts w:ascii="Calibri"/>
                              <w:spacing w:val="-10"/>
                              <w:sz w:val="18"/>
                            </w:rPr>
                            <w:t>1</w:t>
                          </w:r>
                          <w:r>
                            <w:rPr>
                              <w:rFonts w:ascii="Calibri"/>
                              <w:spacing w:val="-10"/>
                              <w:sz w:val="18"/>
                            </w:rPr>
                            <w:fldChar w:fldCharType="end"/>
                          </w:r>
                        </w:p>
                      </w:txbxContent>
                    </wps:txbx>
                    <wps:bodyPr wrap="square" lIns="0" tIns="0" rIns="0" bIns="0" rtlCol="0">
                      <a:noAutofit/>
                    </wps:bodyPr>
                  </wps:wsp>
                </a:graphicData>
              </a:graphic>
            </wp:anchor>
          </w:drawing>
        </mc:Choice>
        <mc:Fallback>
          <w:pict>
            <v:shapetype w14:anchorId="69482B9F" id="_x0000_t202" coordsize="21600,21600" o:spt="202" path="m,l,21600r21600,l21600,xe">
              <v:stroke joinstyle="miter"/>
              <v:path gradientshapeok="t" o:connecttype="rect"/>
            </v:shapetype>
            <v:shape id="Textbox 1" o:spid="_x0000_s1026" type="#_x0000_t202" style="position:absolute;margin-left:292.7pt;margin-top:831.95pt;width:11.6pt;height:11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BDkwEAABoDAAAOAAAAZHJzL2Uyb0RvYy54bWysUsGO0zAQvSPtP1i+b512EQtR0xW7KxDS&#10;CpAWPsB17CYi9pgZt0n/nrE3bRHcEJfJODN+894br+8mP4iDReohNHK5qKSwwUDbh10jv3/7cP1W&#10;Cko6tHqAYBt5tCTvNlev1mOs7Qo6GFqLgkEC1WNsZJdSrJUi01mvaQHRBi46QK8TH3GnWtQjo/tB&#10;rarqjRoB24hgLBH/fXwpyk3Bd86a9MU5skkMjWRuqUQscZuj2qx1vUMdu97MNPQ/sPC6Dzz0DPWo&#10;kxZ77P+C8r1BIHBpYcArcK43tmhgNcvqDzXPnY62aGFzKJ5tov8Haz4fnuNXFGm6h4kXWERQfALz&#10;g9gbNUaq557sKdXE3Vno5NDnL0sQfJG9PZ79tFMSJqO9vr1ZccVwaXnz7rYqfqvL5YiUPlrwIieN&#10;RF5XIaAPT5TyeF2fWmYuL+MzkTRtJ27J6RbaI2sYeY2NpJ97jVaK4VNgn/LOTwmeku0pwTQ8QHkZ&#10;WUqA9/sEri+TL7jzZF5AITQ/lrzh38+l6/KkN78AAAD//wMAUEsDBBQABgAIAAAAIQDgQizC4QAA&#10;AA0BAAAPAAAAZHJzL2Rvd25yZXYueG1sTI/LTsMwEEX3SPyDNUjsqMMjVhLiVBWCFRIiDQuWTjxN&#10;rMbjELtt+HvcVVnO3KM7Z8r1Ykd2xNkbRxLuVwkwpM5pQ72Er+btLgPmgyKtRkco4Rc9rKvrq1IV&#10;2p2oxuM29CyWkC+UhCGEqeDcdwNa5VduQorZzs1WhTjOPdezOsVyO/KHJBHcKkPxwqAmfBmw228P&#10;VsLmm+pX8/PRfta72jRNntC72Et5e7NsnoEFXMIFhrN+VIcqOrXuQNqzUUKapU8RjYEQjzmwiIgk&#10;E8Da8ypLc+BVyf9/Uf0BAAD//wMAUEsBAi0AFAAGAAgAAAAhALaDOJL+AAAA4QEAABMAAAAAAAAA&#10;AAAAAAAAAAAAAFtDb250ZW50X1R5cGVzXS54bWxQSwECLQAUAAYACAAAACEAOP0h/9YAAACUAQAA&#10;CwAAAAAAAAAAAAAAAAAvAQAAX3JlbHMvLnJlbHNQSwECLQAUAAYACAAAACEASH5gQ5MBAAAaAwAA&#10;DgAAAAAAAAAAAAAAAAAuAgAAZHJzL2Uyb0RvYy54bWxQSwECLQAUAAYACAAAACEA4EIswuEAAAAN&#10;AQAADwAAAAAAAAAAAAAAAADtAwAAZHJzL2Rvd25yZXYueG1sUEsFBgAAAAAEAAQA8wAAAPsEAAAA&#10;AA==&#10;" filled="f" stroked="f">
              <v:textbox inset="0,0,0,0">
                <w:txbxContent>
                  <w:p w14:paraId="60110A89" w14:textId="77777777" w:rsidR="000D58CB" w:rsidRDefault="00000000">
                    <w:pPr>
                      <w:spacing w:line="203" w:lineRule="exact"/>
                      <w:ind w:left="60"/>
                      <w:rPr>
                        <w:rFonts w:ascii="Calibri"/>
                        <w:sz w:val="18"/>
                      </w:rPr>
                    </w:pPr>
                    <w:r>
                      <w:rPr>
                        <w:rFonts w:ascii="Calibri"/>
                        <w:spacing w:val="-10"/>
                        <w:sz w:val="18"/>
                      </w:rPr>
                      <w:fldChar w:fldCharType="begin"/>
                    </w:r>
                    <w:r>
                      <w:rPr>
                        <w:rFonts w:ascii="Calibri"/>
                        <w:spacing w:val="-10"/>
                        <w:sz w:val="18"/>
                      </w:rPr>
                      <w:instrText xml:space="preserve"> PAGE </w:instrText>
                    </w:r>
                    <w:r>
                      <w:rPr>
                        <w:rFonts w:ascii="Calibri"/>
                        <w:spacing w:val="-10"/>
                        <w:sz w:val="18"/>
                      </w:rPr>
                      <w:fldChar w:fldCharType="separate"/>
                    </w:r>
                    <w:r>
                      <w:rPr>
                        <w:rFonts w:ascii="Calibri"/>
                        <w:spacing w:val="-10"/>
                        <w:sz w:val="18"/>
                      </w:rPr>
                      <w:t>1</w:t>
                    </w:r>
                    <w:r>
                      <w:rPr>
                        <w:rFonts w:ascii="Calibri"/>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BC609" w14:textId="77777777" w:rsidR="000D58CB" w:rsidRDefault="00000000">
    <w:pPr>
      <w:pStyle w:val="BodyText"/>
      <w:spacing w:line="14" w:lineRule="auto"/>
      <w:rPr>
        <w:sz w:val="18"/>
      </w:rPr>
    </w:pPr>
    <w:r>
      <w:rPr>
        <w:noProof/>
        <w:sz w:val="18"/>
      </w:rPr>
      <mc:AlternateContent>
        <mc:Choice Requires="wps">
          <w:drawing>
            <wp:anchor distT="0" distB="0" distL="0" distR="0" simplePos="0" relativeHeight="486829568" behindDoc="1" locked="0" layoutInCell="1" allowOverlap="1" wp14:anchorId="72A0C22B" wp14:editId="1C45D8A5">
              <wp:simplePos x="0" y="0"/>
              <wp:positionH relativeFrom="page">
                <wp:posOffset>3715003</wp:posOffset>
              </wp:positionH>
              <wp:positionV relativeFrom="page">
                <wp:posOffset>10565638</wp:posOffset>
              </wp:positionV>
              <wp:extent cx="141605" cy="1397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39700"/>
                      </a:xfrm>
                      <a:prstGeom prst="rect">
                        <a:avLst/>
                      </a:prstGeom>
                    </wps:spPr>
                    <wps:txbx>
                      <w:txbxContent>
                        <w:p w14:paraId="62A6C6C1" w14:textId="77777777" w:rsidR="000D58CB" w:rsidRDefault="00000000">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72A0C22B" id="_x0000_t202" coordsize="21600,21600" o:spt="202" path="m,l,21600r21600,l21600,xe">
              <v:stroke joinstyle="miter"/>
              <v:path gradientshapeok="t" o:connecttype="rect"/>
            </v:shapetype>
            <v:shape id="Textbox 4" o:spid="_x0000_s1027" type="#_x0000_t202" style="position:absolute;margin-left:292.5pt;margin-top:831.95pt;width:11.15pt;height:11pt;z-index:-164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BfmAEAACEDAAAOAAAAZHJzL2Uyb0RvYy54bWysUsFuEzEQvSP1Hyzfm920UGCVTUWpQEgV&#10;IBU+wPHaWYu1x8w42c3fM3Y3CaK3ist4bI/fvPfGq9vJD2JvkByEVi4XtRQmaOhc2Lby549Pl++k&#10;oKRCpwYIppUHQ/J2ffFqNcbGXEEPQ2dQMEigZoyt7FOKTVWR7o1XtIBoAl9aQK8Sb3FbdahGRvdD&#10;dVXXN9UI2EUEbYj49P7pUq4LvrVGp2/WkkliaCVzSyViiZscq/VKNVtUsXd6pqFewMIrF7jpCepe&#10;JSV26J5BeacRCGxaaPAVWOu0KRpYzbL+R81jr6IpWtgciieb6P/B6q/7x/gdRZruYOIBFhEUH0D/&#10;IvamGiM1c032lBri6ix0sujzyhIEP2RvDyc/zZSEzmivlzf1Gyk0Xy2v37+ti9/V+XFESp8NeJGT&#10;ViKPqxBQ+wdKub1qjiUzl6f2mUiaNpNwXebMlflkA92BpYw8zVbS751CI8XwJbBdefTHBI/J5phg&#10;Gj5C+SBZUYAPuwTWFQJn3JkAz6Hwmv9MHvTf+1J1/tnrPwAAAP//AwBQSwMEFAAGAAgAAAAhAFz9&#10;1o3hAAAADQEAAA8AAABkcnMvZG93bnJldi54bWxMj8FOwzAQRO9I/IO1SNyoA1VMEuJUFYITEiIN&#10;B45O7CZW43WI3Tb8PdsTHHdmNPum3CxuZCczB+tRwv0qAWaw89piL+Gzeb3LgIWoUKvRo5HwYwJs&#10;quurUhXan7E2p13sGZVgKJSEIcap4Dx0g3EqrPxkkLy9n52KdM4917M6U7kb+UOSCO6URfowqMk8&#10;D6Y77I5OwvYL6xf7/d5+1PvaNk2e4Js4SHl7s2yfgEWzxL8wXPAJHSpiav0RdWCjhDRLaUskQ4h1&#10;DowiInlcA2svUpbmwKuS/19R/QIAAP//AwBQSwECLQAUAAYACAAAACEAtoM4kv4AAADhAQAAEwAA&#10;AAAAAAAAAAAAAAAAAAAAW0NvbnRlbnRfVHlwZXNdLnhtbFBLAQItABQABgAIAAAAIQA4/SH/1gAA&#10;AJQBAAALAAAAAAAAAAAAAAAAAC8BAABfcmVscy8ucmVsc1BLAQItABQABgAIAAAAIQCZ9ZBfmAEA&#10;ACEDAAAOAAAAAAAAAAAAAAAAAC4CAABkcnMvZTJvRG9jLnhtbFBLAQItABQABgAIAAAAIQBc/daN&#10;4QAAAA0BAAAPAAAAAAAAAAAAAAAAAPIDAABkcnMvZG93bnJldi54bWxQSwUGAAAAAAQABADzAAAA&#10;AAUAAAAA&#10;" filled="f" stroked="f">
              <v:textbox inset="0,0,0,0">
                <w:txbxContent>
                  <w:p w14:paraId="62A6C6C1" w14:textId="77777777" w:rsidR="000D58CB" w:rsidRDefault="00000000">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5EC02" w14:textId="77777777" w:rsidR="000D58CB" w:rsidRDefault="00000000">
    <w:pPr>
      <w:pStyle w:val="BodyText"/>
      <w:spacing w:line="14" w:lineRule="auto"/>
      <w:rPr>
        <w:sz w:val="18"/>
      </w:rPr>
    </w:pPr>
    <w:r>
      <w:rPr>
        <w:noProof/>
        <w:sz w:val="18"/>
      </w:rPr>
      <mc:AlternateContent>
        <mc:Choice Requires="wps">
          <w:drawing>
            <wp:anchor distT="0" distB="0" distL="0" distR="0" simplePos="0" relativeHeight="251659264" behindDoc="1" locked="0" layoutInCell="1" allowOverlap="1" wp14:anchorId="68A6E4B4" wp14:editId="65A0ACC6">
              <wp:simplePos x="0" y="0"/>
              <wp:positionH relativeFrom="page">
                <wp:posOffset>3689603</wp:posOffset>
              </wp:positionH>
              <wp:positionV relativeFrom="page">
                <wp:posOffset>10565638</wp:posOffset>
              </wp:positionV>
              <wp:extent cx="205104" cy="139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06C1168F" w14:textId="77777777" w:rsidR="000D58CB" w:rsidRDefault="00000000">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41</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68A6E4B4" id="_x0000_t202" coordsize="21600,21600" o:spt="202" path="m,l,21600r21600,l21600,xe">
              <v:stroke joinstyle="miter"/>
              <v:path gradientshapeok="t" o:connecttype="rect"/>
            </v:shapetype>
            <v:shape id="Textbox 20" o:spid="_x0000_s1028" type="#_x0000_t202" style="position:absolute;margin-left:290.5pt;margin-top:831.95pt;width:16.15pt;height:1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xgGlwEAACEDAAAOAAAAZHJzL2Uyb0RvYy54bWysUtuO2yAQfa+0/4B439hJ71acVdtVq0qr&#10;bqVtP4BgiNEahs6Q2Pn7DqyTVO1btS94DMOZc2F9M/lBHAySg9DK5aKWwgQNnQu7Vv788fn6nRSU&#10;VOjUAMG08mhI3myuXqzH2JgV9DB0BgWDBGrG2Mo+pdhUFeneeEULiCbwoQX0KvEv7qoO1cjofqhW&#10;df2mGgG7iKANEe/ePh3KTcG31uh0by2ZJIZWMrdUVizrNq/VZq2aHarYOz3TUP/BwisXeOgZ6lYl&#10;Jfbo/oHyTiMQ2LTQ4Cuw1mlTNLCaZf2XmodeRVO0sDkUzzbR88Hqb4eH+B1Fmj7CxAEWERTvQD8S&#10;e1ONkZq5J3tKDXF3FjpZ9PnLEgRfZG+PZz/NlITmzVX9elm/kkLz0fLl+7d18bu6XI5I6YsBL3LR&#10;SuS4CgF1uKOUx6vm1DJzeRqfiaRpOwnX8ZQcYt7ZQndkKSOn2Ur6tVdopBi+BrYrR38q8FRsTwWm&#10;4ROUB5IVBfiwT2BdIXDBnQlwDoXX/GZy0H/+l67Ly978BgAA//8DAFBLAwQUAAYACAAAACEAIi9B&#10;IuEAAAANAQAADwAAAGRycy9kb3ducmV2LnhtbEyPwW6DMBBE75XyD9ZG6q0xFMUCiomiqj1Vqkro&#10;oUeDN4CC1xQ7Cf37Oqf2uDOj2TfFbjEju+DsBksS4k0EDKm1eqBOwmf9+pACc16RVqMllPCDDnbl&#10;6q5QubZXqvBy8B0LJeRyJaH3fso5d22PRrmNnZCCd7SzUT6cc8f1rK6h3Iz8MYoEN2qg8KFXEz73&#10;2J4OZyNh/0XVy/D93nxUx2qo6yyiN3GS8n697J+AeVz8Xxhu+AEdysDU2DNpx0YJ2zQOW3wwhEgy&#10;YCEi4iQB1tykdJsBLwv+f0X5CwAA//8DAFBLAQItABQABgAIAAAAIQC2gziS/gAAAOEBAAATAAAA&#10;AAAAAAAAAAAAAAAAAABbQ29udGVudF9UeXBlc10ueG1sUEsBAi0AFAAGAAgAAAAhADj9If/WAAAA&#10;lAEAAAsAAAAAAAAAAAAAAAAALwEAAF9yZWxzLy5yZWxzUEsBAi0AFAAGAAgAAAAhAFfXGAaXAQAA&#10;IQMAAA4AAAAAAAAAAAAAAAAALgIAAGRycy9lMm9Eb2MueG1sUEsBAi0AFAAGAAgAAAAhACIvQSLh&#10;AAAADQEAAA8AAAAAAAAAAAAAAAAA8QMAAGRycy9kb3ducmV2LnhtbFBLBQYAAAAABAAEAPMAAAD/&#10;BAAAAAA=&#10;" filled="f" stroked="f">
              <v:textbox inset="0,0,0,0">
                <w:txbxContent>
                  <w:p w14:paraId="06C1168F" w14:textId="77777777" w:rsidR="000D58CB" w:rsidRDefault="00000000">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41</w:t>
                    </w:r>
                    <w:r>
                      <w:rPr>
                        <w:rFonts w:ascii="Calibri"/>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0FEAF" w14:textId="77777777" w:rsidR="00643E6A" w:rsidRDefault="00643E6A">
      <w:r>
        <w:separator/>
      </w:r>
    </w:p>
  </w:footnote>
  <w:footnote w:type="continuationSeparator" w:id="0">
    <w:p w14:paraId="436E8BB6" w14:textId="77777777" w:rsidR="00643E6A" w:rsidRDefault="00643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5BAD"/>
    <w:multiLevelType w:val="hybridMultilevel"/>
    <w:tmpl w:val="AB8C9B9A"/>
    <w:lvl w:ilvl="0" w:tplc="D3004478">
      <w:start w:val="1"/>
      <w:numFmt w:val="decimal"/>
      <w:lvlText w:val="[%1]"/>
      <w:lvlJc w:val="left"/>
      <w:pPr>
        <w:ind w:left="575" w:hanging="46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A6825DA">
      <w:numFmt w:val="bullet"/>
      <w:lvlText w:val="•"/>
      <w:lvlJc w:val="left"/>
      <w:pPr>
        <w:ind w:left="1629" w:hanging="466"/>
      </w:pPr>
      <w:rPr>
        <w:rFonts w:hint="default"/>
        <w:lang w:val="en-US" w:eastAsia="en-US" w:bidi="ar-SA"/>
      </w:rPr>
    </w:lvl>
    <w:lvl w:ilvl="2" w:tplc="A10CFA00">
      <w:numFmt w:val="bullet"/>
      <w:lvlText w:val="•"/>
      <w:lvlJc w:val="left"/>
      <w:pPr>
        <w:ind w:left="2678" w:hanging="466"/>
      </w:pPr>
      <w:rPr>
        <w:rFonts w:hint="default"/>
        <w:lang w:val="en-US" w:eastAsia="en-US" w:bidi="ar-SA"/>
      </w:rPr>
    </w:lvl>
    <w:lvl w:ilvl="3" w:tplc="80CEE468">
      <w:numFmt w:val="bullet"/>
      <w:lvlText w:val="•"/>
      <w:lvlJc w:val="left"/>
      <w:pPr>
        <w:ind w:left="3727" w:hanging="466"/>
      </w:pPr>
      <w:rPr>
        <w:rFonts w:hint="default"/>
        <w:lang w:val="en-US" w:eastAsia="en-US" w:bidi="ar-SA"/>
      </w:rPr>
    </w:lvl>
    <w:lvl w:ilvl="4" w:tplc="22209D98">
      <w:numFmt w:val="bullet"/>
      <w:lvlText w:val="•"/>
      <w:lvlJc w:val="left"/>
      <w:pPr>
        <w:ind w:left="4776" w:hanging="466"/>
      </w:pPr>
      <w:rPr>
        <w:rFonts w:hint="default"/>
        <w:lang w:val="en-US" w:eastAsia="en-US" w:bidi="ar-SA"/>
      </w:rPr>
    </w:lvl>
    <w:lvl w:ilvl="5" w:tplc="3B28F4C6">
      <w:numFmt w:val="bullet"/>
      <w:lvlText w:val="•"/>
      <w:lvlJc w:val="left"/>
      <w:pPr>
        <w:ind w:left="5825" w:hanging="466"/>
      </w:pPr>
      <w:rPr>
        <w:rFonts w:hint="default"/>
        <w:lang w:val="en-US" w:eastAsia="en-US" w:bidi="ar-SA"/>
      </w:rPr>
    </w:lvl>
    <w:lvl w:ilvl="6" w:tplc="D338897C">
      <w:numFmt w:val="bullet"/>
      <w:lvlText w:val="•"/>
      <w:lvlJc w:val="left"/>
      <w:pPr>
        <w:ind w:left="6874" w:hanging="466"/>
      </w:pPr>
      <w:rPr>
        <w:rFonts w:hint="default"/>
        <w:lang w:val="en-US" w:eastAsia="en-US" w:bidi="ar-SA"/>
      </w:rPr>
    </w:lvl>
    <w:lvl w:ilvl="7" w:tplc="DF6E2280">
      <w:numFmt w:val="bullet"/>
      <w:lvlText w:val="•"/>
      <w:lvlJc w:val="left"/>
      <w:pPr>
        <w:ind w:left="7923" w:hanging="466"/>
      </w:pPr>
      <w:rPr>
        <w:rFonts w:hint="default"/>
        <w:lang w:val="en-US" w:eastAsia="en-US" w:bidi="ar-SA"/>
      </w:rPr>
    </w:lvl>
    <w:lvl w:ilvl="8" w:tplc="DB68A580">
      <w:numFmt w:val="bullet"/>
      <w:lvlText w:val="•"/>
      <w:lvlJc w:val="left"/>
      <w:pPr>
        <w:ind w:left="8972" w:hanging="466"/>
      </w:pPr>
      <w:rPr>
        <w:rFonts w:hint="default"/>
        <w:lang w:val="en-US" w:eastAsia="en-US" w:bidi="ar-SA"/>
      </w:rPr>
    </w:lvl>
  </w:abstractNum>
  <w:abstractNum w:abstractNumId="1" w15:restartNumberingAfterBreak="0">
    <w:nsid w:val="0A1B5031"/>
    <w:multiLevelType w:val="hybridMultilevel"/>
    <w:tmpl w:val="63D45604"/>
    <w:lvl w:ilvl="0" w:tplc="432E8D00">
      <w:start w:val="1"/>
      <w:numFmt w:val="decimal"/>
      <w:lvlText w:val="%1."/>
      <w:lvlJc w:val="left"/>
      <w:pPr>
        <w:ind w:left="786" w:hanging="211"/>
        <w:jc w:val="left"/>
      </w:pPr>
      <w:rPr>
        <w:rFonts w:ascii="Times New Roman" w:eastAsia="Times New Roman" w:hAnsi="Times New Roman" w:cs="Times New Roman" w:hint="default"/>
        <w:b/>
        <w:bCs/>
        <w:i w:val="0"/>
        <w:iCs w:val="0"/>
        <w:spacing w:val="-2"/>
        <w:w w:val="97"/>
        <w:sz w:val="26"/>
        <w:szCs w:val="26"/>
        <w:lang w:val="en-US" w:eastAsia="en-US" w:bidi="ar-SA"/>
      </w:rPr>
    </w:lvl>
    <w:lvl w:ilvl="1" w:tplc="A0880714">
      <w:numFmt w:val="bullet"/>
      <w:lvlText w:val="•"/>
      <w:lvlJc w:val="left"/>
      <w:pPr>
        <w:ind w:left="1809" w:hanging="211"/>
      </w:pPr>
      <w:rPr>
        <w:rFonts w:hint="default"/>
        <w:lang w:val="en-US" w:eastAsia="en-US" w:bidi="ar-SA"/>
      </w:rPr>
    </w:lvl>
    <w:lvl w:ilvl="2" w:tplc="C6286D10">
      <w:numFmt w:val="bullet"/>
      <w:lvlText w:val="•"/>
      <w:lvlJc w:val="left"/>
      <w:pPr>
        <w:ind w:left="2838" w:hanging="211"/>
      </w:pPr>
      <w:rPr>
        <w:rFonts w:hint="default"/>
        <w:lang w:val="en-US" w:eastAsia="en-US" w:bidi="ar-SA"/>
      </w:rPr>
    </w:lvl>
    <w:lvl w:ilvl="3" w:tplc="9C8C3AE0">
      <w:numFmt w:val="bullet"/>
      <w:lvlText w:val="•"/>
      <w:lvlJc w:val="left"/>
      <w:pPr>
        <w:ind w:left="3867" w:hanging="211"/>
      </w:pPr>
      <w:rPr>
        <w:rFonts w:hint="default"/>
        <w:lang w:val="en-US" w:eastAsia="en-US" w:bidi="ar-SA"/>
      </w:rPr>
    </w:lvl>
    <w:lvl w:ilvl="4" w:tplc="F0488940">
      <w:numFmt w:val="bullet"/>
      <w:lvlText w:val="•"/>
      <w:lvlJc w:val="left"/>
      <w:pPr>
        <w:ind w:left="4896" w:hanging="211"/>
      </w:pPr>
      <w:rPr>
        <w:rFonts w:hint="default"/>
        <w:lang w:val="en-US" w:eastAsia="en-US" w:bidi="ar-SA"/>
      </w:rPr>
    </w:lvl>
    <w:lvl w:ilvl="5" w:tplc="F6803952">
      <w:numFmt w:val="bullet"/>
      <w:lvlText w:val="•"/>
      <w:lvlJc w:val="left"/>
      <w:pPr>
        <w:ind w:left="5925" w:hanging="211"/>
      </w:pPr>
      <w:rPr>
        <w:rFonts w:hint="default"/>
        <w:lang w:val="en-US" w:eastAsia="en-US" w:bidi="ar-SA"/>
      </w:rPr>
    </w:lvl>
    <w:lvl w:ilvl="6" w:tplc="7A906502">
      <w:numFmt w:val="bullet"/>
      <w:lvlText w:val="•"/>
      <w:lvlJc w:val="left"/>
      <w:pPr>
        <w:ind w:left="6954" w:hanging="211"/>
      </w:pPr>
      <w:rPr>
        <w:rFonts w:hint="default"/>
        <w:lang w:val="en-US" w:eastAsia="en-US" w:bidi="ar-SA"/>
      </w:rPr>
    </w:lvl>
    <w:lvl w:ilvl="7" w:tplc="5E4AD954">
      <w:numFmt w:val="bullet"/>
      <w:lvlText w:val="•"/>
      <w:lvlJc w:val="left"/>
      <w:pPr>
        <w:ind w:left="7983" w:hanging="211"/>
      </w:pPr>
      <w:rPr>
        <w:rFonts w:hint="default"/>
        <w:lang w:val="en-US" w:eastAsia="en-US" w:bidi="ar-SA"/>
      </w:rPr>
    </w:lvl>
    <w:lvl w:ilvl="8" w:tplc="0382DB48">
      <w:numFmt w:val="bullet"/>
      <w:lvlText w:val="•"/>
      <w:lvlJc w:val="left"/>
      <w:pPr>
        <w:ind w:left="9012" w:hanging="211"/>
      </w:pPr>
      <w:rPr>
        <w:rFonts w:hint="default"/>
        <w:lang w:val="en-US" w:eastAsia="en-US" w:bidi="ar-SA"/>
      </w:rPr>
    </w:lvl>
  </w:abstractNum>
  <w:abstractNum w:abstractNumId="2" w15:restartNumberingAfterBreak="0">
    <w:nsid w:val="1621378C"/>
    <w:multiLevelType w:val="multilevel"/>
    <w:tmpl w:val="6696EAB8"/>
    <w:lvl w:ilvl="0">
      <w:start w:val="2"/>
      <w:numFmt w:val="decimal"/>
      <w:lvlText w:val="%1"/>
      <w:lvlJc w:val="left"/>
      <w:pPr>
        <w:ind w:left="995" w:hanging="420"/>
        <w:jc w:val="left"/>
      </w:pPr>
      <w:rPr>
        <w:rFonts w:hint="default"/>
        <w:lang w:val="en-US" w:eastAsia="en-US" w:bidi="ar-SA"/>
      </w:rPr>
    </w:lvl>
    <w:lvl w:ilvl="1">
      <w:start w:val="1"/>
      <w:numFmt w:val="decimal"/>
      <w:lvlText w:val="%1.%2"/>
      <w:lvlJc w:val="left"/>
      <w:pPr>
        <w:ind w:left="995" w:hanging="420"/>
        <w:jc w:val="lef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3014" w:hanging="420"/>
      </w:pPr>
      <w:rPr>
        <w:rFonts w:hint="default"/>
        <w:lang w:val="en-US" w:eastAsia="en-US" w:bidi="ar-SA"/>
      </w:rPr>
    </w:lvl>
    <w:lvl w:ilvl="3">
      <w:numFmt w:val="bullet"/>
      <w:lvlText w:val="•"/>
      <w:lvlJc w:val="left"/>
      <w:pPr>
        <w:ind w:left="4021" w:hanging="420"/>
      </w:pPr>
      <w:rPr>
        <w:rFonts w:hint="default"/>
        <w:lang w:val="en-US" w:eastAsia="en-US" w:bidi="ar-SA"/>
      </w:rPr>
    </w:lvl>
    <w:lvl w:ilvl="4">
      <w:numFmt w:val="bullet"/>
      <w:lvlText w:val="•"/>
      <w:lvlJc w:val="left"/>
      <w:pPr>
        <w:ind w:left="5028" w:hanging="420"/>
      </w:pPr>
      <w:rPr>
        <w:rFonts w:hint="default"/>
        <w:lang w:val="en-US" w:eastAsia="en-US" w:bidi="ar-SA"/>
      </w:rPr>
    </w:lvl>
    <w:lvl w:ilvl="5">
      <w:numFmt w:val="bullet"/>
      <w:lvlText w:val="•"/>
      <w:lvlJc w:val="left"/>
      <w:pPr>
        <w:ind w:left="6035" w:hanging="420"/>
      </w:pPr>
      <w:rPr>
        <w:rFonts w:hint="default"/>
        <w:lang w:val="en-US" w:eastAsia="en-US" w:bidi="ar-SA"/>
      </w:rPr>
    </w:lvl>
    <w:lvl w:ilvl="6">
      <w:numFmt w:val="bullet"/>
      <w:lvlText w:val="•"/>
      <w:lvlJc w:val="left"/>
      <w:pPr>
        <w:ind w:left="7042" w:hanging="420"/>
      </w:pPr>
      <w:rPr>
        <w:rFonts w:hint="default"/>
        <w:lang w:val="en-US" w:eastAsia="en-US" w:bidi="ar-SA"/>
      </w:rPr>
    </w:lvl>
    <w:lvl w:ilvl="7">
      <w:numFmt w:val="bullet"/>
      <w:lvlText w:val="•"/>
      <w:lvlJc w:val="left"/>
      <w:pPr>
        <w:ind w:left="8049" w:hanging="420"/>
      </w:pPr>
      <w:rPr>
        <w:rFonts w:hint="default"/>
        <w:lang w:val="en-US" w:eastAsia="en-US" w:bidi="ar-SA"/>
      </w:rPr>
    </w:lvl>
    <w:lvl w:ilvl="8">
      <w:numFmt w:val="bullet"/>
      <w:lvlText w:val="•"/>
      <w:lvlJc w:val="left"/>
      <w:pPr>
        <w:ind w:left="9056" w:hanging="420"/>
      </w:pPr>
      <w:rPr>
        <w:rFonts w:hint="default"/>
        <w:lang w:val="en-US" w:eastAsia="en-US" w:bidi="ar-SA"/>
      </w:rPr>
    </w:lvl>
  </w:abstractNum>
  <w:abstractNum w:abstractNumId="3" w15:restartNumberingAfterBreak="0">
    <w:nsid w:val="24D657E9"/>
    <w:multiLevelType w:val="multilevel"/>
    <w:tmpl w:val="76DAECEE"/>
    <w:lvl w:ilvl="0">
      <w:start w:val="4"/>
      <w:numFmt w:val="decimal"/>
      <w:lvlText w:val="%1"/>
      <w:lvlJc w:val="left"/>
      <w:pPr>
        <w:ind w:left="1274" w:hanging="699"/>
        <w:jc w:val="left"/>
      </w:pPr>
      <w:rPr>
        <w:rFonts w:hint="default"/>
        <w:lang w:val="en-US" w:eastAsia="en-US" w:bidi="ar-SA"/>
      </w:rPr>
    </w:lvl>
    <w:lvl w:ilvl="1">
      <w:start w:val="1"/>
      <w:numFmt w:val="decimal"/>
      <w:lvlText w:val="%1.%2"/>
      <w:lvlJc w:val="left"/>
      <w:pPr>
        <w:ind w:left="1274" w:hanging="699"/>
        <w:jc w:val="left"/>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238" w:hanging="699"/>
      </w:pPr>
      <w:rPr>
        <w:rFonts w:hint="default"/>
        <w:lang w:val="en-US" w:eastAsia="en-US" w:bidi="ar-SA"/>
      </w:rPr>
    </w:lvl>
    <w:lvl w:ilvl="3">
      <w:numFmt w:val="bullet"/>
      <w:lvlText w:val="•"/>
      <w:lvlJc w:val="left"/>
      <w:pPr>
        <w:ind w:left="4217" w:hanging="699"/>
      </w:pPr>
      <w:rPr>
        <w:rFonts w:hint="default"/>
        <w:lang w:val="en-US" w:eastAsia="en-US" w:bidi="ar-SA"/>
      </w:rPr>
    </w:lvl>
    <w:lvl w:ilvl="4">
      <w:numFmt w:val="bullet"/>
      <w:lvlText w:val="•"/>
      <w:lvlJc w:val="left"/>
      <w:pPr>
        <w:ind w:left="5196" w:hanging="699"/>
      </w:pPr>
      <w:rPr>
        <w:rFonts w:hint="default"/>
        <w:lang w:val="en-US" w:eastAsia="en-US" w:bidi="ar-SA"/>
      </w:rPr>
    </w:lvl>
    <w:lvl w:ilvl="5">
      <w:numFmt w:val="bullet"/>
      <w:lvlText w:val="•"/>
      <w:lvlJc w:val="left"/>
      <w:pPr>
        <w:ind w:left="6175" w:hanging="699"/>
      </w:pPr>
      <w:rPr>
        <w:rFonts w:hint="default"/>
        <w:lang w:val="en-US" w:eastAsia="en-US" w:bidi="ar-SA"/>
      </w:rPr>
    </w:lvl>
    <w:lvl w:ilvl="6">
      <w:numFmt w:val="bullet"/>
      <w:lvlText w:val="•"/>
      <w:lvlJc w:val="left"/>
      <w:pPr>
        <w:ind w:left="7154" w:hanging="699"/>
      </w:pPr>
      <w:rPr>
        <w:rFonts w:hint="default"/>
        <w:lang w:val="en-US" w:eastAsia="en-US" w:bidi="ar-SA"/>
      </w:rPr>
    </w:lvl>
    <w:lvl w:ilvl="7">
      <w:numFmt w:val="bullet"/>
      <w:lvlText w:val="•"/>
      <w:lvlJc w:val="left"/>
      <w:pPr>
        <w:ind w:left="8133" w:hanging="699"/>
      </w:pPr>
      <w:rPr>
        <w:rFonts w:hint="default"/>
        <w:lang w:val="en-US" w:eastAsia="en-US" w:bidi="ar-SA"/>
      </w:rPr>
    </w:lvl>
    <w:lvl w:ilvl="8">
      <w:numFmt w:val="bullet"/>
      <w:lvlText w:val="•"/>
      <w:lvlJc w:val="left"/>
      <w:pPr>
        <w:ind w:left="9112" w:hanging="699"/>
      </w:pPr>
      <w:rPr>
        <w:rFonts w:hint="default"/>
        <w:lang w:val="en-US" w:eastAsia="en-US" w:bidi="ar-SA"/>
      </w:rPr>
    </w:lvl>
  </w:abstractNum>
  <w:abstractNum w:abstractNumId="4" w15:restartNumberingAfterBreak="0">
    <w:nsid w:val="38CE6C68"/>
    <w:multiLevelType w:val="multilevel"/>
    <w:tmpl w:val="3D0C890C"/>
    <w:lvl w:ilvl="0">
      <w:start w:val="3"/>
      <w:numFmt w:val="decimal"/>
      <w:lvlText w:val="%1"/>
      <w:lvlJc w:val="left"/>
      <w:pPr>
        <w:ind w:left="1274" w:hanging="699"/>
        <w:jc w:val="left"/>
      </w:pPr>
      <w:rPr>
        <w:rFonts w:hint="default"/>
        <w:lang w:val="en-US" w:eastAsia="en-US" w:bidi="ar-SA"/>
      </w:rPr>
    </w:lvl>
    <w:lvl w:ilvl="1">
      <w:start w:val="1"/>
      <w:numFmt w:val="decimal"/>
      <w:lvlText w:val="%1.%2"/>
      <w:lvlJc w:val="left"/>
      <w:pPr>
        <w:ind w:left="1274" w:hanging="699"/>
        <w:jc w:val="left"/>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238" w:hanging="699"/>
      </w:pPr>
      <w:rPr>
        <w:rFonts w:hint="default"/>
        <w:lang w:val="en-US" w:eastAsia="en-US" w:bidi="ar-SA"/>
      </w:rPr>
    </w:lvl>
    <w:lvl w:ilvl="3">
      <w:numFmt w:val="bullet"/>
      <w:lvlText w:val="•"/>
      <w:lvlJc w:val="left"/>
      <w:pPr>
        <w:ind w:left="4217" w:hanging="699"/>
      </w:pPr>
      <w:rPr>
        <w:rFonts w:hint="default"/>
        <w:lang w:val="en-US" w:eastAsia="en-US" w:bidi="ar-SA"/>
      </w:rPr>
    </w:lvl>
    <w:lvl w:ilvl="4">
      <w:numFmt w:val="bullet"/>
      <w:lvlText w:val="•"/>
      <w:lvlJc w:val="left"/>
      <w:pPr>
        <w:ind w:left="5196" w:hanging="699"/>
      </w:pPr>
      <w:rPr>
        <w:rFonts w:hint="default"/>
        <w:lang w:val="en-US" w:eastAsia="en-US" w:bidi="ar-SA"/>
      </w:rPr>
    </w:lvl>
    <w:lvl w:ilvl="5">
      <w:numFmt w:val="bullet"/>
      <w:lvlText w:val="•"/>
      <w:lvlJc w:val="left"/>
      <w:pPr>
        <w:ind w:left="6175" w:hanging="699"/>
      </w:pPr>
      <w:rPr>
        <w:rFonts w:hint="default"/>
        <w:lang w:val="en-US" w:eastAsia="en-US" w:bidi="ar-SA"/>
      </w:rPr>
    </w:lvl>
    <w:lvl w:ilvl="6">
      <w:numFmt w:val="bullet"/>
      <w:lvlText w:val="•"/>
      <w:lvlJc w:val="left"/>
      <w:pPr>
        <w:ind w:left="7154" w:hanging="699"/>
      </w:pPr>
      <w:rPr>
        <w:rFonts w:hint="default"/>
        <w:lang w:val="en-US" w:eastAsia="en-US" w:bidi="ar-SA"/>
      </w:rPr>
    </w:lvl>
    <w:lvl w:ilvl="7">
      <w:numFmt w:val="bullet"/>
      <w:lvlText w:val="•"/>
      <w:lvlJc w:val="left"/>
      <w:pPr>
        <w:ind w:left="8133" w:hanging="699"/>
      </w:pPr>
      <w:rPr>
        <w:rFonts w:hint="default"/>
        <w:lang w:val="en-US" w:eastAsia="en-US" w:bidi="ar-SA"/>
      </w:rPr>
    </w:lvl>
    <w:lvl w:ilvl="8">
      <w:numFmt w:val="bullet"/>
      <w:lvlText w:val="•"/>
      <w:lvlJc w:val="left"/>
      <w:pPr>
        <w:ind w:left="9112" w:hanging="699"/>
      </w:pPr>
      <w:rPr>
        <w:rFonts w:hint="default"/>
        <w:lang w:val="en-US" w:eastAsia="en-US" w:bidi="ar-SA"/>
      </w:rPr>
    </w:lvl>
  </w:abstractNum>
  <w:abstractNum w:abstractNumId="5" w15:restartNumberingAfterBreak="0">
    <w:nsid w:val="4AD4593C"/>
    <w:multiLevelType w:val="hybridMultilevel"/>
    <w:tmpl w:val="2ACE969C"/>
    <w:lvl w:ilvl="0" w:tplc="4E7440FA">
      <w:start w:val="1"/>
      <w:numFmt w:val="decimal"/>
      <w:lvlText w:val="%1."/>
      <w:lvlJc w:val="left"/>
      <w:pPr>
        <w:ind w:left="1295" w:hanging="358"/>
        <w:jc w:val="left"/>
      </w:pPr>
      <w:rPr>
        <w:rFonts w:hint="default"/>
        <w:spacing w:val="-1"/>
        <w:w w:val="99"/>
        <w:lang w:val="en-US" w:eastAsia="en-US" w:bidi="ar-SA"/>
      </w:rPr>
    </w:lvl>
    <w:lvl w:ilvl="1" w:tplc="119C06AE">
      <w:numFmt w:val="bullet"/>
      <w:lvlText w:val="•"/>
      <w:lvlJc w:val="left"/>
      <w:pPr>
        <w:ind w:left="2277" w:hanging="358"/>
      </w:pPr>
      <w:rPr>
        <w:rFonts w:hint="default"/>
        <w:lang w:val="en-US" w:eastAsia="en-US" w:bidi="ar-SA"/>
      </w:rPr>
    </w:lvl>
    <w:lvl w:ilvl="2" w:tplc="90EACFB8">
      <w:numFmt w:val="bullet"/>
      <w:lvlText w:val="•"/>
      <w:lvlJc w:val="left"/>
      <w:pPr>
        <w:ind w:left="3254" w:hanging="358"/>
      </w:pPr>
      <w:rPr>
        <w:rFonts w:hint="default"/>
        <w:lang w:val="en-US" w:eastAsia="en-US" w:bidi="ar-SA"/>
      </w:rPr>
    </w:lvl>
    <w:lvl w:ilvl="3" w:tplc="6F3853AC">
      <w:numFmt w:val="bullet"/>
      <w:lvlText w:val="•"/>
      <w:lvlJc w:val="left"/>
      <w:pPr>
        <w:ind w:left="4231" w:hanging="358"/>
      </w:pPr>
      <w:rPr>
        <w:rFonts w:hint="default"/>
        <w:lang w:val="en-US" w:eastAsia="en-US" w:bidi="ar-SA"/>
      </w:rPr>
    </w:lvl>
    <w:lvl w:ilvl="4" w:tplc="83A61AF6">
      <w:numFmt w:val="bullet"/>
      <w:lvlText w:val="•"/>
      <w:lvlJc w:val="left"/>
      <w:pPr>
        <w:ind w:left="5208" w:hanging="358"/>
      </w:pPr>
      <w:rPr>
        <w:rFonts w:hint="default"/>
        <w:lang w:val="en-US" w:eastAsia="en-US" w:bidi="ar-SA"/>
      </w:rPr>
    </w:lvl>
    <w:lvl w:ilvl="5" w:tplc="D6C61522">
      <w:numFmt w:val="bullet"/>
      <w:lvlText w:val="•"/>
      <w:lvlJc w:val="left"/>
      <w:pPr>
        <w:ind w:left="6185" w:hanging="358"/>
      </w:pPr>
      <w:rPr>
        <w:rFonts w:hint="default"/>
        <w:lang w:val="en-US" w:eastAsia="en-US" w:bidi="ar-SA"/>
      </w:rPr>
    </w:lvl>
    <w:lvl w:ilvl="6" w:tplc="3FA4F8AE">
      <w:numFmt w:val="bullet"/>
      <w:lvlText w:val="•"/>
      <w:lvlJc w:val="left"/>
      <w:pPr>
        <w:ind w:left="7162" w:hanging="358"/>
      </w:pPr>
      <w:rPr>
        <w:rFonts w:hint="default"/>
        <w:lang w:val="en-US" w:eastAsia="en-US" w:bidi="ar-SA"/>
      </w:rPr>
    </w:lvl>
    <w:lvl w:ilvl="7" w:tplc="C40EF8DE">
      <w:numFmt w:val="bullet"/>
      <w:lvlText w:val="•"/>
      <w:lvlJc w:val="left"/>
      <w:pPr>
        <w:ind w:left="8139" w:hanging="358"/>
      </w:pPr>
      <w:rPr>
        <w:rFonts w:hint="default"/>
        <w:lang w:val="en-US" w:eastAsia="en-US" w:bidi="ar-SA"/>
      </w:rPr>
    </w:lvl>
    <w:lvl w:ilvl="8" w:tplc="21844686">
      <w:numFmt w:val="bullet"/>
      <w:lvlText w:val="•"/>
      <w:lvlJc w:val="left"/>
      <w:pPr>
        <w:ind w:left="9116" w:hanging="358"/>
      </w:pPr>
      <w:rPr>
        <w:rFonts w:hint="default"/>
        <w:lang w:val="en-US" w:eastAsia="en-US" w:bidi="ar-SA"/>
      </w:rPr>
    </w:lvl>
  </w:abstractNum>
  <w:abstractNum w:abstractNumId="6" w15:restartNumberingAfterBreak="0">
    <w:nsid w:val="4B287B92"/>
    <w:multiLevelType w:val="hybridMultilevel"/>
    <w:tmpl w:val="AC5E2CAA"/>
    <w:lvl w:ilvl="0" w:tplc="DF8EDF34">
      <w:start w:val="1"/>
      <w:numFmt w:val="decimal"/>
      <w:lvlText w:val="%1."/>
      <w:lvlJc w:val="left"/>
      <w:pPr>
        <w:ind w:left="854" w:hanging="279"/>
        <w:jc w:val="left"/>
      </w:pPr>
      <w:rPr>
        <w:rFonts w:ascii="Times New Roman" w:eastAsia="Times New Roman" w:hAnsi="Times New Roman" w:cs="Times New Roman" w:hint="default"/>
        <w:b/>
        <w:bCs/>
        <w:i w:val="0"/>
        <w:iCs w:val="0"/>
        <w:spacing w:val="-2"/>
        <w:w w:val="100"/>
        <w:sz w:val="28"/>
        <w:szCs w:val="28"/>
        <w:lang w:val="en-US" w:eastAsia="en-US" w:bidi="ar-SA"/>
      </w:rPr>
    </w:lvl>
    <w:lvl w:ilvl="1" w:tplc="60180ADE">
      <w:numFmt w:val="bullet"/>
      <w:lvlText w:val="•"/>
      <w:lvlJc w:val="left"/>
      <w:pPr>
        <w:ind w:left="1881" w:hanging="279"/>
      </w:pPr>
      <w:rPr>
        <w:rFonts w:hint="default"/>
        <w:lang w:val="en-US" w:eastAsia="en-US" w:bidi="ar-SA"/>
      </w:rPr>
    </w:lvl>
    <w:lvl w:ilvl="2" w:tplc="6C0C83AC">
      <w:numFmt w:val="bullet"/>
      <w:lvlText w:val="•"/>
      <w:lvlJc w:val="left"/>
      <w:pPr>
        <w:ind w:left="2902" w:hanging="279"/>
      </w:pPr>
      <w:rPr>
        <w:rFonts w:hint="default"/>
        <w:lang w:val="en-US" w:eastAsia="en-US" w:bidi="ar-SA"/>
      </w:rPr>
    </w:lvl>
    <w:lvl w:ilvl="3" w:tplc="BFF49E84">
      <w:numFmt w:val="bullet"/>
      <w:lvlText w:val="•"/>
      <w:lvlJc w:val="left"/>
      <w:pPr>
        <w:ind w:left="3923" w:hanging="279"/>
      </w:pPr>
      <w:rPr>
        <w:rFonts w:hint="default"/>
        <w:lang w:val="en-US" w:eastAsia="en-US" w:bidi="ar-SA"/>
      </w:rPr>
    </w:lvl>
    <w:lvl w:ilvl="4" w:tplc="BED8038E">
      <w:numFmt w:val="bullet"/>
      <w:lvlText w:val="•"/>
      <w:lvlJc w:val="left"/>
      <w:pPr>
        <w:ind w:left="4944" w:hanging="279"/>
      </w:pPr>
      <w:rPr>
        <w:rFonts w:hint="default"/>
        <w:lang w:val="en-US" w:eastAsia="en-US" w:bidi="ar-SA"/>
      </w:rPr>
    </w:lvl>
    <w:lvl w:ilvl="5" w:tplc="AE5A3DFC">
      <w:numFmt w:val="bullet"/>
      <w:lvlText w:val="•"/>
      <w:lvlJc w:val="left"/>
      <w:pPr>
        <w:ind w:left="5965" w:hanging="279"/>
      </w:pPr>
      <w:rPr>
        <w:rFonts w:hint="default"/>
        <w:lang w:val="en-US" w:eastAsia="en-US" w:bidi="ar-SA"/>
      </w:rPr>
    </w:lvl>
    <w:lvl w:ilvl="6" w:tplc="4366F9AC">
      <w:numFmt w:val="bullet"/>
      <w:lvlText w:val="•"/>
      <w:lvlJc w:val="left"/>
      <w:pPr>
        <w:ind w:left="6986" w:hanging="279"/>
      </w:pPr>
      <w:rPr>
        <w:rFonts w:hint="default"/>
        <w:lang w:val="en-US" w:eastAsia="en-US" w:bidi="ar-SA"/>
      </w:rPr>
    </w:lvl>
    <w:lvl w:ilvl="7" w:tplc="E02A4AE2">
      <w:numFmt w:val="bullet"/>
      <w:lvlText w:val="•"/>
      <w:lvlJc w:val="left"/>
      <w:pPr>
        <w:ind w:left="8007" w:hanging="279"/>
      </w:pPr>
      <w:rPr>
        <w:rFonts w:hint="default"/>
        <w:lang w:val="en-US" w:eastAsia="en-US" w:bidi="ar-SA"/>
      </w:rPr>
    </w:lvl>
    <w:lvl w:ilvl="8" w:tplc="56380CF4">
      <w:numFmt w:val="bullet"/>
      <w:lvlText w:val="•"/>
      <w:lvlJc w:val="left"/>
      <w:pPr>
        <w:ind w:left="9028" w:hanging="279"/>
      </w:pPr>
      <w:rPr>
        <w:rFonts w:hint="default"/>
        <w:lang w:val="en-US" w:eastAsia="en-US" w:bidi="ar-SA"/>
      </w:rPr>
    </w:lvl>
  </w:abstractNum>
  <w:abstractNum w:abstractNumId="7" w15:restartNumberingAfterBreak="0">
    <w:nsid w:val="4EAD0ADF"/>
    <w:multiLevelType w:val="hybridMultilevel"/>
    <w:tmpl w:val="701E9F3A"/>
    <w:lvl w:ilvl="0" w:tplc="08504D2E">
      <w:start w:val="1"/>
      <w:numFmt w:val="decimal"/>
      <w:lvlText w:val="%1."/>
      <w:lvlJc w:val="left"/>
      <w:pPr>
        <w:ind w:left="854" w:hanging="279"/>
        <w:jc w:val="left"/>
      </w:pPr>
      <w:rPr>
        <w:rFonts w:ascii="Times New Roman" w:eastAsia="Times New Roman" w:hAnsi="Times New Roman" w:cs="Times New Roman" w:hint="default"/>
        <w:b/>
        <w:bCs/>
        <w:i w:val="0"/>
        <w:iCs w:val="0"/>
        <w:spacing w:val="-2"/>
        <w:w w:val="100"/>
        <w:sz w:val="28"/>
        <w:szCs w:val="28"/>
        <w:lang w:val="en-US" w:eastAsia="en-US" w:bidi="ar-SA"/>
      </w:rPr>
    </w:lvl>
    <w:lvl w:ilvl="1" w:tplc="567C5902">
      <w:numFmt w:val="bullet"/>
      <w:lvlText w:val="•"/>
      <w:lvlJc w:val="left"/>
      <w:pPr>
        <w:ind w:left="1881" w:hanging="279"/>
      </w:pPr>
      <w:rPr>
        <w:rFonts w:hint="default"/>
        <w:lang w:val="en-US" w:eastAsia="en-US" w:bidi="ar-SA"/>
      </w:rPr>
    </w:lvl>
    <w:lvl w:ilvl="2" w:tplc="01D20EC6">
      <w:numFmt w:val="bullet"/>
      <w:lvlText w:val="•"/>
      <w:lvlJc w:val="left"/>
      <w:pPr>
        <w:ind w:left="2902" w:hanging="279"/>
      </w:pPr>
      <w:rPr>
        <w:rFonts w:hint="default"/>
        <w:lang w:val="en-US" w:eastAsia="en-US" w:bidi="ar-SA"/>
      </w:rPr>
    </w:lvl>
    <w:lvl w:ilvl="3" w:tplc="198C7FB8">
      <w:numFmt w:val="bullet"/>
      <w:lvlText w:val="•"/>
      <w:lvlJc w:val="left"/>
      <w:pPr>
        <w:ind w:left="3923" w:hanging="279"/>
      </w:pPr>
      <w:rPr>
        <w:rFonts w:hint="default"/>
        <w:lang w:val="en-US" w:eastAsia="en-US" w:bidi="ar-SA"/>
      </w:rPr>
    </w:lvl>
    <w:lvl w:ilvl="4" w:tplc="22B00F88">
      <w:numFmt w:val="bullet"/>
      <w:lvlText w:val="•"/>
      <w:lvlJc w:val="left"/>
      <w:pPr>
        <w:ind w:left="4944" w:hanging="279"/>
      </w:pPr>
      <w:rPr>
        <w:rFonts w:hint="default"/>
        <w:lang w:val="en-US" w:eastAsia="en-US" w:bidi="ar-SA"/>
      </w:rPr>
    </w:lvl>
    <w:lvl w:ilvl="5" w:tplc="34224A90">
      <w:numFmt w:val="bullet"/>
      <w:lvlText w:val="•"/>
      <w:lvlJc w:val="left"/>
      <w:pPr>
        <w:ind w:left="5965" w:hanging="279"/>
      </w:pPr>
      <w:rPr>
        <w:rFonts w:hint="default"/>
        <w:lang w:val="en-US" w:eastAsia="en-US" w:bidi="ar-SA"/>
      </w:rPr>
    </w:lvl>
    <w:lvl w:ilvl="6" w:tplc="09CEA3FE">
      <w:numFmt w:val="bullet"/>
      <w:lvlText w:val="•"/>
      <w:lvlJc w:val="left"/>
      <w:pPr>
        <w:ind w:left="6986" w:hanging="279"/>
      </w:pPr>
      <w:rPr>
        <w:rFonts w:hint="default"/>
        <w:lang w:val="en-US" w:eastAsia="en-US" w:bidi="ar-SA"/>
      </w:rPr>
    </w:lvl>
    <w:lvl w:ilvl="7" w:tplc="E8B03382">
      <w:numFmt w:val="bullet"/>
      <w:lvlText w:val="•"/>
      <w:lvlJc w:val="left"/>
      <w:pPr>
        <w:ind w:left="8007" w:hanging="279"/>
      </w:pPr>
      <w:rPr>
        <w:rFonts w:hint="default"/>
        <w:lang w:val="en-US" w:eastAsia="en-US" w:bidi="ar-SA"/>
      </w:rPr>
    </w:lvl>
    <w:lvl w:ilvl="8" w:tplc="91F839E2">
      <w:numFmt w:val="bullet"/>
      <w:lvlText w:val="•"/>
      <w:lvlJc w:val="left"/>
      <w:pPr>
        <w:ind w:left="9028" w:hanging="279"/>
      </w:pPr>
      <w:rPr>
        <w:rFonts w:hint="default"/>
        <w:lang w:val="en-US" w:eastAsia="en-US" w:bidi="ar-SA"/>
      </w:rPr>
    </w:lvl>
  </w:abstractNum>
  <w:abstractNum w:abstractNumId="8" w15:restartNumberingAfterBreak="0">
    <w:nsid w:val="51980557"/>
    <w:multiLevelType w:val="multilevel"/>
    <w:tmpl w:val="316ED040"/>
    <w:lvl w:ilvl="0">
      <w:start w:val="6"/>
      <w:numFmt w:val="decimal"/>
      <w:lvlText w:val="%1"/>
      <w:lvlJc w:val="left"/>
      <w:pPr>
        <w:ind w:left="1115" w:hanging="540"/>
        <w:jc w:val="left"/>
      </w:pPr>
      <w:rPr>
        <w:rFonts w:hint="default"/>
        <w:lang w:val="en-US" w:eastAsia="en-US" w:bidi="ar-SA"/>
      </w:rPr>
    </w:lvl>
    <w:lvl w:ilvl="1">
      <w:start w:val="1"/>
      <w:numFmt w:val="decimal"/>
      <w:lvlText w:val="%1.%2"/>
      <w:lvlJc w:val="left"/>
      <w:pPr>
        <w:ind w:left="1115" w:hanging="540"/>
        <w:jc w:val="left"/>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110" w:hanging="540"/>
      </w:pPr>
      <w:rPr>
        <w:rFonts w:hint="default"/>
        <w:lang w:val="en-US" w:eastAsia="en-US" w:bidi="ar-SA"/>
      </w:rPr>
    </w:lvl>
    <w:lvl w:ilvl="3">
      <w:numFmt w:val="bullet"/>
      <w:lvlText w:val="•"/>
      <w:lvlJc w:val="left"/>
      <w:pPr>
        <w:ind w:left="4105" w:hanging="540"/>
      </w:pPr>
      <w:rPr>
        <w:rFonts w:hint="default"/>
        <w:lang w:val="en-US" w:eastAsia="en-US" w:bidi="ar-SA"/>
      </w:rPr>
    </w:lvl>
    <w:lvl w:ilvl="4">
      <w:numFmt w:val="bullet"/>
      <w:lvlText w:val="•"/>
      <w:lvlJc w:val="left"/>
      <w:pPr>
        <w:ind w:left="5100" w:hanging="540"/>
      </w:pPr>
      <w:rPr>
        <w:rFonts w:hint="default"/>
        <w:lang w:val="en-US" w:eastAsia="en-US" w:bidi="ar-SA"/>
      </w:rPr>
    </w:lvl>
    <w:lvl w:ilvl="5">
      <w:numFmt w:val="bullet"/>
      <w:lvlText w:val="•"/>
      <w:lvlJc w:val="left"/>
      <w:pPr>
        <w:ind w:left="6095" w:hanging="540"/>
      </w:pPr>
      <w:rPr>
        <w:rFonts w:hint="default"/>
        <w:lang w:val="en-US" w:eastAsia="en-US" w:bidi="ar-SA"/>
      </w:rPr>
    </w:lvl>
    <w:lvl w:ilvl="6">
      <w:numFmt w:val="bullet"/>
      <w:lvlText w:val="•"/>
      <w:lvlJc w:val="left"/>
      <w:pPr>
        <w:ind w:left="7090" w:hanging="540"/>
      </w:pPr>
      <w:rPr>
        <w:rFonts w:hint="default"/>
        <w:lang w:val="en-US" w:eastAsia="en-US" w:bidi="ar-SA"/>
      </w:rPr>
    </w:lvl>
    <w:lvl w:ilvl="7">
      <w:numFmt w:val="bullet"/>
      <w:lvlText w:val="•"/>
      <w:lvlJc w:val="left"/>
      <w:pPr>
        <w:ind w:left="8085" w:hanging="540"/>
      </w:pPr>
      <w:rPr>
        <w:rFonts w:hint="default"/>
        <w:lang w:val="en-US" w:eastAsia="en-US" w:bidi="ar-SA"/>
      </w:rPr>
    </w:lvl>
    <w:lvl w:ilvl="8">
      <w:numFmt w:val="bullet"/>
      <w:lvlText w:val="•"/>
      <w:lvlJc w:val="left"/>
      <w:pPr>
        <w:ind w:left="9080" w:hanging="540"/>
      </w:pPr>
      <w:rPr>
        <w:rFonts w:hint="default"/>
        <w:lang w:val="en-US" w:eastAsia="en-US" w:bidi="ar-SA"/>
      </w:rPr>
    </w:lvl>
  </w:abstractNum>
  <w:abstractNum w:abstractNumId="9" w15:restartNumberingAfterBreak="0">
    <w:nsid w:val="569A0AEF"/>
    <w:multiLevelType w:val="multilevel"/>
    <w:tmpl w:val="654ECB9A"/>
    <w:lvl w:ilvl="0">
      <w:start w:val="5"/>
      <w:numFmt w:val="decimal"/>
      <w:lvlText w:val="%1"/>
      <w:lvlJc w:val="left"/>
      <w:pPr>
        <w:ind w:left="1115" w:hanging="540"/>
        <w:jc w:val="left"/>
      </w:pPr>
      <w:rPr>
        <w:rFonts w:hint="default"/>
        <w:lang w:val="en-US" w:eastAsia="en-US" w:bidi="ar-SA"/>
      </w:rPr>
    </w:lvl>
    <w:lvl w:ilvl="1">
      <w:start w:val="1"/>
      <w:numFmt w:val="decimal"/>
      <w:lvlText w:val="%1.%2"/>
      <w:lvlJc w:val="left"/>
      <w:pPr>
        <w:ind w:left="1115" w:hanging="540"/>
        <w:jc w:val="left"/>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1295" w:hanging="358"/>
      </w:pPr>
      <w:rPr>
        <w:rFonts w:ascii="Symbol" w:eastAsia="Symbol" w:hAnsi="Symbol" w:cs="Symbol" w:hint="default"/>
        <w:spacing w:val="0"/>
        <w:w w:val="100"/>
        <w:lang w:val="en-US" w:eastAsia="en-US" w:bidi="ar-SA"/>
      </w:rPr>
    </w:lvl>
    <w:lvl w:ilvl="3">
      <w:numFmt w:val="bullet"/>
      <w:lvlText w:val="•"/>
      <w:lvlJc w:val="left"/>
      <w:pPr>
        <w:ind w:left="3471" w:hanging="358"/>
      </w:pPr>
      <w:rPr>
        <w:rFonts w:hint="default"/>
        <w:lang w:val="en-US" w:eastAsia="en-US" w:bidi="ar-SA"/>
      </w:rPr>
    </w:lvl>
    <w:lvl w:ilvl="4">
      <w:numFmt w:val="bullet"/>
      <w:lvlText w:val="•"/>
      <w:lvlJc w:val="left"/>
      <w:pPr>
        <w:ind w:left="4556" w:hanging="358"/>
      </w:pPr>
      <w:rPr>
        <w:rFonts w:hint="default"/>
        <w:lang w:val="en-US" w:eastAsia="en-US" w:bidi="ar-SA"/>
      </w:rPr>
    </w:lvl>
    <w:lvl w:ilvl="5">
      <w:numFmt w:val="bullet"/>
      <w:lvlText w:val="•"/>
      <w:lvlJc w:val="left"/>
      <w:pPr>
        <w:ind w:left="5642" w:hanging="358"/>
      </w:pPr>
      <w:rPr>
        <w:rFonts w:hint="default"/>
        <w:lang w:val="en-US" w:eastAsia="en-US" w:bidi="ar-SA"/>
      </w:rPr>
    </w:lvl>
    <w:lvl w:ilvl="6">
      <w:numFmt w:val="bullet"/>
      <w:lvlText w:val="•"/>
      <w:lvlJc w:val="left"/>
      <w:pPr>
        <w:ind w:left="6727" w:hanging="358"/>
      </w:pPr>
      <w:rPr>
        <w:rFonts w:hint="default"/>
        <w:lang w:val="en-US" w:eastAsia="en-US" w:bidi="ar-SA"/>
      </w:rPr>
    </w:lvl>
    <w:lvl w:ilvl="7">
      <w:numFmt w:val="bullet"/>
      <w:lvlText w:val="•"/>
      <w:lvlJc w:val="left"/>
      <w:pPr>
        <w:ind w:left="7813" w:hanging="358"/>
      </w:pPr>
      <w:rPr>
        <w:rFonts w:hint="default"/>
        <w:lang w:val="en-US" w:eastAsia="en-US" w:bidi="ar-SA"/>
      </w:rPr>
    </w:lvl>
    <w:lvl w:ilvl="8">
      <w:numFmt w:val="bullet"/>
      <w:lvlText w:val="•"/>
      <w:lvlJc w:val="left"/>
      <w:pPr>
        <w:ind w:left="8898" w:hanging="358"/>
      </w:pPr>
      <w:rPr>
        <w:rFonts w:hint="default"/>
        <w:lang w:val="en-US" w:eastAsia="en-US" w:bidi="ar-SA"/>
      </w:rPr>
    </w:lvl>
  </w:abstractNum>
  <w:abstractNum w:abstractNumId="10" w15:restartNumberingAfterBreak="0">
    <w:nsid w:val="6D117009"/>
    <w:multiLevelType w:val="hybridMultilevel"/>
    <w:tmpl w:val="BE683722"/>
    <w:lvl w:ilvl="0" w:tplc="A4221622">
      <w:start w:val="1"/>
      <w:numFmt w:val="decimal"/>
      <w:lvlText w:val="%1."/>
      <w:lvlJc w:val="left"/>
      <w:pPr>
        <w:ind w:left="1295" w:hanging="35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ECAC846">
      <w:numFmt w:val="bullet"/>
      <w:lvlText w:val="•"/>
      <w:lvlJc w:val="left"/>
      <w:pPr>
        <w:ind w:left="2277" w:hanging="358"/>
      </w:pPr>
      <w:rPr>
        <w:rFonts w:hint="default"/>
        <w:lang w:val="en-US" w:eastAsia="en-US" w:bidi="ar-SA"/>
      </w:rPr>
    </w:lvl>
    <w:lvl w:ilvl="2" w:tplc="BE30ABCA">
      <w:numFmt w:val="bullet"/>
      <w:lvlText w:val="•"/>
      <w:lvlJc w:val="left"/>
      <w:pPr>
        <w:ind w:left="3254" w:hanging="358"/>
      </w:pPr>
      <w:rPr>
        <w:rFonts w:hint="default"/>
        <w:lang w:val="en-US" w:eastAsia="en-US" w:bidi="ar-SA"/>
      </w:rPr>
    </w:lvl>
    <w:lvl w:ilvl="3" w:tplc="0B2614C2">
      <w:numFmt w:val="bullet"/>
      <w:lvlText w:val="•"/>
      <w:lvlJc w:val="left"/>
      <w:pPr>
        <w:ind w:left="4231" w:hanging="358"/>
      </w:pPr>
      <w:rPr>
        <w:rFonts w:hint="default"/>
        <w:lang w:val="en-US" w:eastAsia="en-US" w:bidi="ar-SA"/>
      </w:rPr>
    </w:lvl>
    <w:lvl w:ilvl="4" w:tplc="CFEC254C">
      <w:numFmt w:val="bullet"/>
      <w:lvlText w:val="•"/>
      <w:lvlJc w:val="left"/>
      <w:pPr>
        <w:ind w:left="5208" w:hanging="358"/>
      </w:pPr>
      <w:rPr>
        <w:rFonts w:hint="default"/>
        <w:lang w:val="en-US" w:eastAsia="en-US" w:bidi="ar-SA"/>
      </w:rPr>
    </w:lvl>
    <w:lvl w:ilvl="5" w:tplc="59FA2DAC">
      <w:numFmt w:val="bullet"/>
      <w:lvlText w:val="•"/>
      <w:lvlJc w:val="left"/>
      <w:pPr>
        <w:ind w:left="6185" w:hanging="358"/>
      </w:pPr>
      <w:rPr>
        <w:rFonts w:hint="default"/>
        <w:lang w:val="en-US" w:eastAsia="en-US" w:bidi="ar-SA"/>
      </w:rPr>
    </w:lvl>
    <w:lvl w:ilvl="6" w:tplc="A6881C9A">
      <w:numFmt w:val="bullet"/>
      <w:lvlText w:val="•"/>
      <w:lvlJc w:val="left"/>
      <w:pPr>
        <w:ind w:left="7162" w:hanging="358"/>
      </w:pPr>
      <w:rPr>
        <w:rFonts w:hint="default"/>
        <w:lang w:val="en-US" w:eastAsia="en-US" w:bidi="ar-SA"/>
      </w:rPr>
    </w:lvl>
    <w:lvl w:ilvl="7" w:tplc="9968C852">
      <w:numFmt w:val="bullet"/>
      <w:lvlText w:val="•"/>
      <w:lvlJc w:val="left"/>
      <w:pPr>
        <w:ind w:left="8139" w:hanging="358"/>
      </w:pPr>
      <w:rPr>
        <w:rFonts w:hint="default"/>
        <w:lang w:val="en-US" w:eastAsia="en-US" w:bidi="ar-SA"/>
      </w:rPr>
    </w:lvl>
    <w:lvl w:ilvl="8" w:tplc="8C16B8AE">
      <w:numFmt w:val="bullet"/>
      <w:lvlText w:val="•"/>
      <w:lvlJc w:val="left"/>
      <w:pPr>
        <w:ind w:left="9116" w:hanging="358"/>
      </w:pPr>
      <w:rPr>
        <w:rFonts w:hint="default"/>
        <w:lang w:val="en-US" w:eastAsia="en-US" w:bidi="ar-SA"/>
      </w:rPr>
    </w:lvl>
  </w:abstractNum>
  <w:abstractNum w:abstractNumId="11" w15:restartNumberingAfterBreak="0">
    <w:nsid w:val="770D0AD3"/>
    <w:multiLevelType w:val="hybridMultilevel"/>
    <w:tmpl w:val="FDAC531A"/>
    <w:lvl w:ilvl="0" w:tplc="A6126FEA">
      <w:start w:val="6"/>
      <w:numFmt w:val="decimal"/>
      <w:lvlText w:val="[%1]"/>
      <w:lvlJc w:val="left"/>
      <w:pPr>
        <w:ind w:left="575" w:hanging="48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338B93E">
      <w:numFmt w:val="bullet"/>
      <w:lvlText w:val="•"/>
      <w:lvlJc w:val="left"/>
      <w:pPr>
        <w:ind w:left="1629" w:hanging="488"/>
      </w:pPr>
      <w:rPr>
        <w:rFonts w:hint="default"/>
        <w:lang w:val="en-US" w:eastAsia="en-US" w:bidi="ar-SA"/>
      </w:rPr>
    </w:lvl>
    <w:lvl w:ilvl="2" w:tplc="0D921A42">
      <w:numFmt w:val="bullet"/>
      <w:lvlText w:val="•"/>
      <w:lvlJc w:val="left"/>
      <w:pPr>
        <w:ind w:left="2678" w:hanging="488"/>
      </w:pPr>
      <w:rPr>
        <w:rFonts w:hint="default"/>
        <w:lang w:val="en-US" w:eastAsia="en-US" w:bidi="ar-SA"/>
      </w:rPr>
    </w:lvl>
    <w:lvl w:ilvl="3" w:tplc="AF721BDC">
      <w:numFmt w:val="bullet"/>
      <w:lvlText w:val="•"/>
      <w:lvlJc w:val="left"/>
      <w:pPr>
        <w:ind w:left="3727" w:hanging="488"/>
      </w:pPr>
      <w:rPr>
        <w:rFonts w:hint="default"/>
        <w:lang w:val="en-US" w:eastAsia="en-US" w:bidi="ar-SA"/>
      </w:rPr>
    </w:lvl>
    <w:lvl w:ilvl="4" w:tplc="38A2222E">
      <w:numFmt w:val="bullet"/>
      <w:lvlText w:val="•"/>
      <w:lvlJc w:val="left"/>
      <w:pPr>
        <w:ind w:left="4776" w:hanging="488"/>
      </w:pPr>
      <w:rPr>
        <w:rFonts w:hint="default"/>
        <w:lang w:val="en-US" w:eastAsia="en-US" w:bidi="ar-SA"/>
      </w:rPr>
    </w:lvl>
    <w:lvl w:ilvl="5" w:tplc="93FA8302">
      <w:numFmt w:val="bullet"/>
      <w:lvlText w:val="•"/>
      <w:lvlJc w:val="left"/>
      <w:pPr>
        <w:ind w:left="5825" w:hanging="488"/>
      </w:pPr>
      <w:rPr>
        <w:rFonts w:hint="default"/>
        <w:lang w:val="en-US" w:eastAsia="en-US" w:bidi="ar-SA"/>
      </w:rPr>
    </w:lvl>
    <w:lvl w:ilvl="6" w:tplc="52DE9D24">
      <w:numFmt w:val="bullet"/>
      <w:lvlText w:val="•"/>
      <w:lvlJc w:val="left"/>
      <w:pPr>
        <w:ind w:left="6874" w:hanging="488"/>
      </w:pPr>
      <w:rPr>
        <w:rFonts w:hint="default"/>
        <w:lang w:val="en-US" w:eastAsia="en-US" w:bidi="ar-SA"/>
      </w:rPr>
    </w:lvl>
    <w:lvl w:ilvl="7" w:tplc="17D6D0E0">
      <w:numFmt w:val="bullet"/>
      <w:lvlText w:val="•"/>
      <w:lvlJc w:val="left"/>
      <w:pPr>
        <w:ind w:left="7923" w:hanging="488"/>
      </w:pPr>
      <w:rPr>
        <w:rFonts w:hint="default"/>
        <w:lang w:val="en-US" w:eastAsia="en-US" w:bidi="ar-SA"/>
      </w:rPr>
    </w:lvl>
    <w:lvl w:ilvl="8" w:tplc="A9606DAC">
      <w:numFmt w:val="bullet"/>
      <w:lvlText w:val="•"/>
      <w:lvlJc w:val="left"/>
      <w:pPr>
        <w:ind w:left="8972" w:hanging="488"/>
      </w:pPr>
      <w:rPr>
        <w:rFonts w:hint="default"/>
        <w:lang w:val="en-US" w:eastAsia="en-US" w:bidi="ar-SA"/>
      </w:rPr>
    </w:lvl>
  </w:abstractNum>
  <w:abstractNum w:abstractNumId="12" w15:restartNumberingAfterBreak="0">
    <w:nsid w:val="79D36741"/>
    <w:multiLevelType w:val="hybridMultilevel"/>
    <w:tmpl w:val="E0AE38AE"/>
    <w:lvl w:ilvl="0" w:tplc="FBC6814A">
      <w:start w:val="1"/>
      <w:numFmt w:val="decimal"/>
      <w:lvlText w:val="%1."/>
      <w:lvlJc w:val="left"/>
      <w:pPr>
        <w:ind w:left="786" w:hanging="211"/>
        <w:jc w:val="left"/>
      </w:pPr>
      <w:rPr>
        <w:rFonts w:ascii="Times New Roman" w:eastAsia="Times New Roman" w:hAnsi="Times New Roman" w:cs="Times New Roman" w:hint="default"/>
        <w:b/>
        <w:bCs/>
        <w:i w:val="0"/>
        <w:iCs w:val="0"/>
        <w:spacing w:val="-2"/>
        <w:w w:val="97"/>
        <w:sz w:val="26"/>
        <w:szCs w:val="26"/>
        <w:lang w:val="en-US" w:eastAsia="en-US" w:bidi="ar-SA"/>
      </w:rPr>
    </w:lvl>
    <w:lvl w:ilvl="1" w:tplc="8CC6F2EA">
      <w:numFmt w:val="bullet"/>
      <w:lvlText w:val="•"/>
      <w:lvlJc w:val="left"/>
      <w:pPr>
        <w:ind w:left="1809" w:hanging="211"/>
      </w:pPr>
      <w:rPr>
        <w:rFonts w:hint="default"/>
        <w:lang w:val="en-US" w:eastAsia="en-US" w:bidi="ar-SA"/>
      </w:rPr>
    </w:lvl>
    <w:lvl w:ilvl="2" w:tplc="8E1E8EC2">
      <w:numFmt w:val="bullet"/>
      <w:lvlText w:val="•"/>
      <w:lvlJc w:val="left"/>
      <w:pPr>
        <w:ind w:left="2838" w:hanging="211"/>
      </w:pPr>
      <w:rPr>
        <w:rFonts w:hint="default"/>
        <w:lang w:val="en-US" w:eastAsia="en-US" w:bidi="ar-SA"/>
      </w:rPr>
    </w:lvl>
    <w:lvl w:ilvl="3" w:tplc="20E8D8C6">
      <w:numFmt w:val="bullet"/>
      <w:lvlText w:val="•"/>
      <w:lvlJc w:val="left"/>
      <w:pPr>
        <w:ind w:left="3867" w:hanging="211"/>
      </w:pPr>
      <w:rPr>
        <w:rFonts w:hint="default"/>
        <w:lang w:val="en-US" w:eastAsia="en-US" w:bidi="ar-SA"/>
      </w:rPr>
    </w:lvl>
    <w:lvl w:ilvl="4" w:tplc="C434A25E">
      <w:numFmt w:val="bullet"/>
      <w:lvlText w:val="•"/>
      <w:lvlJc w:val="left"/>
      <w:pPr>
        <w:ind w:left="4896" w:hanging="211"/>
      </w:pPr>
      <w:rPr>
        <w:rFonts w:hint="default"/>
        <w:lang w:val="en-US" w:eastAsia="en-US" w:bidi="ar-SA"/>
      </w:rPr>
    </w:lvl>
    <w:lvl w:ilvl="5" w:tplc="99700D8C">
      <w:numFmt w:val="bullet"/>
      <w:lvlText w:val="•"/>
      <w:lvlJc w:val="left"/>
      <w:pPr>
        <w:ind w:left="5925" w:hanging="211"/>
      </w:pPr>
      <w:rPr>
        <w:rFonts w:hint="default"/>
        <w:lang w:val="en-US" w:eastAsia="en-US" w:bidi="ar-SA"/>
      </w:rPr>
    </w:lvl>
    <w:lvl w:ilvl="6" w:tplc="30D6E848">
      <w:numFmt w:val="bullet"/>
      <w:lvlText w:val="•"/>
      <w:lvlJc w:val="left"/>
      <w:pPr>
        <w:ind w:left="6954" w:hanging="211"/>
      </w:pPr>
      <w:rPr>
        <w:rFonts w:hint="default"/>
        <w:lang w:val="en-US" w:eastAsia="en-US" w:bidi="ar-SA"/>
      </w:rPr>
    </w:lvl>
    <w:lvl w:ilvl="7" w:tplc="A1E8E4B6">
      <w:numFmt w:val="bullet"/>
      <w:lvlText w:val="•"/>
      <w:lvlJc w:val="left"/>
      <w:pPr>
        <w:ind w:left="7983" w:hanging="211"/>
      </w:pPr>
      <w:rPr>
        <w:rFonts w:hint="default"/>
        <w:lang w:val="en-US" w:eastAsia="en-US" w:bidi="ar-SA"/>
      </w:rPr>
    </w:lvl>
    <w:lvl w:ilvl="8" w:tplc="9B9C2618">
      <w:numFmt w:val="bullet"/>
      <w:lvlText w:val="•"/>
      <w:lvlJc w:val="left"/>
      <w:pPr>
        <w:ind w:left="9012" w:hanging="211"/>
      </w:pPr>
      <w:rPr>
        <w:rFonts w:hint="default"/>
        <w:lang w:val="en-US" w:eastAsia="en-US" w:bidi="ar-SA"/>
      </w:rPr>
    </w:lvl>
  </w:abstractNum>
  <w:num w:numId="1" w16cid:durableId="1340111178">
    <w:abstractNumId w:val="5"/>
  </w:num>
  <w:num w:numId="2" w16cid:durableId="108204379">
    <w:abstractNumId w:val="10"/>
  </w:num>
  <w:num w:numId="3" w16cid:durableId="914557812">
    <w:abstractNumId w:val="11"/>
  </w:num>
  <w:num w:numId="4" w16cid:durableId="673802306">
    <w:abstractNumId w:val="0"/>
  </w:num>
  <w:num w:numId="5" w16cid:durableId="931669191">
    <w:abstractNumId w:val="8"/>
  </w:num>
  <w:num w:numId="6" w16cid:durableId="2088263561">
    <w:abstractNumId w:val="7"/>
  </w:num>
  <w:num w:numId="7" w16cid:durableId="138310087">
    <w:abstractNumId w:val="12"/>
  </w:num>
  <w:num w:numId="8" w16cid:durableId="1574780470">
    <w:abstractNumId w:val="1"/>
  </w:num>
  <w:num w:numId="9" w16cid:durableId="996767293">
    <w:abstractNumId w:val="6"/>
  </w:num>
  <w:num w:numId="10" w16cid:durableId="1270090102">
    <w:abstractNumId w:val="9"/>
  </w:num>
  <w:num w:numId="11" w16cid:durableId="991566559">
    <w:abstractNumId w:val="3"/>
  </w:num>
  <w:num w:numId="12" w16cid:durableId="2080322454">
    <w:abstractNumId w:val="4"/>
  </w:num>
  <w:num w:numId="13" w16cid:durableId="461966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D58CB"/>
    <w:rsid w:val="000D58CB"/>
    <w:rsid w:val="003B1EB0"/>
    <w:rsid w:val="00643E6A"/>
    <w:rsid w:val="00FC43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B588B"/>
  <w15:docId w15:val="{45AB7C7F-A6A2-4DA3-9EEF-A39234C02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575"/>
      <w:outlineLvl w:val="0"/>
    </w:pPr>
    <w:rPr>
      <w:sz w:val="47"/>
      <w:szCs w:val="47"/>
    </w:rPr>
  </w:style>
  <w:style w:type="paragraph" w:styleId="Heading2">
    <w:name w:val="heading 2"/>
    <w:basedOn w:val="Normal"/>
    <w:uiPriority w:val="9"/>
    <w:unhideWhenUsed/>
    <w:qFormat/>
    <w:pPr>
      <w:ind w:left="575"/>
      <w:outlineLvl w:val="1"/>
    </w:pPr>
    <w:rPr>
      <w:sz w:val="46"/>
      <w:szCs w:val="46"/>
    </w:rPr>
  </w:style>
  <w:style w:type="paragraph" w:styleId="Heading3">
    <w:name w:val="heading 3"/>
    <w:basedOn w:val="Normal"/>
    <w:uiPriority w:val="9"/>
    <w:unhideWhenUsed/>
    <w:qFormat/>
    <w:pPr>
      <w:spacing w:before="67"/>
      <w:ind w:left="2275"/>
      <w:jc w:val="center"/>
      <w:outlineLvl w:val="2"/>
    </w:pPr>
    <w:rPr>
      <w:b/>
      <w:bCs/>
      <w:sz w:val="39"/>
      <w:szCs w:val="39"/>
    </w:rPr>
  </w:style>
  <w:style w:type="paragraph" w:styleId="Heading4">
    <w:name w:val="heading 4"/>
    <w:basedOn w:val="Normal"/>
    <w:uiPriority w:val="9"/>
    <w:unhideWhenUsed/>
    <w:qFormat/>
    <w:pPr>
      <w:ind w:left="1114" w:hanging="539"/>
      <w:outlineLvl w:val="3"/>
    </w:pPr>
    <w:rPr>
      <w:b/>
      <w:bCs/>
      <w:sz w:val="36"/>
      <w:szCs w:val="36"/>
    </w:rPr>
  </w:style>
  <w:style w:type="paragraph" w:styleId="Heading5">
    <w:name w:val="heading 5"/>
    <w:basedOn w:val="Normal"/>
    <w:uiPriority w:val="9"/>
    <w:unhideWhenUsed/>
    <w:qFormat/>
    <w:pPr>
      <w:ind w:left="1274" w:hanging="699"/>
      <w:outlineLvl w:val="4"/>
    </w:pPr>
    <w:rPr>
      <w:b/>
      <w:bCs/>
      <w:sz w:val="35"/>
      <w:szCs w:val="35"/>
    </w:rPr>
  </w:style>
  <w:style w:type="paragraph" w:styleId="Heading6">
    <w:name w:val="heading 6"/>
    <w:basedOn w:val="Normal"/>
    <w:uiPriority w:val="9"/>
    <w:unhideWhenUsed/>
    <w:qFormat/>
    <w:pPr>
      <w:spacing w:before="231"/>
      <w:ind w:left="456" w:right="1045"/>
      <w:jc w:val="center"/>
      <w:outlineLvl w:val="5"/>
    </w:pPr>
    <w:rPr>
      <w:sz w:val="32"/>
      <w:szCs w:val="32"/>
    </w:rPr>
  </w:style>
  <w:style w:type="paragraph" w:styleId="Heading7">
    <w:name w:val="heading 7"/>
    <w:basedOn w:val="Normal"/>
    <w:uiPriority w:val="1"/>
    <w:qFormat/>
    <w:pPr>
      <w:ind w:left="575"/>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95" w:hanging="35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42</Pages>
  <Words>7566</Words>
  <Characters>43131</Characters>
  <Application>Microsoft Office Word</Application>
  <DocSecurity>0</DocSecurity>
  <Lines>359</Lines>
  <Paragraphs>101</Paragraphs>
  <ScaleCrop>false</ScaleCrop>
  <Company/>
  <LinksUpToDate>false</LinksUpToDate>
  <CharactersWithSpaces>50596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 Kumar Jha</dc:creator>
  <dc:description/>
  <cp:lastModifiedBy>hardik chauhan</cp:lastModifiedBy>
  <cp:revision>2</cp:revision>
  <dcterms:created xsi:type="dcterms:W3CDTF">2025-03-06T13:17:00Z</dcterms:created>
  <dcterms:modified xsi:type="dcterms:W3CDTF">2025-03-26T17:17:00Z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2024-04-10T00:00:00Z</vt:filetime>
  </property>
  <property fmtid="{D5CDD505-2E9C-101B-9397-08002B2CF9AE}" pid="3" name="Creator">
    <vt:lpwstr>WPS Writer</vt:lpwstr>
  </property>
  <property fmtid="{D5CDD505-2E9C-101B-9397-08002B2CF9AE}" pid="4" name="LastSaved">
    <vt:filetime>2025-03-06T00:00:00Z</vt:filetime>
  </property>
  <property fmtid="{D5CDD505-2E9C-101B-9397-08002B2CF9AE}" pid="5" name="SourceModified">
    <vt:lpwstr>D:20240410170313+11'33'</vt:lpwstr>
  </property>
</Properties>
</file>