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6FE" w:rsidRDefault="008156FE" w:rsidP="008156FE">
      <w:pPr>
        <w:pStyle w:val="Title"/>
        <w:ind w:firstLine="720"/>
      </w:pPr>
      <w:r>
        <w:rPr>
          <w:rFonts w:eastAsia="Times New Roman"/>
        </w:rPr>
        <w:t xml:space="preserve">                     </w:t>
      </w:r>
      <w:r w:rsidR="006A1EFB">
        <w:rPr>
          <w:rFonts w:eastAsia="Times New Roman"/>
        </w:rPr>
        <w:t xml:space="preserve"> </w:t>
      </w:r>
      <w:proofErr w:type="spellStart"/>
      <w:r>
        <w:rPr>
          <w:rStyle w:val="Strong"/>
        </w:rPr>
        <w:t>InsurAI</w:t>
      </w:r>
      <w:proofErr w:type="spellEnd"/>
      <w:r>
        <w:t xml:space="preserve"> </w:t>
      </w:r>
    </w:p>
    <w:p w:rsidR="00D2790E" w:rsidRDefault="008156FE" w:rsidP="00D2790E">
      <w:pPr>
        <w:pStyle w:val="Title"/>
        <w:rPr>
          <w:rFonts w:eastAsia="Times New Roman"/>
          <w:sz w:val="36"/>
          <w:szCs w:val="36"/>
        </w:rPr>
      </w:pPr>
      <w:r>
        <w:t xml:space="preserve"> </w:t>
      </w:r>
      <w:r w:rsidRPr="008156FE">
        <w:rPr>
          <w:sz w:val="36"/>
          <w:szCs w:val="36"/>
        </w:rPr>
        <w:t xml:space="preserve">Application </w:t>
      </w:r>
      <w:proofErr w:type="gramStart"/>
      <w:r w:rsidRPr="008156FE">
        <w:rPr>
          <w:sz w:val="36"/>
          <w:szCs w:val="36"/>
        </w:rPr>
        <w:t xml:space="preserve">of </w:t>
      </w:r>
      <w:r w:rsidR="006A1EFB" w:rsidRPr="008156FE">
        <w:rPr>
          <w:rFonts w:eastAsia="Times New Roman"/>
          <w:sz w:val="36"/>
          <w:szCs w:val="36"/>
        </w:rPr>
        <w:t xml:space="preserve"> </w:t>
      </w:r>
      <w:proofErr w:type="spellStart"/>
      <w:r w:rsidR="006A1EFB" w:rsidRPr="008156FE">
        <w:rPr>
          <w:rFonts w:eastAsia="Times New Roman"/>
          <w:sz w:val="36"/>
          <w:szCs w:val="36"/>
        </w:rPr>
        <w:t>Agen</w:t>
      </w:r>
      <w:r w:rsidRPr="008156FE">
        <w:rPr>
          <w:rFonts w:eastAsia="Times New Roman"/>
          <w:sz w:val="36"/>
          <w:szCs w:val="36"/>
        </w:rPr>
        <w:t>tic</w:t>
      </w:r>
      <w:proofErr w:type="spellEnd"/>
      <w:proofErr w:type="gramEnd"/>
      <w:r w:rsidRPr="008156FE">
        <w:rPr>
          <w:rFonts w:eastAsia="Times New Roman"/>
          <w:sz w:val="36"/>
          <w:szCs w:val="36"/>
        </w:rPr>
        <w:t xml:space="preserve"> AI and LLM in</w:t>
      </w:r>
      <w:r w:rsidR="006A1EFB" w:rsidRPr="008156FE">
        <w:rPr>
          <w:rFonts w:eastAsia="Times New Roman"/>
          <w:sz w:val="36"/>
          <w:szCs w:val="36"/>
        </w:rPr>
        <w:t xml:space="preserve"> </w:t>
      </w:r>
      <w:r>
        <w:rPr>
          <w:rFonts w:eastAsia="Times New Roman"/>
          <w:sz w:val="36"/>
          <w:szCs w:val="36"/>
        </w:rPr>
        <w:t xml:space="preserve"> </w:t>
      </w:r>
      <w:r w:rsidR="006A1EFB" w:rsidRPr="008156FE">
        <w:rPr>
          <w:rFonts w:eastAsia="Times New Roman"/>
          <w:sz w:val="36"/>
          <w:szCs w:val="36"/>
        </w:rPr>
        <w:t>Insurance Product</w:t>
      </w:r>
    </w:p>
    <w:p w:rsidR="008156FE" w:rsidRPr="00517237" w:rsidRDefault="008156FE" w:rsidP="008156FE">
      <w:pPr>
        <w:rPr>
          <w:sz w:val="28"/>
          <w:szCs w:val="28"/>
        </w:rPr>
      </w:pPr>
    </w:p>
    <w:p w:rsidR="008156FE" w:rsidRPr="00517237" w:rsidRDefault="008156FE" w:rsidP="008156FE">
      <w:pPr>
        <w:rPr>
          <w:sz w:val="28"/>
          <w:szCs w:val="28"/>
        </w:rPr>
      </w:pPr>
      <w:r w:rsidRPr="00517237">
        <w:rPr>
          <w:sz w:val="28"/>
          <w:szCs w:val="28"/>
        </w:rPr>
        <w:t xml:space="preserve">"Revolutionizing Insurance with Intelligent Automation – </w:t>
      </w:r>
      <w:proofErr w:type="spellStart"/>
      <w:r w:rsidRPr="00517237">
        <w:rPr>
          <w:sz w:val="28"/>
          <w:szCs w:val="28"/>
        </w:rPr>
        <w:t>InsurAI</w:t>
      </w:r>
      <w:proofErr w:type="spellEnd"/>
      <w:r w:rsidRPr="00517237">
        <w:rPr>
          <w:sz w:val="28"/>
          <w:szCs w:val="28"/>
        </w:rPr>
        <w:t xml:space="preserve"> is an AI-powered solution designed to provide personalized policy recommendations, streamline claims processing, detect fraud, and enhance customer experiences through cutting-edge </w:t>
      </w:r>
      <w:proofErr w:type="spellStart"/>
      <w:r w:rsidRPr="00517237">
        <w:rPr>
          <w:sz w:val="28"/>
          <w:szCs w:val="28"/>
        </w:rPr>
        <w:t>Agentic</w:t>
      </w:r>
      <w:proofErr w:type="spellEnd"/>
      <w:r w:rsidRPr="00517237">
        <w:rPr>
          <w:sz w:val="28"/>
          <w:szCs w:val="28"/>
        </w:rPr>
        <w:t xml:space="preserve"> AI and Large Language Models."</w:t>
      </w:r>
    </w:p>
    <w:p w:rsidR="006A1EFB" w:rsidRDefault="006A1EFB" w:rsidP="00D2790E">
      <w:pPr>
        <w:spacing w:before="100" w:beforeAutospacing="1" w:after="100" w:afterAutospacing="1" w:line="240" w:lineRule="auto"/>
        <w:rPr>
          <w:rStyle w:val="Heading1Char"/>
        </w:rPr>
      </w:pPr>
    </w:p>
    <w:p w:rsidR="00D2790E" w:rsidRPr="006A1EFB" w:rsidRDefault="006A1EFB" w:rsidP="00D2790E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  <w:proofErr w:type="gramStart"/>
      <w:r w:rsidRPr="006A1EFB">
        <w:rPr>
          <w:rStyle w:val="Heading1Char"/>
          <w:sz w:val="40"/>
          <w:szCs w:val="40"/>
        </w:rPr>
        <w:t>Pr</w:t>
      </w:r>
      <w:r w:rsidR="008156FE">
        <w:rPr>
          <w:rStyle w:val="Heading1Char"/>
          <w:sz w:val="40"/>
          <w:szCs w:val="40"/>
        </w:rPr>
        <w:t>oject  Mentor</w:t>
      </w:r>
      <w:proofErr w:type="gramEnd"/>
      <w:r w:rsidR="008156FE">
        <w:rPr>
          <w:rStyle w:val="Heading1Char"/>
          <w:sz w:val="40"/>
          <w:szCs w:val="40"/>
        </w:rPr>
        <w:t xml:space="preserve"> :</w:t>
      </w:r>
      <w:r w:rsidR="00517237">
        <w:rPr>
          <w:rStyle w:val="Heading1Char"/>
          <w:sz w:val="40"/>
          <w:szCs w:val="40"/>
        </w:rPr>
        <w:t xml:space="preserve">            </w:t>
      </w:r>
      <w:r w:rsidR="008156FE">
        <w:rPr>
          <w:rStyle w:val="Heading1Char"/>
          <w:sz w:val="40"/>
          <w:szCs w:val="40"/>
        </w:rPr>
        <w:t xml:space="preserve"> D</w:t>
      </w:r>
      <w:r w:rsidRPr="006A1EFB">
        <w:rPr>
          <w:rStyle w:val="Heading1Char"/>
          <w:sz w:val="40"/>
          <w:szCs w:val="40"/>
        </w:rPr>
        <w:t xml:space="preserve">r. </w:t>
      </w:r>
      <w:r w:rsidR="008156FE">
        <w:rPr>
          <w:rStyle w:val="Heading1Char"/>
          <w:sz w:val="40"/>
          <w:szCs w:val="40"/>
        </w:rPr>
        <w:t xml:space="preserve">Ram </w:t>
      </w:r>
      <w:proofErr w:type="spellStart"/>
      <w:r w:rsidR="008156FE">
        <w:rPr>
          <w:rStyle w:val="Heading1Char"/>
          <w:sz w:val="40"/>
          <w:szCs w:val="40"/>
        </w:rPr>
        <w:t>Manohar</w:t>
      </w:r>
      <w:proofErr w:type="spellEnd"/>
      <w:r w:rsidR="008156FE">
        <w:rPr>
          <w:rStyle w:val="Heading1Char"/>
          <w:sz w:val="40"/>
          <w:szCs w:val="40"/>
        </w:rPr>
        <w:t xml:space="preserve"> </w:t>
      </w:r>
      <w:proofErr w:type="spellStart"/>
      <w:r w:rsidR="008156FE">
        <w:rPr>
          <w:rStyle w:val="Heading1Char"/>
          <w:sz w:val="40"/>
          <w:szCs w:val="40"/>
        </w:rPr>
        <w:t>Nisar</w:t>
      </w:r>
      <w:r w:rsidRPr="006A1EFB">
        <w:rPr>
          <w:rStyle w:val="Heading1Char"/>
          <w:sz w:val="40"/>
          <w:szCs w:val="40"/>
        </w:rPr>
        <w:t>g</w:t>
      </w:r>
      <w:proofErr w:type="spellEnd"/>
    </w:p>
    <w:p w:rsidR="00D2790E" w:rsidRPr="006A1EFB" w:rsidRDefault="00D2790E" w:rsidP="00D2790E">
      <w:pPr>
        <w:spacing w:before="100" w:beforeAutospacing="1" w:after="100" w:afterAutospacing="1" w:line="240" w:lineRule="auto"/>
        <w:rPr>
          <w:rStyle w:val="Heading2Char"/>
          <w:sz w:val="36"/>
          <w:szCs w:val="36"/>
        </w:rPr>
      </w:pPr>
      <w:r w:rsidRPr="00D2790E">
        <w:rPr>
          <w:rFonts w:ascii="Times New Roman" w:eastAsia="Times New Roman" w:hAnsi="Times New Roman" w:cs="Times New Roman"/>
          <w:sz w:val="24"/>
          <w:szCs w:val="24"/>
        </w:rPr>
        <w:br/>
      </w:r>
      <w:r w:rsidRPr="006A1EFB">
        <w:rPr>
          <w:rStyle w:val="Heading2Char"/>
          <w:sz w:val="36"/>
          <w:szCs w:val="36"/>
        </w:rPr>
        <w:t>Team Members:</w:t>
      </w:r>
    </w:p>
    <w:p w:rsidR="00D2790E" w:rsidRPr="00D2790E" w:rsidRDefault="00D2790E" w:rsidP="00D2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="006A1EFB"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University  Roll No.:- </w:t>
      </w:r>
    </w:p>
    <w:p w:rsidR="00D2790E" w:rsidRPr="00D2790E" w:rsidRDefault="00D2790E" w:rsidP="00D2790E">
      <w:pPr>
        <w:pStyle w:val="Heading1"/>
        <w:rPr>
          <w:rFonts w:eastAsia="Times New Roman"/>
        </w:rPr>
      </w:pPr>
      <w:proofErr w:type="spellStart"/>
      <w:r w:rsidRPr="00D2790E">
        <w:rPr>
          <w:rFonts w:eastAsia="Times New Roman"/>
        </w:rPr>
        <w:t>Hardik</w:t>
      </w:r>
      <w:proofErr w:type="spellEnd"/>
      <w:r w:rsidRPr="00D2790E">
        <w:rPr>
          <w:rFonts w:eastAsia="Times New Roman"/>
        </w:rPr>
        <w:t xml:space="preserve"> </w:t>
      </w:r>
      <w:proofErr w:type="spellStart"/>
      <w:r w:rsidRPr="00D2790E">
        <w:rPr>
          <w:rFonts w:eastAsia="Times New Roman"/>
        </w:rPr>
        <w:t>Arora</w:t>
      </w:r>
      <w:proofErr w:type="spellEnd"/>
      <w:r>
        <w:t xml:space="preserve">                                                             </w:t>
      </w:r>
      <w:r w:rsidRPr="00D2790E">
        <w:rPr>
          <w:rFonts w:eastAsia="Times New Roman"/>
        </w:rPr>
        <w:t>2215500071</w:t>
      </w:r>
    </w:p>
    <w:p w:rsidR="00D2790E" w:rsidRPr="00D2790E" w:rsidRDefault="00D2790E" w:rsidP="00D2790E">
      <w:pPr>
        <w:pStyle w:val="Heading1"/>
        <w:rPr>
          <w:rFonts w:eastAsia="Times New Roman"/>
        </w:rPr>
      </w:pPr>
      <w:r w:rsidRPr="00D2790E">
        <w:rPr>
          <w:rFonts w:eastAsia="Times New Roman"/>
        </w:rPr>
        <w:t>Harsh Raj</w:t>
      </w:r>
      <w:r>
        <w:t xml:space="preserve">                                                                   </w:t>
      </w:r>
      <w:r w:rsidRPr="00D2790E">
        <w:rPr>
          <w:rFonts w:eastAsia="Times New Roman"/>
        </w:rPr>
        <w:t xml:space="preserve"> 2215500073</w:t>
      </w:r>
    </w:p>
    <w:p w:rsidR="00DD1EE7" w:rsidRDefault="006A1EFB" w:rsidP="00D2790E">
      <w:pPr>
        <w:pStyle w:val="Heading1"/>
        <w:rPr>
          <w:rFonts w:eastAsia="Times New Roman"/>
        </w:rPr>
      </w:pPr>
      <w:proofErr w:type="spellStart"/>
      <w:r>
        <w:rPr>
          <w:rFonts w:eastAsia="Times New Roman"/>
        </w:rPr>
        <w:t>Hemant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Prajapati</w:t>
      </w:r>
      <w:proofErr w:type="spellEnd"/>
      <w:r>
        <w:t xml:space="preserve">   </w:t>
      </w:r>
      <w:r w:rsidR="00D2790E">
        <w:t xml:space="preserve">                                        </w:t>
      </w:r>
      <w:r>
        <w:tab/>
        <w:t xml:space="preserve">      </w:t>
      </w:r>
      <w:r w:rsidR="00517237">
        <w:rPr>
          <w:rFonts w:eastAsia="Times New Roman"/>
        </w:rPr>
        <w:t xml:space="preserve"> 221</w:t>
      </w:r>
      <w:r w:rsidR="005F252A">
        <w:rPr>
          <w:rFonts w:eastAsia="Times New Roman"/>
        </w:rPr>
        <w:t>550007</w:t>
      </w:r>
      <w:r w:rsidR="00517237">
        <w:rPr>
          <w:rFonts w:eastAsia="Times New Roman"/>
        </w:rPr>
        <w:t>8</w:t>
      </w:r>
    </w:p>
    <w:p w:rsidR="006A1EFB" w:rsidRPr="006A1EFB" w:rsidRDefault="006A1EFB" w:rsidP="006A1EFB"/>
    <w:p w:rsidR="00D2790E" w:rsidRPr="006A1EFB" w:rsidRDefault="00D2790E" w:rsidP="00D2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6A1EFB">
        <w:rPr>
          <w:rStyle w:val="Heading1Char"/>
          <w:sz w:val="40"/>
          <w:szCs w:val="40"/>
        </w:rPr>
        <w:t>Key Features and Functionalities:</w:t>
      </w:r>
      <w:r w:rsidRPr="006A1EF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6A1EFB" w:rsidRDefault="006A1EFB" w:rsidP="006A1EFB">
      <w:pPr>
        <w:pStyle w:val="Heading4"/>
      </w:pPr>
      <w:r>
        <w:t xml:space="preserve">1. </w:t>
      </w:r>
      <w:r>
        <w:rPr>
          <w:rStyle w:val="Strong"/>
          <w:b/>
          <w:bCs/>
        </w:rPr>
        <w:t>Personalized Insurance Assistance</w:t>
      </w:r>
    </w:p>
    <w:p w:rsidR="006A1EFB" w:rsidRDefault="006A1EFB" w:rsidP="006A1EFB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Customers can interact with an AI-powered </w:t>
      </w:r>
      <w:proofErr w:type="spellStart"/>
      <w:r>
        <w:t>chatbot</w:t>
      </w:r>
      <w:proofErr w:type="spellEnd"/>
      <w:r>
        <w:t xml:space="preserve"> to:</w:t>
      </w:r>
    </w:p>
    <w:p w:rsidR="006A1EFB" w:rsidRDefault="006A1EFB" w:rsidP="006A1EFB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Explore policy options tailored to their needs.</w:t>
      </w:r>
    </w:p>
    <w:p w:rsidR="006A1EFB" w:rsidRDefault="006A1EFB" w:rsidP="006A1EFB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Receive answers to FAQs in natural language.</w:t>
      </w:r>
    </w:p>
    <w:p w:rsidR="006A1EFB" w:rsidRDefault="006A1EFB" w:rsidP="006A1EFB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Gain insights into premiums, coverage, and benefits.</w:t>
      </w:r>
    </w:p>
    <w:p w:rsidR="006A1EFB" w:rsidRDefault="006A1EFB" w:rsidP="006A1EFB">
      <w:pPr>
        <w:pStyle w:val="Heading4"/>
      </w:pPr>
      <w:r>
        <w:lastRenderedPageBreak/>
        <w:t xml:space="preserve">2. </w:t>
      </w:r>
      <w:r>
        <w:rPr>
          <w:rStyle w:val="Strong"/>
          <w:b/>
          <w:bCs/>
        </w:rPr>
        <w:t>Dynamic Risk Assessment and Policy Recommendations</w:t>
      </w:r>
    </w:p>
    <w:p w:rsidR="006A1EFB" w:rsidRDefault="006A1EFB" w:rsidP="006A1EFB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The system evaluates customer profiles (age, medical history, etc.) using Machine Learning models.</w:t>
      </w:r>
    </w:p>
    <w:p w:rsidR="006A1EFB" w:rsidRDefault="006A1EFB" w:rsidP="006A1EFB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Suggests the best policies based on real-time risk analysis.</w:t>
      </w:r>
    </w:p>
    <w:p w:rsidR="006A1EFB" w:rsidRDefault="006A1EFB" w:rsidP="006A1EFB">
      <w:pPr>
        <w:pStyle w:val="Heading4"/>
      </w:pPr>
      <w:r>
        <w:t xml:space="preserve">3. </w:t>
      </w:r>
      <w:r>
        <w:rPr>
          <w:rStyle w:val="Strong"/>
          <w:b/>
          <w:bCs/>
        </w:rPr>
        <w:t>Automated Claims Management</w:t>
      </w:r>
    </w:p>
    <w:p w:rsidR="006A1EFB" w:rsidRDefault="006A1EFB" w:rsidP="006A1EFB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Integrates OCR and NLP to extract and validate claims.</w:t>
      </w:r>
    </w:p>
    <w:p w:rsidR="006A1EFB" w:rsidRDefault="006A1EFB" w:rsidP="006A1EFB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Streamlines the claims process with automatic approvals/rejections.</w:t>
      </w:r>
    </w:p>
    <w:p w:rsidR="006A1EFB" w:rsidRDefault="006A1EFB" w:rsidP="006A1EFB">
      <w:pPr>
        <w:pStyle w:val="Heading4"/>
      </w:pPr>
      <w:r>
        <w:t xml:space="preserve">4. </w:t>
      </w:r>
      <w:r>
        <w:rPr>
          <w:rStyle w:val="Strong"/>
          <w:b/>
          <w:bCs/>
        </w:rPr>
        <w:t>Fraud Detection</w:t>
      </w:r>
    </w:p>
    <w:p w:rsidR="006A1EFB" w:rsidRDefault="006A1EFB" w:rsidP="006A1EF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Employs anomaly detection algorithms to identify suspicious claim activities.</w:t>
      </w:r>
    </w:p>
    <w:p w:rsidR="006A1EFB" w:rsidRDefault="006A1EFB" w:rsidP="006A1EFB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Flags potential fraud cases for review.</w:t>
      </w:r>
    </w:p>
    <w:p w:rsidR="006A1EFB" w:rsidRDefault="006A1EFB" w:rsidP="006A1EFB">
      <w:pPr>
        <w:pStyle w:val="Heading4"/>
      </w:pPr>
      <w:r>
        <w:t xml:space="preserve">5. </w:t>
      </w:r>
      <w:r>
        <w:rPr>
          <w:rStyle w:val="Strong"/>
          <w:b/>
          <w:bCs/>
        </w:rPr>
        <w:t>Policy Renewal and Retention</w:t>
      </w:r>
    </w:p>
    <w:p w:rsidR="006A1EFB" w:rsidRDefault="006A1EFB" w:rsidP="006A1EF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Proactively reminds customers about policy renewals.</w:t>
      </w:r>
    </w:p>
    <w:p w:rsidR="006A1EFB" w:rsidRDefault="006A1EFB" w:rsidP="006A1EFB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Suggests updates or upgrades based on user history and feedback.</w:t>
      </w:r>
    </w:p>
    <w:p w:rsidR="006A1EFB" w:rsidRDefault="006A1EFB" w:rsidP="00D2790E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</w:p>
    <w:p w:rsidR="00D2790E" w:rsidRPr="006A1EFB" w:rsidRDefault="00D2790E" w:rsidP="00D2790E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  <w:r w:rsidRPr="006A1EFB">
        <w:rPr>
          <w:rStyle w:val="Heading1Char"/>
          <w:sz w:val="40"/>
          <w:szCs w:val="40"/>
        </w:rPr>
        <w:t>Technologies:</w:t>
      </w:r>
    </w:p>
    <w:p w:rsidR="006A1EFB" w:rsidRDefault="00D2790E" w:rsidP="006A1EFB">
      <w:pPr>
        <w:pStyle w:val="Heading4"/>
      </w:pPr>
      <w:r w:rsidRPr="00D279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1EFB">
        <w:rPr>
          <w:rStyle w:val="Strong"/>
          <w:b/>
          <w:bCs/>
        </w:rPr>
        <w:t>Frontend</w:t>
      </w:r>
    </w:p>
    <w:p w:rsidR="006A1EFB" w:rsidRDefault="006A1EFB" w:rsidP="006A1EFB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 xml:space="preserve">React.js, </w:t>
      </w:r>
      <w:proofErr w:type="spellStart"/>
      <w:r>
        <w:t>TailwindCSS</w:t>
      </w:r>
      <w:proofErr w:type="spellEnd"/>
      <w:r>
        <w:t xml:space="preserve"> for a responsive and dynamic user interface.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t>Backend</w:t>
      </w:r>
    </w:p>
    <w:p w:rsidR="006A1EFB" w:rsidRDefault="006A1EFB" w:rsidP="006A1EFB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FastAPI</w:t>
      </w:r>
      <w:proofErr w:type="spellEnd"/>
      <w:r>
        <w:t xml:space="preserve"> for efficient API handling and asynchronous operations.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t>LLM Integration</w:t>
      </w:r>
    </w:p>
    <w:p w:rsidR="006A1EFB" w:rsidRDefault="006A1EFB" w:rsidP="006A1EFB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t>OpenAI</w:t>
      </w:r>
      <w:proofErr w:type="spellEnd"/>
      <w:r>
        <w:t xml:space="preserve"> GPT-4 or Llama 2 for personalized customer interaction.</w:t>
      </w:r>
    </w:p>
    <w:p w:rsidR="006A1EFB" w:rsidRDefault="006A1EFB" w:rsidP="006A1EFB">
      <w:pPr>
        <w:pStyle w:val="Heading4"/>
      </w:pPr>
      <w:proofErr w:type="spellStart"/>
      <w:r>
        <w:rPr>
          <w:rStyle w:val="Strong"/>
          <w:b/>
          <w:bCs/>
        </w:rPr>
        <w:t>Agentic</w:t>
      </w:r>
      <w:proofErr w:type="spellEnd"/>
      <w:r>
        <w:rPr>
          <w:rStyle w:val="Strong"/>
          <w:b/>
          <w:bCs/>
        </w:rPr>
        <w:t xml:space="preserve"> AI Framework</w:t>
      </w:r>
    </w:p>
    <w:p w:rsidR="006A1EFB" w:rsidRDefault="006A1EFB" w:rsidP="006A1EFB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t>LangChain</w:t>
      </w:r>
      <w:proofErr w:type="spellEnd"/>
      <w:r>
        <w:t xml:space="preserve"> or </w:t>
      </w:r>
      <w:proofErr w:type="spellStart"/>
      <w:r>
        <w:t>AutoGPT</w:t>
      </w:r>
      <w:proofErr w:type="spellEnd"/>
      <w:r>
        <w:t xml:space="preserve"> for building autonomous decision-making agents.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t>Database</w:t>
      </w:r>
    </w:p>
    <w:p w:rsidR="006A1EFB" w:rsidRDefault="006A1EFB" w:rsidP="006A1EFB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spellStart"/>
      <w:r>
        <w:t>PostgreSQL</w:t>
      </w:r>
      <w:proofErr w:type="spellEnd"/>
      <w:r>
        <w:t xml:space="preserve"> for structured data storage.</w:t>
      </w:r>
    </w:p>
    <w:p w:rsidR="006A1EFB" w:rsidRDefault="006A1EFB" w:rsidP="006A1EFB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spellStart"/>
      <w:r>
        <w:t>MongoDB</w:t>
      </w:r>
      <w:proofErr w:type="spellEnd"/>
      <w:r>
        <w:t xml:space="preserve"> for flexible, document-based storage.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lastRenderedPageBreak/>
        <w:t>Document Handling</w:t>
      </w:r>
    </w:p>
    <w:p w:rsidR="006A1EFB" w:rsidRDefault="006A1EFB" w:rsidP="006A1EFB">
      <w:pPr>
        <w:numPr>
          <w:ilvl w:val="0"/>
          <w:numId w:val="23"/>
        </w:numPr>
        <w:spacing w:before="100" w:beforeAutospacing="1" w:after="100" w:afterAutospacing="1" w:line="240" w:lineRule="auto"/>
      </w:pPr>
      <w:proofErr w:type="spellStart"/>
      <w:r>
        <w:t>Tesseract</w:t>
      </w:r>
      <w:proofErr w:type="spellEnd"/>
      <w:r>
        <w:t xml:space="preserve"> OCR for extracting information from images.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t>Hosting</w:t>
      </w:r>
    </w:p>
    <w:p w:rsidR="006A1EFB" w:rsidRDefault="006A1EFB" w:rsidP="006A1EFB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AWS, Azure, or Google Cloud for scalability and high availability.</w:t>
      </w:r>
    </w:p>
    <w:p w:rsidR="006A1EFB" w:rsidRDefault="006A1EFB" w:rsidP="006A1EFB">
      <w:pPr>
        <w:pStyle w:val="Heading4"/>
      </w:pPr>
      <w:r>
        <w:rPr>
          <w:rStyle w:val="Strong"/>
          <w:b/>
          <w:bCs/>
        </w:rPr>
        <w:t>Security</w:t>
      </w:r>
    </w:p>
    <w:p w:rsidR="006A1EFB" w:rsidRDefault="006A1EFB" w:rsidP="006A1EFB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t>JWT and OAuth2 for secure user authentication.</w:t>
      </w:r>
    </w:p>
    <w:p w:rsidR="00D2790E" w:rsidRPr="00D2790E" w:rsidRDefault="00D2790E" w:rsidP="00D2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1EE7" w:rsidRPr="008156FE" w:rsidRDefault="006A1EFB" w:rsidP="00D2790E">
      <w:pPr>
        <w:pStyle w:val="Heading1"/>
        <w:rPr>
          <w:sz w:val="40"/>
          <w:szCs w:val="40"/>
        </w:rPr>
      </w:pPr>
      <w:r w:rsidRPr="008156FE">
        <w:rPr>
          <w:sz w:val="40"/>
          <w:szCs w:val="40"/>
        </w:rPr>
        <w:t xml:space="preserve">Design of the </w:t>
      </w:r>
      <w:proofErr w:type="gramStart"/>
      <w:r w:rsidRPr="008156FE">
        <w:rPr>
          <w:sz w:val="40"/>
          <w:szCs w:val="40"/>
        </w:rPr>
        <w:t>Project :</w:t>
      </w:r>
      <w:proofErr w:type="gramEnd"/>
      <w:r w:rsidRPr="008156FE">
        <w:rPr>
          <w:sz w:val="40"/>
          <w:szCs w:val="40"/>
        </w:rPr>
        <w:t xml:space="preserve"> </w:t>
      </w:r>
    </w:p>
    <w:p w:rsidR="008156FE" w:rsidRPr="008156FE" w:rsidRDefault="008156FE" w:rsidP="008156FE"/>
    <w:p w:rsidR="00DD1EE7" w:rsidRDefault="008156FE" w:rsidP="00DD1EE7">
      <w:r>
        <w:rPr>
          <w:noProof/>
        </w:rPr>
        <w:drawing>
          <wp:inline distT="0" distB="0" distL="0" distR="0">
            <wp:extent cx="5016895" cy="481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2 1153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804" cy="48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FE" w:rsidRPr="008156FE" w:rsidRDefault="008156FE" w:rsidP="008156FE">
      <w:pPr>
        <w:pStyle w:val="Heading1"/>
        <w:rPr>
          <w:sz w:val="40"/>
          <w:szCs w:val="40"/>
        </w:rPr>
      </w:pPr>
      <w:r w:rsidRPr="008156FE">
        <w:rPr>
          <w:sz w:val="40"/>
          <w:szCs w:val="40"/>
        </w:rPr>
        <w:lastRenderedPageBreak/>
        <w:t>Flowchart / Data Flow Diagram</w:t>
      </w:r>
      <w:r w:rsidRPr="008156FE">
        <w:rPr>
          <w:sz w:val="40"/>
          <w:szCs w:val="40"/>
        </w:rPr>
        <w:t xml:space="preserve">: </w:t>
      </w:r>
    </w:p>
    <w:p w:rsidR="006A1EFB" w:rsidRDefault="008156FE" w:rsidP="00D2790E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40"/>
          <w:szCs w:val="40"/>
        </w:rPr>
        <w:drawing>
          <wp:inline distT="0" distB="0" distL="0" distR="0">
            <wp:extent cx="5943600" cy="5934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2-12 1153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FE" w:rsidRDefault="008156FE" w:rsidP="00D2790E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</w:p>
    <w:p w:rsidR="00D2790E" w:rsidRPr="006A1EFB" w:rsidRDefault="00D2790E" w:rsidP="00D2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6A1EFB">
        <w:rPr>
          <w:rStyle w:val="Heading1Char"/>
          <w:sz w:val="40"/>
          <w:szCs w:val="40"/>
        </w:rPr>
        <w:t>User Experience:</w:t>
      </w:r>
      <w:r w:rsidRPr="006A1EF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:rsidR="006A1EFB" w:rsidRPr="006A1EFB" w:rsidRDefault="006A1EFB" w:rsidP="006A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A1EFB">
        <w:rPr>
          <w:rFonts w:ascii="Times New Roman" w:eastAsia="Times New Roman" w:hAnsi="Symbol" w:cs="Times New Roman"/>
          <w:sz w:val="24"/>
          <w:szCs w:val="24"/>
        </w:rPr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Intuitive</w:t>
      </w:r>
      <w:proofErr w:type="gramEnd"/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Design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>: A clean, responsive layout for easy navigation.</w:t>
      </w:r>
    </w:p>
    <w:p w:rsidR="006A1EFB" w:rsidRDefault="006A1EFB" w:rsidP="006A1EFB">
      <w:pPr>
        <w:spacing w:after="0" w:line="240" w:lineRule="auto"/>
        <w:rPr>
          <w:rFonts w:ascii="Times New Roman" w:eastAsia="Times New Roman" w:hAnsi="Symbol" w:cs="Times New Roman"/>
          <w:sz w:val="24"/>
          <w:szCs w:val="24"/>
        </w:rPr>
      </w:pPr>
    </w:p>
    <w:p w:rsidR="006A1EFB" w:rsidRDefault="006A1EFB" w:rsidP="006A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A1EFB">
        <w:rPr>
          <w:rFonts w:ascii="Times New Roman" w:eastAsia="Times New Roman" w:hAnsi="Symbol" w:cs="Times New Roman"/>
          <w:sz w:val="24"/>
          <w:szCs w:val="24"/>
        </w:rPr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Accessibility</w:t>
      </w:r>
      <w:proofErr w:type="gramEnd"/>
      <w:r w:rsidRPr="006A1EFB">
        <w:rPr>
          <w:rFonts w:ascii="Times New Roman" w:eastAsia="Times New Roman" w:hAnsi="Times New Roman" w:cs="Times New Roman"/>
          <w:sz w:val="24"/>
          <w:szCs w:val="24"/>
        </w:rPr>
        <w:t>: Available across multiple devices and platforms.</w:t>
      </w:r>
    </w:p>
    <w:p w:rsidR="006A1EFB" w:rsidRDefault="006A1EFB" w:rsidP="006A1E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Elements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: Real-time feedback and detailed visualizations enhance </w:t>
      </w:r>
      <w:proofErr w:type="spellStart"/>
      <w:r w:rsidRPr="006A1EFB">
        <w:rPr>
          <w:rFonts w:ascii="Times New Roman" w:eastAsia="Times New Roman" w:hAnsi="Times New Roman" w:cs="Times New Roman"/>
          <w:sz w:val="24"/>
          <w:szCs w:val="24"/>
        </w:rPr>
        <w:t>engagement.</w:t>
      </w:r>
      <w:proofErr w:type="spellEnd"/>
    </w:p>
    <w:p w:rsidR="006A1EFB" w:rsidRDefault="006A1EFB" w:rsidP="006A1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2790E" w:rsidRPr="006A1EFB" w:rsidRDefault="00D2790E" w:rsidP="006A1EFB">
      <w:pPr>
        <w:spacing w:before="100" w:beforeAutospacing="1" w:after="100" w:afterAutospacing="1" w:line="240" w:lineRule="auto"/>
        <w:rPr>
          <w:rStyle w:val="Heading1Char"/>
          <w:sz w:val="40"/>
          <w:szCs w:val="40"/>
        </w:rPr>
      </w:pPr>
      <w:r w:rsidRPr="006A1EFB">
        <w:rPr>
          <w:rStyle w:val="Heading1Char"/>
          <w:sz w:val="40"/>
          <w:szCs w:val="40"/>
        </w:rPr>
        <w:t>Solution Approach:</w:t>
      </w:r>
    </w:p>
    <w:p w:rsidR="006A1EFB" w:rsidRPr="006A1EFB" w:rsidRDefault="00D2790E" w:rsidP="006A1EFB">
      <w:pPr>
        <w:pStyle w:val="NormalWeb"/>
      </w:pPr>
      <w:r w:rsidRPr="00D2790E">
        <w:t xml:space="preserve"> </w:t>
      </w:r>
      <w:proofErr w:type="gramStart"/>
      <w:r w:rsidR="006A1EFB" w:rsidRPr="006A1EFB">
        <w:rPr>
          <w:rFonts w:hAnsi="Symbol"/>
        </w:rPr>
        <w:t></w:t>
      </w:r>
      <w:r w:rsidR="006A1EFB" w:rsidRPr="006A1EFB">
        <w:t xml:space="preserve">  </w:t>
      </w:r>
      <w:r w:rsidR="006A1EFB" w:rsidRPr="006A1EFB">
        <w:rPr>
          <w:b/>
          <w:bCs/>
        </w:rPr>
        <w:t>AI</w:t>
      </w:r>
      <w:proofErr w:type="gramEnd"/>
      <w:r w:rsidR="006A1EFB" w:rsidRPr="006A1EFB">
        <w:rPr>
          <w:b/>
          <w:bCs/>
        </w:rPr>
        <w:t xml:space="preserve">-Powered </w:t>
      </w:r>
      <w:proofErr w:type="spellStart"/>
      <w:r w:rsidR="006A1EFB" w:rsidRPr="006A1EFB">
        <w:rPr>
          <w:b/>
          <w:bCs/>
        </w:rPr>
        <w:t>Chatbot</w:t>
      </w:r>
      <w:proofErr w:type="spellEnd"/>
    </w:p>
    <w:p w:rsidR="006A1EFB" w:rsidRPr="006A1EFB" w:rsidRDefault="006A1EFB" w:rsidP="006A1EF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Times New Roman" w:cs="Times New Roman"/>
          <w:sz w:val="24"/>
          <w:szCs w:val="24"/>
        </w:rPr>
        <w:t>Interacts with users to understand their requirements.</w:t>
      </w:r>
    </w:p>
    <w:p w:rsidR="006A1EFB" w:rsidRPr="006A1EFB" w:rsidRDefault="006A1EFB" w:rsidP="006A1EF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Times New Roman" w:cs="Times New Roman"/>
          <w:sz w:val="24"/>
          <w:szCs w:val="24"/>
        </w:rPr>
        <w:t>Provides policy recommendations based on LLM-generated insights.</w:t>
      </w:r>
    </w:p>
    <w:p w:rsidR="006A1EFB" w:rsidRPr="006A1EFB" w:rsidRDefault="006A1EFB" w:rsidP="006A1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A1EFB">
        <w:rPr>
          <w:rFonts w:ascii="Times New Roman" w:eastAsia="Times New Roman" w:hAnsi="Symbol" w:cs="Times New Roman"/>
          <w:sz w:val="24"/>
          <w:szCs w:val="24"/>
        </w:rPr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Autonomous</w:t>
      </w:r>
      <w:proofErr w:type="gramEnd"/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Workflow</w:t>
      </w:r>
    </w:p>
    <w:p w:rsidR="006A1EFB" w:rsidRPr="006A1EFB" w:rsidRDefault="006A1EFB" w:rsidP="006A1EF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Leverages </w:t>
      </w:r>
      <w:proofErr w:type="spellStart"/>
      <w:r w:rsidRPr="006A1EFB">
        <w:rPr>
          <w:rFonts w:ascii="Times New Roman" w:eastAsia="Times New Roman" w:hAnsi="Times New Roman" w:cs="Times New Roman"/>
          <w:sz w:val="24"/>
          <w:szCs w:val="24"/>
        </w:rPr>
        <w:t>Agentic</w:t>
      </w:r>
      <w:proofErr w:type="spellEnd"/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AI to manage multi-step processes like risk analysis, claims validation, and fraud detection.</w:t>
      </w:r>
    </w:p>
    <w:p w:rsidR="006A1EFB" w:rsidRPr="006A1EFB" w:rsidRDefault="006A1EFB" w:rsidP="006A1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A1EFB">
        <w:rPr>
          <w:rFonts w:ascii="Times New Roman" w:eastAsia="Times New Roman" w:hAnsi="Symbol" w:cs="Times New Roman"/>
          <w:sz w:val="24"/>
          <w:szCs w:val="24"/>
        </w:rPr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Real</w:t>
      </w:r>
      <w:proofErr w:type="gramEnd"/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-Time Adaptation</w:t>
      </w:r>
    </w:p>
    <w:p w:rsidR="006A1EFB" w:rsidRPr="006A1EFB" w:rsidRDefault="006A1EFB" w:rsidP="006A1EF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Times New Roman" w:cs="Times New Roman"/>
          <w:sz w:val="24"/>
          <w:szCs w:val="24"/>
        </w:rPr>
        <w:t>Continuously learns and updates suggestions based on user interactions and feedback.</w:t>
      </w:r>
    </w:p>
    <w:p w:rsidR="006A1EFB" w:rsidRPr="006A1EFB" w:rsidRDefault="006A1EFB" w:rsidP="006A1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A1EFB">
        <w:rPr>
          <w:rFonts w:ascii="Times New Roman" w:eastAsia="Times New Roman" w:hAnsi="Symbol" w:cs="Times New Roman"/>
          <w:sz w:val="24"/>
          <w:szCs w:val="24"/>
        </w:rPr>
        <w:t></w:t>
      </w:r>
      <w:r w:rsidRPr="006A1EFB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A1EFB">
        <w:rPr>
          <w:rFonts w:ascii="Times New Roman" w:eastAsia="Times New Roman" w:hAnsi="Times New Roman" w:cs="Times New Roman"/>
          <w:b/>
          <w:bCs/>
          <w:sz w:val="24"/>
          <w:szCs w:val="24"/>
        </w:rPr>
        <w:t>Scalability</w:t>
      </w:r>
      <w:proofErr w:type="gramEnd"/>
    </w:p>
    <w:p w:rsidR="006A1EFB" w:rsidRPr="006A1EFB" w:rsidRDefault="006A1EFB" w:rsidP="006A1EF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1EFB">
        <w:rPr>
          <w:rFonts w:ascii="Times New Roman" w:eastAsia="Times New Roman" w:hAnsi="Times New Roman" w:cs="Times New Roman"/>
          <w:sz w:val="24"/>
          <w:szCs w:val="24"/>
        </w:rPr>
        <w:t>Cloud-hosted backend and distributed databases ensure high performance and scalability.</w:t>
      </w:r>
    </w:p>
    <w:p w:rsidR="00D2790E" w:rsidRPr="00D2790E" w:rsidRDefault="00D2790E" w:rsidP="00D2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0D28" w:rsidRPr="006D0D28" w:rsidRDefault="00517237" w:rsidP="006D0D28">
      <w:pPr>
        <w:pStyle w:val="Heading1"/>
        <w:rPr>
          <w:rFonts w:eastAsia="Times New Roman"/>
        </w:rPr>
      </w:pPr>
      <w:r>
        <w:t xml:space="preserve">"With these innovative strategies, </w:t>
      </w:r>
      <w:proofErr w:type="spellStart"/>
      <w:r>
        <w:t>InsurAI</w:t>
      </w:r>
      <w:proofErr w:type="spellEnd"/>
      <w:r>
        <w:t xml:space="preserve"> ensures a seamless, intelligent, and engaging experience, empowering users to effortlessly manage their insurance needs anytime, anywhere, across any device."</w:t>
      </w:r>
    </w:p>
    <w:p w:rsidR="006D0D28" w:rsidRPr="006D0D28" w:rsidRDefault="006D0D28" w:rsidP="006D0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pStyle w:val="Title"/>
        <w:rPr>
          <w:rFonts w:eastAsia="Times New Roman"/>
        </w:rPr>
      </w:pPr>
    </w:p>
    <w:p w:rsidR="00517237" w:rsidRPr="00517237" w:rsidRDefault="00517237" w:rsidP="00517237">
      <w:pPr>
        <w:pStyle w:val="Title"/>
        <w:rPr>
          <w:rFonts w:eastAsia="Times New Roman"/>
        </w:rPr>
      </w:pPr>
      <w:r w:rsidRPr="00517237">
        <w:rPr>
          <w:rFonts w:eastAsia="Times New Roman"/>
        </w:rPr>
        <w:t>Approval Section</w:t>
      </w: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P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237">
        <w:rPr>
          <w:rStyle w:val="Heading1Char"/>
        </w:rPr>
        <w:t>Project Title:</w:t>
      </w:r>
      <w:r w:rsidRPr="00517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17237">
        <w:rPr>
          <w:rFonts w:ascii="Times New Roman" w:eastAsia="Times New Roman" w:hAnsi="Times New Roman" w:cs="Times New Roman"/>
          <w:sz w:val="24"/>
          <w:szCs w:val="24"/>
        </w:rPr>
        <w:t>InsurAI</w:t>
      </w:r>
      <w:proofErr w:type="spellEnd"/>
      <w:r w:rsidRPr="00517237">
        <w:rPr>
          <w:rFonts w:ascii="Times New Roman" w:eastAsia="Times New Roman" w:hAnsi="Times New Roman" w:cs="Times New Roman"/>
          <w:sz w:val="24"/>
          <w:szCs w:val="24"/>
        </w:rPr>
        <w:t xml:space="preserve"> – Revolutionizing Insurance with Intelligent Automation</w:t>
      </w:r>
    </w:p>
    <w:p w:rsid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517237" w:rsidRDefault="00517237" w:rsidP="00517237">
      <w:pPr>
        <w:spacing w:before="100" w:beforeAutospacing="1" w:after="100" w:afterAutospacing="1" w:line="240" w:lineRule="auto"/>
        <w:rPr>
          <w:rStyle w:val="Heading1Char"/>
        </w:rPr>
      </w:pPr>
      <w:r w:rsidRPr="00517237">
        <w:rPr>
          <w:rStyle w:val="Heading1Char"/>
        </w:rPr>
        <w:t>Project Mentor:</w:t>
      </w:r>
    </w:p>
    <w:p w:rsidR="00517237" w:rsidRPr="00517237" w:rsidRDefault="00517237" w:rsidP="005172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7237">
        <w:rPr>
          <w:rFonts w:ascii="Times New Roman" w:eastAsia="Times New Roman" w:hAnsi="Times New Roman" w:cs="Times New Roman"/>
          <w:sz w:val="24"/>
          <w:szCs w:val="24"/>
        </w:rPr>
        <w:br/>
        <w:t xml:space="preserve">Dr. Ram </w:t>
      </w:r>
      <w:proofErr w:type="spellStart"/>
      <w:r w:rsidRPr="00517237">
        <w:rPr>
          <w:rFonts w:ascii="Times New Roman" w:eastAsia="Times New Roman" w:hAnsi="Times New Roman" w:cs="Times New Roman"/>
          <w:sz w:val="24"/>
          <w:szCs w:val="24"/>
        </w:rPr>
        <w:t>Manohar</w:t>
      </w:r>
      <w:proofErr w:type="spellEnd"/>
      <w:r w:rsidRPr="00517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17237">
        <w:rPr>
          <w:rFonts w:ascii="Times New Roman" w:eastAsia="Times New Roman" w:hAnsi="Times New Roman" w:cs="Times New Roman"/>
          <w:sz w:val="24"/>
          <w:szCs w:val="24"/>
        </w:rPr>
        <w:t>Nisarg</w:t>
      </w:r>
      <w:proofErr w:type="spellEnd"/>
      <w:proofErr w:type="gramEnd"/>
      <w:r w:rsidRPr="00517237">
        <w:rPr>
          <w:rFonts w:ascii="Times New Roman" w:eastAsia="Times New Roman" w:hAnsi="Times New Roman" w:cs="Times New Roman"/>
          <w:sz w:val="24"/>
          <w:szCs w:val="24"/>
        </w:rPr>
        <w:br/>
        <w:t>(Signature: ________________________________)</w:t>
      </w:r>
    </w:p>
    <w:p w:rsidR="00517237" w:rsidRDefault="00517237" w:rsidP="00517237">
      <w:pPr>
        <w:pStyle w:val="Heading1"/>
        <w:rPr>
          <w:rFonts w:eastAsia="Times New Roman"/>
        </w:rPr>
      </w:pPr>
    </w:p>
    <w:p w:rsidR="00517237" w:rsidRDefault="00517237" w:rsidP="00517237">
      <w:pPr>
        <w:pStyle w:val="Heading1"/>
        <w:rPr>
          <w:rFonts w:eastAsia="Times New Roman"/>
        </w:rPr>
      </w:pPr>
      <w:r w:rsidRPr="00517237">
        <w:rPr>
          <w:rFonts w:eastAsia="Times New Roman"/>
        </w:rPr>
        <w:t>Team Members:</w:t>
      </w:r>
    </w:p>
    <w:p w:rsidR="00517237" w:rsidRPr="00517237" w:rsidRDefault="00517237" w:rsidP="00517237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2027"/>
        <w:gridCol w:w="3555"/>
      </w:tblGrid>
      <w:tr w:rsidR="00517237" w:rsidRPr="00517237" w:rsidTr="005172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University Roll No.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517237" w:rsidRPr="00517237" w:rsidTr="005172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Hardik</w:t>
            </w:r>
            <w:proofErr w:type="spellEnd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Arora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2215500071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_____________________________</w:t>
            </w:r>
          </w:p>
        </w:tc>
      </w:tr>
      <w:tr w:rsidR="00517237" w:rsidRPr="00517237" w:rsidTr="005172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Harsh Raj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2215500073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_____________________________</w:t>
            </w:r>
          </w:p>
        </w:tc>
      </w:tr>
      <w:tr w:rsidR="00517237" w:rsidRPr="00517237" w:rsidTr="00517237">
        <w:trPr>
          <w:tblCellSpacing w:w="15" w:type="dxa"/>
        </w:trPr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Hemant</w:t>
            </w:r>
            <w:proofErr w:type="spellEnd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Prajapati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17237" w:rsidRPr="00517237" w:rsidRDefault="005F252A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2215500078</w:t>
            </w:r>
          </w:p>
        </w:tc>
        <w:tc>
          <w:tcPr>
            <w:tcW w:w="0" w:type="auto"/>
            <w:vAlign w:val="center"/>
            <w:hideMark/>
          </w:tcPr>
          <w:p w:rsidR="00517237" w:rsidRPr="00517237" w:rsidRDefault="00517237" w:rsidP="0051723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7237"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_____________________________</w:t>
            </w:r>
          </w:p>
        </w:tc>
      </w:tr>
    </w:tbl>
    <w:p w:rsidR="006D0D28" w:rsidRPr="00DD1EE7" w:rsidRDefault="006D0D28" w:rsidP="006D0D28">
      <w:bookmarkStart w:id="0" w:name="_GoBack"/>
      <w:bookmarkEnd w:id="0"/>
    </w:p>
    <w:sectPr w:rsidR="006D0D28" w:rsidRPr="00DD1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E15"/>
    <w:multiLevelType w:val="multilevel"/>
    <w:tmpl w:val="60A2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317D74"/>
    <w:multiLevelType w:val="multilevel"/>
    <w:tmpl w:val="2022F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7E613C"/>
    <w:multiLevelType w:val="multilevel"/>
    <w:tmpl w:val="12B2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AA0B2A"/>
    <w:multiLevelType w:val="multilevel"/>
    <w:tmpl w:val="D4E2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071FEB"/>
    <w:multiLevelType w:val="multilevel"/>
    <w:tmpl w:val="72E0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8A6361"/>
    <w:multiLevelType w:val="multilevel"/>
    <w:tmpl w:val="A7AA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B13846"/>
    <w:multiLevelType w:val="multilevel"/>
    <w:tmpl w:val="17AA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B60ED5"/>
    <w:multiLevelType w:val="multilevel"/>
    <w:tmpl w:val="4E7A2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FA7E0B"/>
    <w:multiLevelType w:val="multilevel"/>
    <w:tmpl w:val="8DDE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48B6CA4"/>
    <w:multiLevelType w:val="multilevel"/>
    <w:tmpl w:val="5A16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4BC4D4B"/>
    <w:multiLevelType w:val="multilevel"/>
    <w:tmpl w:val="1010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797C01"/>
    <w:multiLevelType w:val="multilevel"/>
    <w:tmpl w:val="F3EE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D1B6470"/>
    <w:multiLevelType w:val="hybridMultilevel"/>
    <w:tmpl w:val="4B4C1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657A0"/>
    <w:multiLevelType w:val="multilevel"/>
    <w:tmpl w:val="D8AA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0EF4C59"/>
    <w:multiLevelType w:val="multilevel"/>
    <w:tmpl w:val="79EE2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22C5608"/>
    <w:multiLevelType w:val="multilevel"/>
    <w:tmpl w:val="5A2E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2765EE8"/>
    <w:multiLevelType w:val="hybridMultilevel"/>
    <w:tmpl w:val="0902E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FD0A78"/>
    <w:multiLevelType w:val="multilevel"/>
    <w:tmpl w:val="A7C83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196D35"/>
    <w:multiLevelType w:val="multilevel"/>
    <w:tmpl w:val="BFA4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807CB8"/>
    <w:multiLevelType w:val="multilevel"/>
    <w:tmpl w:val="D59C7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99540A"/>
    <w:multiLevelType w:val="multilevel"/>
    <w:tmpl w:val="7AA0D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1D4ADE"/>
    <w:multiLevelType w:val="multilevel"/>
    <w:tmpl w:val="F85EB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BD39D6"/>
    <w:multiLevelType w:val="multilevel"/>
    <w:tmpl w:val="2BCA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BFB7CEE"/>
    <w:multiLevelType w:val="multilevel"/>
    <w:tmpl w:val="1178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7A45DA9"/>
    <w:multiLevelType w:val="multilevel"/>
    <w:tmpl w:val="E7DC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7DA5AFB"/>
    <w:multiLevelType w:val="hybridMultilevel"/>
    <w:tmpl w:val="B546BBC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FE22A6"/>
    <w:multiLevelType w:val="multilevel"/>
    <w:tmpl w:val="0BAE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7926A3F"/>
    <w:multiLevelType w:val="multilevel"/>
    <w:tmpl w:val="956A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BDF70C4"/>
    <w:multiLevelType w:val="hybridMultilevel"/>
    <w:tmpl w:val="4B4C1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8"/>
  </w:num>
  <w:num w:numId="3">
    <w:abstractNumId w:val="12"/>
  </w:num>
  <w:num w:numId="4">
    <w:abstractNumId w:val="25"/>
  </w:num>
  <w:num w:numId="5">
    <w:abstractNumId w:val="13"/>
  </w:num>
  <w:num w:numId="6">
    <w:abstractNumId w:val="18"/>
  </w:num>
  <w:num w:numId="7">
    <w:abstractNumId w:val="24"/>
  </w:num>
  <w:num w:numId="8">
    <w:abstractNumId w:val="11"/>
  </w:num>
  <w:num w:numId="9">
    <w:abstractNumId w:val="2"/>
  </w:num>
  <w:num w:numId="10">
    <w:abstractNumId w:val="21"/>
  </w:num>
  <w:num w:numId="11">
    <w:abstractNumId w:val="10"/>
  </w:num>
  <w:num w:numId="12">
    <w:abstractNumId w:val="8"/>
  </w:num>
  <w:num w:numId="13">
    <w:abstractNumId w:val="23"/>
  </w:num>
  <w:num w:numId="14">
    <w:abstractNumId w:val="4"/>
  </w:num>
  <w:num w:numId="15">
    <w:abstractNumId w:val="6"/>
  </w:num>
  <w:num w:numId="16">
    <w:abstractNumId w:val="7"/>
  </w:num>
  <w:num w:numId="17">
    <w:abstractNumId w:val="14"/>
  </w:num>
  <w:num w:numId="18">
    <w:abstractNumId w:val="19"/>
  </w:num>
  <w:num w:numId="19">
    <w:abstractNumId w:val="20"/>
  </w:num>
  <w:num w:numId="20">
    <w:abstractNumId w:val="15"/>
  </w:num>
  <w:num w:numId="21">
    <w:abstractNumId w:val="0"/>
  </w:num>
  <w:num w:numId="22">
    <w:abstractNumId w:val="1"/>
  </w:num>
  <w:num w:numId="23">
    <w:abstractNumId w:val="22"/>
  </w:num>
  <w:num w:numId="24">
    <w:abstractNumId w:val="17"/>
  </w:num>
  <w:num w:numId="25">
    <w:abstractNumId w:val="27"/>
  </w:num>
  <w:num w:numId="26">
    <w:abstractNumId w:val="26"/>
  </w:num>
  <w:num w:numId="27">
    <w:abstractNumId w:val="3"/>
  </w:num>
  <w:num w:numId="28">
    <w:abstractNumId w:val="9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01A"/>
    <w:rsid w:val="0034749F"/>
    <w:rsid w:val="00505684"/>
    <w:rsid w:val="00517237"/>
    <w:rsid w:val="005F252A"/>
    <w:rsid w:val="006A1EFB"/>
    <w:rsid w:val="006D0D28"/>
    <w:rsid w:val="008156FE"/>
    <w:rsid w:val="009A101A"/>
    <w:rsid w:val="00B94214"/>
    <w:rsid w:val="00D2790E"/>
    <w:rsid w:val="00DD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0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0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E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10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10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A1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10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A10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10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DD1E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1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EE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E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D1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D1E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1EE7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DefaultParagraphFont"/>
    <w:rsid w:val="006D0D28"/>
  </w:style>
  <w:style w:type="paragraph" w:styleId="NoSpacing">
    <w:name w:val="No Spacing"/>
    <w:uiPriority w:val="1"/>
    <w:qFormat/>
    <w:rsid w:val="00D2790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0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01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EE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101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101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A10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10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9A10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101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DD1EE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1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EE7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EE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D1E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D1EE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D1EE7"/>
    <w:rPr>
      <w:rFonts w:ascii="Courier New" w:eastAsia="Times New Roman" w:hAnsi="Courier New" w:cs="Courier New"/>
      <w:sz w:val="20"/>
      <w:szCs w:val="20"/>
    </w:rPr>
  </w:style>
  <w:style w:type="character" w:customStyle="1" w:styleId="line-clamp-1">
    <w:name w:val="line-clamp-1"/>
    <w:basedOn w:val="DefaultParagraphFont"/>
    <w:rsid w:val="006D0D28"/>
  </w:style>
  <w:style w:type="paragraph" w:styleId="NoSpacing">
    <w:name w:val="No Spacing"/>
    <w:uiPriority w:val="1"/>
    <w:qFormat/>
    <w:rsid w:val="00D2790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56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4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3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75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1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6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2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0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76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2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2024-08-30T15:20:00Z</dcterms:created>
  <dcterms:modified xsi:type="dcterms:W3CDTF">2025-02-12T06:39:00Z</dcterms:modified>
</cp:coreProperties>
</file>