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C3" w:rsidRDefault="00F438C3">
      <w:r>
        <w:t>Breadboard:</w:t>
      </w:r>
    </w:p>
    <w:p w:rsidR="00F438C3" w:rsidRDefault="00F438C3">
      <w:r>
        <w:rPr>
          <w:noProof/>
          <w:lang w:eastAsia="en-IN" w:bidi="hi-IN"/>
        </w:rPr>
        <w:drawing>
          <wp:inline distT="0" distB="0" distL="0" distR="0">
            <wp:extent cx="5731510" cy="1915709"/>
            <wp:effectExtent l="0" t="0" r="2540" b="8890"/>
            <wp:docPr id="11" name="Picture 11" descr="Breadboard | Technology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eadboard | Technology Tutori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15709"/>
                    </a:xfrm>
                    <a:prstGeom prst="rect">
                      <a:avLst/>
                    </a:prstGeom>
                    <a:noFill/>
                    <a:ln>
                      <a:noFill/>
                    </a:ln>
                  </pic:spPr>
                </pic:pic>
              </a:graphicData>
            </a:graphic>
          </wp:inline>
        </w:drawing>
      </w:r>
    </w:p>
    <w:p w:rsidR="00F438C3" w:rsidRDefault="00F438C3">
      <w:r>
        <w:rPr>
          <w:noProof/>
          <w:lang w:eastAsia="en-IN" w:bidi="hi-IN"/>
        </w:rPr>
        <w:drawing>
          <wp:inline distT="0" distB="0" distL="0" distR="0">
            <wp:extent cx="5166360" cy="2065020"/>
            <wp:effectExtent l="0" t="0" r="0" b="0"/>
            <wp:docPr id="12" name="Picture 12" descr="Raspberry pi connection with led – Embedded and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spberry pi connection with led – Embedded and Robo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6360" cy="2065020"/>
                    </a:xfrm>
                    <a:prstGeom prst="rect">
                      <a:avLst/>
                    </a:prstGeom>
                    <a:noFill/>
                    <a:ln>
                      <a:noFill/>
                    </a:ln>
                  </pic:spPr>
                </pic:pic>
              </a:graphicData>
            </a:graphic>
          </wp:inline>
        </w:drawing>
      </w:r>
    </w:p>
    <w:p w:rsidR="00F438C3" w:rsidRDefault="00F438C3"/>
    <w:p w:rsidR="00815CA7" w:rsidRDefault="0015738D">
      <w:r>
        <w:t xml:space="preserve">Arduino: </w:t>
      </w:r>
    </w:p>
    <w:p w:rsidR="0015738D" w:rsidRDefault="0015738D">
      <w:r>
        <w:t>Microcontroller: ATmega328P</w:t>
      </w:r>
    </w:p>
    <w:p w:rsidR="0015738D" w:rsidRDefault="0015738D">
      <w:r>
        <w:t xml:space="preserve">14 digital </w:t>
      </w:r>
      <w:proofErr w:type="gramStart"/>
      <w:r>
        <w:t>i/o</w:t>
      </w:r>
      <w:proofErr w:type="gramEnd"/>
      <w:r>
        <w:t xml:space="preserve"> pins; 6 analogue input pins</w:t>
      </w:r>
    </w:p>
    <w:p w:rsidR="0015738D" w:rsidRDefault="0015738D">
      <w:r>
        <w:t>Input voltage: 7-20V Operating voltage: 5V</w:t>
      </w:r>
    </w:p>
    <w:p w:rsidR="0015738D" w:rsidRDefault="0015738D"/>
    <w:p w:rsidR="0015738D" w:rsidRDefault="0015738D">
      <w:r>
        <w:t xml:space="preserve">Microcontroller: it’s a small computer on </w:t>
      </w:r>
      <w:proofErr w:type="spellStart"/>
      <w:proofErr w:type="gramStart"/>
      <w:r>
        <w:t>a</w:t>
      </w:r>
      <w:proofErr w:type="spellEnd"/>
      <w:proofErr w:type="gramEnd"/>
      <w:r>
        <w:t xml:space="preserve"> integrated circuit chip. It has one or more CPUs along with memory and programmable </w:t>
      </w:r>
      <w:proofErr w:type="gramStart"/>
      <w:r>
        <w:t>i/o</w:t>
      </w:r>
      <w:proofErr w:type="gramEnd"/>
      <w:r>
        <w:t xml:space="preserve"> peripherals. </w:t>
      </w:r>
    </w:p>
    <w:p w:rsidR="0015738D" w:rsidRDefault="0015738D"/>
    <w:p w:rsidR="0015738D" w:rsidRDefault="0015738D">
      <w:r>
        <w:t>JK Flip Flop:</w:t>
      </w:r>
    </w:p>
    <w:p w:rsidR="0015738D" w:rsidRDefault="0015738D">
      <w:r>
        <w:rPr>
          <w:noProof/>
          <w:lang w:eastAsia="en-IN" w:bidi="hi-IN"/>
        </w:rPr>
        <w:drawing>
          <wp:inline distT="0" distB="0" distL="0" distR="0">
            <wp:extent cx="3352800" cy="1363980"/>
            <wp:effectExtent l="0" t="0" r="0" b="7620"/>
            <wp:docPr id="1" name="Picture 1" descr="C:\Users\BLISS\AppData\Local\Microsoft\Windows\INetCache\Content.MSO\CF94B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ISS\AppData\Local\Microsoft\Windows\INetCache\Content.MSO\CF94BEC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363980"/>
                    </a:xfrm>
                    <a:prstGeom prst="rect">
                      <a:avLst/>
                    </a:prstGeom>
                    <a:noFill/>
                    <a:ln>
                      <a:noFill/>
                    </a:ln>
                  </pic:spPr>
                </pic:pic>
              </a:graphicData>
            </a:graphic>
          </wp:inline>
        </w:drawing>
      </w:r>
    </w:p>
    <w:p w:rsidR="0015738D" w:rsidRDefault="0015738D">
      <w:r>
        <w:rPr>
          <w:noProof/>
          <w:lang w:eastAsia="en-IN" w:bidi="hi-IN"/>
        </w:rPr>
        <w:lastRenderedPageBreak/>
        <w:drawing>
          <wp:inline distT="0" distB="0" distL="0" distR="0">
            <wp:extent cx="3375660" cy="1693815"/>
            <wp:effectExtent l="0" t="0" r="0" b="1905"/>
            <wp:docPr id="2" name="Picture 2" descr="Introduction to Flip 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Flip Fl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94" cy="1710391"/>
                    </a:xfrm>
                    <a:prstGeom prst="rect">
                      <a:avLst/>
                    </a:prstGeom>
                    <a:noFill/>
                    <a:ln>
                      <a:noFill/>
                    </a:ln>
                  </pic:spPr>
                </pic:pic>
              </a:graphicData>
            </a:graphic>
          </wp:inline>
        </w:drawing>
      </w:r>
    </w:p>
    <w:p w:rsidR="0015738D" w:rsidRDefault="0015738D">
      <w:r>
        <w:t>IC 74HC73</w:t>
      </w:r>
      <w:r w:rsidR="00F52A6A">
        <w:t xml:space="preserve"> (</w:t>
      </w:r>
      <w:proofErr w:type="spellStart"/>
      <w:r w:rsidR="00F52A6A">
        <w:t>Tinkercad</w:t>
      </w:r>
      <w:proofErr w:type="spellEnd"/>
      <w:r w:rsidR="00F52A6A">
        <w:t>)</w:t>
      </w:r>
      <w:r>
        <w:t>:</w:t>
      </w:r>
      <w:r w:rsidR="008F7757">
        <w:t xml:space="preserve"> </w:t>
      </w:r>
    </w:p>
    <w:p w:rsidR="00F52A6A" w:rsidRDefault="00F52A6A">
      <w:r>
        <w:rPr>
          <w:noProof/>
          <w:lang w:eastAsia="en-IN" w:bidi="hi-IN"/>
        </w:rPr>
        <w:drawing>
          <wp:inline distT="0" distB="0" distL="0" distR="0">
            <wp:extent cx="2986355" cy="1661160"/>
            <wp:effectExtent l="0" t="0" r="5080" b="0"/>
            <wp:docPr id="3" name="Picture 3" descr="Tutorial of 7473, Master - Slave J-K Flip - Flops with Complementary  Outputs « Funn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of 7473, Master - Slave J-K Flip - Flops with Complementary  Outputs « Funny Electron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5998" cy="1666524"/>
                    </a:xfrm>
                    <a:prstGeom prst="rect">
                      <a:avLst/>
                    </a:prstGeom>
                    <a:noFill/>
                    <a:ln>
                      <a:noFill/>
                    </a:ln>
                  </pic:spPr>
                </pic:pic>
              </a:graphicData>
            </a:graphic>
          </wp:inline>
        </w:drawing>
      </w:r>
      <w:r w:rsidR="0015738D">
        <w:t xml:space="preserve"> </w:t>
      </w:r>
      <w:r>
        <w:t xml:space="preserve">  </w:t>
      </w:r>
      <w:r>
        <w:rPr>
          <w:noProof/>
          <w:lang w:eastAsia="en-IN" w:bidi="hi-IN"/>
        </w:rPr>
        <w:drawing>
          <wp:inline distT="0" distB="0" distL="0" distR="0">
            <wp:extent cx="2933700" cy="1894205"/>
            <wp:effectExtent l="0" t="0" r="0" b="0"/>
            <wp:docPr id="4" name="Picture 4" descr="7473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473 Data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884" cy="1900135"/>
                    </a:xfrm>
                    <a:prstGeom prst="rect">
                      <a:avLst/>
                    </a:prstGeom>
                    <a:noFill/>
                    <a:ln>
                      <a:noFill/>
                    </a:ln>
                  </pic:spPr>
                </pic:pic>
              </a:graphicData>
            </a:graphic>
          </wp:inline>
        </w:drawing>
      </w:r>
    </w:p>
    <w:p w:rsidR="00F52A6A" w:rsidRDefault="00F52A6A">
      <w:r>
        <w:t>IC CD4027 (Lab):</w:t>
      </w:r>
    </w:p>
    <w:p w:rsidR="00F52A6A" w:rsidRDefault="00F52A6A">
      <w:r>
        <w:rPr>
          <w:noProof/>
          <w:lang w:eastAsia="en-IN" w:bidi="hi-IN"/>
        </w:rPr>
        <w:drawing>
          <wp:inline distT="0" distB="0" distL="0" distR="0">
            <wp:extent cx="4483628"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0).png"/>
                    <pic:cNvPicPr/>
                  </pic:nvPicPr>
                  <pic:blipFill rotWithShape="1">
                    <a:blip r:embed="rId10">
                      <a:extLst>
                        <a:ext uri="{28A0092B-C50C-407E-A947-70E740481C1C}">
                          <a14:useLocalDpi xmlns:a14="http://schemas.microsoft.com/office/drawing/2010/main" val="0"/>
                        </a:ext>
                      </a:extLst>
                    </a:blip>
                    <a:srcRect l="33238" t="57435" r="29404" b="7347"/>
                    <a:stretch/>
                  </pic:blipFill>
                  <pic:spPr bwMode="auto">
                    <a:xfrm>
                      <a:off x="0" y="0"/>
                      <a:ext cx="4497005" cy="2384533"/>
                    </a:xfrm>
                    <a:prstGeom prst="rect">
                      <a:avLst/>
                    </a:prstGeom>
                    <a:ln>
                      <a:noFill/>
                    </a:ln>
                    <a:extLst>
                      <a:ext uri="{53640926-AAD7-44D8-BBD7-CCE9431645EC}">
                        <a14:shadowObscured xmlns:a14="http://schemas.microsoft.com/office/drawing/2010/main"/>
                      </a:ext>
                    </a:extLst>
                  </pic:spPr>
                </pic:pic>
              </a:graphicData>
            </a:graphic>
          </wp:inline>
        </w:drawing>
      </w:r>
    </w:p>
    <w:p w:rsidR="00F52A6A" w:rsidRPr="00F52A6A" w:rsidRDefault="00F52A6A" w:rsidP="00F52A6A">
      <w:pPr>
        <w:pStyle w:val="NormalWeb"/>
        <w:shd w:val="clear" w:color="auto" w:fill="FFFFFF"/>
        <w:rPr>
          <w:rFonts w:asciiTheme="minorHAnsi" w:eastAsiaTheme="minorHAnsi" w:hAnsiTheme="minorHAnsi" w:cstheme="minorBidi"/>
          <w:sz w:val="22"/>
          <w:szCs w:val="22"/>
          <w:lang w:eastAsia="en-US" w:bidi="ar-SA"/>
        </w:rPr>
      </w:pPr>
      <w:r w:rsidRPr="00F52A6A">
        <w:rPr>
          <w:rFonts w:asciiTheme="minorHAnsi" w:eastAsiaTheme="minorHAnsi" w:hAnsiTheme="minorHAnsi" w:cstheme="minorBidi" w:hint="eastAsia"/>
          <w:sz w:val="22"/>
          <w:szCs w:val="22"/>
          <w:lang w:eastAsia="en-US" w:bidi="ar-SA"/>
        </w:rPr>
        <w:t>A Latch is a basic memory device to store one bit of information. It is a sequential electronic circuit that has no CLOCK input and changes output state only in response to data input.</w:t>
      </w:r>
    </w:p>
    <w:p w:rsidR="00F52A6A" w:rsidRDefault="00F52A6A" w:rsidP="00F52A6A">
      <w:pPr>
        <w:pStyle w:val="NormalWeb"/>
        <w:shd w:val="clear" w:color="auto" w:fill="FFFFFF"/>
        <w:rPr>
          <w:rFonts w:asciiTheme="minorHAnsi" w:eastAsiaTheme="minorHAnsi" w:hAnsiTheme="minorHAnsi" w:cstheme="minorBidi"/>
          <w:sz w:val="22"/>
          <w:szCs w:val="22"/>
          <w:lang w:eastAsia="en-US" w:bidi="ar-SA"/>
        </w:rPr>
      </w:pPr>
      <w:r w:rsidRPr="00F52A6A">
        <w:rPr>
          <w:rFonts w:asciiTheme="minorHAnsi" w:eastAsiaTheme="minorHAnsi" w:hAnsiTheme="minorHAnsi" w:cstheme="minorBidi" w:hint="eastAsia"/>
          <w:sz w:val="22"/>
          <w:szCs w:val="22"/>
          <w:lang w:eastAsia="en-US" w:bidi="ar-SA"/>
        </w:rPr>
        <w:t>A Flip-flop is a clock-controlled memory device. It differs from a Latch in that it has a control signal (CLOCK) input. It stores the input state and outputs the stored state only in response to the CLOCK signal. If a Flip-flop accepts its inputs at L to H (H to L) transition, it is Positive-Edge (Negative-Edge) Triggered.</w:t>
      </w:r>
    </w:p>
    <w:p w:rsidR="00A456F1" w:rsidRPr="00F52A6A" w:rsidRDefault="00A456F1" w:rsidP="00F52A6A">
      <w:pPr>
        <w:pStyle w:val="NormalWeb"/>
        <w:shd w:val="clear" w:color="auto" w:fill="FFFFFF"/>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lastRenderedPageBreak/>
        <w:t xml:space="preserve">Clock can be applied in Arduino using </w:t>
      </w:r>
      <w:proofErr w:type="gramStart"/>
      <w:r>
        <w:rPr>
          <w:rFonts w:asciiTheme="minorHAnsi" w:eastAsiaTheme="minorHAnsi" w:hAnsiTheme="minorHAnsi" w:cstheme="minorBidi"/>
          <w:sz w:val="22"/>
          <w:szCs w:val="22"/>
          <w:lang w:eastAsia="en-US" w:bidi="ar-SA"/>
        </w:rPr>
        <w:t>delay(</w:t>
      </w:r>
      <w:proofErr w:type="gramEnd"/>
      <w:r>
        <w:rPr>
          <w:rFonts w:asciiTheme="minorHAnsi" w:eastAsiaTheme="minorHAnsi" w:hAnsiTheme="minorHAnsi" w:cstheme="minorBidi"/>
          <w:sz w:val="22"/>
          <w:szCs w:val="22"/>
          <w:lang w:eastAsia="en-US" w:bidi="ar-SA"/>
        </w:rPr>
        <w:t>___) function.</w:t>
      </w:r>
    </w:p>
    <w:p w:rsidR="004A6295" w:rsidRDefault="004A6295">
      <w:r>
        <w:t xml:space="preserve">Set and </w:t>
      </w:r>
      <w:proofErr w:type="spellStart"/>
      <w:r>
        <w:t>Preset</w:t>
      </w:r>
      <w:proofErr w:type="spellEnd"/>
      <w:r>
        <w:t xml:space="preserve"> are same </w:t>
      </w:r>
    </w:p>
    <w:p w:rsidR="004A6295" w:rsidRDefault="004A6295">
      <w:r>
        <w:t>Reset and Clear are same</w:t>
      </w:r>
    </w:p>
    <w:p w:rsidR="004A6295" w:rsidRDefault="00AB66F3">
      <w:r>
        <w:t>S</w:t>
      </w:r>
      <w:r w:rsidR="004A6295">
        <w:t xml:space="preserve">et = 0 </w:t>
      </w:r>
      <w:r w:rsidR="004A6295">
        <w:sym w:font="Wingdings" w:char="F0E0"/>
      </w:r>
      <w:r w:rsidR="004A6295">
        <w:t xml:space="preserve"> </w:t>
      </w:r>
      <w:proofErr w:type="spellStart"/>
      <w:r w:rsidR="004A6295">
        <w:t>Qn</w:t>
      </w:r>
      <w:proofErr w:type="spellEnd"/>
      <w:r w:rsidR="004A6295">
        <w:t>=1</w:t>
      </w:r>
    </w:p>
    <w:p w:rsidR="004A6295" w:rsidRDefault="00AB66F3">
      <w:r>
        <w:t>Reset</w:t>
      </w:r>
      <w:bookmarkStart w:id="0" w:name="_GoBack"/>
      <w:bookmarkEnd w:id="0"/>
      <w:r w:rsidR="004A6295">
        <w:t xml:space="preserve"> = 0 </w:t>
      </w:r>
      <w:r w:rsidR="004A6295">
        <w:sym w:font="Wingdings" w:char="F0E0"/>
      </w:r>
      <w:r w:rsidR="004A6295">
        <w:t xml:space="preserve"> </w:t>
      </w:r>
      <w:proofErr w:type="spellStart"/>
      <w:r w:rsidR="004A6295">
        <w:t>Qn</w:t>
      </w:r>
      <w:proofErr w:type="spellEnd"/>
      <w:r w:rsidR="004A6295">
        <w:t xml:space="preserve">=0 because </w:t>
      </w:r>
      <w:proofErr w:type="spellStart"/>
      <w:r w:rsidR="004A6295">
        <w:t>Qn</w:t>
      </w:r>
      <w:proofErr w:type="spellEnd"/>
      <w:r w:rsidR="004A6295">
        <w:t>’=1</w:t>
      </w:r>
    </w:p>
    <w:tbl>
      <w:tblPr>
        <w:tblStyle w:val="TableGrid"/>
        <w:tblW w:w="0" w:type="auto"/>
        <w:tblLook w:val="04A0" w:firstRow="1" w:lastRow="0" w:firstColumn="1" w:lastColumn="0" w:noHBand="0" w:noVBand="1"/>
      </w:tblPr>
      <w:tblGrid>
        <w:gridCol w:w="3006"/>
        <w:gridCol w:w="3004"/>
        <w:gridCol w:w="3006"/>
      </w:tblGrid>
      <w:tr w:rsidR="004A6295" w:rsidTr="004A6295">
        <w:tc>
          <w:tcPr>
            <w:tcW w:w="3080" w:type="dxa"/>
          </w:tcPr>
          <w:p w:rsidR="004A6295" w:rsidRDefault="004A6295">
            <w:proofErr w:type="spellStart"/>
            <w:r>
              <w:t>Preset</w:t>
            </w:r>
            <w:proofErr w:type="spellEnd"/>
          </w:p>
        </w:tc>
        <w:tc>
          <w:tcPr>
            <w:tcW w:w="3081" w:type="dxa"/>
          </w:tcPr>
          <w:p w:rsidR="004A6295" w:rsidRDefault="004A6295">
            <w:r>
              <w:t>Clear</w:t>
            </w:r>
          </w:p>
        </w:tc>
        <w:tc>
          <w:tcPr>
            <w:tcW w:w="3081" w:type="dxa"/>
          </w:tcPr>
          <w:p w:rsidR="004A6295" w:rsidRDefault="004A6295">
            <w:proofErr w:type="spellStart"/>
            <w:r>
              <w:t>Qn</w:t>
            </w:r>
            <w:proofErr w:type="spellEnd"/>
          </w:p>
        </w:tc>
      </w:tr>
      <w:tr w:rsidR="004A6295" w:rsidTr="004A6295">
        <w:tc>
          <w:tcPr>
            <w:tcW w:w="3080" w:type="dxa"/>
          </w:tcPr>
          <w:p w:rsidR="004A6295" w:rsidRDefault="004A6295">
            <w:r>
              <w:t>0</w:t>
            </w:r>
          </w:p>
        </w:tc>
        <w:tc>
          <w:tcPr>
            <w:tcW w:w="3081" w:type="dxa"/>
          </w:tcPr>
          <w:p w:rsidR="004A6295" w:rsidRDefault="004A6295">
            <w:r>
              <w:t>0</w:t>
            </w:r>
          </w:p>
        </w:tc>
        <w:tc>
          <w:tcPr>
            <w:tcW w:w="3081" w:type="dxa"/>
          </w:tcPr>
          <w:p w:rsidR="004A6295" w:rsidRDefault="004A6295">
            <w:r>
              <w:t>Not used</w:t>
            </w:r>
          </w:p>
        </w:tc>
      </w:tr>
      <w:tr w:rsidR="004A6295" w:rsidTr="004A6295">
        <w:tc>
          <w:tcPr>
            <w:tcW w:w="3080" w:type="dxa"/>
          </w:tcPr>
          <w:p w:rsidR="004A6295" w:rsidRDefault="004A6295">
            <w:r>
              <w:t>0</w:t>
            </w:r>
          </w:p>
        </w:tc>
        <w:tc>
          <w:tcPr>
            <w:tcW w:w="3081" w:type="dxa"/>
          </w:tcPr>
          <w:p w:rsidR="004A6295" w:rsidRDefault="004A6295">
            <w:r>
              <w:t>1</w:t>
            </w:r>
          </w:p>
        </w:tc>
        <w:tc>
          <w:tcPr>
            <w:tcW w:w="3081" w:type="dxa"/>
          </w:tcPr>
          <w:p w:rsidR="004A6295" w:rsidRDefault="004A6295">
            <w:r>
              <w:t>1</w:t>
            </w:r>
          </w:p>
        </w:tc>
      </w:tr>
      <w:tr w:rsidR="004A6295" w:rsidTr="004A6295">
        <w:tc>
          <w:tcPr>
            <w:tcW w:w="3080" w:type="dxa"/>
          </w:tcPr>
          <w:p w:rsidR="004A6295" w:rsidRDefault="004A6295">
            <w:r>
              <w:t>1</w:t>
            </w:r>
          </w:p>
        </w:tc>
        <w:tc>
          <w:tcPr>
            <w:tcW w:w="3081" w:type="dxa"/>
          </w:tcPr>
          <w:p w:rsidR="004A6295" w:rsidRDefault="004A6295">
            <w:r>
              <w:t>0</w:t>
            </w:r>
          </w:p>
        </w:tc>
        <w:tc>
          <w:tcPr>
            <w:tcW w:w="3081" w:type="dxa"/>
          </w:tcPr>
          <w:p w:rsidR="004A6295" w:rsidRDefault="004A6295">
            <w:r>
              <w:t>0</w:t>
            </w:r>
          </w:p>
        </w:tc>
      </w:tr>
      <w:tr w:rsidR="004A6295" w:rsidTr="004A6295">
        <w:tc>
          <w:tcPr>
            <w:tcW w:w="3080" w:type="dxa"/>
          </w:tcPr>
          <w:p w:rsidR="004A6295" w:rsidRDefault="004A6295">
            <w:r>
              <w:t>1</w:t>
            </w:r>
          </w:p>
        </w:tc>
        <w:tc>
          <w:tcPr>
            <w:tcW w:w="3081" w:type="dxa"/>
          </w:tcPr>
          <w:p w:rsidR="004A6295" w:rsidRDefault="004A6295">
            <w:r>
              <w:t>1</w:t>
            </w:r>
          </w:p>
        </w:tc>
        <w:tc>
          <w:tcPr>
            <w:tcW w:w="3081" w:type="dxa"/>
          </w:tcPr>
          <w:p w:rsidR="004A6295" w:rsidRDefault="004A6295">
            <w:r>
              <w:t>No effect on flip flop</w:t>
            </w:r>
          </w:p>
        </w:tc>
      </w:tr>
    </w:tbl>
    <w:p w:rsidR="004A6295" w:rsidRDefault="004A6295">
      <w:pPr>
        <w:pBdr>
          <w:bottom w:val="single" w:sz="12" w:space="1" w:color="auto"/>
        </w:pBdr>
      </w:pPr>
    </w:p>
    <w:p w:rsidR="00B54AF1" w:rsidRDefault="00B54AF1">
      <w:r>
        <w:t>CD 4081(Lab):</w:t>
      </w:r>
      <w:r w:rsidR="008F7757">
        <w:t xml:space="preserve"> AND Gate</w:t>
      </w:r>
    </w:p>
    <w:p w:rsidR="00B54AF1" w:rsidRDefault="00B54AF1">
      <w:r>
        <w:rPr>
          <w:noProof/>
          <w:lang w:eastAsia="en-IN" w:bidi="hi-IN"/>
        </w:rPr>
        <w:drawing>
          <wp:inline distT="0" distB="0" distL="0" distR="0">
            <wp:extent cx="4643203" cy="19202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0).png"/>
                    <pic:cNvPicPr/>
                  </pic:nvPicPr>
                  <pic:blipFill rotWithShape="1">
                    <a:blip r:embed="rId10">
                      <a:extLst>
                        <a:ext uri="{28A0092B-C50C-407E-A947-70E740481C1C}">
                          <a14:useLocalDpi xmlns:a14="http://schemas.microsoft.com/office/drawing/2010/main" val="0"/>
                        </a:ext>
                      </a:extLst>
                    </a:blip>
                    <a:srcRect l="32440" t="28127" r="28341" b="43037"/>
                    <a:stretch/>
                  </pic:blipFill>
                  <pic:spPr bwMode="auto">
                    <a:xfrm>
                      <a:off x="0" y="0"/>
                      <a:ext cx="4652403" cy="1924045"/>
                    </a:xfrm>
                    <a:prstGeom prst="rect">
                      <a:avLst/>
                    </a:prstGeom>
                    <a:ln>
                      <a:noFill/>
                    </a:ln>
                    <a:extLst>
                      <a:ext uri="{53640926-AAD7-44D8-BBD7-CCE9431645EC}">
                        <a14:shadowObscured xmlns:a14="http://schemas.microsoft.com/office/drawing/2010/main"/>
                      </a:ext>
                    </a:extLst>
                  </pic:spPr>
                </pic:pic>
              </a:graphicData>
            </a:graphic>
          </wp:inline>
        </w:drawing>
      </w:r>
    </w:p>
    <w:p w:rsidR="0015738D" w:rsidRDefault="00B54AF1">
      <w:r>
        <w:t>A</w:t>
      </w:r>
      <w:proofErr w:type="gramStart"/>
      <w:r>
        <w:t>,B</w:t>
      </w:r>
      <w:proofErr w:type="gramEnd"/>
      <w:r>
        <w:t>-inputs Q-output</w:t>
      </w:r>
    </w:p>
    <w:p w:rsidR="00B54AF1" w:rsidRDefault="0015738D">
      <w:r>
        <w:t xml:space="preserve">  </w:t>
      </w:r>
      <w:r w:rsidR="00B54AF1">
        <w:t>IC 7408(</w:t>
      </w:r>
      <w:proofErr w:type="spellStart"/>
      <w:r w:rsidR="00B54AF1">
        <w:t>Tinkercad</w:t>
      </w:r>
      <w:proofErr w:type="spellEnd"/>
      <w:r w:rsidR="00B54AF1">
        <w:t>):</w:t>
      </w:r>
    </w:p>
    <w:p w:rsidR="00B54AF1" w:rsidRDefault="00B54AF1">
      <w:pPr>
        <w:pBdr>
          <w:bottom w:val="single" w:sz="12" w:space="1" w:color="auto"/>
        </w:pBdr>
      </w:pPr>
      <w:r>
        <w:rPr>
          <w:noProof/>
          <w:lang w:eastAsia="en-IN" w:bidi="hi-IN"/>
        </w:rPr>
        <w:drawing>
          <wp:inline distT="0" distB="0" distL="0" distR="0">
            <wp:extent cx="3845216" cy="2164080"/>
            <wp:effectExtent l="0" t="0" r="3175" b="7620"/>
            <wp:docPr id="7" name="Picture 7" descr="IC 7408 Datasheet And Pinout- Logic Gate Chip - Electronic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 7408 Datasheet And Pinout- Logic Gate Chip - Electronic Pa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1726" cy="2167744"/>
                    </a:xfrm>
                    <a:prstGeom prst="rect">
                      <a:avLst/>
                    </a:prstGeom>
                    <a:noFill/>
                    <a:ln>
                      <a:noFill/>
                    </a:ln>
                  </pic:spPr>
                </pic:pic>
              </a:graphicData>
            </a:graphic>
          </wp:inline>
        </w:drawing>
      </w:r>
    </w:p>
    <w:p w:rsidR="00BD4554" w:rsidRDefault="00BD4554"/>
    <w:p w:rsidR="00BD4554" w:rsidRDefault="00BD4554"/>
    <w:p w:rsidR="00BD4554" w:rsidRDefault="00BD4554"/>
    <w:p w:rsidR="00BD4554" w:rsidRDefault="00BD4554"/>
    <w:p w:rsidR="002A536D" w:rsidRDefault="002A536D"/>
    <w:p w:rsidR="00BD4554" w:rsidRDefault="00BD4554"/>
    <w:p w:rsidR="008F7757" w:rsidRDefault="008F7757">
      <w:r>
        <w:lastRenderedPageBreak/>
        <w:t>CD4543</w:t>
      </w:r>
      <w:r w:rsidR="00CA4116">
        <w:t xml:space="preserve"> </w:t>
      </w:r>
      <w:r>
        <w:t>(Lab): BCD to 7 segment decoder</w:t>
      </w:r>
    </w:p>
    <w:p w:rsidR="008F7757" w:rsidRDefault="008F7757">
      <w:r w:rsidRPr="004577D0">
        <w:rPr>
          <w:rFonts w:asciiTheme="majorHAnsi" w:eastAsia="Arial" w:hAnsiTheme="majorHAnsi" w:cs="Arial"/>
          <w:bCs/>
          <w:noProof/>
          <w:sz w:val="24"/>
          <w:szCs w:val="24"/>
          <w:lang w:eastAsia="en-IN" w:bidi="hi-IN"/>
        </w:rPr>
        <w:drawing>
          <wp:inline distT="0" distB="0" distL="0" distR="0" wp14:anchorId="555FB36A" wp14:editId="5372D5C7">
            <wp:extent cx="4605868" cy="2590800"/>
            <wp:effectExtent l="0" t="0" r="4445" b="0"/>
            <wp:docPr id="8" name="Picture 8" descr="Image result for decoder 4543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coder 4543 pin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9039" cy="2592584"/>
                    </a:xfrm>
                    <a:prstGeom prst="rect">
                      <a:avLst/>
                    </a:prstGeom>
                    <a:noFill/>
                    <a:ln>
                      <a:noFill/>
                    </a:ln>
                  </pic:spPr>
                </pic:pic>
              </a:graphicData>
            </a:graphic>
          </wp:inline>
        </w:drawing>
      </w:r>
      <w:r>
        <w:t xml:space="preserve"> </w:t>
      </w:r>
    </w:p>
    <w:p w:rsidR="008F7757" w:rsidRDefault="008F7757"/>
    <w:p w:rsidR="008F7757" w:rsidRDefault="008F7757">
      <w:r>
        <w:t>CD 4511</w:t>
      </w:r>
      <w:r w:rsidR="00CA4116">
        <w:t xml:space="preserve"> </w:t>
      </w:r>
      <w:r>
        <w:t>(</w:t>
      </w:r>
      <w:proofErr w:type="spellStart"/>
      <w:r>
        <w:t>Tinkercad</w:t>
      </w:r>
      <w:proofErr w:type="spellEnd"/>
      <w:r>
        <w:t>):</w:t>
      </w:r>
    </w:p>
    <w:p w:rsidR="008F7757" w:rsidRDefault="008F7757">
      <w:r>
        <w:rPr>
          <w:noProof/>
          <w:lang w:eastAsia="en-IN" w:bidi="hi-IN"/>
        </w:rPr>
        <w:drawing>
          <wp:inline distT="0" distB="0" distL="0" distR="0">
            <wp:extent cx="2794000" cy="3108960"/>
            <wp:effectExtent l="0" t="0" r="6350" b="0"/>
            <wp:docPr id="9" name="Picture 9" descr="CD4511 - A BCD to 7-Segment Display Driver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4511 - A BCD to 7-Segment Display Driver C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580" cy="3115169"/>
                    </a:xfrm>
                    <a:prstGeom prst="rect">
                      <a:avLst/>
                    </a:prstGeom>
                    <a:noFill/>
                    <a:ln>
                      <a:noFill/>
                    </a:ln>
                  </pic:spPr>
                </pic:pic>
              </a:graphicData>
            </a:graphic>
          </wp:inline>
        </w:drawing>
      </w:r>
    </w:p>
    <w:p w:rsidR="008F7757" w:rsidRDefault="008F7757">
      <w:pPr>
        <w:pBdr>
          <w:bottom w:val="single" w:sz="12" w:space="1" w:color="auto"/>
        </w:pBdr>
      </w:pPr>
      <w:r>
        <w:t>LE- Latch Enable BL- Blanking Test LT- Lamp Test</w:t>
      </w:r>
    </w:p>
    <w:p w:rsidR="002A536D" w:rsidRDefault="002A536D">
      <w:r>
        <w:t xml:space="preserve">IR sensor: </w:t>
      </w:r>
    </w:p>
    <w:p w:rsidR="002A536D" w:rsidRDefault="002A536D">
      <w:r w:rsidRPr="002A536D">
        <w:t>The emitter is simply an IR LED </w:t>
      </w:r>
      <w:hyperlink r:id="rId14" w:tgtFrame="_blank" w:history="1">
        <w:r w:rsidRPr="002A536D">
          <w:t>(Light Emitting Diode</w:t>
        </w:r>
      </w:hyperlink>
      <w:r w:rsidRPr="002A536D">
        <w:t>) and the detector is simply an IR photodiode. Photodiode is sensitive to IR light of the same wavelength which is emitted by the IR LED. When IR light falls on the photodiode, the resistances and the output voltages will change in proportion to the magnitude of the IR light received.</w:t>
      </w:r>
    </w:p>
    <w:p w:rsidR="002A536D" w:rsidRDefault="002A536D">
      <w:r>
        <w:rPr>
          <w:noProof/>
          <w:lang w:eastAsia="en-IN" w:bidi="hi-IN"/>
        </w:rPr>
        <w:drawing>
          <wp:inline distT="0" distB="0" distL="0" distR="0">
            <wp:extent cx="3002592" cy="1653540"/>
            <wp:effectExtent l="0" t="0" r="7620" b="3810"/>
            <wp:docPr id="13" name="Picture 13" descr="IR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R sensor 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051" cy="1655996"/>
                    </a:xfrm>
                    <a:prstGeom prst="rect">
                      <a:avLst/>
                    </a:prstGeom>
                    <a:noFill/>
                    <a:ln>
                      <a:noFill/>
                    </a:ln>
                  </pic:spPr>
                </pic:pic>
              </a:graphicData>
            </a:graphic>
          </wp:inline>
        </w:drawing>
      </w:r>
    </w:p>
    <w:p w:rsidR="002A536D" w:rsidRDefault="002A536D">
      <w:pPr>
        <w:pBdr>
          <w:bottom w:val="single" w:sz="12" w:space="1" w:color="auto"/>
        </w:pBdr>
      </w:pPr>
      <w:r w:rsidRPr="002A536D">
        <w:lastRenderedPageBreak/>
        <w:t>When the IR transmitter emits radiation, it reaches the object and some of the radiation reflects back to the IR receiver. Based on the intensity of the reception by the IR receiver, the output of the </w:t>
      </w:r>
      <w:hyperlink r:id="rId16" w:tgtFrame="_blank" w:history="1">
        <w:r w:rsidRPr="002A536D">
          <w:t>sensor</w:t>
        </w:r>
      </w:hyperlink>
      <w:r w:rsidRPr="002A536D">
        <w:t> defines.</w:t>
      </w:r>
    </w:p>
    <w:p w:rsidR="002A536D" w:rsidRDefault="002A536D"/>
    <w:p w:rsidR="008F7757" w:rsidRDefault="00493B23">
      <w:r>
        <w:rPr>
          <w:noProof/>
          <w:lang w:eastAsia="en-IN" w:bidi="hi-IN"/>
        </w:rPr>
        <w:drawing>
          <wp:inline distT="0" distB="0" distL="0" distR="0">
            <wp:extent cx="5731510" cy="3408862"/>
            <wp:effectExtent l="0" t="0" r="2540" b="1270"/>
            <wp:docPr id="14" name="Picture 14" descr="Logic Gates - Instrumentatio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 Gates - Instrumentation Too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08862"/>
                    </a:xfrm>
                    <a:prstGeom prst="rect">
                      <a:avLst/>
                    </a:prstGeom>
                    <a:noFill/>
                    <a:ln>
                      <a:noFill/>
                    </a:ln>
                  </pic:spPr>
                </pic:pic>
              </a:graphicData>
            </a:graphic>
          </wp:inline>
        </w:drawing>
      </w:r>
    </w:p>
    <w:p w:rsidR="00493B23" w:rsidRDefault="00493B23">
      <w:r>
        <w:t xml:space="preserve">For combination of logic gates: </w:t>
      </w:r>
      <w:hyperlink r:id="rId18" w:history="1">
        <w:r w:rsidRPr="00493B23">
          <w:rPr>
            <w:rStyle w:val="Hyperlink"/>
          </w:rPr>
          <w:t>https://www.electronics-tutorials.ws/logic/universal-gates.html</w:t>
        </w:r>
      </w:hyperlink>
    </w:p>
    <w:sectPr w:rsidR="00493B23" w:rsidSect="00F52A6A">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8D"/>
    <w:rsid w:val="0015738D"/>
    <w:rsid w:val="002A536D"/>
    <w:rsid w:val="00493B23"/>
    <w:rsid w:val="004A6295"/>
    <w:rsid w:val="00790D04"/>
    <w:rsid w:val="00815CA7"/>
    <w:rsid w:val="008F7757"/>
    <w:rsid w:val="00A456F1"/>
    <w:rsid w:val="00AB66F3"/>
    <w:rsid w:val="00B54AF1"/>
    <w:rsid w:val="00BD4554"/>
    <w:rsid w:val="00CA4116"/>
    <w:rsid w:val="00F438C3"/>
    <w:rsid w:val="00F52A6A"/>
    <w:rsid w:val="00F80E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07B2"/>
  <w15:chartTrackingRefBased/>
  <w15:docId w15:val="{342D9115-D431-4E91-AD03-20ADD86B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A6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59"/>
    <w:rsid w:val="004A6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536D"/>
    <w:rPr>
      <w:b/>
      <w:bCs/>
    </w:rPr>
  </w:style>
  <w:style w:type="character" w:styleId="Hyperlink">
    <w:name w:val="Hyperlink"/>
    <w:basedOn w:val="DefaultParagraphFont"/>
    <w:uiPriority w:val="99"/>
    <w:unhideWhenUsed/>
    <w:rsid w:val="002A5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7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hyperlink" Target="https://www.electronics-tutorials.ws/logic/universal-gates.htm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robu.in/product-category/senso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hyperlink" Target="https://robu.in/product-category/display-boards/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dc:creator>
  <cp:keywords/>
  <dc:description/>
  <cp:lastModifiedBy>BLISS</cp:lastModifiedBy>
  <cp:revision>11</cp:revision>
  <dcterms:created xsi:type="dcterms:W3CDTF">2021-03-25T12:16:00Z</dcterms:created>
  <dcterms:modified xsi:type="dcterms:W3CDTF">2021-03-26T03:15:00Z</dcterms:modified>
</cp:coreProperties>
</file>