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 Coder!!</w:t>
      </w:r>
    </w:p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</w:rPr>
        <w:tab/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 xml:space="preserve">Html </w:t>
      </w:r>
      <w:bookmarkStart w:id="0" w:name="_GoBack"/>
      <w:bookmarkEnd w:id="0"/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hint="default" w:ascii="Muli" w:hAnsi="Muli" w:eastAsia="Muli" w:cs="Muli"/>
          <w:sz w:val="24"/>
          <w:szCs w:val="24"/>
          <w:lang w:val="en-IN"/>
        </w:rPr>
        <w:t>We can collect all tags in div tag and we can use it as styling code easier</w:t>
      </w: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8. Write the steps to test your first designed app in the online editor on mobile.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10. What is the use of the return function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34325"/>
    <w:multiLevelType w:val="multilevel"/>
    <w:tmpl w:val="0CC343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1A6248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345A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8</TotalTime>
  <ScaleCrop>false</ScaleCrop>
  <LinksUpToDate>false</LinksUpToDate>
  <CharactersWithSpaces>1061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  <dc:creator>inno</dc:creator>
  <cp:lastModifiedBy>inno</cp:lastModifiedBy>
  <dcterms:modified xsi:type="dcterms:W3CDTF">2022-01-18T09:11:34Z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5E14A15844D84684A2ACC2F3E309A06E</vt:lpwstr>
  </property>
</Properties>
</file>