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7A50E" w14:textId="77777777" w:rsidR="00882F71" w:rsidRDefault="00882F71" w:rsidP="00105D53">
      <w:pPr>
        <w:jc w:val="center"/>
        <w:rPr>
          <w:rFonts w:eastAsia="Times New Roman"/>
          <w:b/>
          <w:bCs/>
          <w:sz w:val="32"/>
          <w:szCs w:val="32"/>
          <w:u w:val="single"/>
        </w:rPr>
      </w:pPr>
    </w:p>
    <w:p w14:paraId="02CB9ACB" w14:textId="73473705" w:rsidR="00882F71" w:rsidRDefault="00882F71" w:rsidP="00B079F4">
      <w:pPr>
        <w:jc w:val="center"/>
        <w:rPr>
          <w:rFonts w:eastAsia="Times New Roman"/>
          <w:b/>
          <w:bCs/>
          <w:sz w:val="32"/>
          <w:szCs w:val="32"/>
          <w:u w:val="single"/>
        </w:rPr>
      </w:pPr>
      <w:r w:rsidRPr="00882F71">
        <w:rPr>
          <w:rFonts w:eastAsia="Times New Roman"/>
          <w:b/>
          <w:bCs/>
          <w:noProof/>
          <w:sz w:val="32"/>
          <w:szCs w:val="32"/>
        </w:rPr>
        <w:drawing>
          <wp:inline distT="0" distB="0" distL="0" distR="0" wp14:anchorId="0E16C031" wp14:editId="12D0263D">
            <wp:extent cx="5265420" cy="6454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ont page.JPG"/>
                    <pic:cNvPicPr/>
                  </pic:nvPicPr>
                  <pic:blipFill>
                    <a:blip r:embed="rId8">
                      <a:extLst>
                        <a:ext uri="{28A0092B-C50C-407E-A947-70E740481C1C}">
                          <a14:useLocalDpi xmlns:a14="http://schemas.microsoft.com/office/drawing/2010/main" val="0"/>
                        </a:ext>
                      </a:extLst>
                    </a:blip>
                    <a:stretch>
                      <a:fillRect/>
                    </a:stretch>
                  </pic:blipFill>
                  <pic:spPr>
                    <a:xfrm>
                      <a:off x="0" y="0"/>
                      <a:ext cx="5265420" cy="6454140"/>
                    </a:xfrm>
                    <a:prstGeom prst="rect">
                      <a:avLst/>
                    </a:prstGeom>
                  </pic:spPr>
                </pic:pic>
              </a:graphicData>
            </a:graphic>
          </wp:inline>
        </w:drawing>
      </w:r>
    </w:p>
    <w:p w14:paraId="6870B847" w14:textId="77777777" w:rsidR="00882F71" w:rsidRDefault="00882F71" w:rsidP="00105D53">
      <w:pPr>
        <w:jc w:val="center"/>
        <w:rPr>
          <w:rFonts w:eastAsia="Times New Roman"/>
          <w:b/>
          <w:bCs/>
          <w:sz w:val="32"/>
          <w:szCs w:val="32"/>
          <w:u w:val="single"/>
        </w:rPr>
      </w:pPr>
    </w:p>
    <w:p w14:paraId="725CD973" w14:textId="77777777" w:rsidR="00882F71" w:rsidRDefault="00882F71" w:rsidP="00105D53">
      <w:pPr>
        <w:jc w:val="center"/>
        <w:rPr>
          <w:rFonts w:eastAsia="Times New Roman"/>
          <w:b/>
          <w:bCs/>
          <w:sz w:val="32"/>
          <w:szCs w:val="32"/>
          <w:u w:val="single"/>
        </w:rPr>
      </w:pPr>
    </w:p>
    <w:p w14:paraId="2C4B2A20" w14:textId="77777777" w:rsidR="00882F71" w:rsidRDefault="00882F71" w:rsidP="00105D53">
      <w:pPr>
        <w:jc w:val="center"/>
        <w:rPr>
          <w:rFonts w:eastAsia="Times New Roman"/>
          <w:b/>
          <w:bCs/>
          <w:sz w:val="32"/>
          <w:szCs w:val="32"/>
          <w:u w:val="single"/>
        </w:rPr>
      </w:pPr>
    </w:p>
    <w:p w14:paraId="2A564E8B" w14:textId="77777777" w:rsidR="00882F71" w:rsidRDefault="00882F71" w:rsidP="00105D53">
      <w:pPr>
        <w:jc w:val="center"/>
        <w:rPr>
          <w:rFonts w:eastAsia="Times New Roman"/>
          <w:b/>
          <w:bCs/>
          <w:sz w:val="32"/>
          <w:szCs w:val="32"/>
          <w:u w:val="single"/>
        </w:rPr>
      </w:pPr>
    </w:p>
    <w:p w14:paraId="58F2B10E" w14:textId="77777777" w:rsidR="006F64A2" w:rsidRDefault="006F64A2" w:rsidP="00105D53">
      <w:pPr>
        <w:jc w:val="center"/>
        <w:rPr>
          <w:rFonts w:eastAsia="Times New Roman"/>
          <w:b/>
          <w:bCs/>
          <w:sz w:val="32"/>
          <w:szCs w:val="32"/>
          <w:u w:val="single"/>
        </w:rPr>
      </w:pPr>
    </w:p>
    <w:p w14:paraId="64588894" w14:textId="7007090A" w:rsidR="00501ED5" w:rsidRDefault="002907BB" w:rsidP="00105D53">
      <w:pPr>
        <w:jc w:val="center"/>
        <w:rPr>
          <w:sz w:val="20"/>
          <w:szCs w:val="20"/>
        </w:rPr>
      </w:pPr>
      <w:r>
        <w:rPr>
          <w:rFonts w:eastAsia="Times New Roman"/>
          <w:b/>
          <w:bCs/>
          <w:sz w:val="32"/>
          <w:szCs w:val="32"/>
          <w:u w:val="single"/>
        </w:rPr>
        <w:lastRenderedPageBreak/>
        <w:t>ASSIGNMENT - 1</w:t>
      </w:r>
    </w:p>
    <w:p w14:paraId="64588895" w14:textId="77777777" w:rsidR="00501ED5" w:rsidRDefault="00501ED5">
      <w:pPr>
        <w:spacing w:line="47" w:lineRule="exact"/>
        <w:rPr>
          <w:sz w:val="20"/>
          <w:szCs w:val="20"/>
        </w:rPr>
      </w:pPr>
    </w:p>
    <w:p w14:paraId="64588896" w14:textId="77777777" w:rsidR="00501ED5" w:rsidRDefault="002907BB" w:rsidP="00882F71">
      <w:pPr>
        <w:jc w:val="center"/>
        <w:rPr>
          <w:sz w:val="20"/>
          <w:szCs w:val="20"/>
        </w:rPr>
      </w:pPr>
      <w:r>
        <w:rPr>
          <w:rFonts w:eastAsia="Times New Roman"/>
          <w:b/>
          <w:bCs/>
          <w:sz w:val="32"/>
          <w:szCs w:val="32"/>
          <w:u w:val="single"/>
        </w:rPr>
        <w:t>INPUT / OUTPUT INTERFACE DESIGN</w:t>
      </w:r>
    </w:p>
    <w:p w14:paraId="64588897" w14:textId="77777777" w:rsidR="00501ED5" w:rsidRDefault="00501ED5">
      <w:pPr>
        <w:spacing w:line="301" w:lineRule="exact"/>
        <w:rPr>
          <w:sz w:val="20"/>
          <w:szCs w:val="20"/>
        </w:rPr>
      </w:pPr>
    </w:p>
    <w:p w14:paraId="64588898" w14:textId="77777777" w:rsidR="00105D53" w:rsidRDefault="00105D53">
      <w:pPr>
        <w:rPr>
          <w:rFonts w:eastAsia="Times New Roman"/>
          <w:b/>
          <w:bCs/>
          <w:color w:val="E34C00"/>
          <w:sz w:val="24"/>
          <w:szCs w:val="24"/>
        </w:rPr>
      </w:pPr>
    </w:p>
    <w:p w14:paraId="64588899" w14:textId="77777777" w:rsidR="00501ED5" w:rsidRPr="009607E0" w:rsidRDefault="002907BB">
      <w:pPr>
        <w:rPr>
          <w:sz w:val="24"/>
          <w:szCs w:val="24"/>
        </w:rPr>
      </w:pPr>
      <w:r w:rsidRPr="009607E0">
        <w:rPr>
          <w:rFonts w:eastAsia="Times New Roman"/>
          <w:b/>
          <w:bCs/>
          <w:color w:val="E34C00"/>
          <w:sz w:val="24"/>
          <w:szCs w:val="24"/>
        </w:rPr>
        <w:t xml:space="preserve">Exercise 1 – Blink </w:t>
      </w:r>
    </w:p>
    <w:p w14:paraId="6458889A" w14:textId="77777777" w:rsidR="00501ED5" w:rsidRPr="009607E0" w:rsidRDefault="00501ED5">
      <w:pPr>
        <w:spacing w:line="159" w:lineRule="exact"/>
        <w:rPr>
          <w:sz w:val="24"/>
          <w:szCs w:val="24"/>
        </w:rPr>
      </w:pPr>
    </w:p>
    <w:p w14:paraId="6964C3DB" w14:textId="369F72C7" w:rsidR="004725AC" w:rsidRPr="00947A22" w:rsidRDefault="00A80F5D" w:rsidP="00947A22">
      <w:pPr>
        <w:pStyle w:val="ListParagraph"/>
        <w:numPr>
          <w:ilvl w:val="0"/>
          <w:numId w:val="10"/>
        </w:numPr>
        <w:spacing w:line="319" w:lineRule="auto"/>
        <w:ind w:right="480"/>
        <w:rPr>
          <w:rFonts w:eastAsia="Times New Roman"/>
          <w:sz w:val="24"/>
          <w:szCs w:val="24"/>
        </w:rPr>
      </w:pPr>
      <w:r w:rsidRPr="004725AC">
        <w:rPr>
          <w:rFonts w:eastAsia="Times New Roman"/>
          <w:sz w:val="24"/>
          <w:szCs w:val="24"/>
        </w:rPr>
        <w:t xml:space="preserve">To blink the LED </w:t>
      </w:r>
      <w:r w:rsidR="002907BB" w:rsidRPr="004725AC">
        <w:rPr>
          <w:rFonts w:eastAsia="Times New Roman"/>
          <w:sz w:val="24"/>
          <w:szCs w:val="24"/>
        </w:rPr>
        <w:t xml:space="preserve">with an Arduino </w:t>
      </w:r>
      <w:r w:rsidRPr="004725AC">
        <w:rPr>
          <w:rFonts w:eastAsia="Times New Roman"/>
          <w:sz w:val="24"/>
          <w:szCs w:val="24"/>
        </w:rPr>
        <w:t xml:space="preserve">for 1 sec </w:t>
      </w:r>
      <w:r w:rsidR="002779C4" w:rsidRPr="004725AC">
        <w:rPr>
          <w:rFonts w:eastAsia="Times New Roman"/>
          <w:sz w:val="24"/>
          <w:szCs w:val="24"/>
        </w:rPr>
        <w:t>‘</w:t>
      </w:r>
      <w:r w:rsidRPr="004725AC">
        <w:rPr>
          <w:rFonts w:eastAsia="Times New Roman"/>
          <w:sz w:val="24"/>
          <w:szCs w:val="24"/>
        </w:rPr>
        <w:t>on</w:t>
      </w:r>
      <w:r w:rsidR="002779C4" w:rsidRPr="004725AC">
        <w:rPr>
          <w:rFonts w:eastAsia="Times New Roman"/>
          <w:sz w:val="24"/>
          <w:szCs w:val="24"/>
        </w:rPr>
        <w:t>’</w:t>
      </w:r>
      <w:r w:rsidRPr="004725AC">
        <w:rPr>
          <w:rFonts w:eastAsia="Times New Roman"/>
          <w:sz w:val="24"/>
          <w:szCs w:val="24"/>
        </w:rPr>
        <w:t xml:space="preserve"> time and 2 seconds </w:t>
      </w:r>
      <w:r w:rsidR="002779C4" w:rsidRPr="004725AC">
        <w:rPr>
          <w:rFonts w:eastAsia="Times New Roman"/>
          <w:sz w:val="24"/>
          <w:szCs w:val="24"/>
        </w:rPr>
        <w:t>‘</w:t>
      </w:r>
      <w:r w:rsidRPr="004725AC">
        <w:rPr>
          <w:rFonts w:eastAsia="Times New Roman"/>
          <w:sz w:val="24"/>
          <w:szCs w:val="24"/>
        </w:rPr>
        <w:t>off</w:t>
      </w:r>
      <w:r w:rsidR="002779C4" w:rsidRPr="004725AC">
        <w:rPr>
          <w:rFonts w:eastAsia="Times New Roman"/>
          <w:sz w:val="24"/>
          <w:szCs w:val="24"/>
        </w:rPr>
        <w:t>’</w:t>
      </w:r>
      <w:r w:rsidRPr="004725AC">
        <w:rPr>
          <w:rFonts w:eastAsia="Times New Roman"/>
          <w:sz w:val="24"/>
          <w:szCs w:val="24"/>
        </w:rPr>
        <w:t xml:space="preserve"> time</w:t>
      </w:r>
      <w:r w:rsidR="00784B8C">
        <w:rPr>
          <w:rFonts w:eastAsia="Times New Roman"/>
          <w:sz w:val="24"/>
          <w:szCs w:val="24"/>
        </w:rPr>
        <w:t xml:space="preserve"> (both, on breadboard and using Tinkercad)</w:t>
      </w:r>
    </w:p>
    <w:p w14:paraId="19860436" w14:textId="77777777" w:rsidR="004725AC" w:rsidRPr="004725AC" w:rsidRDefault="004725AC" w:rsidP="004725AC">
      <w:pPr>
        <w:pStyle w:val="ListParagraph"/>
        <w:spacing w:line="319" w:lineRule="auto"/>
        <w:ind w:right="480"/>
        <w:rPr>
          <w:sz w:val="24"/>
          <w:szCs w:val="24"/>
        </w:rPr>
      </w:pPr>
    </w:p>
    <w:p w14:paraId="6458889C" w14:textId="77777777" w:rsidR="00501ED5" w:rsidRPr="009607E0" w:rsidRDefault="00501ED5">
      <w:pPr>
        <w:spacing w:line="221" w:lineRule="exact"/>
        <w:rPr>
          <w:sz w:val="24"/>
          <w:szCs w:val="24"/>
        </w:rPr>
      </w:pPr>
    </w:p>
    <w:p w14:paraId="6458889D" w14:textId="41CA6357" w:rsidR="00501ED5" w:rsidRPr="009607E0" w:rsidRDefault="002907BB">
      <w:pPr>
        <w:rPr>
          <w:sz w:val="24"/>
          <w:szCs w:val="24"/>
        </w:rPr>
      </w:pPr>
      <w:r w:rsidRPr="009607E0">
        <w:rPr>
          <w:rFonts w:eastAsia="Times New Roman"/>
          <w:b/>
          <w:bCs/>
          <w:color w:val="E34C00"/>
          <w:sz w:val="24"/>
          <w:szCs w:val="24"/>
        </w:rPr>
        <w:t>Hardware</w:t>
      </w:r>
      <w:r w:rsidR="002F597C">
        <w:rPr>
          <w:rFonts w:eastAsia="Times New Roman"/>
          <w:b/>
          <w:bCs/>
          <w:color w:val="E34C00"/>
          <w:sz w:val="24"/>
          <w:szCs w:val="24"/>
        </w:rPr>
        <w:t>/Software</w:t>
      </w:r>
      <w:r w:rsidRPr="009607E0">
        <w:rPr>
          <w:rFonts w:eastAsia="Times New Roman"/>
          <w:b/>
          <w:bCs/>
          <w:color w:val="E34C00"/>
          <w:sz w:val="24"/>
          <w:szCs w:val="24"/>
        </w:rPr>
        <w:t xml:space="preserve"> Required</w:t>
      </w:r>
    </w:p>
    <w:p w14:paraId="6458889E" w14:textId="77777777" w:rsidR="00501ED5" w:rsidRPr="009607E0" w:rsidRDefault="00501ED5">
      <w:pPr>
        <w:spacing w:line="313" w:lineRule="exact"/>
        <w:rPr>
          <w:sz w:val="24"/>
          <w:szCs w:val="24"/>
        </w:rPr>
      </w:pPr>
    </w:p>
    <w:p w14:paraId="157682FF" w14:textId="77777777" w:rsidR="002F597C" w:rsidRDefault="002907BB" w:rsidP="002F597C">
      <w:pPr>
        <w:numPr>
          <w:ilvl w:val="0"/>
          <w:numId w:val="5"/>
        </w:numPr>
        <w:tabs>
          <w:tab w:val="left" w:pos="420"/>
        </w:tabs>
        <w:ind w:left="420" w:hanging="352"/>
        <w:rPr>
          <w:rFonts w:eastAsia="Times New Roman"/>
          <w:sz w:val="24"/>
          <w:szCs w:val="24"/>
        </w:rPr>
      </w:pPr>
      <w:r w:rsidRPr="00FE4A2F">
        <w:rPr>
          <w:rFonts w:eastAsia="Times New Roman"/>
          <w:sz w:val="24"/>
          <w:szCs w:val="24"/>
        </w:rPr>
        <w:t>Arduino Board</w:t>
      </w:r>
    </w:p>
    <w:p w14:paraId="218A4261" w14:textId="1E031F5A" w:rsidR="002F597C" w:rsidRPr="00784B8C" w:rsidRDefault="002F597C" w:rsidP="002F597C">
      <w:pPr>
        <w:numPr>
          <w:ilvl w:val="0"/>
          <w:numId w:val="5"/>
        </w:numPr>
        <w:tabs>
          <w:tab w:val="left" w:pos="420"/>
        </w:tabs>
        <w:ind w:left="420" w:hanging="352"/>
        <w:rPr>
          <w:rFonts w:eastAsia="Times New Roman"/>
          <w:sz w:val="24"/>
          <w:szCs w:val="24"/>
        </w:rPr>
      </w:pPr>
      <w:r w:rsidRPr="002F597C">
        <w:rPr>
          <w:rFonts w:eastAsia="Times New Roman"/>
          <w:sz w:val="24"/>
          <w:szCs w:val="24"/>
        </w:rPr>
        <w:t>Tinkercad Software tool (</w:t>
      </w:r>
      <w:hyperlink r:id="rId9" w:history="1">
        <w:r w:rsidRPr="002F597C">
          <w:rPr>
            <w:rStyle w:val="Hyperlink"/>
            <w:sz w:val="23"/>
            <w:szCs w:val="23"/>
          </w:rPr>
          <w:t>https://www.tinkercad.com/</w:t>
        </w:r>
      </w:hyperlink>
      <w:r w:rsidRPr="002F597C">
        <w:rPr>
          <w:sz w:val="24"/>
          <w:szCs w:val="24"/>
        </w:rPr>
        <w:t>)</w:t>
      </w:r>
    </w:p>
    <w:p w14:paraId="645888A0" w14:textId="6F15D79A" w:rsidR="00501ED5" w:rsidRPr="00784B8C" w:rsidRDefault="00784B8C" w:rsidP="00784B8C">
      <w:pPr>
        <w:numPr>
          <w:ilvl w:val="0"/>
          <w:numId w:val="5"/>
        </w:numPr>
        <w:tabs>
          <w:tab w:val="left" w:pos="420"/>
        </w:tabs>
        <w:ind w:left="420" w:hanging="352"/>
        <w:rPr>
          <w:rFonts w:eastAsia="Times New Roman"/>
          <w:sz w:val="24"/>
          <w:szCs w:val="24"/>
        </w:rPr>
      </w:pPr>
      <w:r>
        <w:rPr>
          <w:sz w:val="24"/>
          <w:szCs w:val="24"/>
        </w:rPr>
        <w:t>Breadboard</w:t>
      </w:r>
    </w:p>
    <w:p w14:paraId="3CBD0780" w14:textId="6ED16A9F" w:rsidR="002F597C" w:rsidRPr="002F597C" w:rsidRDefault="002907BB" w:rsidP="002F597C">
      <w:pPr>
        <w:numPr>
          <w:ilvl w:val="0"/>
          <w:numId w:val="5"/>
        </w:numPr>
        <w:tabs>
          <w:tab w:val="left" w:pos="420"/>
        </w:tabs>
        <w:ind w:left="420" w:hanging="352"/>
        <w:rPr>
          <w:rFonts w:eastAsia="Times New Roman"/>
          <w:sz w:val="24"/>
          <w:szCs w:val="24"/>
        </w:rPr>
      </w:pPr>
      <w:r w:rsidRPr="00FE4A2F">
        <w:rPr>
          <w:rFonts w:eastAsia="Times New Roman"/>
          <w:sz w:val="24"/>
          <w:szCs w:val="24"/>
        </w:rPr>
        <w:t>LED and Resistor</w:t>
      </w:r>
      <w:r w:rsidR="00F91453" w:rsidRPr="00FE4A2F">
        <w:rPr>
          <w:rFonts w:eastAsia="Times New Roman"/>
          <w:sz w:val="24"/>
          <w:szCs w:val="24"/>
        </w:rPr>
        <w:t>s</w:t>
      </w:r>
    </w:p>
    <w:p w14:paraId="645888A2" w14:textId="77777777" w:rsidR="00501ED5" w:rsidRPr="009607E0" w:rsidRDefault="00501ED5">
      <w:pPr>
        <w:spacing w:line="341" w:lineRule="exact"/>
        <w:rPr>
          <w:sz w:val="24"/>
          <w:szCs w:val="24"/>
        </w:rPr>
      </w:pPr>
    </w:p>
    <w:p w14:paraId="645888A3" w14:textId="77777777" w:rsidR="00501ED5" w:rsidRPr="009607E0" w:rsidRDefault="002907BB">
      <w:pPr>
        <w:rPr>
          <w:sz w:val="24"/>
          <w:szCs w:val="24"/>
        </w:rPr>
      </w:pPr>
      <w:r w:rsidRPr="009607E0">
        <w:rPr>
          <w:rFonts w:eastAsia="Times New Roman"/>
          <w:b/>
          <w:bCs/>
          <w:color w:val="E34C00"/>
          <w:sz w:val="24"/>
          <w:szCs w:val="24"/>
        </w:rPr>
        <w:t>Circuit</w:t>
      </w:r>
      <w:r w:rsidR="00105D53" w:rsidRPr="009607E0">
        <w:rPr>
          <w:rFonts w:eastAsia="Times New Roman"/>
          <w:b/>
          <w:bCs/>
          <w:color w:val="E34C00"/>
          <w:sz w:val="24"/>
          <w:szCs w:val="24"/>
        </w:rPr>
        <w:t xml:space="preserve"> description</w:t>
      </w:r>
    </w:p>
    <w:p w14:paraId="645888A4" w14:textId="77777777" w:rsidR="00501ED5" w:rsidRPr="009607E0" w:rsidRDefault="00501ED5">
      <w:pPr>
        <w:spacing w:line="156" w:lineRule="exact"/>
        <w:rPr>
          <w:sz w:val="24"/>
          <w:szCs w:val="24"/>
        </w:rPr>
      </w:pPr>
    </w:p>
    <w:p w14:paraId="645888A5" w14:textId="280B6BC5" w:rsidR="00501ED5" w:rsidRDefault="002907BB">
      <w:pPr>
        <w:spacing w:line="305" w:lineRule="auto"/>
        <w:jc w:val="both"/>
        <w:rPr>
          <w:rFonts w:eastAsia="Times New Roman"/>
          <w:sz w:val="24"/>
          <w:szCs w:val="24"/>
        </w:rPr>
      </w:pPr>
      <w:r w:rsidRPr="00FE4A2F">
        <w:rPr>
          <w:rFonts w:eastAsia="Times New Roman"/>
          <w:sz w:val="24"/>
          <w:szCs w:val="24"/>
        </w:rPr>
        <w:t xml:space="preserve">To build the circuit, attach a </w:t>
      </w:r>
      <w:r w:rsidR="002F597C">
        <w:rPr>
          <w:rFonts w:eastAsia="Times New Roman"/>
          <w:sz w:val="24"/>
          <w:szCs w:val="24"/>
        </w:rPr>
        <w:t>100</w:t>
      </w:r>
      <w:r w:rsidRPr="00FE4A2F">
        <w:rPr>
          <w:rFonts w:eastAsia="Times New Roman"/>
          <w:sz w:val="24"/>
          <w:szCs w:val="24"/>
        </w:rPr>
        <w:t xml:space="preserve">-ohm resistor to either leg of the diode. Attach the leg of the LED connected to the flat edge of the body (the negative leg, called the cathode) to ground. Connect the remaining leg (the positive leg, called the anode) to pin 13. Then plug your Arduino board into your computer, start the Arduino program, and </w:t>
      </w:r>
      <w:r w:rsidR="00383149" w:rsidRPr="00FE4A2F">
        <w:rPr>
          <w:rFonts w:eastAsia="Times New Roman"/>
          <w:sz w:val="24"/>
          <w:szCs w:val="24"/>
        </w:rPr>
        <w:t>upload the code</w:t>
      </w:r>
      <w:r w:rsidRPr="00FE4A2F">
        <w:rPr>
          <w:rFonts w:eastAsia="Times New Roman"/>
          <w:sz w:val="24"/>
          <w:szCs w:val="24"/>
        </w:rPr>
        <w:t>.</w:t>
      </w:r>
      <w:r w:rsidR="002F597C">
        <w:rPr>
          <w:rFonts w:eastAsia="Times New Roman"/>
          <w:sz w:val="24"/>
          <w:szCs w:val="24"/>
        </w:rPr>
        <w:t xml:space="preserve"> </w:t>
      </w:r>
    </w:p>
    <w:p w14:paraId="6DC7615A" w14:textId="77777777" w:rsidR="006422D8" w:rsidRDefault="006422D8" w:rsidP="006422D8">
      <w:pPr>
        <w:pStyle w:val="Default"/>
        <w:rPr>
          <w:b/>
          <w:bCs/>
          <w:color w:val="C00000"/>
          <w:sz w:val="28"/>
          <w:szCs w:val="28"/>
          <w:u w:val="single"/>
        </w:rPr>
      </w:pPr>
    </w:p>
    <w:p w14:paraId="23E25C42" w14:textId="45C574F7" w:rsidR="006422D8" w:rsidRDefault="006422D8" w:rsidP="00975B1C">
      <w:pPr>
        <w:rPr>
          <w:b/>
          <w:bCs/>
          <w:color w:val="C00000"/>
          <w:sz w:val="28"/>
          <w:szCs w:val="28"/>
          <w:u w:val="single"/>
        </w:rPr>
      </w:pPr>
      <w:r w:rsidRPr="00975B1C">
        <w:rPr>
          <w:rFonts w:eastAsia="Times New Roman"/>
          <w:b/>
          <w:bCs/>
          <w:color w:val="E34C00"/>
          <w:sz w:val="24"/>
          <w:szCs w:val="24"/>
        </w:rPr>
        <w:t>Tinkercad</w:t>
      </w:r>
    </w:p>
    <w:p w14:paraId="3DFA0CAB" w14:textId="77777777" w:rsidR="006422D8" w:rsidRDefault="006422D8" w:rsidP="006422D8">
      <w:pPr>
        <w:pStyle w:val="Default"/>
        <w:rPr>
          <w:b/>
          <w:bCs/>
          <w:sz w:val="23"/>
          <w:szCs w:val="23"/>
        </w:rPr>
      </w:pPr>
    </w:p>
    <w:p w14:paraId="3D0875CE" w14:textId="628A3DDD" w:rsidR="006422D8" w:rsidRPr="00975B1C" w:rsidRDefault="00975B1C" w:rsidP="00975B1C">
      <w:pPr>
        <w:pStyle w:val="Default"/>
        <w:rPr>
          <w:i/>
          <w:iCs/>
          <w:color w:val="C00000"/>
          <w:sz w:val="32"/>
          <w:szCs w:val="32"/>
          <w:u w:val="single"/>
        </w:rPr>
      </w:pPr>
      <w:r>
        <w:rPr>
          <w:rFonts w:eastAsia="Times New Roman"/>
          <w:color w:val="auto"/>
          <w:lang w:eastAsia="en-IN"/>
        </w:rPr>
        <w:t>Tinkercad is a f</w:t>
      </w:r>
      <w:r w:rsidR="006422D8" w:rsidRPr="00975B1C">
        <w:rPr>
          <w:rFonts w:eastAsia="Times New Roman"/>
          <w:color w:val="auto"/>
          <w:lang w:eastAsia="en-IN"/>
        </w:rPr>
        <w:t xml:space="preserve">ree, </w:t>
      </w:r>
      <w:r>
        <w:rPr>
          <w:rFonts w:eastAsia="Times New Roman"/>
          <w:color w:val="auto"/>
          <w:lang w:eastAsia="en-IN"/>
        </w:rPr>
        <w:t>o</w:t>
      </w:r>
      <w:r w:rsidR="006422D8" w:rsidRPr="00975B1C">
        <w:rPr>
          <w:rFonts w:eastAsia="Times New Roman"/>
          <w:color w:val="auto"/>
          <w:lang w:eastAsia="en-IN"/>
        </w:rPr>
        <w:t xml:space="preserve">nline collection of software tools for 3D design, electronics, and coding </w:t>
      </w:r>
    </w:p>
    <w:p w14:paraId="73891F6A" w14:textId="77777777" w:rsidR="00975B1C" w:rsidRDefault="00975B1C" w:rsidP="006422D8">
      <w:pPr>
        <w:rPr>
          <w:rFonts w:eastAsia="Times New Roman"/>
          <w:b/>
          <w:bCs/>
          <w:color w:val="E34C00"/>
          <w:sz w:val="24"/>
          <w:szCs w:val="24"/>
          <w:u w:val="single"/>
        </w:rPr>
      </w:pPr>
    </w:p>
    <w:p w14:paraId="089C46CB" w14:textId="74459478" w:rsidR="006422D8" w:rsidRPr="00975B1C" w:rsidRDefault="006422D8" w:rsidP="006422D8">
      <w:pPr>
        <w:rPr>
          <w:rFonts w:eastAsia="Times New Roman"/>
          <w:b/>
          <w:bCs/>
          <w:color w:val="E34C00"/>
          <w:sz w:val="24"/>
          <w:szCs w:val="24"/>
          <w:u w:val="single"/>
        </w:rPr>
      </w:pPr>
      <w:r w:rsidRPr="00975B1C">
        <w:rPr>
          <w:rFonts w:eastAsia="Times New Roman"/>
          <w:b/>
          <w:bCs/>
          <w:color w:val="E34C00"/>
          <w:sz w:val="24"/>
          <w:szCs w:val="24"/>
          <w:u w:val="single"/>
        </w:rPr>
        <w:t>Get</w:t>
      </w:r>
      <w:r w:rsidR="001823D6">
        <w:rPr>
          <w:rFonts w:eastAsia="Times New Roman"/>
          <w:b/>
          <w:bCs/>
          <w:color w:val="E34C00"/>
          <w:sz w:val="24"/>
          <w:szCs w:val="24"/>
          <w:u w:val="single"/>
        </w:rPr>
        <w:t>ting</w:t>
      </w:r>
      <w:r w:rsidRPr="00975B1C">
        <w:rPr>
          <w:rFonts w:eastAsia="Times New Roman"/>
          <w:b/>
          <w:bCs/>
          <w:color w:val="E34C00"/>
          <w:sz w:val="24"/>
          <w:szCs w:val="24"/>
          <w:u w:val="single"/>
        </w:rPr>
        <w:t xml:space="preserve"> Started:</w:t>
      </w:r>
    </w:p>
    <w:p w14:paraId="6E547CE3" w14:textId="77777777" w:rsidR="006422D8" w:rsidRPr="004703BE" w:rsidRDefault="006422D8" w:rsidP="006422D8">
      <w:pPr>
        <w:rPr>
          <w:sz w:val="24"/>
          <w:szCs w:val="24"/>
        </w:rPr>
      </w:pPr>
    </w:p>
    <w:p w14:paraId="3A47F193" w14:textId="77777777" w:rsidR="006422D8" w:rsidRPr="004703BE" w:rsidRDefault="006422D8" w:rsidP="006422D8">
      <w:pPr>
        <w:pStyle w:val="ListParagraph"/>
        <w:numPr>
          <w:ilvl w:val="0"/>
          <w:numId w:val="11"/>
        </w:numPr>
        <w:spacing w:line="360" w:lineRule="auto"/>
        <w:rPr>
          <w:sz w:val="24"/>
          <w:szCs w:val="24"/>
        </w:rPr>
      </w:pPr>
      <w:r w:rsidRPr="004703BE">
        <w:rPr>
          <w:sz w:val="24"/>
          <w:szCs w:val="24"/>
        </w:rPr>
        <w:t xml:space="preserve">Visit </w:t>
      </w:r>
      <w:hyperlink r:id="rId10" w:history="1">
        <w:r w:rsidRPr="004703BE">
          <w:rPr>
            <w:rStyle w:val="Hyperlink"/>
            <w:sz w:val="24"/>
            <w:szCs w:val="24"/>
          </w:rPr>
          <w:t>https://www.tinkercad.com/</w:t>
        </w:r>
      </w:hyperlink>
    </w:p>
    <w:p w14:paraId="4CF15D04" w14:textId="737AD447" w:rsidR="00975B1C" w:rsidRDefault="006422D8" w:rsidP="00975B1C">
      <w:pPr>
        <w:pStyle w:val="ListParagraph"/>
        <w:numPr>
          <w:ilvl w:val="0"/>
          <w:numId w:val="11"/>
        </w:numPr>
        <w:spacing w:line="360" w:lineRule="auto"/>
        <w:rPr>
          <w:sz w:val="24"/>
          <w:szCs w:val="24"/>
        </w:rPr>
      </w:pPr>
      <w:r w:rsidRPr="004703BE">
        <w:rPr>
          <w:sz w:val="24"/>
          <w:szCs w:val="24"/>
        </w:rPr>
        <w:t>Sign in through your google account</w:t>
      </w:r>
      <w:r w:rsidR="001823D6">
        <w:rPr>
          <w:sz w:val="24"/>
          <w:szCs w:val="24"/>
        </w:rPr>
        <w:t xml:space="preserve"> (Thapar Email ID only)</w:t>
      </w:r>
    </w:p>
    <w:p w14:paraId="64770986" w14:textId="41C8BC6C" w:rsidR="002F597C" w:rsidRPr="00975B1C" w:rsidRDefault="006422D8" w:rsidP="00975B1C">
      <w:pPr>
        <w:pStyle w:val="ListParagraph"/>
        <w:numPr>
          <w:ilvl w:val="0"/>
          <w:numId w:val="11"/>
        </w:numPr>
        <w:spacing w:line="360" w:lineRule="auto"/>
        <w:rPr>
          <w:sz w:val="24"/>
          <w:szCs w:val="24"/>
        </w:rPr>
      </w:pPr>
      <w:r w:rsidRPr="00975B1C">
        <w:rPr>
          <w:sz w:val="24"/>
          <w:szCs w:val="24"/>
        </w:rPr>
        <w:t xml:space="preserve">On the Dashboard, select </w:t>
      </w:r>
      <w:r w:rsidRPr="00975B1C">
        <w:rPr>
          <w:b/>
          <w:bCs/>
          <w:color w:val="C00000"/>
          <w:sz w:val="24"/>
          <w:szCs w:val="24"/>
        </w:rPr>
        <w:t>Circuits</w:t>
      </w:r>
      <w:r w:rsidRPr="00975B1C">
        <w:rPr>
          <w:sz w:val="24"/>
          <w:szCs w:val="24"/>
        </w:rPr>
        <w:t xml:space="preserve"> from the drop box and click on </w:t>
      </w:r>
      <w:r w:rsidRPr="00975B1C">
        <w:rPr>
          <w:b/>
          <w:bCs/>
          <w:color w:val="C00000"/>
          <w:sz w:val="24"/>
          <w:szCs w:val="24"/>
        </w:rPr>
        <w:t>Create new Circuit</w:t>
      </w:r>
    </w:p>
    <w:p w14:paraId="645888A6" w14:textId="77777777" w:rsidR="00501ED5" w:rsidRPr="009607E0" w:rsidRDefault="00501ED5">
      <w:pPr>
        <w:spacing w:line="239" w:lineRule="exact"/>
        <w:rPr>
          <w:sz w:val="24"/>
          <w:szCs w:val="24"/>
        </w:rPr>
      </w:pPr>
    </w:p>
    <w:p w14:paraId="645888A7" w14:textId="77777777" w:rsidR="00501ED5" w:rsidRPr="009607E0" w:rsidRDefault="002907BB">
      <w:pPr>
        <w:rPr>
          <w:sz w:val="24"/>
          <w:szCs w:val="24"/>
        </w:rPr>
      </w:pPr>
      <w:r w:rsidRPr="009607E0">
        <w:rPr>
          <w:rFonts w:eastAsia="Times New Roman"/>
          <w:b/>
          <w:bCs/>
          <w:color w:val="E34C00"/>
          <w:sz w:val="24"/>
          <w:szCs w:val="24"/>
        </w:rPr>
        <w:t>Code</w:t>
      </w:r>
    </w:p>
    <w:p w14:paraId="645888A8" w14:textId="77777777" w:rsidR="00501ED5" w:rsidRPr="009607E0" w:rsidRDefault="00501ED5">
      <w:pPr>
        <w:spacing w:line="161" w:lineRule="exact"/>
        <w:rPr>
          <w:sz w:val="24"/>
          <w:szCs w:val="24"/>
        </w:rPr>
      </w:pPr>
    </w:p>
    <w:p w14:paraId="645888A9" w14:textId="77777777" w:rsidR="00501ED5" w:rsidRPr="009607E0" w:rsidRDefault="00501ED5">
      <w:pPr>
        <w:rPr>
          <w:sz w:val="24"/>
          <w:szCs w:val="24"/>
        </w:rPr>
      </w:pPr>
    </w:p>
    <w:p w14:paraId="645888AA" w14:textId="77777777" w:rsidR="00105D53" w:rsidRPr="009607E0" w:rsidRDefault="00105D53">
      <w:pPr>
        <w:rPr>
          <w:sz w:val="24"/>
          <w:szCs w:val="24"/>
        </w:rPr>
      </w:pPr>
    </w:p>
    <w:p w14:paraId="645888AB" w14:textId="77777777" w:rsidR="00105D53" w:rsidRPr="009607E0" w:rsidRDefault="00105D53">
      <w:pPr>
        <w:rPr>
          <w:sz w:val="24"/>
          <w:szCs w:val="24"/>
        </w:rPr>
      </w:pPr>
    </w:p>
    <w:p w14:paraId="645888AC" w14:textId="77777777" w:rsidR="00105D53" w:rsidRPr="009607E0" w:rsidRDefault="00105D53">
      <w:pPr>
        <w:rPr>
          <w:sz w:val="24"/>
          <w:szCs w:val="24"/>
        </w:rPr>
      </w:pPr>
    </w:p>
    <w:p w14:paraId="645888AD" w14:textId="77777777" w:rsidR="00105D53" w:rsidRPr="009607E0" w:rsidRDefault="00105D53">
      <w:pPr>
        <w:rPr>
          <w:sz w:val="24"/>
          <w:szCs w:val="24"/>
        </w:rPr>
        <w:sectPr w:rsidR="00105D53" w:rsidRPr="009607E0">
          <w:headerReference w:type="default" r:id="rId11"/>
          <w:pgSz w:w="12240" w:h="15840"/>
          <w:pgMar w:top="1440" w:right="1440" w:bottom="1440" w:left="1440" w:header="0" w:footer="0" w:gutter="0"/>
          <w:cols w:space="720" w:equalWidth="0">
            <w:col w:w="9360"/>
          </w:cols>
        </w:sectPr>
      </w:pPr>
    </w:p>
    <w:p w14:paraId="645888AE" w14:textId="77777777" w:rsidR="00501ED5" w:rsidRPr="009607E0" w:rsidRDefault="00501ED5">
      <w:pPr>
        <w:spacing w:line="200" w:lineRule="exact"/>
        <w:rPr>
          <w:sz w:val="24"/>
          <w:szCs w:val="24"/>
        </w:rPr>
      </w:pPr>
      <w:bookmarkStart w:id="0" w:name="page5"/>
      <w:bookmarkEnd w:id="0"/>
    </w:p>
    <w:p w14:paraId="645888AF" w14:textId="77777777" w:rsidR="00501ED5" w:rsidRPr="009607E0" w:rsidRDefault="00501ED5">
      <w:pPr>
        <w:spacing w:line="200" w:lineRule="exact"/>
        <w:rPr>
          <w:sz w:val="24"/>
          <w:szCs w:val="24"/>
        </w:rPr>
      </w:pPr>
    </w:p>
    <w:p w14:paraId="645888B0" w14:textId="77777777" w:rsidR="00501ED5" w:rsidRPr="009607E0" w:rsidRDefault="00501ED5">
      <w:pPr>
        <w:spacing w:line="200" w:lineRule="exact"/>
        <w:rPr>
          <w:sz w:val="24"/>
          <w:szCs w:val="24"/>
        </w:rPr>
      </w:pPr>
    </w:p>
    <w:p w14:paraId="645888B1" w14:textId="77777777" w:rsidR="00501ED5" w:rsidRPr="009607E0" w:rsidRDefault="00501ED5">
      <w:pPr>
        <w:spacing w:line="200" w:lineRule="exact"/>
        <w:rPr>
          <w:sz w:val="24"/>
          <w:szCs w:val="24"/>
        </w:rPr>
      </w:pPr>
    </w:p>
    <w:p w14:paraId="645888B2" w14:textId="77777777" w:rsidR="00501ED5" w:rsidRPr="009607E0" w:rsidRDefault="00501ED5">
      <w:pPr>
        <w:spacing w:line="200" w:lineRule="exact"/>
        <w:rPr>
          <w:sz w:val="24"/>
          <w:szCs w:val="24"/>
        </w:rPr>
      </w:pPr>
    </w:p>
    <w:p w14:paraId="645888B3" w14:textId="77777777" w:rsidR="00501ED5" w:rsidRPr="009607E0" w:rsidRDefault="00501ED5">
      <w:pPr>
        <w:spacing w:line="200" w:lineRule="exact"/>
        <w:rPr>
          <w:sz w:val="24"/>
          <w:szCs w:val="24"/>
        </w:rPr>
      </w:pPr>
    </w:p>
    <w:p w14:paraId="645888BB" w14:textId="77777777" w:rsidR="00501ED5" w:rsidRPr="009607E0" w:rsidRDefault="00501ED5">
      <w:pPr>
        <w:spacing w:line="200" w:lineRule="exact"/>
        <w:rPr>
          <w:sz w:val="24"/>
          <w:szCs w:val="24"/>
        </w:rPr>
      </w:pPr>
    </w:p>
    <w:p w14:paraId="645888BC" w14:textId="77777777" w:rsidR="00501ED5" w:rsidRPr="009607E0" w:rsidRDefault="00501ED5">
      <w:pPr>
        <w:spacing w:line="200" w:lineRule="exact"/>
        <w:rPr>
          <w:sz w:val="24"/>
          <w:szCs w:val="24"/>
        </w:rPr>
      </w:pPr>
    </w:p>
    <w:p w14:paraId="645888BD" w14:textId="77777777" w:rsidR="00501ED5" w:rsidRPr="009607E0" w:rsidRDefault="00501ED5">
      <w:pPr>
        <w:spacing w:line="200" w:lineRule="exact"/>
        <w:rPr>
          <w:sz w:val="24"/>
          <w:szCs w:val="24"/>
        </w:rPr>
      </w:pPr>
    </w:p>
    <w:p w14:paraId="645888BE" w14:textId="77777777" w:rsidR="00501ED5" w:rsidRPr="009607E0" w:rsidRDefault="00501ED5">
      <w:pPr>
        <w:spacing w:line="200" w:lineRule="exact"/>
        <w:rPr>
          <w:sz w:val="24"/>
          <w:szCs w:val="24"/>
        </w:rPr>
      </w:pPr>
    </w:p>
    <w:p w14:paraId="7D83B810" w14:textId="413937DF" w:rsidR="004725AC" w:rsidRDefault="004725AC">
      <w:pPr>
        <w:spacing w:line="200" w:lineRule="exact"/>
        <w:rPr>
          <w:sz w:val="24"/>
          <w:szCs w:val="24"/>
        </w:rPr>
      </w:pPr>
    </w:p>
    <w:p w14:paraId="4B213BCE" w14:textId="77777777" w:rsidR="004725AC" w:rsidRPr="009607E0" w:rsidRDefault="004725AC">
      <w:pPr>
        <w:spacing w:line="200" w:lineRule="exact"/>
        <w:rPr>
          <w:sz w:val="24"/>
          <w:szCs w:val="24"/>
        </w:rPr>
      </w:pPr>
    </w:p>
    <w:p w14:paraId="5D5E82C7" w14:textId="77777777" w:rsidR="001823D6" w:rsidRDefault="001823D6">
      <w:pPr>
        <w:rPr>
          <w:rFonts w:eastAsia="Times New Roman"/>
          <w:b/>
          <w:bCs/>
          <w:color w:val="E34C00"/>
          <w:sz w:val="24"/>
          <w:szCs w:val="24"/>
        </w:rPr>
      </w:pPr>
    </w:p>
    <w:p w14:paraId="61991FE9" w14:textId="77777777" w:rsidR="001823D6" w:rsidRDefault="001823D6">
      <w:pPr>
        <w:rPr>
          <w:rFonts w:eastAsia="Times New Roman"/>
          <w:b/>
          <w:bCs/>
          <w:color w:val="E34C00"/>
          <w:sz w:val="24"/>
          <w:szCs w:val="24"/>
        </w:rPr>
      </w:pPr>
    </w:p>
    <w:p w14:paraId="63CA2DE5" w14:textId="77777777" w:rsidR="001823D6" w:rsidRDefault="001823D6">
      <w:pPr>
        <w:rPr>
          <w:rFonts w:eastAsia="Times New Roman"/>
          <w:b/>
          <w:bCs/>
          <w:color w:val="E34C00"/>
          <w:sz w:val="24"/>
          <w:szCs w:val="24"/>
        </w:rPr>
      </w:pPr>
    </w:p>
    <w:p w14:paraId="2CDF0931" w14:textId="77777777" w:rsidR="001823D6" w:rsidRDefault="001823D6">
      <w:pPr>
        <w:rPr>
          <w:rFonts w:eastAsia="Times New Roman"/>
          <w:b/>
          <w:bCs/>
          <w:color w:val="E34C00"/>
          <w:sz w:val="24"/>
          <w:szCs w:val="24"/>
        </w:rPr>
      </w:pPr>
    </w:p>
    <w:p w14:paraId="645888C1" w14:textId="5E4F8CF2" w:rsidR="00501ED5" w:rsidRDefault="002907BB">
      <w:pPr>
        <w:rPr>
          <w:rFonts w:eastAsia="Times New Roman"/>
          <w:b/>
          <w:bCs/>
          <w:color w:val="E34C00"/>
          <w:sz w:val="24"/>
          <w:szCs w:val="24"/>
        </w:rPr>
      </w:pPr>
      <w:r w:rsidRPr="009607E0">
        <w:rPr>
          <w:rFonts w:eastAsia="Times New Roman"/>
          <w:b/>
          <w:bCs/>
          <w:color w:val="E34C00"/>
          <w:sz w:val="24"/>
          <w:szCs w:val="24"/>
        </w:rPr>
        <w:t>Schematic</w:t>
      </w:r>
    </w:p>
    <w:p w14:paraId="3C4CC1DB" w14:textId="67B5C82C" w:rsidR="001823D6" w:rsidRDefault="001823D6">
      <w:pPr>
        <w:rPr>
          <w:rFonts w:eastAsia="Times New Roman"/>
          <w:b/>
          <w:bCs/>
          <w:color w:val="E34C00"/>
          <w:sz w:val="24"/>
          <w:szCs w:val="24"/>
        </w:rPr>
      </w:pPr>
    </w:p>
    <w:p w14:paraId="43CD231D" w14:textId="2FC8F54A" w:rsidR="001823D6" w:rsidRDefault="001823D6">
      <w:pPr>
        <w:rPr>
          <w:rFonts w:eastAsia="Times New Roman"/>
          <w:b/>
          <w:bCs/>
          <w:color w:val="E34C00"/>
          <w:sz w:val="24"/>
          <w:szCs w:val="24"/>
        </w:rPr>
      </w:pPr>
    </w:p>
    <w:p w14:paraId="4B76E4FC" w14:textId="2B3B6DDE" w:rsidR="001823D6" w:rsidRDefault="001823D6">
      <w:pPr>
        <w:rPr>
          <w:rFonts w:eastAsia="Times New Roman"/>
          <w:b/>
          <w:bCs/>
          <w:color w:val="E34C00"/>
          <w:sz w:val="24"/>
          <w:szCs w:val="24"/>
        </w:rPr>
      </w:pPr>
    </w:p>
    <w:p w14:paraId="21F29AB8" w14:textId="732639BE" w:rsidR="001823D6" w:rsidRDefault="001823D6">
      <w:pPr>
        <w:rPr>
          <w:rFonts w:eastAsia="Times New Roman"/>
          <w:b/>
          <w:bCs/>
          <w:color w:val="E34C00"/>
          <w:sz w:val="24"/>
          <w:szCs w:val="24"/>
        </w:rPr>
      </w:pPr>
    </w:p>
    <w:p w14:paraId="1C821102" w14:textId="44D32B41" w:rsidR="001823D6" w:rsidRDefault="001823D6">
      <w:pPr>
        <w:rPr>
          <w:rFonts w:eastAsia="Times New Roman"/>
          <w:b/>
          <w:bCs/>
          <w:color w:val="E34C00"/>
          <w:sz w:val="24"/>
          <w:szCs w:val="24"/>
        </w:rPr>
      </w:pPr>
    </w:p>
    <w:p w14:paraId="742F38EC" w14:textId="0D0D2864" w:rsidR="001823D6" w:rsidRDefault="001823D6">
      <w:pPr>
        <w:rPr>
          <w:rFonts w:eastAsia="Times New Roman"/>
          <w:b/>
          <w:bCs/>
          <w:color w:val="E34C00"/>
          <w:sz w:val="24"/>
          <w:szCs w:val="24"/>
        </w:rPr>
      </w:pPr>
    </w:p>
    <w:p w14:paraId="4CD32B71" w14:textId="5C3660D8" w:rsidR="00B3484E" w:rsidRDefault="00B3484E">
      <w:pPr>
        <w:rPr>
          <w:rFonts w:eastAsia="Times New Roman"/>
          <w:b/>
          <w:bCs/>
          <w:color w:val="E34C00"/>
          <w:sz w:val="24"/>
          <w:szCs w:val="24"/>
        </w:rPr>
      </w:pPr>
    </w:p>
    <w:p w14:paraId="2D2E33A8" w14:textId="77777777" w:rsidR="00B3484E" w:rsidRDefault="00B3484E">
      <w:pPr>
        <w:rPr>
          <w:rFonts w:eastAsia="Times New Roman"/>
          <w:b/>
          <w:bCs/>
          <w:color w:val="E34C00"/>
          <w:sz w:val="24"/>
          <w:szCs w:val="24"/>
        </w:rPr>
      </w:pPr>
    </w:p>
    <w:p w14:paraId="05B9986C" w14:textId="3C19226E" w:rsidR="001823D6" w:rsidRDefault="001823D6">
      <w:pPr>
        <w:rPr>
          <w:rFonts w:eastAsia="Times New Roman"/>
          <w:b/>
          <w:bCs/>
          <w:color w:val="E34C00"/>
          <w:sz w:val="24"/>
          <w:szCs w:val="24"/>
        </w:rPr>
      </w:pPr>
    </w:p>
    <w:p w14:paraId="2B4A9C78" w14:textId="68617E82" w:rsidR="001823D6" w:rsidRDefault="001823D6">
      <w:pPr>
        <w:rPr>
          <w:rFonts w:eastAsia="Times New Roman"/>
          <w:b/>
          <w:bCs/>
          <w:color w:val="E34C00"/>
          <w:sz w:val="24"/>
          <w:szCs w:val="24"/>
        </w:rPr>
      </w:pPr>
    </w:p>
    <w:p w14:paraId="71887861" w14:textId="1B7F0EC9" w:rsidR="001823D6" w:rsidRDefault="001823D6">
      <w:pPr>
        <w:rPr>
          <w:rFonts w:eastAsia="Times New Roman"/>
          <w:b/>
          <w:bCs/>
          <w:color w:val="E34C00"/>
          <w:sz w:val="24"/>
          <w:szCs w:val="24"/>
        </w:rPr>
      </w:pPr>
    </w:p>
    <w:p w14:paraId="7466FE12" w14:textId="77963DBA" w:rsidR="001823D6" w:rsidRPr="009607E0" w:rsidRDefault="001823D6">
      <w:pPr>
        <w:rPr>
          <w:sz w:val="24"/>
          <w:szCs w:val="24"/>
        </w:rPr>
      </w:pPr>
      <w:r>
        <w:rPr>
          <w:rFonts w:eastAsia="Times New Roman"/>
          <w:b/>
          <w:bCs/>
          <w:color w:val="E34C00"/>
          <w:sz w:val="24"/>
          <w:szCs w:val="24"/>
        </w:rPr>
        <w:t xml:space="preserve">Tinkercad’s Snapshot </w:t>
      </w:r>
    </w:p>
    <w:p w14:paraId="645888C2" w14:textId="77777777" w:rsidR="00501ED5" w:rsidRPr="009607E0" w:rsidRDefault="00501ED5">
      <w:pPr>
        <w:rPr>
          <w:sz w:val="24"/>
          <w:szCs w:val="24"/>
        </w:rPr>
      </w:pPr>
    </w:p>
    <w:p w14:paraId="645888C3" w14:textId="77777777" w:rsidR="00A80F5D" w:rsidRPr="009607E0" w:rsidRDefault="00A80F5D">
      <w:pPr>
        <w:rPr>
          <w:sz w:val="24"/>
          <w:szCs w:val="24"/>
        </w:rPr>
      </w:pPr>
    </w:p>
    <w:p w14:paraId="645888C4" w14:textId="77777777" w:rsidR="00A80F5D" w:rsidRPr="009607E0" w:rsidRDefault="00A80F5D">
      <w:pPr>
        <w:rPr>
          <w:sz w:val="24"/>
          <w:szCs w:val="24"/>
        </w:rPr>
      </w:pPr>
    </w:p>
    <w:p w14:paraId="645888C5" w14:textId="77777777" w:rsidR="00A80F5D" w:rsidRPr="009607E0" w:rsidRDefault="00A80F5D">
      <w:pPr>
        <w:rPr>
          <w:sz w:val="24"/>
          <w:szCs w:val="24"/>
        </w:rPr>
      </w:pPr>
    </w:p>
    <w:p w14:paraId="645888C6" w14:textId="77777777" w:rsidR="00A80F5D" w:rsidRPr="009607E0" w:rsidRDefault="00A80F5D">
      <w:pPr>
        <w:rPr>
          <w:sz w:val="24"/>
          <w:szCs w:val="24"/>
        </w:rPr>
      </w:pPr>
    </w:p>
    <w:p w14:paraId="645888C7" w14:textId="77777777" w:rsidR="00A80F5D" w:rsidRPr="009607E0" w:rsidRDefault="00A80F5D">
      <w:pPr>
        <w:rPr>
          <w:sz w:val="24"/>
          <w:szCs w:val="24"/>
        </w:rPr>
      </w:pPr>
    </w:p>
    <w:p w14:paraId="645888C8" w14:textId="77777777" w:rsidR="00A80F5D" w:rsidRPr="009607E0" w:rsidRDefault="00A80F5D">
      <w:pPr>
        <w:rPr>
          <w:sz w:val="24"/>
          <w:szCs w:val="24"/>
        </w:rPr>
      </w:pPr>
    </w:p>
    <w:p w14:paraId="645888C9" w14:textId="77777777" w:rsidR="00A80F5D" w:rsidRPr="009607E0" w:rsidRDefault="00A80F5D">
      <w:pPr>
        <w:rPr>
          <w:sz w:val="24"/>
          <w:szCs w:val="24"/>
        </w:rPr>
      </w:pPr>
    </w:p>
    <w:p w14:paraId="645888D9" w14:textId="77777777" w:rsidR="00A80F5D" w:rsidRPr="009607E0" w:rsidRDefault="00A80F5D">
      <w:pPr>
        <w:rPr>
          <w:sz w:val="24"/>
          <w:szCs w:val="24"/>
        </w:rPr>
      </w:pPr>
    </w:p>
    <w:p w14:paraId="3F4DEFFE" w14:textId="77777777" w:rsidR="00B3484E" w:rsidRDefault="00B3484E">
      <w:pPr>
        <w:rPr>
          <w:rFonts w:eastAsia="Times New Roman"/>
          <w:b/>
          <w:bCs/>
          <w:color w:val="E34C00"/>
          <w:sz w:val="24"/>
          <w:szCs w:val="24"/>
        </w:rPr>
      </w:pPr>
    </w:p>
    <w:p w14:paraId="1B7101E1" w14:textId="77777777" w:rsidR="00B3484E" w:rsidRDefault="00B3484E">
      <w:pPr>
        <w:rPr>
          <w:rFonts w:eastAsia="Times New Roman"/>
          <w:b/>
          <w:bCs/>
          <w:color w:val="E34C00"/>
          <w:sz w:val="24"/>
          <w:szCs w:val="24"/>
        </w:rPr>
      </w:pPr>
    </w:p>
    <w:p w14:paraId="1AB49057" w14:textId="77777777" w:rsidR="00B3484E" w:rsidRDefault="00B3484E">
      <w:pPr>
        <w:rPr>
          <w:rFonts w:eastAsia="Times New Roman"/>
          <w:b/>
          <w:bCs/>
          <w:color w:val="E34C00"/>
          <w:sz w:val="24"/>
          <w:szCs w:val="24"/>
        </w:rPr>
      </w:pPr>
    </w:p>
    <w:p w14:paraId="645888DE" w14:textId="5961DEFE" w:rsidR="00A80F5D" w:rsidRPr="009607E0" w:rsidRDefault="00A80F5D">
      <w:pPr>
        <w:rPr>
          <w:rFonts w:eastAsia="Times New Roman"/>
          <w:b/>
          <w:bCs/>
          <w:color w:val="E34C00"/>
          <w:sz w:val="24"/>
          <w:szCs w:val="24"/>
        </w:rPr>
      </w:pPr>
      <w:r w:rsidRPr="009607E0">
        <w:rPr>
          <w:rFonts w:eastAsia="Times New Roman"/>
          <w:b/>
          <w:bCs/>
          <w:color w:val="E34C00"/>
          <w:sz w:val="24"/>
          <w:szCs w:val="24"/>
        </w:rPr>
        <w:t>Reflections</w:t>
      </w:r>
      <w:r w:rsidR="00865648">
        <w:rPr>
          <w:rFonts w:eastAsia="Times New Roman"/>
          <w:b/>
          <w:bCs/>
          <w:color w:val="E34C00"/>
          <w:sz w:val="24"/>
          <w:szCs w:val="24"/>
        </w:rPr>
        <w:t xml:space="preserve"> </w:t>
      </w:r>
      <w:r w:rsidR="004725AC">
        <w:rPr>
          <w:rFonts w:eastAsia="Times New Roman"/>
          <w:b/>
          <w:bCs/>
          <w:color w:val="E34C00"/>
          <w:sz w:val="24"/>
          <w:szCs w:val="24"/>
        </w:rPr>
        <w:t>(Conclusions)</w:t>
      </w:r>
      <w:r w:rsidRPr="009607E0">
        <w:rPr>
          <w:rFonts w:eastAsia="Times New Roman"/>
          <w:b/>
          <w:bCs/>
          <w:color w:val="E34C00"/>
          <w:sz w:val="24"/>
          <w:szCs w:val="24"/>
        </w:rPr>
        <w:t>:</w:t>
      </w:r>
    </w:p>
    <w:p w14:paraId="645888DF" w14:textId="77777777" w:rsidR="00A80F5D" w:rsidRDefault="00A80F5D">
      <w:pPr>
        <w:sectPr w:rsidR="00A80F5D">
          <w:pgSz w:w="12240" w:h="15840"/>
          <w:pgMar w:top="1440" w:right="1440" w:bottom="1440" w:left="1440" w:header="0" w:footer="0" w:gutter="0"/>
          <w:cols w:space="720" w:equalWidth="0">
            <w:col w:w="9360"/>
          </w:cols>
        </w:sectPr>
      </w:pPr>
    </w:p>
    <w:p w14:paraId="645888E0" w14:textId="77777777" w:rsidR="00105D53" w:rsidRDefault="00105D53">
      <w:pPr>
        <w:rPr>
          <w:rFonts w:eastAsia="Times New Roman"/>
          <w:b/>
          <w:bCs/>
          <w:color w:val="E34C00"/>
          <w:sz w:val="24"/>
          <w:szCs w:val="24"/>
        </w:rPr>
      </w:pPr>
      <w:bookmarkStart w:id="1" w:name="page6"/>
      <w:bookmarkEnd w:id="1"/>
    </w:p>
    <w:p w14:paraId="645888E1" w14:textId="77777777" w:rsidR="00501ED5" w:rsidRPr="009607E0" w:rsidRDefault="002907BB">
      <w:pPr>
        <w:rPr>
          <w:sz w:val="24"/>
          <w:szCs w:val="24"/>
        </w:rPr>
      </w:pPr>
      <w:r w:rsidRPr="009607E0">
        <w:rPr>
          <w:rFonts w:eastAsia="Times New Roman"/>
          <w:b/>
          <w:bCs/>
          <w:color w:val="E34C00"/>
          <w:sz w:val="24"/>
          <w:szCs w:val="24"/>
        </w:rPr>
        <w:t xml:space="preserve">Exercise 2 – </w:t>
      </w:r>
      <w:r w:rsidR="00A80F5D" w:rsidRPr="009607E0">
        <w:rPr>
          <w:rFonts w:eastAsia="Times New Roman"/>
          <w:b/>
          <w:bCs/>
          <w:color w:val="E34C00"/>
          <w:sz w:val="24"/>
          <w:szCs w:val="24"/>
        </w:rPr>
        <w:t>Push</w:t>
      </w:r>
      <w:r w:rsidRPr="009607E0">
        <w:rPr>
          <w:rFonts w:eastAsia="Times New Roman"/>
          <w:b/>
          <w:bCs/>
          <w:color w:val="E34C00"/>
          <w:sz w:val="24"/>
          <w:szCs w:val="24"/>
        </w:rPr>
        <w:t xml:space="preserve">Button </w:t>
      </w:r>
    </w:p>
    <w:p w14:paraId="645888E2" w14:textId="77777777" w:rsidR="00501ED5" w:rsidRPr="009607E0" w:rsidRDefault="00501ED5">
      <w:pPr>
        <w:spacing w:line="163" w:lineRule="exact"/>
        <w:rPr>
          <w:sz w:val="24"/>
          <w:szCs w:val="24"/>
        </w:rPr>
      </w:pPr>
    </w:p>
    <w:p w14:paraId="645888E3" w14:textId="6B2E3AA3" w:rsidR="00501ED5" w:rsidRPr="00FE4A2F" w:rsidRDefault="00457715">
      <w:pPr>
        <w:spacing w:line="285" w:lineRule="auto"/>
        <w:ind w:right="20"/>
        <w:rPr>
          <w:sz w:val="24"/>
          <w:szCs w:val="24"/>
        </w:rPr>
      </w:pPr>
      <w:r>
        <w:rPr>
          <w:rFonts w:eastAsia="Times New Roman"/>
          <w:sz w:val="24"/>
          <w:szCs w:val="24"/>
        </w:rPr>
        <w:t>On a breadboard, c</w:t>
      </w:r>
      <w:r w:rsidR="00A80F5D" w:rsidRPr="00FE4A2F">
        <w:rPr>
          <w:rFonts w:eastAsia="Times New Roman"/>
          <w:sz w:val="24"/>
          <w:szCs w:val="24"/>
        </w:rPr>
        <w:t xml:space="preserve">onnect </w:t>
      </w:r>
      <w:r w:rsidR="002907BB" w:rsidRPr="00FE4A2F">
        <w:rPr>
          <w:rFonts w:eastAsia="Times New Roman"/>
          <w:sz w:val="24"/>
          <w:szCs w:val="24"/>
        </w:rPr>
        <w:t>Pushbutton</w:t>
      </w:r>
      <w:r w:rsidR="00A80F5D" w:rsidRPr="00FE4A2F">
        <w:rPr>
          <w:rFonts w:eastAsia="Times New Roman"/>
          <w:sz w:val="24"/>
          <w:szCs w:val="24"/>
        </w:rPr>
        <w:t xml:space="preserve"> to</w:t>
      </w:r>
      <w:r w:rsidR="002907BB" w:rsidRPr="00FE4A2F">
        <w:rPr>
          <w:rFonts w:eastAsia="Times New Roman"/>
          <w:sz w:val="24"/>
          <w:szCs w:val="24"/>
        </w:rPr>
        <w:t xml:space="preserve"> turn on the built-in LED on pin 13 </w:t>
      </w:r>
      <w:r w:rsidR="00A80F5D" w:rsidRPr="00FE4A2F">
        <w:rPr>
          <w:rFonts w:eastAsia="Times New Roman"/>
          <w:sz w:val="24"/>
          <w:szCs w:val="24"/>
        </w:rPr>
        <w:t>i.e.</w:t>
      </w:r>
      <w:r w:rsidR="00383149" w:rsidRPr="00FE4A2F">
        <w:rPr>
          <w:rFonts w:eastAsia="Times New Roman"/>
          <w:sz w:val="24"/>
          <w:szCs w:val="24"/>
        </w:rPr>
        <w:t xml:space="preserve"> </w:t>
      </w:r>
      <w:r w:rsidR="002907BB" w:rsidRPr="00FE4A2F">
        <w:rPr>
          <w:rFonts w:eastAsia="Times New Roman"/>
          <w:sz w:val="24"/>
          <w:szCs w:val="24"/>
        </w:rPr>
        <w:t>when you press the button</w:t>
      </w:r>
      <w:r w:rsidR="0022244F" w:rsidRPr="00FE4A2F">
        <w:rPr>
          <w:rFonts w:eastAsia="Times New Roman"/>
          <w:sz w:val="24"/>
          <w:szCs w:val="24"/>
        </w:rPr>
        <w:t xml:space="preserve"> LED should glow otherwise it should be in off state</w:t>
      </w:r>
      <w:r w:rsidR="002907BB" w:rsidRPr="00FE4A2F">
        <w:rPr>
          <w:rFonts w:eastAsia="Times New Roman"/>
          <w:sz w:val="24"/>
          <w:szCs w:val="24"/>
        </w:rPr>
        <w:t>.</w:t>
      </w:r>
    </w:p>
    <w:p w14:paraId="645888E4" w14:textId="77777777" w:rsidR="00501ED5" w:rsidRPr="009607E0" w:rsidRDefault="00501ED5">
      <w:pPr>
        <w:spacing w:line="19" w:lineRule="exact"/>
        <w:rPr>
          <w:sz w:val="24"/>
          <w:szCs w:val="24"/>
        </w:rPr>
      </w:pPr>
    </w:p>
    <w:p w14:paraId="12431F59" w14:textId="77777777" w:rsidR="00784B8C" w:rsidRDefault="00784B8C">
      <w:pPr>
        <w:rPr>
          <w:rFonts w:eastAsia="Times New Roman"/>
          <w:b/>
          <w:bCs/>
          <w:color w:val="555555"/>
          <w:sz w:val="24"/>
          <w:szCs w:val="24"/>
        </w:rPr>
      </w:pPr>
    </w:p>
    <w:p w14:paraId="645888E5" w14:textId="19F953B6" w:rsidR="00501ED5" w:rsidRPr="00B3484E" w:rsidRDefault="002907BB">
      <w:pPr>
        <w:rPr>
          <w:rFonts w:eastAsia="Times New Roman"/>
          <w:b/>
          <w:bCs/>
          <w:color w:val="E34C00"/>
          <w:sz w:val="24"/>
          <w:szCs w:val="24"/>
        </w:rPr>
      </w:pPr>
      <w:r w:rsidRPr="00B3484E">
        <w:rPr>
          <w:rFonts w:eastAsia="Times New Roman"/>
          <w:b/>
          <w:bCs/>
          <w:color w:val="E34C00"/>
          <w:sz w:val="24"/>
          <w:szCs w:val="24"/>
        </w:rPr>
        <w:t>Hardware</w:t>
      </w:r>
      <w:r w:rsidR="00B3484E">
        <w:rPr>
          <w:rFonts w:eastAsia="Times New Roman"/>
          <w:b/>
          <w:bCs/>
          <w:color w:val="E34C00"/>
          <w:sz w:val="24"/>
          <w:szCs w:val="24"/>
        </w:rPr>
        <w:t xml:space="preserve"> Required</w:t>
      </w:r>
    </w:p>
    <w:p w14:paraId="645888E6" w14:textId="77777777" w:rsidR="00501ED5" w:rsidRPr="009607E0" w:rsidRDefault="00501ED5">
      <w:pPr>
        <w:spacing w:line="72" w:lineRule="exact"/>
        <w:rPr>
          <w:sz w:val="24"/>
          <w:szCs w:val="24"/>
        </w:rPr>
      </w:pPr>
    </w:p>
    <w:p w14:paraId="645888E7" w14:textId="77777777" w:rsidR="00501ED5" w:rsidRPr="00FE4A2F" w:rsidRDefault="002907BB">
      <w:pPr>
        <w:numPr>
          <w:ilvl w:val="0"/>
          <w:numId w:val="6"/>
        </w:numPr>
        <w:tabs>
          <w:tab w:val="left" w:pos="420"/>
        </w:tabs>
        <w:ind w:left="420" w:hanging="352"/>
        <w:rPr>
          <w:rFonts w:eastAsia="Times New Roman"/>
          <w:sz w:val="24"/>
          <w:szCs w:val="24"/>
        </w:rPr>
      </w:pPr>
      <w:r w:rsidRPr="00FE4A2F">
        <w:rPr>
          <w:rFonts w:eastAsia="Times New Roman"/>
          <w:sz w:val="24"/>
          <w:szCs w:val="24"/>
        </w:rPr>
        <w:t>Arduino Board</w:t>
      </w:r>
    </w:p>
    <w:p w14:paraId="645888E8" w14:textId="77777777" w:rsidR="00501ED5" w:rsidRPr="00FE4A2F" w:rsidRDefault="00501ED5">
      <w:pPr>
        <w:spacing w:line="62" w:lineRule="exact"/>
        <w:rPr>
          <w:rFonts w:eastAsia="Times New Roman"/>
          <w:sz w:val="24"/>
          <w:szCs w:val="24"/>
        </w:rPr>
      </w:pPr>
    </w:p>
    <w:p w14:paraId="645888E9" w14:textId="77777777" w:rsidR="00501ED5" w:rsidRPr="00FE4A2F" w:rsidRDefault="002907BB">
      <w:pPr>
        <w:numPr>
          <w:ilvl w:val="0"/>
          <w:numId w:val="6"/>
        </w:numPr>
        <w:tabs>
          <w:tab w:val="left" w:pos="420"/>
        </w:tabs>
        <w:ind w:left="420" w:hanging="352"/>
        <w:rPr>
          <w:rFonts w:eastAsia="Times New Roman"/>
          <w:sz w:val="24"/>
          <w:szCs w:val="24"/>
        </w:rPr>
      </w:pPr>
      <w:r w:rsidRPr="00FE4A2F">
        <w:rPr>
          <w:rFonts w:eastAsia="Times New Roman"/>
          <w:sz w:val="24"/>
          <w:szCs w:val="24"/>
        </w:rPr>
        <w:t>momentary button or switch</w:t>
      </w:r>
    </w:p>
    <w:p w14:paraId="645888EA" w14:textId="77777777" w:rsidR="00501ED5" w:rsidRPr="00FE4A2F" w:rsidRDefault="00501ED5">
      <w:pPr>
        <w:spacing w:line="70" w:lineRule="exact"/>
        <w:rPr>
          <w:rFonts w:eastAsia="Times New Roman"/>
          <w:sz w:val="24"/>
          <w:szCs w:val="24"/>
        </w:rPr>
      </w:pPr>
    </w:p>
    <w:p w14:paraId="645888EB" w14:textId="77777777" w:rsidR="00501ED5" w:rsidRPr="00FE4A2F" w:rsidRDefault="002907BB">
      <w:pPr>
        <w:numPr>
          <w:ilvl w:val="0"/>
          <w:numId w:val="6"/>
        </w:numPr>
        <w:tabs>
          <w:tab w:val="left" w:pos="420"/>
        </w:tabs>
        <w:ind w:left="420" w:hanging="352"/>
        <w:rPr>
          <w:rFonts w:eastAsia="Times New Roman"/>
          <w:sz w:val="24"/>
          <w:szCs w:val="24"/>
        </w:rPr>
      </w:pPr>
      <w:r w:rsidRPr="00FE4A2F">
        <w:rPr>
          <w:rFonts w:eastAsia="Times New Roman"/>
          <w:sz w:val="24"/>
          <w:szCs w:val="24"/>
        </w:rPr>
        <w:t>10K ohm resistor</w:t>
      </w:r>
    </w:p>
    <w:p w14:paraId="645888EC" w14:textId="77777777" w:rsidR="00501ED5" w:rsidRPr="00FE4A2F" w:rsidRDefault="00501ED5">
      <w:pPr>
        <w:spacing w:line="69" w:lineRule="exact"/>
        <w:rPr>
          <w:rFonts w:eastAsia="Times New Roman"/>
          <w:sz w:val="24"/>
          <w:szCs w:val="24"/>
        </w:rPr>
      </w:pPr>
    </w:p>
    <w:p w14:paraId="645888ED" w14:textId="77777777" w:rsidR="00501ED5" w:rsidRPr="00FE4A2F" w:rsidRDefault="002907BB">
      <w:pPr>
        <w:numPr>
          <w:ilvl w:val="0"/>
          <w:numId w:val="6"/>
        </w:numPr>
        <w:tabs>
          <w:tab w:val="left" w:pos="420"/>
        </w:tabs>
        <w:ind w:left="420" w:hanging="352"/>
        <w:rPr>
          <w:rFonts w:eastAsia="Times New Roman"/>
          <w:sz w:val="24"/>
          <w:szCs w:val="24"/>
        </w:rPr>
      </w:pPr>
      <w:r w:rsidRPr="00FE4A2F">
        <w:rPr>
          <w:rFonts w:eastAsia="Times New Roman"/>
          <w:sz w:val="24"/>
          <w:szCs w:val="24"/>
        </w:rPr>
        <w:t>breadboard</w:t>
      </w:r>
    </w:p>
    <w:p w14:paraId="645888EE" w14:textId="77777777" w:rsidR="00501ED5" w:rsidRPr="00FE4A2F" w:rsidRDefault="00501ED5">
      <w:pPr>
        <w:spacing w:line="74" w:lineRule="exact"/>
        <w:rPr>
          <w:rFonts w:eastAsia="Times New Roman"/>
          <w:sz w:val="24"/>
          <w:szCs w:val="24"/>
        </w:rPr>
      </w:pPr>
    </w:p>
    <w:p w14:paraId="645888EF" w14:textId="77777777" w:rsidR="00501ED5" w:rsidRPr="00FE4A2F" w:rsidRDefault="002907BB">
      <w:pPr>
        <w:numPr>
          <w:ilvl w:val="0"/>
          <w:numId w:val="6"/>
        </w:numPr>
        <w:tabs>
          <w:tab w:val="left" w:pos="420"/>
        </w:tabs>
        <w:ind w:left="420" w:hanging="352"/>
        <w:rPr>
          <w:rFonts w:eastAsia="Times New Roman"/>
          <w:sz w:val="24"/>
          <w:szCs w:val="24"/>
        </w:rPr>
      </w:pPr>
      <w:r w:rsidRPr="00FE4A2F">
        <w:rPr>
          <w:rFonts w:eastAsia="Times New Roman"/>
          <w:sz w:val="24"/>
          <w:szCs w:val="24"/>
        </w:rPr>
        <w:t>hook-up wire</w:t>
      </w:r>
    </w:p>
    <w:p w14:paraId="645888F0" w14:textId="77777777" w:rsidR="00501ED5" w:rsidRPr="009607E0" w:rsidRDefault="00501ED5">
      <w:pPr>
        <w:spacing w:line="341" w:lineRule="exact"/>
        <w:rPr>
          <w:sz w:val="24"/>
          <w:szCs w:val="24"/>
        </w:rPr>
      </w:pPr>
    </w:p>
    <w:p w14:paraId="645888F1" w14:textId="77777777" w:rsidR="00501ED5" w:rsidRPr="009607E0" w:rsidRDefault="002907BB" w:rsidP="00105D53">
      <w:pPr>
        <w:rPr>
          <w:sz w:val="24"/>
          <w:szCs w:val="24"/>
        </w:rPr>
      </w:pPr>
      <w:r w:rsidRPr="009607E0">
        <w:rPr>
          <w:rFonts w:eastAsia="Times New Roman"/>
          <w:b/>
          <w:bCs/>
          <w:color w:val="E34C00"/>
          <w:sz w:val="24"/>
          <w:szCs w:val="24"/>
        </w:rPr>
        <w:t>Circuit</w:t>
      </w:r>
      <w:r w:rsidR="00105D53" w:rsidRPr="009607E0">
        <w:rPr>
          <w:rFonts w:eastAsia="Times New Roman"/>
          <w:b/>
          <w:bCs/>
          <w:color w:val="E34C00"/>
          <w:sz w:val="24"/>
          <w:szCs w:val="24"/>
        </w:rPr>
        <w:t xml:space="preserve"> description</w:t>
      </w:r>
    </w:p>
    <w:p w14:paraId="645888F2" w14:textId="77777777" w:rsidR="00501ED5" w:rsidRPr="00FE4A2F" w:rsidRDefault="002907BB">
      <w:pPr>
        <w:spacing w:line="305" w:lineRule="auto"/>
        <w:jc w:val="both"/>
        <w:rPr>
          <w:sz w:val="24"/>
          <w:szCs w:val="24"/>
        </w:rPr>
      </w:pPr>
      <w:r w:rsidRPr="00FE4A2F">
        <w:rPr>
          <w:rFonts w:eastAsia="Times New Roman"/>
          <w:sz w:val="24"/>
          <w:szCs w:val="24"/>
        </w:rPr>
        <w:t xml:space="preserve">Connect three wires to the Arduino board. The first two, red and black, connect to the two long vertical rows on the side of the breadboard to provide access to the 5 volt supply and ground. The third wire goes from digital pin 10 to one leg of </w:t>
      </w:r>
      <w:r w:rsidR="00383149" w:rsidRPr="00FE4A2F">
        <w:rPr>
          <w:rFonts w:eastAsia="Times New Roman"/>
          <w:sz w:val="24"/>
          <w:szCs w:val="24"/>
        </w:rPr>
        <w:t>the pushbutton. The</w:t>
      </w:r>
      <w:r w:rsidRPr="00FE4A2F">
        <w:rPr>
          <w:rFonts w:eastAsia="Times New Roman"/>
          <w:sz w:val="24"/>
          <w:szCs w:val="24"/>
        </w:rPr>
        <w:t xml:space="preserve"> same leg of the button connects through a pull-down resistor (here 10 KOhms) to ground. The other leg of the button connects to the 5 volt supply.</w:t>
      </w:r>
    </w:p>
    <w:p w14:paraId="645888F3" w14:textId="77777777" w:rsidR="00501ED5" w:rsidRPr="00FE4A2F" w:rsidRDefault="002907BB" w:rsidP="002F597C">
      <w:pPr>
        <w:spacing w:line="305" w:lineRule="auto"/>
        <w:jc w:val="both"/>
        <w:rPr>
          <w:sz w:val="24"/>
          <w:szCs w:val="24"/>
        </w:rPr>
      </w:pPr>
      <w:r w:rsidRPr="00FE4A2F">
        <w:rPr>
          <w:rFonts w:eastAsia="Times New Roman"/>
          <w:sz w:val="24"/>
          <w:szCs w:val="24"/>
        </w:rPr>
        <w:t>When the pushbutton is open (unpressed) there is no connection between the two legs of the pushbutton, so the pin is connected to ground (through the pull-down resistor) and we read a LOW. When the button is closed (pressed), it makes a connection between its two legs, connecting the pin to 5 volts, so that we read a HIGH.</w:t>
      </w:r>
    </w:p>
    <w:p w14:paraId="645888F4" w14:textId="77777777" w:rsidR="00105D53" w:rsidRPr="00FE4A2F" w:rsidRDefault="00105D53" w:rsidP="00105D53">
      <w:pPr>
        <w:spacing w:line="294" w:lineRule="auto"/>
        <w:jc w:val="both"/>
        <w:rPr>
          <w:sz w:val="24"/>
          <w:szCs w:val="24"/>
        </w:rPr>
      </w:pPr>
      <w:r w:rsidRPr="00FE4A2F">
        <w:rPr>
          <w:rFonts w:eastAsia="Times New Roman"/>
          <w:sz w:val="24"/>
          <w:szCs w:val="24"/>
        </w:rPr>
        <w:t xml:space="preserve">You can also wire this circuit the opposite way, with a pullup resistor keeping the input HIGH, and going LOW when the button is pressed. If so, the </w:t>
      </w:r>
      <w:r w:rsidR="00383149" w:rsidRPr="00FE4A2F">
        <w:rPr>
          <w:rFonts w:eastAsia="Times New Roman"/>
          <w:sz w:val="24"/>
          <w:szCs w:val="24"/>
        </w:rPr>
        <w:t>behaviour</w:t>
      </w:r>
      <w:r w:rsidRPr="00FE4A2F">
        <w:rPr>
          <w:rFonts w:eastAsia="Times New Roman"/>
          <w:sz w:val="24"/>
          <w:szCs w:val="24"/>
        </w:rPr>
        <w:t xml:space="preserve"> of the sketch will be reversed, with the LED normally on and turning off when you press the button.</w:t>
      </w:r>
    </w:p>
    <w:p w14:paraId="645888F5" w14:textId="77777777" w:rsidR="00105D53" w:rsidRPr="00FE4A2F" w:rsidRDefault="00105D53" w:rsidP="00105D53">
      <w:pPr>
        <w:spacing w:line="25" w:lineRule="exact"/>
        <w:rPr>
          <w:sz w:val="24"/>
          <w:szCs w:val="24"/>
        </w:rPr>
      </w:pPr>
    </w:p>
    <w:p w14:paraId="645888F6" w14:textId="77777777" w:rsidR="00105D53" w:rsidRPr="00FE4A2F" w:rsidRDefault="00105D53" w:rsidP="00105D53">
      <w:pPr>
        <w:spacing w:line="310" w:lineRule="auto"/>
        <w:jc w:val="both"/>
        <w:rPr>
          <w:sz w:val="24"/>
          <w:szCs w:val="24"/>
        </w:rPr>
      </w:pPr>
      <w:r w:rsidRPr="00FE4A2F">
        <w:rPr>
          <w:rFonts w:eastAsia="Times New Roman"/>
          <w:sz w:val="24"/>
          <w:szCs w:val="24"/>
        </w:rPr>
        <w:t xml:space="preserve">If you disconnect the digital </w:t>
      </w:r>
      <w:r w:rsidR="00383149" w:rsidRPr="00FE4A2F">
        <w:rPr>
          <w:rFonts w:eastAsia="Times New Roman"/>
          <w:sz w:val="24"/>
          <w:szCs w:val="24"/>
        </w:rPr>
        <w:t>I/O</w:t>
      </w:r>
      <w:r w:rsidRPr="00FE4A2F">
        <w:rPr>
          <w:rFonts w:eastAsia="Times New Roman"/>
          <w:sz w:val="24"/>
          <w:szCs w:val="24"/>
        </w:rPr>
        <w:t xml:space="preserve"> pin from everything, the LED may blink erratically. This is because the input is "floating" - that is, it will randomly return either HIGH or LOW. That's why you need a pull-up or pull-down resistor in the circuit.</w:t>
      </w:r>
    </w:p>
    <w:p w14:paraId="645888F7" w14:textId="77777777" w:rsidR="00105D53" w:rsidRPr="009607E0" w:rsidRDefault="00105D53" w:rsidP="00105D53">
      <w:pPr>
        <w:rPr>
          <w:rFonts w:eastAsia="Times New Roman"/>
          <w:b/>
          <w:bCs/>
          <w:color w:val="E34C00"/>
          <w:sz w:val="24"/>
          <w:szCs w:val="24"/>
        </w:rPr>
      </w:pPr>
      <w:bookmarkStart w:id="2" w:name="page7"/>
      <w:bookmarkEnd w:id="2"/>
    </w:p>
    <w:p w14:paraId="645888F8" w14:textId="77777777" w:rsidR="00105D53" w:rsidRPr="009607E0" w:rsidRDefault="00105D53" w:rsidP="00105D53">
      <w:pPr>
        <w:rPr>
          <w:sz w:val="24"/>
          <w:szCs w:val="24"/>
        </w:rPr>
      </w:pPr>
      <w:r w:rsidRPr="009607E0">
        <w:rPr>
          <w:rFonts w:eastAsia="Times New Roman"/>
          <w:b/>
          <w:bCs/>
          <w:color w:val="E34C00"/>
          <w:sz w:val="24"/>
          <w:szCs w:val="24"/>
        </w:rPr>
        <w:t>Code</w:t>
      </w:r>
    </w:p>
    <w:p w14:paraId="645888F9" w14:textId="77777777" w:rsidR="00501ED5" w:rsidRPr="009607E0" w:rsidRDefault="00501ED5">
      <w:pPr>
        <w:spacing w:line="232" w:lineRule="exact"/>
        <w:rPr>
          <w:sz w:val="24"/>
          <w:szCs w:val="24"/>
        </w:rPr>
      </w:pPr>
    </w:p>
    <w:p w14:paraId="645888FA" w14:textId="77777777" w:rsidR="00105D53" w:rsidRPr="009607E0" w:rsidRDefault="00105D53">
      <w:pPr>
        <w:spacing w:line="232" w:lineRule="exact"/>
        <w:rPr>
          <w:sz w:val="24"/>
          <w:szCs w:val="24"/>
        </w:rPr>
      </w:pPr>
    </w:p>
    <w:p w14:paraId="645888FB" w14:textId="77777777" w:rsidR="00105D53" w:rsidRPr="009607E0" w:rsidRDefault="00105D53">
      <w:pPr>
        <w:spacing w:line="232" w:lineRule="exact"/>
        <w:rPr>
          <w:sz w:val="24"/>
          <w:szCs w:val="24"/>
        </w:rPr>
      </w:pPr>
    </w:p>
    <w:p w14:paraId="645888FC" w14:textId="77777777" w:rsidR="00105D53" w:rsidRPr="009607E0" w:rsidRDefault="00105D53">
      <w:pPr>
        <w:spacing w:line="232" w:lineRule="exact"/>
        <w:rPr>
          <w:sz w:val="24"/>
          <w:szCs w:val="24"/>
        </w:rPr>
      </w:pPr>
    </w:p>
    <w:p w14:paraId="645888FD" w14:textId="77777777" w:rsidR="00105D53" w:rsidRPr="009607E0" w:rsidRDefault="00105D53">
      <w:pPr>
        <w:spacing w:line="232" w:lineRule="exact"/>
        <w:rPr>
          <w:sz w:val="24"/>
          <w:szCs w:val="24"/>
        </w:rPr>
      </w:pPr>
    </w:p>
    <w:p w14:paraId="645888FE" w14:textId="77777777" w:rsidR="00105D53" w:rsidRPr="009607E0" w:rsidRDefault="00105D53">
      <w:pPr>
        <w:spacing w:line="232" w:lineRule="exact"/>
        <w:rPr>
          <w:sz w:val="24"/>
          <w:szCs w:val="24"/>
        </w:rPr>
      </w:pPr>
    </w:p>
    <w:p w14:paraId="645888FF" w14:textId="77777777" w:rsidR="00105D53" w:rsidRPr="009607E0" w:rsidRDefault="00105D53">
      <w:pPr>
        <w:spacing w:line="232" w:lineRule="exact"/>
        <w:rPr>
          <w:sz w:val="24"/>
          <w:szCs w:val="24"/>
        </w:rPr>
      </w:pPr>
    </w:p>
    <w:p w14:paraId="64588900" w14:textId="77777777" w:rsidR="00105D53" w:rsidRPr="009607E0" w:rsidRDefault="00105D53">
      <w:pPr>
        <w:spacing w:line="232" w:lineRule="exact"/>
        <w:rPr>
          <w:sz w:val="24"/>
          <w:szCs w:val="24"/>
        </w:rPr>
      </w:pPr>
    </w:p>
    <w:p w14:paraId="64588901" w14:textId="77777777" w:rsidR="00105D53" w:rsidRPr="009607E0" w:rsidRDefault="00105D53">
      <w:pPr>
        <w:spacing w:line="232" w:lineRule="exact"/>
        <w:rPr>
          <w:sz w:val="24"/>
          <w:szCs w:val="24"/>
        </w:rPr>
      </w:pPr>
    </w:p>
    <w:p w14:paraId="64588902" w14:textId="77777777" w:rsidR="00105D53" w:rsidRPr="009607E0" w:rsidRDefault="00105D53">
      <w:pPr>
        <w:spacing w:line="232" w:lineRule="exact"/>
        <w:rPr>
          <w:sz w:val="24"/>
          <w:szCs w:val="24"/>
        </w:rPr>
      </w:pPr>
    </w:p>
    <w:p w14:paraId="64588903" w14:textId="77777777" w:rsidR="00105D53" w:rsidRPr="009607E0" w:rsidRDefault="00105D53">
      <w:pPr>
        <w:spacing w:line="232" w:lineRule="exact"/>
        <w:rPr>
          <w:sz w:val="24"/>
          <w:szCs w:val="24"/>
        </w:rPr>
      </w:pPr>
    </w:p>
    <w:p w14:paraId="64588904" w14:textId="77777777" w:rsidR="00105D53" w:rsidRPr="009607E0" w:rsidRDefault="00105D53">
      <w:pPr>
        <w:spacing w:line="232" w:lineRule="exact"/>
        <w:rPr>
          <w:sz w:val="24"/>
          <w:szCs w:val="24"/>
        </w:rPr>
      </w:pPr>
    </w:p>
    <w:p w14:paraId="64588905" w14:textId="77777777" w:rsidR="00105D53" w:rsidRPr="009607E0" w:rsidRDefault="00105D53">
      <w:pPr>
        <w:spacing w:line="232" w:lineRule="exact"/>
        <w:rPr>
          <w:sz w:val="24"/>
          <w:szCs w:val="24"/>
        </w:rPr>
      </w:pPr>
    </w:p>
    <w:p w14:paraId="64588906" w14:textId="77777777" w:rsidR="00105D53" w:rsidRPr="009607E0" w:rsidRDefault="00105D53">
      <w:pPr>
        <w:spacing w:line="232" w:lineRule="exact"/>
        <w:rPr>
          <w:sz w:val="24"/>
          <w:szCs w:val="24"/>
        </w:rPr>
      </w:pPr>
    </w:p>
    <w:p w14:paraId="64588907" w14:textId="77777777" w:rsidR="00105D53" w:rsidRPr="009607E0" w:rsidRDefault="00105D53">
      <w:pPr>
        <w:spacing w:line="232" w:lineRule="exact"/>
        <w:rPr>
          <w:sz w:val="24"/>
          <w:szCs w:val="24"/>
        </w:rPr>
      </w:pPr>
    </w:p>
    <w:p w14:paraId="64588908" w14:textId="77777777" w:rsidR="00105D53" w:rsidRPr="009607E0" w:rsidRDefault="00105D53">
      <w:pPr>
        <w:spacing w:line="232" w:lineRule="exact"/>
        <w:rPr>
          <w:sz w:val="24"/>
          <w:szCs w:val="24"/>
        </w:rPr>
      </w:pPr>
    </w:p>
    <w:p w14:paraId="64588909" w14:textId="77777777" w:rsidR="00105D53" w:rsidRPr="009607E0" w:rsidRDefault="00105D53">
      <w:pPr>
        <w:spacing w:line="232" w:lineRule="exact"/>
        <w:rPr>
          <w:sz w:val="24"/>
          <w:szCs w:val="24"/>
        </w:rPr>
      </w:pPr>
    </w:p>
    <w:p w14:paraId="6458890A" w14:textId="77777777" w:rsidR="00105D53" w:rsidRPr="009607E0" w:rsidRDefault="00105D53">
      <w:pPr>
        <w:spacing w:line="232" w:lineRule="exact"/>
        <w:rPr>
          <w:sz w:val="24"/>
          <w:szCs w:val="24"/>
        </w:rPr>
      </w:pPr>
    </w:p>
    <w:p w14:paraId="6458890B" w14:textId="77777777" w:rsidR="00105D53" w:rsidRPr="009607E0" w:rsidRDefault="00105D53">
      <w:pPr>
        <w:spacing w:line="232" w:lineRule="exact"/>
        <w:rPr>
          <w:sz w:val="24"/>
          <w:szCs w:val="24"/>
        </w:rPr>
      </w:pPr>
    </w:p>
    <w:p w14:paraId="6458890C" w14:textId="77777777" w:rsidR="00105D53" w:rsidRPr="009607E0" w:rsidRDefault="00105D53">
      <w:pPr>
        <w:spacing w:line="232" w:lineRule="exact"/>
        <w:rPr>
          <w:sz w:val="24"/>
          <w:szCs w:val="24"/>
        </w:rPr>
      </w:pPr>
    </w:p>
    <w:p w14:paraId="6458890D" w14:textId="77777777" w:rsidR="00105D53" w:rsidRPr="009607E0" w:rsidRDefault="00105D53">
      <w:pPr>
        <w:spacing w:line="232" w:lineRule="exact"/>
        <w:rPr>
          <w:sz w:val="24"/>
          <w:szCs w:val="24"/>
        </w:rPr>
      </w:pPr>
    </w:p>
    <w:p w14:paraId="6458890E" w14:textId="77777777" w:rsidR="00105D53" w:rsidRPr="009607E0" w:rsidRDefault="00105D53">
      <w:pPr>
        <w:spacing w:line="232" w:lineRule="exact"/>
        <w:rPr>
          <w:sz w:val="24"/>
          <w:szCs w:val="24"/>
        </w:rPr>
      </w:pPr>
    </w:p>
    <w:p w14:paraId="6458890F" w14:textId="77777777" w:rsidR="00105D53" w:rsidRPr="009607E0" w:rsidRDefault="00105D53">
      <w:pPr>
        <w:spacing w:line="232" w:lineRule="exact"/>
        <w:rPr>
          <w:sz w:val="24"/>
          <w:szCs w:val="24"/>
        </w:rPr>
      </w:pPr>
    </w:p>
    <w:p w14:paraId="64588910" w14:textId="77777777" w:rsidR="00105D53" w:rsidRPr="009607E0" w:rsidRDefault="00105D53">
      <w:pPr>
        <w:spacing w:line="232" w:lineRule="exact"/>
        <w:rPr>
          <w:sz w:val="24"/>
          <w:szCs w:val="24"/>
        </w:rPr>
      </w:pPr>
    </w:p>
    <w:p w14:paraId="64588911" w14:textId="77777777" w:rsidR="00105D53" w:rsidRPr="009607E0" w:rsidRDefault="00105D53">
      <w:pPr>
        <w:spacing w:line="232" w:lineRule="exact"/>
        <w:rPr>
          <w:sz w:val="24"/>
          <w:szCs w:val="24"/>
        </w:rPr>
      </w:pPr>
    </w:p>
    <w:p w14:paraId="64588912" w14:textId="77777777" w:rsidR="00105D53" w:rsidRPr="009607E0" w:rsidRDefault="00105D53">
      <w:pPr>
        <w:spacing w:line="232" w:lineRule="exact"/>
        <w:rPr>
          <w:sz w:val="24"/>
          <w:szCs w:val="24"/>
        </w:rPr>
      </w:pPr>
    </w:p>
    <w:p w14:paraId="64588913" w14:textId="77777777" w:rsidR="00105D53" w:rsidRPr="009607E0" w:rsidRDefault="00105D53">
      <w:pPr>
        <w:spacing w:line="232" w:lineRule="exact"/>
        <w:rPr>
          <w:sz w:val="24"/>
          <w:szCs w:val="24"/>
        </w:rPr>
      </w:pPr>
    </w:p>
    <w:p w14:paraId="64588914" w14:textId="77777777" w:rsidR="00105D53" w:rsidRPr="009607E0" w:rsidRDefault="00105D53">
      <w:pPr>
        <w:spacing w:line="232" w:lineRule="exact"/>
        <w:rPr>
          <w:sz w:val="24"/>
          <w:szCs w:val="24"/>
        </w:rPr>
      </w:pPr>
    </w:p>
    <w:p w14:paraId="64588915" w14:textId="77777777" w:rsidR="00105D53" w:rsidRPr="009607E0" w:rsidRDefault="00105D53">
      <w:pPr>
        <w:spacing w:line="232" w:lineRule="exact"/>
        <w:rPr>
          <w:sz w:val="24"/>
          <w:szCs w:val="24"/>
        </w:rPr>
      </w:pPr>
    </w:p>
    <w:p w14:paraId="64588916" w14:textId="77777777" w:rsidR="00105D53" w:rsidRPr="009607E0" w:rsidRDefault="00105D53">
      <w:pPr>
        <w:spacing w:line="232" w:lineRule="exact"/>
        <w:rPr>
          <w:sz w:val="24"/>
          <w:szCs w:val="24"/>
        </w:rPr>
      </w:pPr>
    </w:p>
    <w:p w14:paraId="64588917" w14:textId="77777777" w:rsidR="00105D53" w:rsidRPr="009607E0" w:rsidRDefault="00105D53">
      <w:pPr>
        <w:spacing w:line="232" w:lineRule="exact"/>
        <w:rPr>
          <w:sz w:val="24"/>
          <w:szCs w:val="24"/>
        </w:rPr>
      </w:pPr>
    </w:p>
    <w:p w14:paraId="64588918" w14:textId="77777777" w:rsidR="00105D53" w:rsidRPr="009607E0" w:rsidRDefault="00105D53">
      <w:pPr>
        <w:spacing w:line="232" w:lineRule="exact"/>
        <w:rPr>
          <w:sz w:val="24"/>
          <w:szCs w:val="24"/>
        </w:rPr>
      </w:pPr>
    </w:p>
    <w:p w14:paraId="64588919" w14:textId="77777777" w:rsidR="00105D53" w:rsidRPr="009607E0" w:rsidRDefault="00105D53">
      <w:pPr>
        <w:spacing w:line="232" w:lineRule="exact"/>
        <w:rPr>
          <w:sz w:val="24"/>
          <w:szCs w:val="24"/>
        </w:rPr>
      </w:pPr>
    </w:p>
    <w:p w14:paraId="6458891A" w14:textId="77777777" w:rsidR="00105D53" w:rsidRPr="009607E0" w:rsidRDefault="00105D53">
      <w:pPr>
        <w:spacing w:line="232" w:lineRule="exact"/>
        <w:rPr>
          <w:sz w:val="24"/>
          <w:szCs w:val="24"/>
        </w:rPr>
      </w:pPr>
    </w:p>
    <w:p w14:paraId="6458891B" w14:textId="77777777" w:rsidR="00105D53" w:rsidRPr="009607E0" w:rsidRDefault="00105D53">
      <w:pPr>
        <w:spacing w:line="232" w:lineRule="exact"/>
        <w:rPr>
          <w:sz w:val="24"/>
          <w:szCs w:val="24"/>
        </w:rPr>
      </w:pPr>
    </w:p>
    <w:p w14:paraId="6458891C" w14:textId="77777777" w:rsidR="00501ED5" w:rsidRPr="009607E0" w:rsidRDefault="002907BB">
      <w:pPr>
        <w:rPr>
          <w:sz w:val="24"/>
          <w:szCs w:val="24"/>
        </w:rPr>
      </w:pPr>
      <w:r w:rsidRPr="009607E0">
        <w:rPr>
          <w:rFonts w:eastAsia="Times New Roman"/>
          <w:b/>
          <w:bCs/>
          <w:color w:val="E34C00"/>
          <w:sz w:val="24"/>
          <w:szCs w:val="24"/>
        </w:rPr>
        <w:t>Schematic</w:t>
      </w:r>
    </w:p>
    <w:p w14:paraId="6458891D" w14:textId="77777777" w:rsidR="00501ED5" w:rsidRPr="009607E0" w:rsidRDefault="00501ED5">
      <w:pPr>
        <w:spacing w:line="200" w:lineRule="exact"/>
        <w:rPr>
          <w:sz w:val="24"/>
          <w:szCs w:val="24"/>
        </w:rPr>
      </w:pPr>
    </w:p>
    <w:p w14:paraId="6458891E" w14:textId="77777777" w:rsidR="00501ED5" w:rsidRPr="009607E0" w:rsidRDefault="00501ED5">
      <w:pPr>
        <w:spacing w:line="200" w:lineRule="exact"/>
        <w:rPr>
          <w:sz w:val="24"/>
          <w:szCs w:val="24"/>
        </w:rPr>
      </w:pPr>
    </w:p>
    <w:p w14:paraId="6458891F" w14:textId="77777777" w:rsidR="00501ED5" w:rsidRPr="009607E0" w:rsidRDefault="00501ED5">
      <w:pPr>
        <w:spacing w:line="200" w:lineRule="exact"/>
        <w:rPr>
          <w:sz w:val="24"/>
          <w:szCs w:val="24"/>
        </w:rPr>
      </w:pPr>
    </w:p>
    <w:p w14:paraId="64588920" w14:textId="77777777" w:rsidR="00501ED5" w:rsidRPr="009607E0" w:rsidRDefault="00501ED5">
      <w:pPr>
        <w:spacing w:line="200" w:lineRule="exact"/>
        <w:rPr>
          <w:sz w:val="24"/>
          <w:szCs w:val="24"/>
        </w:rPr>
      </w:pPr>
    </w:p>
    <w:p w14:paraId="64588921" w14:textId="77777777" w:rsidR="00501ED5" w:rsidRPr="009607E0" w:rsidRDefault="00501ED5">
      <w:pPr>
        <w:spacing w:line="200" w:lineRule="exact"/>
        <w:rPr>
          <w:sz w:val="24"/>
          <w:szCs w:val="24"/>
        </w:rPr>
      </w:pPr>
    </w:p>
    <w:p w14:paraId="64588922" w14:textId="77777777" w:rsidR="00501ED5" w:rsidRPr="009607E0" w:rsidRDefault="00501ED5">
      <w:pPr>
        <w:spacing w:line="200" w:lineRule="exact"/>
        <w:rPr>
          <w:sz w:val="24"/>
          <w:szCs w:val="24"/>
        </w:rPr>
      </w:pPr>
    </w:p>
    <w:p w14:paraId="64588923" w14:textId="77777777" w:rsidR="00501ED5" w:rsidRPr="009607E0" w:rsidRDefault="00501ED5">
      <w:pPr>
        <w:spacing w:line="200" w:lineRule="exact"/>
        <w:rPr>
          <w:sz w:val="24"/>
          <w:szCs w:val="24"/>
        </w:rPr>
      </w:pPr>
    </w:p>
    <w:p w14:paraId="64588924" w14:textId="77777777" w:rsidR="00501ED5" w:rsidRPr="009607E0" w:rsidRDefault="00501ED5">
      <w:pPr>
        <w:spacing w:line="200" w:lineRule="exact"/>
        <w:rPr>
          <w:sz w:val="24"/>
          <w:szCs w:val="24"/>
        </w:rPr>
      </w:pPr>
    </w:p>
    <w:p w14:paraId="64588925" w14:textId="77777777" w:rsidR="00501ED5" w:rsidRPr="009607E0" w:rsidRDefault="00501ED5">
      <w:pPr>
        <w:spacing w:line="200" w:lineRule="exact"/>
        <w:rPr>
          <w:sz w:val="24"/>
          <w:szCs w:val="24"/>
        </w:rPr>
      </w:pPr>
    </w:p>
    <w:p w14:paraId="64588926" w14:textId="77777777" w:rsidR="00501ED5" w:rsidRPr="009607E0" w:rsidRDefault="00501ED5">
      <w:pPr>
        <w:spacing w:line="200" w:lineRule="exact"/>
        <w:rPr>
          <w:sz w:val="24"/>
          <w:szCs w:val="24"/>
        </w:rPr>
      </w:pPr>
    </w:p>
    <w:p w14:paraId="64588927" w14:textId="77777777" w:rsidR="00501ED5" w:rsidRPr="009607E0" w:rsidRDefault="00501ED5">
      <w:pPr>
        <w:spacing w:line="200" w:lineRule="exact"/>
        <w:rPr>
          <w:sz w:val="24"/>
          <w:szCs w:val="24"/>
        </w:rPr>
      </w:pPr>
    </w:p>
    <w:p w14:paraId="64588928" w14:textId="77777777" w:rsidR="00105D53" w:rsidRPr="009607E0" w:rsidRDefault="00105D53">
      <w:pPr>
        <w:spacing w:line="200" w:lineRule="exact"/>
        <w:rPr>
          <w:sz w:val="24"/>
          <w:szCs w:val="24"/>
        </w:rPr>
      </w:pPr>
    </w:p>
    <w:p w14:paraId="64588929" w14:textId="77777777" w:rsidR="00105D53" w:rsidRPr="009607E0" w:rsidRDefault="00105D53">
      <w:pPr>
        <w:spacing w:line="200" w:lineRule="exact"/>
        <w:rPr>
          <w:sz w:val="24"/>
          <w:szCs w:val="24"/>
        </w:rPr>
      </w:pPr>
    </w:p>
    <w:p w14:paraId="6458892A" w14:textId="77777777" w:rsidR="00105D53" w:rsidRPr="009607E0" w:rsidRDefault="00105D53">
      <w:pPr>
        <w:spacing w:line="200" w:lineRule="exact"/>
        <w:rPr>
          <w:sz w:val="24"/>
          <w:szCs w:val="24"/>
        </w:rPr>
      </w:pPr>
    </w:p>
    <w:p w14:paraId="6458892B" w14:textId="77777777" w:rsidR="00105D53" w:rsidRPr="009607E0" w:rsidRDefault="00105D53">
      <w:pPr>
        <w:spacing w:line="200" w:lineRule="exact"/>
        <w:rPr>
          <w:sz w:val="24"/>
          <w:szCs w:val="24"/>
        </w:rPr>
      </w:pPr>
    </w:p>
    <w:p w14:paraId="6458892C" w14:textId="77777777" w:rsidR="00501ED5" w:rsidRPr="009607E0" w:rsidRDefault="00501ED5">
      <w:pPr>
        <w:spacing w:line="200" w:lineRule="exact"/>
        <w:rPr>
          <w:sz w:val="24"/>
          <w:szCs w:val="24"/>
        </w:rPr>
      </w:pPr>
    </w:p>
    <w:p w14:paraId="6458892D" w14:textId="77777777" w:rsidR="00501ED5" w:rsidRPr="009607E0" w:rsidRDefault="00501ED5">
      <w:pPr>
        <w:spacing w:line="200" w:lineRule="exact"/>
        <w:rPr>
          <w:sz w:val="24"/>
          <w:szCs w:val="24"/>
        </w:rPr>
      </w:pPr>
    </w:p>
    <w:p w14:paraId="6458892E" w14:textId="77777777" w:rsidR="00501ED5" w:rsidRPr="009607E0" w:rsidRDefault="00501ED5">
      <w:pPr>
        <w:spacing w:line="200" w:lineRule="exact"/>
        <w:rPr>
          <w:sz w:val="24"/>
          <w:szCs w:val="24"/>
        </w:rPr>
      </w:pPr>
    </w:p>
    <w:p w14:paraId="6458892F" w14:textId="77777777" w:rsidR="00501ED5" w:rsidRPr="009607E0" w:rsidRDefault="00501ED5">
      <w:pPr>
        <w:spacing w:line="200" w:lineRule="exact"/>
        <w:rPr>
          <w:sz w:val="24"/>
          <w:szCs w:val="24"/>
        </w:rPr>
      </w:pPr>
    </w:p>
    <w:p w14:paraId="64588930" w14:textId="77777777" w:rsidR="00501ED5" w:rsidRPr="009607E0" w:rsidRDefault="00501ED5">
      <w:pPr>
        <w:spacing w:line="200" w:lineRule="exact"/>
        <w:rPr>
          <w:sz w:val="24"/>
          <w:szCs w:val="24"/>
        </w:rPr>
      </w:pPr>
    </w:p>
    <w:p w14:paraId="64588931" w14:textId="77777777" w:rsidR="00501ED5" w:rsidRPr="009607E0" w:rsidRDefault="00501ED5">
      <w:pPr>
        <w:spacing w:line="200" w:lineRule="exact"/>
        <w:rPr>
          <w:sz w:val="24"/>
          <w:szCs w:val="24"/>
        </w:rPr>
      </w:pPr>
    </w:p>
    <w:p w14:paraId="64588932" w14:textId="77777777" w:rsidR="00501ED5" w:rsidRPr="009607E0" w:rsidRDefault="00501ED5">
      <w:pPr>
        <w:spacing w:line="200" w:lineRule="exact"/>
        <w:rPr>
          <w:sz w:val="24"/>
          <w:szCs w:val="24"/>
        </w:rPr>
      </w:pPr>
    </w:p>
    <w:p w14:paraId="64588936" w14:textId="7E2A39CD" w:rsidR="00501ED5" w:rsidRDefault="00501ED5">
      <w:pPr>
        <w:spacing w:line="200" w:lineRule="exact"/>
        <w:rPr>
          <w:sz w:val="24"/>
          <w:szCs w:val="24"/>
        </w:rPr>
      </w:pPr>
    </w:p>
    <w:p w14:paraId="34F86ECD" w14:textId="77777777" w:rsidR="00882F71" w:rsidRPr="009607E0" w:rsidRDefault="00882F71">
      <w:pPr>
        <w:spacing w:line="200" w:lineRule="exact"/>
        <w:rPr>
          <w:sz w:val="24"/>
          <w:szCs w:val="24"/>
        </w:rPr>
      </w:pPr>
    </w:p>
    <w:p w14:paraId="64588937" w14:textId="77777777" w:rsidR="00105D53" w:rsidRPr="009607E0" w:rsidRDefault="00105D53">
      <w:pPr>
        <w:spacing w:line="200" w:lineRule="exact"/>
        <w:rPr>
          <w:sz w:val="24"/>
          <w:szCs w:val="24"/>
        </w:rPr>
      </w:pPr>
    </w:p>
    <w:p w14:paraId="64588938" w14:textId="59766379" w:rsidR="00105D53" w:rsidRPr="009607E0" w:rsidRDefault="00105D53" w:rsidP="00105D53">
      <w:pPr>
        <w:rPr>
          <w:rFonts w:eastAsia="Times New Roman"/>
          <w:b/>
          <w:bCs/>
          <w:color w:val="E34C00"/>
          <w:sz w:val="24"/>
          <w:szCs w:val="24"/>
        </w:rPr>
      </w:pPr>
      <w:r w:rsidRPr="009607E0">
        <w:rPr>
          <w:rFonts w:eastAsia="Times New Roman"/>
          <w:b/>
          <w:bCs/>
          <w:color w:val="E34C00"/>
          <w:sz w:val="24"/>
          <w:szCs w:val="24"/>
        </w:rPr>
        <w:t>Reflections</w:t>
      </w:r>
      <w:r w:rsidR="00865648">
        <w:rPr>
          <w:rFonts w:eastAsia="Times New Roman"/>
          <w:b/>
          <w:bCs/>
          <w:color w:val="E34C00"/>
          <w:sz w:val="24"/>
          <w:szCs w:val="24"/>
        </w:rPr>
        <w:t xml:space="preserve"> </w:t>
      </w:r>
      <w:r w:rsidR="004725AC">
        <w:rPr>
          <w:rFonts w:eastAsia="Times New Roman"/>
          <w:b/>
          <w:bCs/>
          <w:color w:val="E34C00"/>
          <w:sz w:val="24"/>
          <w:szCs w:val="24"/>
        </w:rPr>
        <w:t>(Conclusions)</w:t>
      </w:r>
      <w:r w:rsidRPr="009607E0">
        <w:rPr>
          <w:rFonts w:eastAsia="Times New Roman"/>
          <w:b/>
          <w:bCs/>
          <w:color w:val="E34C00"/>
          <w:sz w:val="24"/>
          <w:szCs w:val="24"/>
        </w:rPr>
        <w:t>:</w:t>
      </w:r>
    </w:p>
    <w:p w14:paraId="64588939" w14:textId="77777777" w:rsidR="00105D53" w:rsidRPr="009607E0" w:rsidRDefault="00105D53">
      <w:pPr>
        <w:spacing w:line="200" w:lineRule="exact"/>
        <w:rPr>
          <w:sz w:val="24"/>
          <w:szCs w:val="24"/>
        </w:rPr>
      </w:pPr>
    </w:p>
    <w:p w14:paraId="6458893A" w14:textId="77777777" w:rsidR="00105D53" w:rsidRPr="009607E0" w:rsidRDefault="00105D53">
      <w:pPr>
        <w:spacing w:line="200" w:lineRule="exact"/>
        <w:rPr>
          <w:sz w:val="24"/>
          <w:szCs w:val="24"/>
        </w:rPr>
      </w:pPr>
    </w:p>
    <w:p w14:paraId="6458893B" w14:textId="77777777" w:rsidR="00105D53" w:rsidRPr="009607E0" w:rsidRDefault="00105D53">
      <w:pPr>
        <w:spacing w:line="200" w:lineRule="exact"/>
        <w:rPr>
          <w:sz w:val="24"/>
          <w:szCs w:val="24"/>
        </w:rPr>
      </w:pPr>
    </w:p>
    <w:p w14:paraId="6458893C" w14:textId="77777777" w:rsidR="00105D53" w:rsidRPr="009607E0" w:rsidRDefault="00105D53">
      <w:pPr>
        <w:spacing w:line="200" w:lineRule="exact"/>
        <w:rPr>
          <w:sz w:val="24"/>
          <w:szCs w:val="24"/>
        </w:rPr>
      </w:pPr>
    </w:p>
    <w:p w14:paraId="6458893D" w14:textId="77777777" w:rsidR="00105D53" w:rsidRPr="009607E0" w:rsidRDefault="00105D53">
      <w:pPr>
        <w:spacing w:line="200" w:lineRule="exact"/>
        <w:rPr>
          <w:sz w:val="24"/>
          <w:szCs w:val="24"/>
        </w:rPr>
      </w:pPr>
    </w:p>
    <w:p w14:paraId="6458893E" w14:textId="77777777" w:rsidR="00105D53" w:rsidRPr="009607E0" w:rsidRDefault="00105D53">
      <w:pPr>
        <w:spacing w:line="200" w:lineRule="exact"/>
        <w:rPr>
          <w:sz w:val="24"/>
          <w:szCs w:val="24"/>
        </w:rPr>
      </w:pPr>
    </w:p>
    <w:p w14:paraId="6458893F" w14:textId="77777777" w:rsidR="00501ED5" w:rsidRPr="009607E0" w:rsidRDefault="00501ED5">
      <w:pPr>
        <w:spacing w:line="200" w:lineRule="exact"/>
        <w:rPr>
          <w:sz w:val="24"/>
          <w:szCs w:val="24"/>
        </w:rPr>
      </w:pPr>
    </w:p>
    <w:p w14:paraId="64588940" w14:textId="4ED9A386" w:rsidR="00501ED5" w:rsidRDefault="00501ED5">
      <w:pPr>
        <w:spacing w:line="201" w:lineRule="exact"/>
        <w:rPr>
          <w:sz w:val="24"/>
          <w:szCs w:val="24"/>
        </w:rPr>
      </w:pPr>
    </w:p>
    <w:p w14:paraId="0E631BB5" w14:textId="77777777" w:rsidR="00EF5E90" w:rsidRPr="009607E0" w:rsidRDefault="00EF5E90">
      <w:pPr>
        <w:spacing w:line="201" w:lineRule="exact"/>
        <w:rPr>
          <w:sz w:val="24"/>
          <w:szCs w:val="24"/>
        </w:rPr>
      </w:pPr>
    </w:p>
    <w:p w14:paraId="64588941" w14:textId="77777777" w:rsidR="00105D53" w:rsidRPr="009607E0" w:rsidRDefault="00105D53">
      <w:pPr>
        <w:rPr>
          <w:rFonts w:eastAsia="Times New Roman"/>
          <w:b/>
          <w:bCs/>
          <w:color w:val="FF0000"/>
          <w:sz w:val="24"/>
          <w:szCs w:val="24"/>
        </w:rPr>
      </w:pPr>
    </w:p>
    <w:p w14:paraId="64588942" w14:textId="20BA3314" w:rsidR="00501ED5" w:rsidRPr="00317257" w:rsidRDefault="002907BB">
      <w:pPr>
        <w:rPr>
          <w:rFonts w:eastAsia="Times New Roman"/>
          <w:b/>
          <w:bCs/>
          <w:color w:val="FF0000"/>
          <w:sz w:val="32"/>
          <w:szCs w:val="32"/>
        </w:rPr>
      </w:pPr>
      <w:r>
        <w:rPr>
          <w:rFonts w:eastAsia="Times New Roman"/>
          <w:b/>
          <w:bCs/>
          <w:color w:val="FF0000"/>
          <w:sz w:val="32"/>
          <w:szCs w:val="32"/>
        </w:rPr>
        <w:t>Assignment Tasks</w:t>
      </w:r>
    </w:p>
    <w:p w14:paraId="64588943" w14:textId="77777777" w:rsidR="00501ED5" w:rsidRPr="00317257" w:rsidRDefault="00501ED5">
      <w:pPr>
        <w:spacing w:line="136" w:lineRule="exact"/>
        <w:rPr>
          <w:rFonts w:eastAsia="Times New Roman"/>
          <w:b/>
          <w:bCs/>
          <w:color w:val="FF0000"/>
          <w:sz w:val="32"/>
          <w:szCs w:val="32"/>
        </w:rPr>
      </w:pPr>
    </w:p>
    <w:p w14:paraId="1A7B9DEA" w14:textId="28CDA6C2" w:rsidR="00317257" w:rsidRDefault="002F597C" w:rsidP="00317257">
      <w:pPr>
        <w:numPr>
          <w:ilvl w:val="0"/>
          <w:numId w:val="7"/>
        </w:numPr>
        <w:tabs>
          <w:tab w:val="left" w:pos="720"/>
        </w:tabs>
        <w:spacing w:line="244" w:lineRule="auto"/>
        <w:ind w:left="720" w:hanging="360"/>
        <w:rPr>
          <w:rFonts w:eastAsia="Times New Roman"/>
          <w:sz w:val="24"/>
          <w:szCs w:val="24"/>
        </w:rPr>
      </w:pPr>
      <w:r>
        <w:rPr>
          <w:rFonts w:eastAsia="Times New Roman"/>
          <w:sz w:val="24"/>
          <w:szCs w:val="24"/>
        </w:rPr>
        <w:t>Using Tinkercad, c</w:t>
      </w:r>
      <w:r w:rsidR="002907BB">
        <w:rPr>
          <w:rFonts w:eastAsia="Times New Roman"/>
          <w:sz w:val="24"/>
          <w:szCs w:val="24"/>
        </w:rPr>
        <w:t xml:space="preserve">hange the amount of time the LED is </w:t>
      </w:r>
      <w:r w:rsidR="004725AC">
        <w:rPr>
          <w:rFonts w:eastAsia="Times New Roman"/>
          <w:sz w:val="24"/>
          <w:szCs w:val="24"/>
        </w:rPr>
        <w:t>‘ON’</w:t>
      </w:r>
      <w:r w:rsidR="002907BB">
        <w:rPr>
          <w:rFonts w:eastAsia="Times New Roman"/>
          <w:sz w:val="24"/>
          <w:szCs w:val="24"/>
        </w:rPr>
        <w:t xml:space="preserve"> to </w:t>
      </w:r>
      <w:r w:rsidR="00F91453">
        <w:rPr>
          <w:rFonts w:eastAsia="Times New Roman"/>
          <w:sz w:val="24"/>
          <w:szCs w:val="24"/>
        </w:rPr>
        <w:t>the sum of last two digits of your Roll</w:t>
      </w:r>
      <w:r w:rsidR="00A16006">
        <w:rPr>
          <w:rFonts w:eastAsia="Times New Roman"/>
          <w:sz w:val="24"/>
          <w:szCs w:val="24"/>
        </w:rPr>
        <w:t xml:space="preserve"> Number, l</w:t>
      </w:r>
      <w:r w:rsidR="002907BB">
        <w:rPr>
          <w:rFonts w:eastAsia="Times New Roman"/>
          <w:sz w:val="24"/>
          <w:szCs w:val="24"/>
        </w:rPr>
        <w:t xml:space="preserve">eaving the amount of time the LED is </w:t>
      </w:r>
      <w:r w:rsidR="004725AC">
        <w:rPr>
          <w:rFonts w:eastAsia="Times New Roman"/>
          <w:sz w:val="24"/>
          <w:szCs w:val="24"/>
        </w:rPr>
        <w:t>‘OFF’</w:t>
      </w:r>
      <w:r w:rsidR="002907BB">
        <w:rPr>
          <w:rFonts w:eastAsia="Times New Roman"/>
          <w:sz w:val="24"/>
          <w:szCs w:val="24"/>
        </w:rPr>
        <w:t xml:space="preserve"> </w:t>
      </w:r>
      <w:r w:rsidR="004725AC">
        <w:rPr>
          <w:rFonts w:eastAsia="Times New Roman"/>
          <w:sz w:val="24"/>
          <w:szCs w:val="24"/>
        </w:rPr>
        <w:t>to 2</w:t>
      </w:r>
      <w:r w:rsidR="002907BB">
        <w:rPr>
          <w:rFonts w:eastAsia="Times New Roman"/>
          <w:sz w:val="24"/>
          <w:szCs w:val="24"/>
        </w:rPr>
        <w:t xml:space="preserve"> second.</w:t>
      </w:r>
      <w:r w:rsidR="00A16006">
        <w:rPr>
          <w:rFonts w:eastAsia="Times New Roman"/>
          <w:sz w:val="24"/>
          <w:szCs w:val="24"/>
        </w:rPr>
        <w:t xml:space="preserve"> (For example, if your Roll No. is 1019***27, the LED must be kept on for 9 second).</w:t>
      </w:r>
    </w:p>
    <w:p w14:paraId="498682C2" w14:textId="77777777" w:rsidR="00947A22" w:rsidRDefault="00947A22" w:rsidP="00947A22">
      <w:pPr>
        <w:tabs>
          <w:tab w:val="left" w:pos="720"/>
        </w:tabs>
        <w:spacing w:line="244" w:lineRule="auto"/>
        <w:ind w:left="720"/>
        <w:rPr>
          <w:rFonts w:eastAsia="Times New Roman"/>
          <w:sz w:val="24"/>
          <w:szCs w:val="24"/>
        </w:rPr>
      </w:pPr>
    </w:p>
    <w:p w14:paraId="70E21144" w14:textId="3A25429B" w:rsidR="00317257" w:rsidRDefault="002F597C" w:rsidP="00317257">
      <w:pPr>
        <w:numPr>
          <w:ilvl w:val="0"/>
          <w:numId w:val="7"/>
        </w:numPr>
        <w:tabs>
          <w:tab w:val="left" w:pos="720"/>
        </w:tabs>
        <w:spacing w:line="244" w:lineRule="auto"/>
        <w:ind w:left="720" w:hanging="360"/>
        <w:rPr>
          <w:rFonts w:eastAsia="Times New Roman"/>
          <w:sz w:val="24"/>
          <w:szCs w:val="24"/>
        </w:rPr>
      </w:pPr>
      <w:r>
        <w:rPr>
          <w:rFonts w:eastAsia="Times New Roman"/>
          <w:sz w:val="24"/>
          <w:szCs w:val="24"/>
        </w:rPr>
        <w:t>Using Tinkercad, h</w:t>
      </w:r>
      <w:r w:rsidR="00317257" w:rsidRPr="00317257">
        <w:rPr>
          <w:rFonts w:eastAsia="Times New Roman"/>
          <w:sz w:val="24"/>
          <w:szCs w:val="24"/>
        </w:rPr>
        <w:t xml:space="preserve">ook up </w:t>
      </w:r>
      <w:r w:rsidR="003A36A7">
        <w:rPr>
          <w:rFonts w:eastAsia="Times New Roman"/>
          <w:sz w:val="24"/>
          <w:szCs w:val="24"/>
        </w:rPr>
        <w:t>5</w:t>
      </w:r>
      <w:r w:rsidR="00317257" w:rsidRPr="00317257">
        <w:rPr>
          <w:rFonts w:eastAsia="Times New Roman"/>
          <w:sz w:val="24"/>
          <w:szCs w:val="24"/>
        </w:rPr>
        <w:t xml:space="preserve"> LEDs to pins 2 through </w:t>
      </w:r>
      <w:r w:rsidR="009E53A1">
        <w:rPr>
          <w:rFonts w:eastAsia="Times New Roman"/>
          <w:sz w:val="24"/>
          <w:szCs w:val="24"/>
        </w:rPr>
        <w:t>6</w:t>
      </w:r>
      <w:r w:rsidR="00317257" w:rsidRPr="00317257">
        <w:rPr>
          <w:rFonts w:eastAsia="Times New Roman"/>
          <w:sz w:val="24"/>
          <w:szCs w:val="24"/>
        </w:rPr>
        <w:t xml:space="preserve"> (with resistors). Modify the code to turn on each one in order and then extinguish them in order.</w:t>
      </w:r>
    </w:p>
    <w:p w14:paraId="009E338A" w14:textId="48532B8F" w:rsidR="00947A22" w:rsidRDefault="00947A22" w:rsidP="00947A22">
      <w:pPr>
        <w:tabs>
          <w:tab w:val="left" w:pos="720"/>
        </w:tabs>
        <w:spacing w:line="244" w:lineRule="auto"/>
        <w:ind w:left="720"/>
        <w:rPr>
          <w:rFonts w:eastAsia="Times New Roman"/>
          <w:sz w:val="24"/>
          <w:szCs w:val="24"/>
        </w:rPr>
      </w:pPr>
      <w:r>
        <w:rPr>
          <w:rFonts w:eastAsia="Times New Roman"/>
          <w:sz w:val="24"/>
          <w:szCs w:val="24"/>
        </w:rPr>
        <w:t>(</w:t>
      </w:r>
      <w:r w:rsidRPr="00947A22">
        <w:rPr>
          <w:rFonts w:eastAsia="Times New Roman"/>
          <w:color w:val="FF0000"/>
          <w:sz w:val="24"/>
          <w:szCs w:val="24"/>
          <w:u w:val="single"/>
        </w:rPr>
        <w:t>HINT</w:t>
      </w:r>
      <w:r>
        <w:rPr>
          <w:rFonts w:eastAsia="Times New Roman"/>
          <w:sz w:val="24"/>
          <w:szCs w:val="24"/>
        </w:rPr>
        <w:t>: hook them up one additional LED at a time and make sure the new one works before you add the next one.)</w:t>
      </w:r>
    </w:p>
    <w:p w14:paraId="39BAFA0C" w14:textId="77777777" w:rsidR="00947A22" w:rsidRDefault="00947A22" w:rsidP="00947A22">
      <w:pPr>
        <w:tabs>
          <w:tab w:val="left" w:pos="720"/>
        </w:tabs>
        <w:spacing w:line="244" w:lineRule="auto"/>
        <w:ind w:left="720"/>
        <w:rPr>
          <w:rFonts w:eastAsia="Times New Roman"/>
          <w:sz w:val="24"/>
          <w:szCs w:val="24"/>
        </w:rPr>
      </w:pPr>
    </w:p>
    <w:p w14:paraId="4426F89B" w14:textId="1CFAFFBE" w:rsidR="00317257" w:rsidRPr="00317257" w:rsidRDefault="002F597C" w:rsidP="00317257">
      <w:pPr>
        <w:numPr>
          <w:ilvl w:val="0"/>
          <w:numId w:val="7"/>
        </w:numPr>
        <w:tabs>
          <w:tab w:val="left" w:pos="720"/>
        </w:tabs>
        <w:spacing w:line="244" w:lineRule="auto"/>
        <w:ind w:left="720" w:hanging="360"/>
        <w:rPr>
          <w:rFonts w:eastAsia="Times New Roman"/>
          <w:sz w:val="24"/>
          <w:szCs w:val="24"/>
        </w:rPr>
      </w:pPr>
      <w:r>
        <w:rPr>
          <w:rFonts w:eastAsia="Times New Roman"/>
          <w:sz w:val="24"/>
          <w:szCs w:val="24"/>
        </w:rPr>
        <w:t>Using Tinkercad, p</w:t>
      </w:r>
      <w:r w:rsidR="00317257">
        <w:rPr>
          <w:rFonts w:eastAsia="Times New Roman"/>
          <w:sz w:val="24"/>
          <w:szCs w:val="24"/>
        </w:rPr>
        <w:t xml:space="preserve">erform Exercise 2 </w:t>
      </w:r>
      <w:r>
        <w:rPr>
          <w:rFonts w:eastAsia="Times New Roman"/>
          <w:sz w:val="24"/>
          <w:szCs w:val="24"/>
        </w:rPr>
        <w:t xml:space="preserve">i.e., </w:t>
      </w:r>
      <w:r w:rsidRPr="00FE4A2F">
        <w:rPr>
          <w:rFonts w:eastAsia="Times New Roman"/>
          <w:sz w:val="24"/>
          <w:szCs w:val="24"/>
        </w:rPr>
        <w:t>Connect Pushbutton to turn on the built-in LED on pin 13 i.e. when you press the button LED should glow otherwise it should be in off state</w:t>
      </w:r>
      <w:r>
        <w:rPr>
          <w:rFonts w:eastAsia="Times New Roman"/>
          <w:sz w:val="24"/>
          <w:szCs w:val="24"/>
        </w:rPr>
        <w:t>.</w:t>
      </w:r>
    </w:p>
    <w:p w14:paraId="2BBD4F12" w14:textId="77777777" w:rsidR="00317257" w:rsidRDefault="00317257" w:rsidP="00317257">
      <w:pPr>
        <w:spacing w:line="22" w:lineRule="exact"/>
        <w:rPr>
          <w:rFonts w:eastAsia="Times New Roman"/>
          <w:sz w:val="24"/>
          <w:szCs w:val="24"/>
        </w:rPr>
      </w:pPr>
    </w:p>
    <w:p w14:paraId="1B1C4E55" w14:textId="224655C4" w:rsidR="00317257" w:rsidRDefault="00317257" w:rsidP="00317257">
      <w:pPr>
        <w:tabs>
          <w:tab w:val="left" w:pos="720"/>
        </w:tabs>
        <w:spacing w:line="244" w:lineRule="auto"/>
        <w:ind w:left="720"/>
        <w:rPr>
          <w:rFonts w:eastAsia="Times New Roman"/>
          <w:sz w:val="24"/>
          <w:szCs w:val="24"/>
        </w:rPr>
      </w:pPr>
    </w:p>
    <w:p w14:paraId="7F550F53" w14:textId="7D39DC28" w:rsidR="00947A22" w:rsidRDefault="00947A22" w:rsidP="00317257">
      <w:pPr>
        <w:tabs>
          <w:tab w:val="left" w:pos="720"/>
        </w:tabs>
        <w:spacing w:line="244" w:lineRule="auto"/>
        <w:ind w:left="720"/>
        <w:rPr>
          <w:rFonts w:eastAsia="Times New Roman"/>
          <w:sz w:val="24"/>
          <w:szCs w:val="24"/>
        </w:rPr>
      </w:pPr>
    </w:p>
    <w:p w14:paraId="2FBFF839" w14:textId="58767E30" w:rsidR="00947A22" w:rsidRPr="00317257" w:rsidRDefault="00947A22" w:rsidP="00317257">
      <w:pPr>
        <w:tabs>
          <w:tab w:val="left" w:pos="720"/>
        </w:tabs>
        <w:spacing w:line="244" w:lineRule="auto"/>
        <w:ind w:left="720"/>
        <w:rPr>
          <w:rFonts w:eastAsia="Times New Roman"/>
          <w:sz w:val="24"/>
          <w:szCs w:val="24"/>
        </w:rPr>
      </w:pPr>
      <w:r w:rsidRPr="00947A22">
        <w:rPr>
          <w:rFonts w:eastAsia="Times New Roman"/>
          <w:b/>
          <w:bCs/>
          <w:sz w:val="24"/>
          <w:szCs w:val="24"/>
          <w:u w:val="single"/>
        </w:rPr>
        <w:t>Note</w:t>
      </w:r>
      <w:r>
        <w:rPr>
          <w:rFonts w:eastAsia="Times New Roman"/>
          <w:sz w:val="24"/>
          <w:szCs w:val="24"/>
        </w:rPr>
        <w:t xml:space="preserve">: Each Student </w:t>
      </w:r>
      <w:r w:rsidR="00651A88">
        <w:rPr>
          <w:rFonts w:eastAsia="Times New Roman"/>
          <w:sz w:val="24"/>
          <w:szCs w:val="24"/>
        </w:rPr>
        <w:t>must</w:t>
      </w:r>
      <w:r>
        <w:rPr>
          <w:rFonts w:eastAsia="Times New Roman"/>
          <w:sz w:val="24"/>
          <w:szCs w:val="24"/>
        </w:rPr>
        <w:t xml:space="preserve"> attach a snapshot of the circuit and code created by him/her using ‘Share’ icon available on Tinkercad only. </w:t>
      </w:r>
    </w:p>
    <w:sectPr w:rsidR="00947A22" w:rsidRPr="00317257">
      <w:pgSz w:w="12240" w:h="15840"/>
      <w:pgMar w:top="1440" w:right="1440" w:bottom="811"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26AA64" w14:textId="77777777" w:rsidR="00C97731" w:rsidRDefault="00C97731" w:rsidP="00105D53">
      <w:r>
        <w:separator/>
      </w:r>
    </w:p>
  </w:endnote>
  <w:endnote w:type="continuationSeparator" w:id="0">
    <w:p w14:paraId="79B30D48" w14:textId="77777777" w:rsidR="00C97731" w:rsidRDefault="00C97731" w:rsidP="00105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BB295" w14:textId="77777777" w:rsidR="00C97731" w:rsidRDefault="00C97731" w:rsidP="00105D53">
      <w:r>
        <w:separator/>
      </w:r>
    </w:p>
  </w:footnote>
  <w:footnote w:type="continuationSeparator" w:id="0">
    <w:p w14:paraId="0FC465B3" w14:textId="77777777" w:rsidR="00C97731" w:rsidRDefault="00C97731" w:rsidP="00105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88950" w14:textId="77777777" w:rsidR="00105D53" w:rsidRDefault="00105D53">
    <w:pPr>
      <w:pStyle w:val="Header"/>
    </w:pPr>
    <w:r>
      <w:rPr>
        <w:rFonts w:eastAsia="Times New Roman"/>
        <w:b/>
        <w:bCs/>
        <w:noProof/>
        <w:sz w:val="32"/>
        <w:szCs w:val="32"/>
        <w:u w:val="single"/>
      </w:rPr>
      <w:drawing>
        <wp:inline distT="0" distB="0" distL="0" distR="0" wp14:anchorId="64588951" wp14:editId="64588952">
          <wp:extent cx="5943600" cy="1228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8E1F29"/>
    <w:multiLevelType w:val="hybridMultilevel"/>
    <w:tmpl w:val="82A6BF0E"/>
    <w:lvl w:ilvl="0" w:tplc="F3A83976">
      <w:start w:val="1"/>
      <w:numFmt w:val="bullet"/>
      <w:lvlText w:val=""/>
      <w:lvlJc w:val="left"/>
    </w:lvl>
    <w:lvl w:ilvl="1" w:tplc="F3F0D294">
      <w:numFmt w:val="decimal"/>
      <w:lvlText w:val=""/>
      <w:lvlJc w:val="left"/>
    </w:lvl>
    <w:lvl w:ilvl="2" w:tplc="085E540C">
      <w:numFmt w:val="decimal"/>
      <w:lvlText w:val=""/>
      <w:lvlJc w:val="left"/>
    </w:lvl>
    <w:lvl w:ilvl="3" w:tplc="D0B2FA4E">
      <w:numFmt w:val="decimal"/>
      <w:lvlText w:val=""/>
      <w:lvlJc w:val="left"/>
    </w:lvl>
    <w:lvl w:ilvl="4" w:tplc="4AAE4A68">
      <w:numFmt w:val="decimal"/>
      <w:lvlText w:val=""/>
      <w:lvlJc w:val="left"/>
    </w:lvl>
    <w:lvl w:ilvl="5" w:tplc="D4CC2E1A">
      <w:numFmt w:val="decimal"/>
      <w:lvlText w:val=""/>
      <w:lvlJc w:val="left"/>
    </w:lvl>
    <w:lvl w:ilvl="6" w:tplc="12FEDD5C">
      <w:numFmt w:val="decimal"/>
      <w:lvlText w:val=""/>
      <w:lvlJc w:val="left"/>
    </w:lvl>
    <w:lvl w:ilvl="7" w:tplc="97C4A800">
      <w:numFmt w:val="decimal"/>
      <w:lvlText w:val=""/>
      <w:lvlJc w:val="left"/>
    </w:lvl>
    <w:lvl w:ilvl="8" w:tplc="74F424EA">
      <w:numFmt w:val="decimal"/>
      <w:lvlText w:val=""/>
      <w:lvlJc w:val="left"/>
    </w:lvl>
  </w:abstractNum>
  <w:abstractNum w:abstractNumId="1" w15:restartNumberingAfterBreak="0">
    <w:nsid w:val="2E3C02D9"/>
    <w:multiLevelType w:val="hybridMultilevel"/>
    <w:tmpl w:val="D71A82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B141F2"/>
    <w:multiLevelType w:val="hybridMultilevel"/>
    <w:tmpl w:val="80DAB32C"/>
    <w:lvl w:ilvl="0" w:tplc="429A8E54">
      <w:start w:val="1"/>
      <w:numFmt w:val="bullet"/>
      <w:lvlText w:val="•"/>
      <w:lvlJc w:val="left"/>
    </w:lvl>
    <w:lvl w:ilvl="1" w:tplc="A118BA96">
      <w:numFmt w:val="decimal"/>
      <w:lvlText w:val=""/>
      <w:lvlJc w:val="left"/>
    </w:lvl>
    <w:lvl w:ilvl="2" w:tplc="8C5A0518">
      <w:numFmt w:val="decimal"/>
      <w:lvlText w:val=""/>
      <w:lvlJc w:val="left"/>
    </w:lvl>
    <w:lvl w:ilvl="3" w:tplc="AF8AAFDC">
      <w:numFmt w:val="decimal"/>
      <w:lvlText w:val=""/>
      <w:lvlJc w:val="left"/>
    </w:lvl>
    <w:lvl w:ilvl="4" w:tplc="FB6E5DB4">
      <w:numFmt w:val="decimal"/>
      <w:lvlText w:val=""/>
      <w:lvlJc w:val="left"/>
    </w:lvl>
    <w:lvl w:ilvl="5" w:tplc="336896AE">
      <w:numFmt w:val="decimal"/>
      <w:lvlText w:val=""/>
      <w:lvlJc w:val="left"/>
    </w:lvl>
    <w:lvl w:ilvl="6" w:tplc="2F6A61F8">
      <w:numFmt w:val="decimal"/>
      <w:lvlText w:val=""/>
      <w:lvlJc w:val="left"/>
    </w:lvl>
    <w:lvl w:ilvl="7" w:tplc="FD44B776">
      <w:numFmt w:val="decimal"/>
      <w:lvlText w:val=""/>
      <w:lvlJc w:val="left"/>
    </w:lvl>
    <w:lvl w:ilvl="8" w:tplc="BD4C99A2">
      <w:numFmt w:val="decimal"/>
      <w:lvlText w:val=""/>
      <w:lvlJc w:val="left"/>
    </w:lvl>
  </w:abstractNum>
  <w:abstractNum w:abstractNumId="3" w15:restartNumberingAfterBreak="0">
    <w:nsid w:val="3D1B58BA"/>
    <w:multiLevelType w:val="hybridMultilevel"/>
    <w:tmpl w:val="56C085B2"/>
    <w:lvl w:ilvl="0" w:tplc="6DFA999A">
      <w:start w:val="1"/>
      <w:numFmt w:val="bullet"/>
      <w:lvlText w:val=""/>
      <w:lvlJc w:val="left"/>
    </w:lvl>
    <w:lvl w:ilvl="1" w:tplc="15D86EAA">
      <w:numFmt w:val="decimal"/>
      <w:lvlText w:val=""/>
      <w:lvlJc w:val="left"/>
    </w:lvl>
    <w:lvl w:ilvl="2" w:tplc="0B4CE5F8">
      <w:numFmt w:val="decimal"/>
      <w:lvlText w:val=""/>
      <w:lvlJc w:val="left"/>
    </w:lvl>
    <w:lvl w:ilvl="3" w:tplc="FEA24BC2">
      <w:numFmt w:val="decimal"/>
      <w:lvlText w:val=""/>
      <w:lvlJc w:val="left"/>
    </w:lvl>
    <w:lvl w:ilvl="4" w:tplc="A7AE6662">
      <w:numFmt w:val="decimal"/>
      <w:lvlText w:val=""/>
      <w:lvlJc w:val="left"/>
    </w:lvl>
    <w:lvl w:ilvl="5" w:tplc="3B348C82">
      <w:numFmt w:val="decimal"/>
      <w:lvlText w:val=""/>
      <w:lvlJc w:val="left"/>
    </w:lvl>
    <w:lvl w:ilvl="6" w:tplc="F9A85818">
      <w:numFmt w:val="decimal"/>
      <w:lvlText w:val=""/>
      <w:lvlJc w:val="left"/>
    </w:lvl>
    <w:lvl w:ilvl="7" w:tplc="F38E43A2">
      <w:numFmt w:val="decimal"/>
      <w:lvlText w:val=""/>
      <w:lvlJc w:val="left"/>
    </w:lvl>
    <w:lvl w:ilvl="8" w:tplc="0A442142">
      <w:numFmt w:val="decimal"/>
      <w:lvlText w:val=""/>
      <w:lvlJc w:val="left"/>
    </w:lvl>
  </w:abstractNum>
  <w:abstractNum w:abstractNumId="4" w15:restartNumberingAfterBreak="0">
    <w:nsid w:val="3EE33939"/>
    <w:multiLevelType w:val="hybridMultilevel"/>
    <w:tmpl w:val="797AB532"/>
    <w:lvl w:ilvl="0" w:tplc="F36C3BD0">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B71EFB"/>
    <w:multiLevelType w:val="hybridMultilevel"/>
    <w:tmpl w:val="5854230A"/>
    <w:lvl w:ilvl="0" w:tplc="9104B954">
      <w:start w:val="1"/>
      <w:numFmt w:val="bullet"/>
      <w:lvlText w:val="•"/>
      <w:lvlJc w:val="left"/>
    </w:lvl>
    <w:lvl w:ilvl="1" w:tplc="5F7809C6">
      <w:numFmt w:val="decimal"/>
      <w:lvlText w:val=""/>
      <w:lvlJc w:val="left"/>
    </w:lvl>
    <w:lvl w:ilvl="2" w:tplc="528C1B2C">
      <w:numFmt w:val="decimal"/>
      <w:lvlText w:val=""/>
      <w:lvlJc w:val="left"/>
    </w:lvl>
    <w:lvl w:ilvl="3" w:tplc="F1084826">
      <w:numFmt w:val="decimal"/>
      <w:lvlText w:val=""/>
      <w:lvlJc w:val="left"/>
    </w:lvl>
    <w:lvl w:ilvl="4" w:tplc="454011FC">
      <w:numFmt w:val="decimal"/>
      <w:lvlText w:val=""/>
      <w:lvlJc w:val="left"/>
    </w:lvl>
    <w:lvl w:ilvl="5" w:tplc="68423AFA">
      <w:numFmt w:val="decimal"/>
      <w:lvlText w:val=""/>
      <w:lvlJc w:val="left"/>
    </w:lvl>
    <w:lvl w:ilvl="6" w:tplc="08226F3C">
      <w:numFmt w:val="decimal"/>
      <w:lvlText w:val=""/>
      <w:lvlJc w:val="left"/>
    </w:lvl>
    <w:lvl w:ilvl="7" w:tplc="D62CD2B4">
      <w:numFmt w:val="decimal"/>
      <w:lvlText w:val=""/>
      <w:lvlJc w:val="left"/>
    </w:lvl>
    <w:lvl w:ilvl="8" w:tplc="CDDCE5CA">
      <w:numFmt w:val="decimal"/>
      <w:lvlText w:val=""/>
      <w:lvlJc w:val="left"/>
    </w:lvl>
  </w:abstractNum>
  <w:abstractNum w:abstractNumId="6" w15:restartNumberingAfterBreak="0">
    <w:nsid w:val="46E87CCD"/>
    <w:multiLevelType w:val="hybridMultilevel"/>
    <w:tmpl w:val="920A2886"/>
    <w:lvl w:ilvl="0" w:tplc="2B941CF6">
      <w:start w:val="1"/>
      <w:numFmt w:val="bullet"/>
      <w:lvlText w:val=""/>
      <w:lvlJc w:val="left"/>
    </w:lvl>
    <w:lvl w:ilvl="1" w:tplc="64E8AA26">
      <w:numFmt w:val="decimal"/>
      <w:lvlText w:val=""/>
      <w:lvlJc w:val="left"/>
    </w:lvl>
    <w:lvl w:ilvl="2" w:tplc="19728BAE">
      <w:numFmt w:val="decimal"/>
      <w:lvlText w:val=""/>
      <w:lvlJc w:val="left"/>
    </w:lvl>
    <w:lvl w:ilvl="3" w:tplc="26CCEB9A">
      <w:numFmt w:val="decimal"/>
      <w:lvlText w:val=""/>
      <w:lvlJc w:val="left"/>
    </w:lvl>
    <w:lvl w:ilvl="4" w:tplc="393C21B4">
      <w:numFmt w:val="decimal"/>
      <w:lvlText w:val=""/>
      <w:lvlJc w:val="left"/>
    </w:lvl>
    <w:lvl w:ilvl="5" w:tplc="52284F76">
      <w:numFmt w:val="decimal"/>
      <w:lvlText w:val=""/>
      <w:lvlJc w:val="left"/>
    </w:lvl>
    <w:lvl w:ilvl="6" w:tplc="B65A464E">
      <w:numFmt w:val="decimal"/>
      <w:lvlText w:val=""/>
      <w:lvlJc w:val="left"/>
    </w:lvl>
    <w:lvl w:ilvl="7" w:tplc="9D369292">
      <w:numFmt w:val="decimal"/>
      <w:lvlText w:val=""/>
      <w:lvlJc w:val="left"/>
    </w:lvl>
    <w:lvl w:ilvl="8" w:tplc="5A4C837A">
      <w:numFmt w:val="decimal"/>
      <w:lvlText w:val=""/>
      <w:lvlJc w:val="left"/>
    </w:lvl>
  </w:abstractNum>
  <w:abstractNum w:abstractNumId="7" w15:restartNumberingAfterBreak="0">
    <w:nsid w:val="507ED7AB"/>
    <w:multiLevelType w:val="hybridMultilevel"/>
    <w:tmpl w:val="391665B2"/>
    <w:lvl w:ilvl="0" w:tplc="BE7C1B2A">
      <w:start w:val="2"/>
      <w:numFmt w:val="decimal"/>
      <w:lvlText w:val="%1"/>
      <w:lvlJc w:val="left"/>
    </w:lvl>
    <w:lvl w:ilvl="1" w:tplc="601ED2A6">
      <w:numFmt w:val="decimal"/>
      <w:lvlText w:val=""/>
      <w:lvlJc w:val="left"/>
    </w:lvl>
    <w:lvl w:ilvl="2" w:tplc="DE7A89E4">
      <w:numFmt w:val="decimal"/>
      <w:lvlText w:val=""/>
      <w:lvlJc w:val="left"/>
    </w:lvl>
    <w:lvl w:ilvl="3" w:tplc="94B0A842">
      <w:numFmt w:val="decimal"/>
      <w:lvlText w:val=""/>
      <w:lvlJc w:val="left"/>
    </w:lvl>
    <w:lvl w:ilvl="4" w:tplc="8ED4E784">
      <w:numFmt w:val="decimal"/>
      <w:lvlText w:val=""/>
      <w:lvlJc w:val="left"/>
    </w:lvl>
    <w:lvl w:ilvl="5" w:tplc="61124C72">
      <w:numFmt w:val="decimal"/>
      <w:lvlText w:val=""/>
      <w:lvlJc w:val="left"/>
    </w:lvl>
    <w:lvl w:ilvl="6" w:tplc="0DE20548">
      <w:numFmt w:val="decimal"/>
      <w:lvlText w:val=""/>
      <w:lvlJc w:val="left"/>
    </w:lvl>
    <w:lvl w:ilvl="7" w:tplc="00503B98">
      <w:numFmt w:val="decimal"/>
      <w:lvlText w:val=""/>
      <w:lvlJc w:val="left"/>
    </w:lvl>
    <w:lvl w:ilvl="8" w:tplc="C2E2D3BC">
      <w:numFmt w:val="decimal"/>
      <w:lvlText w:val=""/>
      <w:lvlJc w:val="left"/>
    </w:lvl>
  </w:abstractNum>
  <w:abstractNum w:abstractNumId="8" w15:restartNumberingAfterBreak="0">
    <w:nsid w:val="686944C0"/>
    <w:multiLevelType w:val="hybridMultilevel"/>
    <w:tmpl w:val="C8D29962"/>
    <w:lvl w:ilvl="0" w:tplc="B94C2876">
      <w:start w:val="1"/>
      <w:numFmt w:val="decimal"/>
      <w:lvlText w:val="%1."/>
      <w:lvlJc w:val="left"/>
      <w:pPr>
        <w:ind w:left="720" w:hanging="360"/>
      </w:pPr>
      <w:rPr>
        <w:rFonts w:eastAsia="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45E146"/>
    <w:multiLevelType w:val="hybridMultilevel"/>
    <w:tmpl w:val="4FCE0C7A"/>
    <w:lvl w:ilvl="0" w:tplc="1F789D2C">
      <w:start w:val="1"/>
      <w:numFmt w:val="bullet"/>
      <w:lvlText w:val=" "/>
      <w:lvlJc w:val="left"/>
    </w:lvl>
    <w:lvl w:ilvl="1" w:tplc="2BE8CEEC">
      <w:numFmt w:val="decimal"/>
      <w:lvlText w:val=""/>
      <w:lvlJc w:val="left"/>
    </w:lvl>
    <w:lvl w:ilvl="2" w:tplc="F22C2566">
      <w:numFmt w:val="decimal"/>
      <w:lvlText w:val=""/>
      <w:lvlJc w:val="left"/>
    </w:lvl>
    <w:lvl w:ilvl="3" w:tplc="4170C4AA">
      <w:numFmt w:val="decimal"/>
      <w:lvlText w:val=""/>
      <w:lvlJc w:val="left"/>
    </w:lvl>
    <w:lvl w:ilvl="4" w:tplc="522EFF8C">
      <w:numFmt w:val="decimal"/>
      <w:lvlText w:val=""/>
      <w:lvlJc w:val="left"/>
    </w:lvl>
    <w:lvl w:ilvl="5" w:tplc="6BF89C32">
      <w:numFmt w:val="decimal"/>
      <w:lvlText w:val=""/>
      <w:lvlJc w:val="left"/>
    </w:lvl>
    <w:lvl w:ilvl="6" w:tplc="C64E2676">
      <w:numFmt w:val="decimal"/>
      <w:lvlText w:val=""/>
      <w:lvlJc w:val="left"/>
    </w:lvl>
    <w:lvl w:ilvl="7" w:tplc="BFD838A6">
      <w:numFmt w:val="decimal"/>
      <w:lvlText w:val=""/>
      <w:lvlJc w:val="left"/>
    </w:lvl>
    <w:lvl w:ilvl="8" w:tplc="C186EA5A">
      <w:numFmt w:val="decimal"/>
      <w:lvlText w:val=""/>
      <w:lvlJc w:val="left"/>
    </w:lvl>
  </w:abstractNum>
  <w:abstractNum w:abstractNumId="10" w15:restartNumberingAfterBreak="0">
    <w:nsid w:val="79E2A9E3"/>
    <w:multiLevelType w:val="hybridMultilevel"/>
    <w:tmpl w:val="2D2C362A"/>
    <w:lvl w:ilvl="0" w:tplc="66A2B818">
      <w:start w:val="1"/>
      <w:numFmt w:val="upperLetter"/>
      <w:lvlText w:val="%1."/>
      <w:lvlJc w:val="left"/>
    </w:lvl>
    <w:lvl w:ilvl="1" w:tplc="2A8C8DB4">
      <w:numFmt w:val="decimal"/>
      <w:lvlText w:val=""/>
      <w:lvlJc w:val="left"/>
    </w:lvl>
    <w:lvl w:ilvl="2" w:tplc="BF1E57D6">
      <w:numFmt w:val="decimal"/>
      <w:lvlText w:val=""/>
      <w:lvlJc w:val="left"/>
    </w:lvl>
    <w:lvl w:ilvl="3" w:tplc="401CC77E">
      <w:numFmt w:val="decimal"/>
      <w:lvlText w:val=""/>
      <w:lvlJc w:val="left"/>
    </w:lvl>
    <w:lvl w:ilvl="4" w:tplc="DDE084F8">
      <w:numFmt w:val="decimal"/>
      <w:lvlText w:val=""/>
      <w:lvlJc w:val="left"/>
    </w:lvl>
    <w:lvl w:ilvl="5" w:tplc="B7B0889E">
      <w:numFmt w:val="decimal"/>
      <w:lvlText w:val=""/>
      <w:lvlJc w:val="left"/>
    </w:lvl>
    <w:lvl w:ilvl="6" w:tplc="B4CA1BB4">
      <w:numFmt w:val="decimal"/>
      <w:lvlText w:val=""/>
      <w:lvlJc w:val="left"/>
    </w:lvl>
    <w:lvl w:ilvl="7" w:tplc="39829B22">
      <w:numFmt w:val="decimal"/>
      <w:lvlText w:val=""/>
      <w:lvlJc w:val="left"/>
    </w:lvl>
    <w:lvl w:ilvl="8" w:tplc="D778BA6C">
      <w:numFmt w:val="decimal"/>
      <w:lvlText w:val=""/>
      <w:lvlJc w:val="left"/>
    </w:lvl>
  </w:abstractNum>
  <w:num w:numId="1">
    <w:abstractNumId w:val="0"/>
  </w:num>
  <w:num w:numId="2">
    <w:abstractNumId w:val="6"/>
  </w:num>
  <w:num w:numId="3">
    <w:abstractNumId w:val="3"/>
  </w:num>
  <w:num w:numId="4">
    <w:abstractNumId w:val="7"/>
  </w:num>
  <w:num w:numId="5">
    <w:abstractNumId w:val="2"/>
  </w:num>
  <w:num w:numId="6">
    <w:abstractNumId w:val="5"/>
  </w:num>
  <w:num w:numId="7">
    <w:abstractNumId w:val="10"/>
  </w:num>
  <w:num w:numId="8">
    <w:abstractNumId w:val="9"/>
  </w:num>
  <w:num w:numId="9">
    <w:abstractNumId w:val="1"/>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1ED5"/>
    <w:rsid w:val="000F0E29"/>
    <w:rsid w:val="0010100A"/>
    <w:rsid w:val="00105D53"/>
    <w:rsid w:val="001823D6"/>
    <w:rsid w:val="0022244F"/>
    <w:rsid w:val="00233687"/>
    <w:rsid w:val="002779C4"/>
    <w:rsid w:val="002907BB"/>
    <w:rsid w:val="002D49CA"/>
    <w:rsid w:val="002F597C"/>
    <w:rsid w:val="00317257"/>
    <w:rsid w:val="00383149"/>
    <w:rsid w:val="003A36A7"/>
    <w:rsid w:val="003C7113"/>
    <w:rsid w:val="00457715"/>
    <w:rsid w:val="004725AC"/>
    <w:rsid w:val="00501ED5"/>
    <w:rsid w:val="006422D8"/>
    <w:rsid w:val="00651A88"/>
    <w:rsid w:val="0068437F"/>
    <w:rsid w:val="006F64A2"/>
    <w:rsid w:val="00752A3E"/>
    <w:rsid w:val="00784B8C"/>
    <w:rsid w:val="00810B99"/>
    <w:rsid w:val="00812193"/>
    <w:rsid w:val="00865648"/>
    <w:rsid w:val="00874A26"/>
    <w:rsid w:val="00882F71"/>
    <w:rsid w:val="00947A22"/>
    <w:rsid w:val="009607E0"/>
    <w:rsid w:val="00975B1C"/>
    <w:rsid w:val="009E53A1"/>
    <w:rsid w:val="00A16006"/>
    <w:rsid w:val="00A53D02"/>
    <w:rsid w:val="00A62E79"/>
    <w:rsid w:val="00A80F5D"/>
    <w:rsid w:val="00B079F4"/>
    <w:rsid w:val="00B3484E"/>
    <w:rsid w:val="00B754AA"/>
    <w:rsid w:val="00C7404C"/>
    <w:rsid w:val="00C83ADD"/>
    <w:rsid w:val="00C97731"/>
    <w:rsid w:val="00E8312E"/>
    <w:rsid w:val="00EA5603"/>
    <w:rsid w:val="00EA69FE"/>
    <w:rsid w:val="00EF5E90"/>
    <w:rsid w:val="00F91453"/>
    <w:rsid w:val="00FD3BBD"/>
    <w:rsid w:val="00FE4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88894"/>
  <w15:docId w15:val="{A90FFE53-B7BE-4323-B665-F0434C83C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7BB"/>
    <w:pPr>
      <w:ind w:left="720"/>
      <w:contextualSpacing/>
    </w:pPr>
  </w:style>
  <w:style w:type="paragraph" w:styleId="BalloonText">
    <w:name w:val="Balloon Text"/>
    <w:basedOn w:val="Normal"/>
    <w:link w:val="BalloonTextChar"/>
    <w:uiPriority w:val="99"/>
    <w:semiHidden/>
    <w:unhideWhenUsed/>
    <w:rsid w:val="00A53D02"/>
    <w:rPr>
      <w:rFonts w:ascii="Tahoma" w:hAnsi="Tahoma" w:cs="Tahoma"/>
      <w:sz w:val="16"/>
      <w:szCs w:val="16"/>
    </w:rPr>
  </w:style>
  <w:style w:type="character" w:customStyle="1" w:styleId="BalloonTextChar">
    <w:name w:val="Balloon Text Char"/>
    <w:basedOn w:val="DefaultParagraphFont"/>
    <w:link w:val="BalloonText"/>
    <w:uiPriority w:val="99"/>
    <w:semiHidden/>
    <w:rsid w:val="00A53D02"/>
    <w:rPr>
      <w:rFonts w:ascii="Tahoma" w:hAnsi="Tahoma" w:cs="Tahoma"/>
      <w:sz w:val="16"/>
      <w:szCs w:val="16"/>
    </w:rPr>
  </w:style>
  <w:style w:type="paragraph" w:styleId="Header">
    <w:name w:val="header"/>
    <w:basedOn w:val="Normal"/>
    <w:link w:val="HeaderChar"/>
    <w:uiPriority w:val="99"/>
    <w:unhideWhenUsed/>
    <w:rsid w:val="00105D53"/>
    <w:pPr>
      <w:tabs>
        <w:tab w:val="center" w:pos="4513"/>
        <w:tab w:val="right" w:pos="9026"/>
      </w:tabs>
    </w:pPr>
  </w:style>
  <w:style w:type="character" w:customStyle="1" w:styleId="HeaderChar">
    <w:name w:val="Header Char"/>
    <w:basedOn w:val="DefaultParagraphFont"/>
    <w:link w:val="Header"/>
    <w:uiPriority w:val="99"/>
    <w:rsid w:val="00105D53"/>
  </w:style>
  <w:style w:type="paragraph" w:styleId="Footer">
    <w:name w:val="footer"/>
    <w:basedOn w:val="Normal"/>
    <w:link w:val="FooterChar"/>
    <w:uiPriority w:val="99"/>
    <w:unhideWhenUsed/>
    <w:rsid w:val="00105D53"/>
    <w:pPr>
      <w:tabs>
        <w:tab w:val="center" w:pos="4513"/>
        <w:tab w:val="right" w:pos="9026"/>
      </w:tabs>
    </w:pPr>
  </w:style>
  <w:style w:type="character" w:customStyle="1" w:styleId="FooterChar">
    <w:name w:val="Footer Char"/>
    <w:basedOn w:val="DefaultParagraphFont"/>
    <w:link w:val="Footer"/>
    <w:uiPriority w:val="99"/>
    <w:rsid w:val="00105D53"/>
  </w:style>
  <w:style w:type="character" w:styleId="Hyperlink">
    <w:name w:val="Hyperlink"/>
    <w:basedOn w:val="DefaultParagraphFont"/>
    <w:uiPriority w:val="99"/>
    <w:unhideWhenUsed/>
    <w:rsid w:val="002F597C"/>
    <w:rPr>
      <w:color w:val="0000FF" w:themeColor="hyperlink"/>
      <w:u w:val="single"/>
    </w:rPr>
  </w:style>
  <w:style w:type="character" w:styleId="UnresolvedMention">
    <w:name w:val="Unresolved Mention"/>
    <w:basedOn w:val="DefaultParagraphFont"/>
    <w:uiPriority w:val="99"/>
    <w:semiHidden/>
    <w:unhideWhenUsed/>
    <w:rsid w:val="002F597C"/>
    <w:rPr>
      <w:color w:val="605E5C"/>
      <w:shd w:val="clear" w:color="auto" w:fill="E1DFDD"/>
    </w:rPr>
  </w:style>
  <w:style w:type="paragraph" w:customStyle="1" w:styleId="Default">
    <w:name w:val="Default"/>
    <w:rsid w:val="006422D8"/>
    <w:pPr>
      <w:autoSpaceDE w:val="0"/>
      <w:autoSpaceDN w:val="0"/>
      <w:adjustRightInd w:val="0"/>
    </w:pPr>
    <w:rPr>
      <w:rFonts w:eastAsiaTheme="minorHAns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tinkercad.com/" TargetMode="External"/><Relationship Id="rId4" Type="http://schemas.openxmlformats.org/officeDocument/2006/relationships/settings" Target="settings.xml"/><Relationship Id="rId9" Type="http://schemas.openxmlformats.org/officeDocument/2006/relationships/hyperlink" Target="https://www.tinkerca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06AB2-F5E8-4041-88FF-00DC03D7B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6</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poonam verma</cp:lastModifiedBy>
  <cp:revision>40</cp:revision>
  <cp:lastPrinted>2020-07-21T16:25:00Z</cp:lastPrinted>
  <dcterms:created xsi:type="dcterms:W3CDTF">2018-07-31T06:31:00Z</dcterms:created>
  <dcterms:modified xsi:type="dcterms:W3CDTF">2020-07-21T17:02:00Z</dcterms:modified>
</cp:coreProperties>
</file>