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hybrid-rag-system-documentation"/>
    <w:p>
      <w:pPr>
        <w:pStyle w:val="Heading1"/>
      </w:pPr>
      <w:r>
        <w:t xml:space="preserve">Hybrid RAG System — Documentation</w:t>
      </w:r>
    </w:p>
    <w:bookmarkStart w:id="20" w:name="what-is-this"/>
    <w:p>
      <w:pPr>
        <w:pStyle w:val="Heading2"/>
      </w:pPr>
      <w:r>
        <w:t xml:space="preserve">What is This?</w:t>
      </w:r>
    </w:p>
    <w:p>
      <w:pPr>
        <w:pStyle w:val="FirstParagraph"/>
      </w:pPr>
      <w:r>
        <w:t xml:space="preserve">A question-answering AI that reads your documents (PDF, DOCX, TXT) and answers questions about them — but smarter than typical AI search.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Hybrid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part:</w:t>
      </w:r>
      <w:r>
        <w:t xml:space="preserve"> </w:t>
      </w:r>
      <w:r>
        <w:t xml:space="preserve">Instead of using just one search method, it combines</w:t>
      </w:r>
      <w:r>
        <w:t xml:space="preserve"> </w:t>
      </w:r>
      <w:r>
        <w:rPr>
          <w:bCs/>
          <w:b/>
        </w:rPr>
        <w:t xml:space="preserve">two different search strategies</w:t>
      </w:r>
      <w:r>
        <w:t xml:space="preserve"> </w:t>
      </w:r>
      <w:r>
        <w:t xml:space="preserve">and merges their results for significantly better accuracy.</w:t>
      </w:r>
    </w:p>
    <w:p>
      <w:r>
        <w:pict>
          <v:rect style="width:0;height:1.5pt" o:hralign="center" o:hrstd="t" o:hr="t"/>
        </w:pict>
      </w:r>
    </w:p>
    <w:bookmarkEnd w:id="20"/>
    <w:bookmarkStart w:id="21" w:name="how-it-works-simple-version"/>
    <w:p>
      <w:pPr>
        <w:pStyle w:val="Heading2"/>
      </w:pPr>
      <w:r>
        <w:t xml:space="preserve">How It Works (Simple Version)</w:t>
      </w:r>
    </w:p>
    <w:p>
      <w:pPr>
        <w:pStyle w:val="SourceCode"/>
      </w:pPr>
      <w:r>
        <w:rPr>
          <w:rStyle w:val="VerbatimChar"/>
        </w:rPr>
        <w:t xml:space="preserve">You upload a document → System breaks it into small pieces → Stores them two ways</w:t>
      </w:r>
      <w:r>
        <w:br/>
      </w:r>
      <w:r>
        <w:br/>
      </w:r>
      <w:r>
        <w:rPr>
          <w:rStyle w:val="VerbatimChar"/>
        </w:rPr>
        <w:t xml:space="preserve">You ask a question →  Two search engines hunt for answers simultaneously</w:t>
      </w:r>
      <w:r>
        <w:br/>
      </w:r>
      <w:r>
        <w:rPr>
          <w:rStyle w:val="VerbatimChar"/>
        </w:rPr>
        <w:t xml:space="preserve">                   →  Results are merged &amp; ranked</w:t>
      </w:r>
      <w:r>
        <w:br/>
      </w:r>
      <w:r>
        <w:rPr>
          <w:rStyle w:val="VerbatimChar"/>
        </w:rPr>
        <w:t xml:space="preserve">                   →  AI reads the best pieces and writes you an answer with sources</w:t>
      </w:r>
    </w:p>
    <w:p>
      <w:r>
        <w:pict>
          <v:rect style="width:0;height:1.5pt" o:hralign="center" o:hrstd="t" o:hr="t"/>
        </w:pict>
      </w:r>
    </w:p>
    <w:bookmarkEnd w:id="21"/>
    <w:bookmarkStart w:id="22" w:name="the-two-search-strategies"/>
    <w:p>
      <w:pPr>
        <w:pStyle w:val="Heading2"/>
      </w:pPr>
      <w:r>
        <w:t xml:space="preserve">The Two Search Strategies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8"/>
        <w:gridCol w:w="2640"/>
        <w:gridCol w:w="1953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Search</w:t>
            </w:r>
            <w:r>
              <w:t xml:space="preserve"> </w:t>
            </w:r>
            <w:r>
              <w:t xml:space="preserve">(Semantic)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Understands</w:t>
            </w:r>
            <w:r>
              <w:t xml:space="preserve"> </w:t>
            </w:r>
            <w:r>
              <w:rPr>
                <w:iCs/>
                <w:i/>
              </w:rPr>
              <w:t xml:space="preserve">meaning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car</w:t>
            </w:r>
            <w:r>
              <w:t xml:space="preserve">”</w:t>
            </w:r>
            <w:r>
              <w:t xml:space="preserve"> </w:t>
            </w:r>
            <w:r>
              <w:t xml:space="preserve">matches</w:t>
            </w:r>
            <w:r>
              <w:t xml:space="preserve"> </w:t>
            </w:r>
            <w:r>
              <w:t xml:space="preserve">“</w:t>
            </w:r>
            <w:r>
              <w:t xml:space="preserve">automobile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conceptually related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exact terms like IDs, codes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BM25 Search</w:t>
            </w:r>
            <w:r>
              <w:t xml:space="preserve"> </w:t>
            </w:r>
            <w:r>
              <w:t xml:space="preserve">(Keyword)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</w:t>
            </w:r>
            <w:r>
              <w:t xml:space="preserve"> </w:t>
            </w:r>
            <w:r>
              <w:rPr>
                <w:iCs/>
                <w:i/>
              </w:rPr>
              <w:t xml:space="preserve">exact words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Q4</w:t>
            </w:r>
            <w:r>
              <w:t xml:space="preserve">”</w:t>
            </w:r>
            <w:r>
              <w:t xml:space="preserve"> </w:t>
            </w:r>
            <w:r>
              <w:t xml:space="preserve">finds</w:t>
            </w:r>
            <w:r>
              <w:t xml:space="preserve"> </w:t>
            </w:r>
            <w:r>
              <w:t xml:space="preserve">“</w:t>
            </w:r>
            <w:r>
              <w:t xml:space="preserve">Q4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Precise term matching, names,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synonyms or rephrased ideas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You ask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the Q4 marketing budget?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Vector search finds chunks about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fiscal year expenditure</w:t>
      </w:r>
      <w:r>
        <w:rPr>
          <w:iCs/>
          <w:i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promotional spending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BM25 search finds chunks containing exactly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Q4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marketing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budget</w:t>
      </w:r>
      <w:r>
        <w:rPr>
          <w:iCs/>
          <w:i/>
        </w:rP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Together, they cover what each one alone would miss.</w:t>
      </w:r>
    </w:p>
    <w:p>
      <w:r>
        <w:pict>
          <v:rect style="width:0;height:1.5pt" o:hralign="center" o:hrstd="t" o:hr="t"/>
        </w:pict>
      </w:r>
    </w:p>
    <w:bookmarkEnd w:id="22"/>
    <w:bookmarkStart w:id="23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React UI  │────▶│              FastAPI Backend                     │</w:t>
      </w:r>
      <w:r>
        <w:br/>
      </w:r>
      <w:r>
        <w:rPr>
          <w:rStyle w:val="VerbatimChar"/>
        </w:rPr>
        <w:t xml:space="preserve">│  (port 3000)│◀────│              (port 8000)                        │</w:t>
      </w:r>
      <w:r>
        <w:br/>
      </w:r>
      <w:r>
        <w:rPr>
          <w:rStyle w:val="VerbatimChar"/>
        </w:rPr>
        <w:t xml:space="preserve">└─────────────┘     │                                                  │</w:t>
      </w:r>
      <w:r>
        <w:br/>
      </w:r>
      <w:r>
        <w:rPr>
          <w:rStyle w:val="VerbatimChar"/>
        </w:rPr>
        <w:t xml:space="preserve">                    │  ┌─────────────────────────────────────────┐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                    │  │         Hybrid RAG Engine                │     │</w:t>
      </w:r>
      <w:r>
        <w:br/>
      </w:r>
      <w:r>
        <w:rPr>
          <w:rStyle w:val="VerbatimChar"/>
        </w:rPr>
        <w:t xml:space="preserve">                    │  │                                          │     │</w:t>
      </w:r>
      <w:r>
        <w:br/>
      </w:r>
      <w:r>
        <w:rPr>
          <w:rStyle w:val="VerbatimChar"/>
        </w:rPr>
        <w:t xml:space="preserve">                    │  │  ┌──────────┐      ┌──────────┐         │     │</w:t>
      </w:r>
      <w:r>
        <w:br/>
      </w:r>
      <w:r>
        <w:rPr>
          <w:rStyle w:val="VerbatimChar"/>
        </w:rPr>
        <w:t xml:space="preserve">                    │  │  │ ChromaDB │      │  BM25    │         │     │</w:t>
      </w:r>
      <w:r>
        <w:br/>
      </w:r>
      <w:r>
        <w:rPr>
          <w:rStyle w:val="VerbatimChar"/>
        </w:rPr>
        <w:t xml:space="preserve">                    │  │  │ (Vector) │      │(Keyword) │         │     │</w:t>
      </w:r>
      <w:r>
        <w:br/>
      </w:r>
      <w:r>
        <w:rPr>
          <w:rStyle w:val="VerbatimChar"/>
        </w:rPr>
        <w:t xml:space="preserve">                    │  │  └────┬─────┘      └────┬─────┘         │     │</w:t>
      </w:r>
      <w:r>
        <w:br/>
      </w:r>
      <w:r>
        <w:rPr>
          <w:rStyle w:val="VerbatimChar"/>
        </w:rPr>
        <w:t xml:space="preserve">                    │  │       └──────┬───────────┘               │     │</w:t>
      </w:r>
      <w:r>
        <w:br/>
      </w:r>
      <w:r>
        <w:rPr>
          <w:rStyle w:val="VerbatimChar"/>
        </w:rPr>
        <w:t xml:space="preserve">                    │  │             RRF                          │     │</w:t>
      </w:r>
      <w:r>
        <w:br/>
      </w:r>
      <w:r>
        <w:rPr>
          <w:rStyle w:val="VerbatimChar"/>
        </w:rPr>
        <w:t xml:space="preserve">                    │  │          (Merger)                        │     │</w:t>
      </w:r>
      <w:r>
        <w:br/>
      </w:r>
      <w:r>
        <w:rPr>
          <w:rStyle w:val="VerbatimChar"/>
        </w:rPr>
        <w:t xml:space="preserve">                    │  │             │                            │     │</w:t>
      </w:r>
      <w:r>
        <w:br/>
      </w:r>
      <w:r>
        <w:rPr>
          <w:rStyle w:val="VerbatimChar"/>
        </w:rPr>
        <w:t xml:space="preserve">                    │  │         ┌───▼───┐                       │     │</w:t>
      </w:r>
      <w:r>
        <w:br/>
      </w:r>
      <w:r>
        <w:rPr>
          <w:rStyle w:val="VerbatimChar"/>
        </w:rPr>
        <w:t xml:space="preserve">                    │  │         │ Ollama │                       │     │</w:t>
      </w:r>
      <w:r>
        <w:br/>
      </w:r>
      <w:r>
        <w:rPr>
          <w:rStyle w:val="VerbatimChar"/>
        </w:rPr>
        <w:t xml:space="preserve">                    │  │         │  LLM   │                       │     │</w:t>
      </w:r>
      <w:r>
        <w:br/>
      </w:r>
      <w:r>
        <w:rPr>
          <w:rStyle w:val="VerbatimChar"/>
        </w:rPr>
        <w:t xml:space="preserve">                    │  │         └───┬───┘                       │     │</w:t>
      </w:r>
      <w:r>
        <w:br/>
      </w:r>
      <w:r>
        <w:rPr>
          <w:rStyle w:val="VerbatimChar"/>
        </w:rPr>
        <w:t xml:space="preserve">                    │  │             ▼                            │     │</w:t>
      </w:r>
      <w:r>
        <w:br/>
      </w:r>
      <w:r>
        <w:rPr>
          <w:rStyle w:val="VerbatimChar"/>
        </w:rPr>
        <w:t xml:space="preserve">                    │  │          Answer                          │     │</w:t>
      </w:r>
      <w:r>
        <w:br/>
      </w:r>
      <w:r>
        <w:rPr>
          <w:rStyle w:val="VerbatimChar"/>
        </w:rPr>
        <w:t xml:space="preserve">                    │  └─────────────────────────────────────────┘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9" w:name="key-concepts-explained"/>
    <w:p>
      <w:pPr>
        <w:pStyle w:val="Heading2"/>
      </w:pPr>
      <w:r>
        <w:t xml:space="preserve">Key Concepts Explained</w:t>
      </w:r>
    </w:p>
    <w:bookmarkStart w:id="24" w:name="chunking"/>
    <w:p>
      <w:pPr>
        <w:pStyle w:val="Heading3"/>
      </w:pPr>
      <w:r>
        <w:t xml:space="preserve">1. Chunking</w:t>
      </w:r>
    </w:p>
    <w:p>
      <w:pPr>
        <w:pStyle w:val="FirstParagraph"/>
      </w:pPr>
      <w:r>
        <w:t xml:space="preserve">Documents are split into overlapping pieces (~500 words each, 50-word overlap). The overlap ensures no idea gets cut in half at a boundary.</w:t>
      </w:r>
    </w:p>
    <w:bookmarkEnd w:id="24"/>
    <w:bookmarkStart w:id="25" w:name="embeddings-nomic-embed-text"/>
    <w:p>
      <w:pPr>
        <w:pStyle w:val="Heading3"/>
      </w:pPr>
      <w:r>
        <w:t xml:space="preserve">2. Embeddings (nomic-embed-text)</w:t>
      </w:r>
    </w:p>
    <w:p>
      <w:pPr>
        <w:pStyle w:val="FirstParagraph"/>
      </w:pPr>
      <w:r>
        <w:t xml:space="preserve">Each chunk is converted into a list of numbers (a vector) that captures its</w:t>
      </w:r>
      <w:r>
        <w:t xml:space="preserve"> </w:t>
      </w:r>
      <w:r>
        <w:rPr>
          <w:iCs/>
          <w:i/>
        </w:rPr>
        <w:t xml:space="preserve">meaning</w:t>
      </w:r>
      <w:r>
        <w:t xml:space="preserve">. Similar meanings produce similar vectors. This is done by the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 </w:t>
      </w:r>
      <w:r>
        <w:t xml:space="preserve">model via Ollama.</w:t>
      </w:r>
    </w:p>
    <w:bookmarkEnd w:id="25"/>
    <w:bookmarkStart w:id="26" w:name="bm25-best-matching-25"/>
    <w:p>
      <w:pPr>
        <w:pStyle w:val="Heading3"/>
      </w:pPr>
      <w:r>
        <w:t xml:space="preserve">3. BM25 (Best Matching 25)</w:t>
      </w:r>
    </w:p>
    <w:p>
      <w:pPr>
        <w:pStyle w:val="FirstParagraph"/>
      </w:pPr>
      <w:r>
        <w:t xml:space="preserve">A classic information retrieval algorithm. It scores documents based on how often your search terms appear, adjusted for document length. No AI needed — pure math on word frequencies.</w:t>
      </w:r>
    </w:p>
    <w:bookmarkEnd w:id="26"/>
    <w:bookmarkStart w:id="27" w:name="reciprocal-rank-fusion-rrf"/>
    <w:p>
      <w:pPr>
        <w:pStyle w:val="Heading3"/>
      </w:pPr>
      <w:r>
        <w:t xml:space="preserve">4. Reciprocal Rank Fusion (RRF) ⭐</w:t>
      </w:r>
    </w:p>
    <w:p>
      <w:pPr>
        <w:pStyle w:val="FirstParagraph"/>
      </w:pPr>
      <w:r>
        <w:t xml:space="preserve">This is the secret sauce. When two search engines return ranked results, RRF merges them fairly:</w:t>
      </w:r>
    </w:p>
    <w:p>
      <w:pPr>
        <w:pStyle w:val="SourceCode"/>
      </w:pPr>
      <w:r>
        <w:rPr>
          <w:rStyle w:val="VerbatimChar"/>
        </w:rPr>
        <w:t xml:space="preserve">RRF Score = 1/(k + rank_in_vector) + 1/(k + rank_in_bm25)</w:t>
      </w:r>
    </w:p>
    <w:p>
      <w:pPr>
        <w:pStyle w:val="FirstParagraph"/>
      </w:pPr>
      <w:r>
        <w:t xml:space="preserve">A document ranked high in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lists gets a big boost. A document found by only one engine still gets included. The constant</w:t>
      </w:r>
      <w:r>
        <w:t xml:space="preserve"> </w:t>
      </w:r>
      <w:r>
        <w:rPr>
          <w:rStyle w:val="VerbatimChar"/>
        </w:rPr>
        <w:t xml:space="preserve">k=60</w:t>
      </w:r>
      <w:r>
        <w:t xml:space="preserve"> </w:t>
      </w:r>
      <w:r>
        <w:t xml:space="preserve">prevents top-ranked results from dominating too heavily.</w:t>
      </w:r>
    </w:p>
    <w:bookmarkEnd w:id="27"/>
    <w:bookmarkStart w:id="28" w:name="chromadb"/>
    <w:p>
      <w:pPr>
        <w:pStyle w:val="Heading3"/>
      </w:pPr>
      <w:r>
        <w:t xml:space="preserve">5. ChromaDB</w:t>
      </w:r>
    </w:p>
    <w:p>
      <w:pPr>
        <w:pStyle w:val="FirstParagraph"/>
      </w:pPr>
      <w:r>
        <w:t xml:space="preserve">An embedded vector database. Stores chunks + their embeddings on disk. Supports fast cosine similarity search to find the closest-meaning chunks to your query.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workflow-upload"/>
    <w:p>
      <w:pPr>
        <w:pStyle w:val="Heading2"/>
      </w:pPr>
      <w:r>
        <w:t xml:space="preserve">Workflow: Upload</w:t>
      </w:r>
    </w:p>
    <w:p>
      <w:pPr>
        <w:pStyle w:val="SourceCode"/>
      </w:pPr>
      <w:r>
        <w:rPr>
          <w:rStyle w:val="VerbatimChar"/>
        </w:rPr>
        <w:t xml:space="preserve">PDF/DOCX/TXT  →  Extract raw text  →  Split into chunks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▼              ▼</w:t>
      </w:r>
      <w:r>
        <w:br/>
      </w:r>
      <w:r>
        <w:rPr>
          <w:rStyle w:val="VerbatimChar"/>
        </w:rPr>
        <w:t xml:space="preserve">                              Embed each      Store raw text</w:t>
      </w:r>
      <w:r>
        <w:br/>
      </w:r>
      <w:r>
        <w:rPr>
          <w:rStyle w:val="VerbatimChar"/>
        </w:rPr>
        <w:t xml:space="preserve">                              chunk via        in BM25 index</w:t>
      </w:r>
      <w:r>
        <w:br/>
      </w:r>
      <w:r>
        <w:rPr>
          <w:rStyle w:val="VerbatimChar"/>
        </w:rPr>
        <w:t xml:space="preserve">                              Ollama           (keyword search)</w:t>
      </w:r>
      <w:r>
        <w:br/>
      </w:r>
      <w:r>
        <w:rPr>
          <w:rStyle w:val="VerbatimChar"/>
        </w:rPr>
        <w:t xml:space="preserve">                                    │              │</w:t>
      </w:r>
      <w:r>
        <w:br/>
      </w:r>
      <w:r>
        <w:rPr>
          <w:rStyle w:val="VerbatimChar"/>
        </w:rPr>
        <w:t xml:space="preserve">                                    ▼              ▼</w:t>
      </w:r>
      <w:r>
        <w:br/>
      </w:r>
      <w:r>
        <w:rPr>
          <w:rStyle w:val="VerbatimChar"/>
        </w:rPr>
        <w:t xml:space="preserve">                               ChromaDB        JSON file</w:t>
      </w:r>
      <w:r>
        <w:br/>
      </w:r>
      <w:r>
        <w:rPr>
          <w:rStyle w:val="VerbatimChar"/>
        </w:rPr>
        <w:t xml:space="preserve">                              (vectors)       (bm25_index)</w:t>
      </w:r>
    </w:p>
    <w:bookmarkEnd w:id="30"/>
    <w:bookmarkStart w:id="31" w:name="workflow-query"/>
    <w:p>
      <w:pPr>
        <w:pStyle w:val="Heading2"/>
      </w:pPr>
      <w:r>
        <w:t xml:space="preserve">Workflow: Query</w:t>
      </w:r>
    </w:p>
    <w:p>
      <w:pPr>
        <w:pStyle w:val="SourceCode"/>
      </w:pPr>
      <w:r>
        <w:rPr>
          <w:rStyle w:val="VerbatimChar"/>
        </w:rPr>
        <w:t xml:space="preserve">User Question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├──▶ Vector Search (ChromaDB) ──▶ Top 10 by meaning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└──▶ BM25 Search ───────────────▶ Top 10 by keywords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                ▼                   ▼</w:t>
      </w:r>
      <w:r>
        <w:br/>
      </w:r>
      <w:r>
        <w:rPr>
          <w:rStyle w:val="VerbatimChar"/>
        </w:rPr>
        <w:t xml:space="preserve">                              Reciprocal Rank Fusion (RRF)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Top 5 merged results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Prompt + Context → Ollama LLM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Answer + Source Citations</w:t>
      </w:r>
    </w:p>
    <w:p>
      <w:r>
        <w:pict>
          <v:rect style="width:0;height:1.5pt" o:hralign="center" o:hrstd="t" o:hr="t"/>
        </w:pict>
      </w:r>
    </w:p>
    <w:bookmarkEnd w:id="31"/>
    <w:bookmarkStart w:id="32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Hybrid RAG/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main.py              # API server (FastAPI)</w:t>
      </w:r>
      <w:r>
        <w:br/>
      </w:r>
      <w:r>
        <w:rPr>
          <w:rStyle w:val="VerbatimChar"/>
        </w:rPr>
        <w:t xml:space="preserve">│   ├── rag_engine.py         # Orchestrator — runs the full pipeline</w:t>
      </w:r>
      <w:r>
        <w:br/>
      </w:r>
      <w:r>
        <w:rPr>
          <w:rStyle w:val="VerbatimChar"/>
        </w:rPr>
        <w:t xml:space="preserve">│   ├── document_loader.py    # PDF/DOCX/TXT extraction + chunking</w:t>
      </w:r>
      <w:r>
        <w:br/>
      </w:r>
      <w:r>
        <w:rPr>
          <w:rStyle w:val="VerbatimChar"/>
        </w:rPr>
        <w:t xml:space="preserve">│   ├── embeddings.py         # Ollama embedding calls</w:t>
      </w:r>
      <w:r>
        <w:br/>
      </w:r>
      <w:r>
        <w:rPr>
          <w:rStyle w:val="VerbatimChar"/>
        </w:rPr>
        <w:t xml:space="preserve">│   ├── vector_store.py       # ChromaDB (dense/semantic search)</w:t>
      </w:r>
      <w:r>
        <w:br/>
      </w:r>
      <w:r>
        <w:rPr>
          <w:rStyle w:val="VerbatimChar"/>
        </w:rPr>
        <w:t xml:space="preserve">│   ├── bm25_store.py         # BM25 (sparse/keyword search)</w:t>
      </w:r>
      <w:r>
        <w:br/>
      </w:r>
      <w:r>
        <w:rPr>
          <w:rStyle w:val="VerbatimChar"/>
        </w:rPr>
        <w:t xml:space="preserve">│   ├── reranker.py           # Reciprocal Rank Fusion</w:t>
      </w:r>
      <w:r>
        <w:br/>
      </w:r>
      <w:r>
        <w:rPr>
          <w:rStyle w:val="VerbatimChar"/>
        </w:rPr>
        <w:t xml:space="preserve">│   ├── llm_service.py        # Ollama LLM for answer generation</w:t>
      </w:r>
      <w:r>
        <w:br/>
      </w:r>
      <w:r>
        <w:rPr>
          <w:rStyle w:val="VerbatimChar"/>
        </w:rPr>
        <w:t xml:space="preserve">│   └── config.py             # All settings in one place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App.jsx           # Main chat UI</w:t>
      </w:r>
      <w:r>
        <w:br/>
      </w:r>
      <w:r>
        <w:rPr>
          <w:rStyle w:val="VerbatimChar"/>
        </w:rPr>
        <w:t xml:space="preserve">│       ├── api.js            # API client</w:t>
      </w:r>
      <w:r>
        <w:br/>
      </w:r>
      <w:r>
        <w:rPr>
          <w:rStyle w:val="VerbatimChar"/>
        </w:rPr>
        <w:t xml:space="preserve">│       └── App.css           # Dark theme styles</w:t>
      </w:r>
      <w:r>
        <w:br/>
      </w:r>
      <w:r>
        <w:rPr>
          <w:rStyle w:val="VerbatimChar"/>
        </w:rPr>
        <w:t xml:space="preserve">├── venv/                     # Python virtual environment</w:t>
      </w:r>
      <w:r>
        <w:br/>
      </w:r>
      <w:r>
        <w:rPr>
          <w:rStyle w:val="VerbatimChar"/>
        </w:rPr>
        <w:t xml:space="preserve">└── start.sh                  # One-command startup</w:t>
      </w:r>
    </w:p>
    <w:p>
      <w:r>
        <w:pict>
          <v:rect style="width:0;height:1.5pt" o:hralign="center" o:hrstd="t" o:hr="t"/>
        </w:pict>
      </w:r>
    </w:p>
    <w:bookmarkEnd w:id="32"/>
    <w:bookmarkStart w:id="33" w:name="models-used"/>
    <w:p>
      <w:pPr>
        <w:pStyle w:val="Heading2"/>
      </w:pPr>
      <w:r>
        <w:t xml:space="preserve">Models Used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0"/>
        <w:gridCol w:w="3960"/>
        <w:gridCol w:w="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gpt-oss:120b-cloud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answers from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nomic-embed-text:latest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text to semantic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api-endpoints"/>
    <w:p>
      <w:pPr>
        <w:pStyle w:val="Heading2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&amp; index a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 question, get answer +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/query/stream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but with streaming (SSE)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 counts, uploaded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status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Make sure Ollama is running with both models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nomic-embed-text:latest</w:t>
      </w:r>
      <w:r>
        <w:br/>
      </w:r>
      <w:r>
        <w:br/>
      </w:r>
      <w:r>
        <w:rPr>
          <w:rStyle w:val="CommentTok"/>
        </w:rPr>
        <w:t xml:space="preserve"># 2. Start everything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 RAG"</w:t>
      </w:r>
      <w:r>
        <w:br/>
      </w:r>
      <w:r>
        <w:rPr>
          <w:rStyle w:val="ExtensionTok"/>
        </w:rPr>
        <w:t xml:space="preserve">./start.sh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→ Upload a document → Ask questions.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2026-03-09T11:55:44Z</dcterms:created>
  <dcterms:modified xsi:type="dcterms:W3CDTF">2026-03-09T11:55:44Z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