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B4A8C" w14:textId="44E5E450" w:rsidR="00A65F28" w:rsidRDefault="00A65F28" w:rsidP="00A65F28">
      <w:pPr>
        <w:jc w:val="center"/>
        <w:rPr>
          <w:b/>
          <w:bCs/>
          <w:sz w:val="48"/>
          <w:szCs w:val="48"/>
          <w:u w:val="single"/>
        </w:rPr>
      </w:pPr>
      <w:proofErr w:type="gramStart"/>
      <w:r w:rsidRPr="00A65F28">
        <w:rPr>
          <w:b/>
          <w:bCs/>
          <w:sz w:val="48"/>
          <w:szCs w:val="48"/>
          <w:u w:val="single"/>
        </w:rPr>
        <w:t>Module:-</w:t>
      </w:r>
      <w:proofErr w:type="gramEnd"/>
      <w:r w:rsidRPr="00A65F28">
        <w:rPr>
          <w:b/>
          <w:bCs/>
          <w:sz w:val="48"/>
          <w:szCs w:val="48"/>
          <w:u w:val="single"/>
        </w:rPr>
        <w:t>4</w:t>
      </w:r>
    </w:p>
    <w:p w14:paraId="1B1864BB" w14:textId="466896D7" w:rsidR="00A65F28" w:rsidRPr="006846E3" w:rsidRDefault="00A65F28" w:rsidP="006846E3">
      <w:pPr>
        <w:ind w:left="360"/>
        <w:rPr>
          <w:b/>
          <w:bCs/>
        </w:rPr>
      </w:pPr>
      <w:r w:rsidRPr="006846E3">
        <w:rPr>
          <w:b/>
          <w:bCs/>
        </w:rPr>
        <w:t>Which components have you used in Load Runner?</w:t>
      </w:r>
    </w:p>
    <w:p w14:paraId="7B109672" w14:textId="382D9149" w:rsidR="00A65F28" w:rsidRPr="006846E3" w:rsidRDefault="00A65F28" w:rsidP="006846E3">
      <w:pPr>
        <w:ind w:left="1080"/>
        <w:rPr>
          <w:rStyle w:val="Heading1Char"/>
          <w:rFonts w:asciiTheme="minorHAnsi" w:hAnsiTheme="minorHAnsi"/>
          <w:color w:val="111111"/>
          <w:sz w:val="24"/>
          <w:szCs w:val="24"/>
        </w:rPr>
      </w:pPr>
      <w:proofErr w:type="gramStart"/>
      <w:r w:rsidRPr="006846E3">
        <w:rPr>
          <w:b/>
          <w:bCs/>
        </w:rPr>
        <w:t>ANS:-</w:t>
      </w:r>
      <w:proofErr w:type="gramEnd"/>
    </w:p>
    <w:p w14:paraId="74FFFFC5" w14:textId="77777777" w:rsidR="00E42487" w:rsidRPr="006846E3" w:rsidRDefault="00E42487" w:rsidP="006846E3">
      <w:pPr>
        <w:ind w:left="1080"/>
      </w:pPr>
      <w:proofErr w:type="spellStart"/>
      <w:r w:rsidRPr="006846E3">
        <w:t>Vuser</w:t>
      </w:r>
      <w:proofErr w:type="spellEnd"/>
      <w:r w:rsidRPr="006846E3">
        <w:t xml:space="preserve"> generator - For generating Scripts</w:t>
      </w:r>
    </w:p>
    <w:p w14:paraId="06A3E915" w14:textId="472B7E40" w:rsidR="00E42487" w:rsidRPr="006846E3" w:rsidRDefault="00E42487" w:rsidP="006846E3">
      <w:pPr>
        <w:ind w:left="360"/>
      </w:pPr>
      <w:r w:rsidRPr="006846E3">
        <w:t>Controller - For creating and executing scenarios</w:t>
      </w:r>
    </w:p>
    <w:p w14:paraId="32B59DBD" w14:textId="4E243A50" w:rsidR="00E42487" w:rsidRPr="006846E3" w:rsidRDefault="00E42487" w:rsidP="006846E3">
      <w:pPr>
        <w:ind w:left="360"/>
      </w:pPr>
      <w:r w:rsidRPr="006846E3">
        <w:t xml:space="preserve">Analyzer - To </w:t>
      </w:r>
      <w:proofErr w:type="spellStart"/>
      <w:r w:rsidRPr="006846E3">
        <w:t>analyze</w:t>
      </w:r>
      <w:proofErr w:type="spellEnd"/>
      <w:r w:rsidRPr="006846E3">
        <w:t xml:space="preserve"> results</w:t>
      </w:r>
    </w:p>
    <w:p w14:paraId="72E02E2C" w14:textId="2B311481" w:rsidR="00A65F28" w:rsidRPr="006846E3" w:rsidRDefault="00A65F28" w:rsidP="006846E3">
      <w:pPr>
        <w:ind w:left="360"/>
        <w:rPr>
          <w:b/>
          <w:bCs/>
        </w:rPr>
      </w:pPr>
      <w:r w:rsidRPr="006846E3">
        <w:rPr>
          <w:b/>
          <w:bCs/>
        </w:rPr>
        <w:t xml:space="preserve">How can you set the number of </w:t>
      </w:r>
      <w:proofErr w:type="spellStart"/>
      <w:r w:rsidRPr="006846E3">
        <w:rPr>
          <w:b/>
          <w:bCs/>
        </w:rPr>
        <w:t>Vusers</w:t>
      </w:r>
      <w:proofErr w:type="spellEnd"/>
      <w:r w:rsidRPr="006846E3">
        <w:rPr>
          <w:b/>
          <w:bCs/>
        </w:rPr>
        <w:t xml:space="preserve"> in Load Runner?</w:t>
      </w:r>
    </w:p>
    <w:p w14:paraId="4132D3F2" w14:textId="50789963" w:rsidR="00A65F28" w:rsidRPr="006846E3" w:rsidRDefault="00A65F28" w:rsidP="006846E3">
      <w:pPr>
        <w:ind w:left="1080"/>
      </w:pPr>
      <w:proofErr w:type="gramStart"/>
      <w:r w:rsidRPr="006846E3">
        <w:rPr>
          <w:b/>
          <w:bCs/>
        </w:rPr>
        <w:t>ANS:-</w:t>
      </w:r>
      <w:proofErr w:type="gramEnd"/>
      <w:r w:rsidR="00E42487" w:rsidRPr="006846E3">
        <w:t xml:space="preserve"> You can set the number of </w:t>
      </w:r>
      <w:proofErr w:type="spellStart"/>
      <w:r w:rsidR="00E42487" w:rsidRPr="006846E3">
        <w:t>Vusers</w:t>
      </w:r>
      <w:proofErr w:type="spellEnd"/>
      <w:r w:rsidR="00E42487" w:rsidRPr="006846E3">
        <w:t xml:space="preserve"> in the controller section while creating your scenarios. Many other advanced options like ramp-up, ramp-down of </w:t>
      </w:r>
      <w:proofErr w:type="spellStart"/>
      <w:r w:rsidR="00E42487" w:rsidRPr="006846E3">
        <w:t>Vusers</w:t>
      </w:r>
      <w:proofErr w:type="spellEnd"/>
      <w:r w:rsidR="00E42487" w:rsidRPr="006846E3">
        <w:t xml:space="preserve"> are also available in the Controller section.</w:t>
      </w:r>
    </w:p>
    <w:p w14:paraId="388A1CF3" w14:textId="5CB19570" w:rsidR="00E42487" w:rsidRPr="006846E3" w:rsidRDefault="00E42487" w:rsidP="006846E3">
      <w:pPr>
        <w:ind w:left="360"/>
        <w:rPr>
          <w:b/>
          <w:bCs/>
        </w:rPr>
      </w:pPr>
      <w:r w:rsidRPr="006846E3">
        <w:rPr>
          <w:b/>
          <w:bCs/>
        </w:rPr>
        <w:t>What is Correlation?</w:t>
      </w:r>
      <w:r w:rsidRPr="006846E3">
        <w:sym w:font="Symbol" w:char="F020"/>
      </w:r>
    </w:p>
    <w:p w14:paraId="24E8A722" w14:textId="0E239865" w:rsidR="00E42487" w:rsidRPr="006846E3" w:rsidRDefault="00E42487" w:rsidP="006846E3">
      <w:pPr>
        <w:ind w:left="1080"/>
      </w:pPr>
      <w:proofErr w:type="gramStart"/>
      <w:r w:rsidRPr="006846E3">
        <w:rPr>
          <w:b/>
          <w:bCs/>
        </w:rPr>
        <w:t>ANS:</w:t>
      </w:r>
      <w:r w:rsidRPr="006846E3">
        <w:t>-</w:t>
      </w:r>
      <w:proofErr w:type="gramEnd"/>
      <w:r w:rsidRPr="006846E3">
        <w:t xml:space="preserve"> 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14:paraId="74FDB90F" w14:textId="5C98CBE7" w:rsidR="00E42487" w:rsidRPr="006846E3" w:rsidRDefault="00E42487" w:rsidP="006846E3">
      <w:pPr>
        <w:ind w:left="360"/>
        <w:rPr>
          <w:b/>
          <w:bCs/>
        </w:rPr>
      </w:pPr>
      <w:r w:rsidRPr="006846E3">
        <w:rPr>
          <w:b/>
          <w:bCs/>
        </w:rPr>
        <w:t xml:space="preserve">What is the process for developing a </w:t>
      </w:r>
      <w:proofErr w:type="spellStart"/>
      <w:r w:rsidRPr="006846E3">
        <w:rPr>
          <w:b/>
          <w:bCs/>
        </w:rPr>
        <w:t>Vuser</w:t>
      </w:r>
      <w:proofErr w:type="spellEnd"/>
      <w:r w:rsidRPr="006846E3">
        <w:rPr>
          <w:b/>
          <w:bCs/>
        </w:rPr>
        <w:t xml:space="preserve"> Script?</w:t>
      </w:r>
    </w:p>
    <w:p w14:paraId="21525D00" w14:textId="2A67CCE7" w:rsidR="00E42487" w:rsidRPr="006846E3" w:rsidRDefault="00E42487" w:rsidP="006846E3">
      <w:pPr>
        <w:ind w:left="1080"/>
        <w:rPr>
          <w:b/>
          <w:bCs/>
        </w:rPr>
      </w:pPr>
      <w:proofErr w:type="gramStart"/>
      <w:r w:rsidRPr="006846E3">
        <w:rPr>
          <w:b/>
          <w:bCs/>
        </w:rPr>
        <w:t>ANS:-</w:t>
      </w:r>
      <w:proofErr w:type="gramEnd"/>
    </w:p>
    <w:p w14:paraId="5498133F" w14:textId="7E28660F" w:rsidR="00E42487" w:rsidRPr="006846E3" w:rsidRDefault="00E42487" w:rsidP="006846E3">
      <w:pPr>
        <w:ind w:left="1080"/>
        <w:rPr>
          <w:b/>
          <w:bCs/>
        </w:rPr>
      </w:pPr>
      <w:r w:rsidRPr="006846E3">
        <w:rPr>
          <w:rFonts w:cs="Open Sans"/>
          <w:color w:val="333333"/>
          <w:shd w:val="clear" w:color="auto" w:fill="FFFFFF"/>
        </w:rPr>
        <w:t xml:space="preserve">There are 5 steps for developing a </w:t>
      </w:r>
      <w:proofErr w:type="spellStart"/>
      <w:r w:rsidRPr="006846E3">
        <w:rPr>
          <w:rFonts w:cs="Open Sans"/>
          <w:color w:val="333333"/>
          <w:shd w:val="clear" w:color="auto" w:fill="FFFFFF"/>
        </w:rPr>
        <w:t>vuser</w:t>
      </w:r>
      <w:proofErr w:type="spellEnd"/>
      <w:r w:rsidRPr="006846E3">
        <w:rPr>
          <w:rFonts w:cs="Open Sans"/>
          <w:color w:val="333333"/>
          <w:shd w:val="clear" w:color="auto" w:fill="FFFFFF"/>
        </w:rPr>
        <w:t xml:space="preserve"> script.</w:t>
      </w:r>
    </w:p>
    <w:p w14:paraId="2436AFCE" w14:textId="1000D693" w:rsidR="00E42487" w:rsidRPr="006846E3" w:rsidRDefault="00E42487" w:rsidP="006846E3">
      <w:pPr>
        <w:ind w:left="360"/>
        <w:rPr>
          <w:b/>
          <w:bCs/>
        </w:rPr>
      </w:pPr>
      <w:r w:rsidRPr="006846E3">
        <w:rPr>
          <w:rFonts w:cs="Open Sans"/>
          <w:color w:val="333333"/>
          <w:shd w:val="clear" w:color="auto" w:fill="FFFFFF"/>
        </w:rPr>
        <w:t xml:space="preserve">recording the </w:t>
      </w:r>
      <w:proofErr w:type="spellStart"/>
      <w:r w:rsidRPr="006846E3">
        <w:rPr>
          <w:rFonts w:cs="Open Sans"/>
          <w:color w:val="333333"/>
          <w:shd w:val="clear" w:color="auto" w:fill="FFFFFF"/>
        </w:rPr>
        <w:t>vuser</w:t>
      </w:r>
      <w:proofErr w:type="spellEnd"/>
      <w:r w:rsidRPr="006846E3">
        <w:rPr>
          <w:rFonts w:cs="Open Sans"/>
          <w:color w:val="333333"/>
          <w:shd w:val="clear" w:color="auto" w:fill="FFFFFF"/>
        </w:rPr>
        <w:t xml:space="preserve"> </w:t>
      </w:r>
      <w:proofErr w:type="gramStart"/>
      <w:r w:rsidRPr="006846E3">
        <w:rPr>
          <w:rFonts w:cs="Open Sans"/>
          <w:color w:val="333333"/>
          <w:shd w:val="clear" w:color="auto" w:fill="FFFFFF"/>
        </w:rPr>
        <w:t>script .</w:t>
      </w:r>
      <w:proofErr w:type="gramEnd"/>
    </w:p>
    <w:p w14:paraId="0F06FE25" w14:textId="0BBC1EBA" w:rsidR="00E42487" w:rsidRPr="006846E3" w:rsidRDefault="00E42487" w:rsidP="006846E3">
      <w:pPr>
        <w:ind w:left="360"/>
        <w:rPr>
          <w:b/>
          <w:bCs/>
        </w:rPr>
      </w:pPr>
      <w:r w:rsidRPr="006846E3">
        <w:rPr>
          <w:rFonts w:cs="Open Sans"/>
          <w:color w:val="333333"/>
          <w:shd w:val="clear" w:color="auto" w:fill="FFFFFF"/>
        </w:rPr>
        <w:t xml:space="preserve">edit the </w:t>
      </w:r>
      <w:proofErr w:type="spellStart"/>
      <w:r w:rsidRPr="006846E3">
        <w:rPr>
          <w:rFonts w:cs="Open Sans"/>
          <w:color w:val="333333"/>
          <w:shd w:val="clear" w:color="auto" w:fill="FFFFFF"/>
        </w:rPr>
        <w:t>vuser</w:t>
      </w:r>
      <w:proofErr w:type="spellEnd"/>
      <w:r w:rsidRPr="006846E3">
        <w:rPr>
          <w:rFonts w:cs="Open Sans"/>
          <w:color w:val="333333"/>
          <w:shd w:val="clear" w:color="auto" w:fill="FFFFFF"/>
        </w:rPr>
        <w:t xml:space="preserve"> script.</w:t>
      </w:r>
    </w:p>
    <w:p w14:paraId="4EF55246" w14:textId="0A333A1F" w:rsidR="00E42487" w:rsidRPr="006846E3" w:rsidRDefault="00E42487" w:rsidP="006846E3">
      <w:pPr>
        <w:ind w:left="360"/>
        <w:rPr>
          <w:b/>
          <w:bCs/>
        </w:rPr>
      </w:pPr>
      <w:r w:rsidRPr="006846E3">
        <w:rPr>
          <w:rFonts w:cs="Open Sans"/>
          <w:color w:val="333333"/>
          <w:shd w:val="clear" w:color="auto" w:fill="FFFFFF"/>
        </w:rPr>
        <w:t xml:space="preserve">runtime </w:t>
      </w:r>
      <w:proofErr w:type="gramStart"/>
      <w:r w:rsidRPr="006846E3">
        <w:rPr>
          <w:rFonts w:cs="Open Sans"/>
          <w:color w:val="333333"/>
          <w:shd w:val="clear" w:color="auto" w:fill="FFFFFF"/>
        </w:rPr>
        <w:t>setting .</w:t>
      </w:r>
      <w:proofErr w:type="gramEnd"/>
    </w:p>
    <w:p w14:paraId="5A53F3E1" w14:textId="0294EF03" w:rsidR="00E42487" w:rsidRPr="006846E3" w:rsidRDefault="00E42487" w:rsidP="006846E3">
      <w:pPr>
        <w:ind w:left="360"/>
        <w:rPr>
          <w:b/>
          <w:bCs/>
        </w:rPr>
      </w:pPr>
      <w:r w:rsidRPr="006846E3">
        <w:rPr>
          <w:rFonts w:cs="Open Sans"/>
          <w:color w:val="333333"/>
          <w:shd w:val="clear" w:color="auto" w:fill="FFFFFF"/>
        </w:rPr>
        <w:t xml:space="preserve">run the </w:t>
      </w:r>
      <w:proofErr w:type="spellStart"/>
      <w:r w:rsidRPr="006846E3">
        <w:rPr>
          <w:rFonts w:cs="Open Sans"/>
          <w:color w:val="333333"/>
          <w:shd w:val="clear" w:color="auto" w:fill="FFFFFF"/>
        </w:rPr>
        <w:t>vuser</w:t>
      </w:r>
      <w:proofErr w:type="spellEnd"/>
      <w:r w:rsidRPr="006846E3">
        <w:rPr>
          <w:rFonts w:cs="Open Sans"/>
          <w:color w:val="333333"/>
          <w:shd w:val="clear" w:color="auto" w:fill="FFFFFF"/>
        </w:rPr>
        <w:t xml:space="preserve"> script in stand-alone mode.</w:t>
      </w:r>
    </w:p>
    <w:p w14:paraId="4B15B9A9" w14:textId="77777777" w:rsidR="00E42487" w:rsidRPr="006846E3" w:rsidRDefault="00E42487" w:rsidP="006846E3">
      <w:pPr>
        <w:shd w:val="clear" w:color="auto" w:fill="FFFFFF"/>
        <w:spacing w:after="0" w:line="240" w:lineRule="auto"/>
        <w:ind w:left="360"/>
        <w:rPr>
          <w:rFonts w:eastAsia="Times New Roman" w:cs="Open Sans"/>
          <w:color w:val="333333"/>
          <w:kern w:val="0"/>
          <w:lang w:eastAsia="en-IN"/>
          <w14:ligatures w14:val="none"/>
        </w:rPr>
      </w:pPr>
      <w:r w:rsidRPr="006846E3">
        <w:rPr>
          <w:rFonts w:eastAsia="Times New Roman" w:cs="Open Sans"/>
          <w:color w:val="333333"/>
          <w:kern w:val="0"/>
          <w:lang w:eastAsia="en-IN"/>
          <w14:ligatures w14:val="none"/>
        </w:rPr>
        <w:t xml:space="preserve">incorporate the </w:t>
      </w:r>
      <w:proofErr w:type="spellStart"/>
      <w:r w:rsidRPr="006846E3">
        <w:rPr>
          <w:rFonts w:eastAsia="Times New Roman" w:cs="Open Sans"/>
          <w:color w:val="333333"/>
          <w:kern w:val="0"/>
          <w:lang w:eastAsia="en-IN"/>
          <w14:ligatures w14:val="none"/>
        </w:rPr>
        <w:t>vuser</w:t>
      </w:r>
      <w:proofErr w:type="spellEnd"/>
      <w:r w:rsidRPr="006846E3">
        <w:rPr>
          <w:rFonts w:eastAsia="Times New Roman" w:cs="Open Sans"/>
          <w:color w:val="333333"/>
          <w:kern w:val="0"/>
          <w:lang w:eastAsia="en-IN"/>
          <w14:ligatures w14:val="none"/>
        </w:rPr>
        <w:t xml:space="preserve"> script into a load runner scenario.</w:t>
      </w:r>
    </w:p>
    <w:p w14:paraId="33E7E9BD" w14:textId="5567DD85" w:rsidR="00EB2A9D" w:rsidRPr="006846E3" w:rsidRDefault="00EB2A9D" w:rsidP="006846E3">
      <w:pPr>
        <w:shd w:val="clear" w:color="auto" w:fill="FFFFFF"/>
        <w:spacing w:after="0" w:line="240" w:lineRule="auto"/>
        <w:ind w:left="360"/>
        <w:rPr>
          <w:rFonts w:eastAsia="Times New Roman" w:cs="Open Sans"/>
          <w:b/>
          <w:bCs/>
          <w:color w:val="333333"/>
          <w:kern w:val="0"/>
          <w:lang w:eastAsia="en-IN"/>
          <w14:ligatures w14:val="none"/>
        </w:rPr>
      </w:pPr>
      <w:r w:rsidRPr="006846E3">
        <w:rPr>
          <w:b/>
          <w:bCs/>
        </w:rPr>
        <w:t>How Load Runner interacts with the application?</w:t>
      </w:r>
      <w:r w:rsidRPr="006846E3">
        <w:sym w:font="Symbol" w:char="F020"/>
      </w:r>
    </w:p>
    <w:p w14:paraId="790CEC89" w14:textId="7E452AD2" w:rsidR="00EB2A9D" w:rsidRPr="006846E3" w:rsidRDefault="00EB2A9D" w:rsidP="006846E3">
      <w:pPr>
        <w:shd w:val="clear" w:color="auto" w:fill="FFFFFF"/>
        <w:spacing w:after="0" w:line="240" w:lineRule="auto"/>
        <w:ind w:left="1080"/>
        <w:rPr>
          <w:color w:val="555555"/>
          <w:spacing w:val="15"/>
          <w:shd w:val="clear" w:color="auto" w:fill="FFFFFF"/>
        </w:rPr>
      </w:pPr>
      <w:proofErr w:type="gramStart"/>
      <w:r w:rsidRPr="006846E3">
        <w:rPr>
          <w:b/>
          <w:bCs/>
        </w:rPr>
        <w:t>ANS:</w:t>
      </w:r>
      <w:r w:rsidRPr="006846E3">
        <w:rPr>
          <w:rFonts w:eastAsia="Times New Roman" w:cs="Open Sans"/>
          <w:lang w:eastAsia="en-IN"/>
        </w:rPr>
        <w:t>-</w:t>
      </w:r>
      <w:proofErr w:type="gramEnd"/>
      <w:r w:rsidRPr="006846E3">
        <w:rPr>
          <w:color w:val="555555"/>
          <w:spacing w:val="15"/>
          <w:shd w:val="clear" w:color="auto" w:fill="FFFFFF"/>
        </w:rPr>
        <w:t xml:space="preserve"> LoadRunner simulates user activity by generating messages between application components or by simulating interactions with the user interface such as keypresses or mouse movements. The messages and interactions to be generated are stored in scripts.</w:t>
      </w:r>
    </w:p>
    <w:p w14:paraId="2D919C09" w14:textId="6C83F0E6" w:rsidR="00EB2A9D" w:rsidRPr="006846E3" w:rsidRDefault="00EB2A9D" w:rsidP="006846E3">
      <w:pPr>
        <w:shd w:val="clear" w:color="auto" w:fill="FFFFFF"/>
        <w:spacing w:after="0" w:line="240" w:lineRule="auto"/>
        <w:ind w:left="360"/>
        <w:rPr>
          <w:rFonts w:eastAsia="Times New Roman" w:cs="Open Sans"/>
          <w:b/>
          <w:bCs/>
          <w:color w:val="333333"/>
          <w:kern w:val="0"/>
          <w:lang w:eastAsia="en-IN"/>
          <w14:ligatures w14:val="none"/>
        </w:rPr>
      </w:pPr>
      <w:r w:rsidRPr="006846E3">
        <w:rPr>
          <w:b/>
          <w:bCs/>
        </w:rPr>
        <w:t xml:space="preserve">How many </w:t>
      </w:r>
      <w:proofErr w:type="spellStart"/>
      <w:r w:rsidRPr="006846E3">
        <w:rPr>
          <w:b/>
          <w:bCs/>
        </w:rPr>
        <w:t>VUsers</w:t>
      </w:r>
      <w:proofErr w:type="spellEnd"/>
      <w:r w:rsidRPr="006846E3">
        <w:rPr>
          <w:b/>
          <w:bCs/>
        </w:rPr>
        <w:t xml:space="preserve"> are required for load testing?</w:t>
      </w:r>
      <w:r w:rsidRPr="006846E3">
        <w:sym w:font="Symbol" w:char="F020"/>
      </w:r>
    </w:p>
    <w:p w14:paraId="12B6696F" w14:textId="0C51E5D5" w:rsidR="008529B8" w:rsidRPr="006846E3" w:rsidRDefault="008529B8" w:rsidP="006846E3">
      <w:pPr>
        <w:shd w:val="clear" w:color="auto" w:fill="FFFFFF"/>
        <w:spacing w:after="0" w:line="240" w:lineRule="auto"/>
        <w:ind w:left="1080"/>
        <w:rPr>
          <w:color w:val="454545"/>
          <w:shd w:val="clear" w:color="auto" w:fill="FFFFFF"/>
        </w:rPr>
      </w:pPr>
      <w:proofErr w:type="gramStart"/>
      <w:r w:rsidRPr="006846E3">
        <w:rPr>
          <w:b/>
          <w:bCs/>
        </w:rPr>
        <w:t>ANS:</w:t>
      </w:r>
      <w:r w:rsidRPr="006846E3">
        <w:rPr>
          <w:rFonts w:eastAsia="Times New Roman" w:cs="Open Sans"/>
          <w:b/>
          <w:bCs/>
          <w:lang w:eastAsia="en-IN"/>
        </w:rPr>
        <w:t>-</w:t>
      </w:r>
      <w:proofErr w:type="gramEnd"/>
      <w:r w:rsidRPr="006846E3">
        <w:rPr>
          <w:color w:val="454545"/>
          <w:shd w:val="clear" w:color="auto" w:fill="FFFFFF"/>
        </w:rPr>
        <w:t xml:space="preserve"> While many variables affect accuracy, the number of concurrent virtual users is one of the most important. Ideally, you could test with as many virtual users as you need. In practice, this may be too expensive </w:t>
      </w:r>
      <w:r w:rsidRPr="006846E3">
        <w:rPr>
          <w:color w:val="454545"/>
          <w:shd w:val="clear" w:color="auto" w:fill="FFFFFF"/>
        </w:rPr>
        <w:lastRenderedPageBreak/>
        <w:t>because load testing software is priced on the number of concurrent virtual users.</w:t>
      </w:r>
    </w:p>
    <w:p w14:paraId="175FF44B" w14:textId="173EB4B6" w:rsidR="008529B8" w:rsidRPr="006846E3" w:rsidRDefault="008529B8" w:rsidP="006846E3">
      <w:pPr>
        <w:shd w:val="clear" w:color="auto" w:fill="FFFFFF"/>
        <w:spacing w:after="0" w:line="240" w:lineRule="auto"/>
        <w:ind w:left="360"/>
        <w:rPr>
          <w:rFonts w:eastAsia="Times New Roman" w:cs="Open Sans"/>
          <w:b/>
          <w:bCs/>
          <w:color w:val="333333"/>
          <w:kern w:val="0"/>
          <w:lang w:eastAsia="en-IN"/>
          <w14:ligatures w14:val="none"/>
        </w:rPr>
      </w:pPr>
      <w:r w:rsidRPr="006846E3">
        <w:rPr>
          <w:b/>
          <w:bCs/>
        </w:rPr>
        <w:t>What is the relationship between Response Time and Throughput?</w:t>
      </w:r>
    </w:p>
    <w:p w14:paraId="3F0D4E60" w14:textId="05269D80" w:rsidR="008529B8" w:rsidRPr="006846E3" w:rsidRDefault="008529B8" w:rsidP="006846E3">
      <w:pPr>
        <w:shd w:val="clear" w:color="auto" w:fill="FFFFFF"/>
        <w:spacing w:after="0" w:line="240" w:lineRule="auto"/>
        <w:ind w:left="1080"/>
        <w:rPr>
          <w:b/>
          <w:bCs/>
        </w:rPr>
      </w:pPr>
      <w:proofErr w:type="gramStart"/>
      <w:r w:rsidRPr="006846E3">
        <w:rPr>
          <w:b/>
          <w:bCs/>
        </w:rPr>
        <w:t>ANS:-</w:t>
      </w:r>
      <w:proofErr w:type="gramEnd"/>
    </w:p>
    <w:p w14:paraId="63D14EAF" w14:textId="3EAD179C" w:rsidR="008529B8" w:rsidRPr="006846E3" w:rsidRDefault="008529B8" w:rsidP="006846E3">
      <w:pPr>
        <w:shd w:val="clear" w:color="auto" w:fill="FFFFFF"/>
        <w:spacing w:after="0" w:line="240" w:lineRule="auto"/>
        <w:ind w:left="360"/>
        <w:rPr>
          <w:rFonts w:eastAsia="Times New Roman" w:cs="Open Sans"/>
          <w:b/>
          <w:bCs/>
          <w:color w:val="333333"/>
          <w:kern w:val="0"/>
          <w:lang w:eastAsia="en-IN"/>
          <w14:ligatures w14:val="none"/>
        </w:rPr>
      </w:pPr>
      <w:r w:rsidRPr="006846E3">
        <w:rPr>
          <w:rStyle w:val="Strong"/>
          <w:color w:val="292929"/>
          <w:spacing w:val="-1"/>
          <w:shd w:val="clear" w:color="auto" w:fill="FFFFFF"/>
        </w:rPr>
        <w:t>Throughput</w:t>
      </w:r>
      <w:r w:rsidRPr="006846E3">
        <w:rPr>
          <w:color w:val="292929"/>
          <w:spacing w:val="-1"/>
          <w:shd w:val="clear" w:color="auto" w:fill="FFFFFF"/>
        </w:rPr>
        <w:t> and r</w:t>
      </w:r>
      <w:r w:rsidRPr="006846E3">
        <w:rPr>
          <w:rStyle w:val="Strong"/>
          <w:color w:val="292929"/>
          <w:spacing w:val="-1"/>
          <w:shd w:val="clear" w:color="auto" w:fill="FFFFFF"/>
        </w:rPr>
        <w:t>esponse time</w:t>
      </w:r>
      <w:r w:rsidRPr="006846E3">
        <w:rPr>
          <w:color w:val="292929"/>
          <w:spacing w:val="-1"/>
          <w:shd w:val="clear" w:color="auto" w:fill="FFFFFF"/>
        </w:rPr>
        <w:t xml:space="preserve"> are related. The average transaction’s response time tends to decrease as overall throughput increases. However, by allocating a disproportionate </w:t>
      </w:r>
      <w:proofErr w:type="gramStart"/>
      <w:r w:rsidRPr="006846E3">
        <w:rPr>
          <w:color w:val="292929"/>
          <w:spacing w:val="-1"/>
          <w:shd w:val="clear" w:color="auto" w:fill="FFFFFF"/>
        </w:rPr>
        <w:t>amount</w:t>
      </w:r>
      <w:proofErr w:type="gramEnd"/>
      <w:r w:rsidRPr="006846E3">
        <w:rPr>
          <w:color w:val="292929"/>
          <w:spacing w:val="-1"/>
          <w:shd w:val="clear" w:color="auto" w:fill="FFFFFF"/>
        </w:rPr>
        <w:t xml:space="preserve"> of resources to a specific query, you can reduce response time at the expense of overall throughput.</w:t>
      </w:r>
    </w:p>
    <w:p w14:paraId="7FBDB844" w14:textId="1C645651" w:rsidR="008529B8" w:rsidRPr="006846E3" w:rsidRDefault="008529B8" w:rsidP="006846E3">
      <w:pPr>
        <w:shd w:val="clear" w:color="auto" w:fill="FFFFFF"/>
        <w:spacing w:after="0" w:line="240" w:lineRule="auto"/>
        <w:ind w:left="360"/>
        <w:rPr>
          <w:rFonts w:eastAsia="Times New Roman" w:cs="Open Sans"/>
          <w:b/>
          <w:bCs/>
          <w:color w:val="333333"/>
          <w:kern w:val="0"/>
          <w:lang w:eastAsia="en-IN"/>
          <w14:ligatures w14:val="none"/>
        </w:rPr>
      </w:pPr>
      <w:r w:rsidRPr="006846E3">
        <w:rPr>
          <w:color w:val="292929"/>
          <w:spacing w:val="-1"/>
          <w:shd w:val="clear" w:color="auto" w:fill="FFFFFF"/>
        </w:rPr>
        <w:t>That’s all there is to it! When we test websites and apps to ensure they work well for a large number of people, we pay close attention to throughput and response time. Just as we want our roads to be able to handle a large number of cars without becoming too congested, we want our websites and apps to be able to handle a large number of users without becoming too slow or frustrating.</w:t>
      </w:r>
    </w:p>
    <w:p w14:paraId="246FAD60" w14:textId="65746251" w:rsidR="008529B8" w:rsidRPr="006846E3" w:rsidRDefault="008529B8" w:rsidP="006846E3">
      <w:pPr>
        <w:shd w:val="clear" w:color="auto" w:fill="FFFFFF"/>
        <w:spacing w:after="0" w:line="240" w:lineRule="auto"/>
        <w:ind w:left="360"/>
        <w:rPr>
          <w:rFonts w:eastAsia="Times New Roman" w:cs="Open Sans"/>
          <w:b/>
          <w:bCs/>
          <w:color w:val="333333"/>
          <w:kern w:val="0"/>
          <w:lang w:eastAsia="en-IN"/>
          <w14:ligatures w14:val="none"/>
        </w:rPr>
      </w:pPr>
      <w:r w:rsidRPr="006846E3">
        <w:rPr>
          <w:b/>
          <w:bCs/>
        </w:rPr>
        <w:t>To test the Performance testing on “Tops Technologies website”</w:t>
      </w:r>
    </w:p>
    <w:p w14:paraId="151AB1C0" w14:textId="68E30042" w:rsidR="008529B8" w:rsidRPr="006846E3" w:rsidRDefault="008529B8" w:rsidP="006846E3">
      <w:pPr>
        <w:shd w:val="clear" w:color="auto" w:fill="FFFFFF"/>
        <w:spacing w:after="0" w:line="240" w:lineRule="auto"/>
        <w:ind w:left="1080"/>
        <w:rPr>
          <w:b/>
          <w:bCs/>
        </w:rPr>
      </w:pPr>
      <w:proofErr w:type="gramStart"/>
      <w:r w:rsidRPr="006846E3">
        <w:rPr>
          <w:b/>
          <w:bCs/>
        </w:rPr>
        <w:t>ANS:-</w:t>
      </w:r>
      <w:proofErr w:type="gramEnd"/>
    </w:p>
    <w:p w14:paraId="48EAB0B8" w14:textId="63952EE2" w:rsidR="008529B8" w:rsidRPr="006846E3" w:rsidRDefault="008529B8" w:rsidP="006846E3">
      <w:pPr>
        <w:shd w:val="clear" w:color="auto" w:fill="FFFFFF"/>
        <w:spacing w:after="0" w:line="240" w:lineRule="auto"/>
        <w:ind w:left="360"/>
        <w:rPr>
          <w:rFonts w:eastAsia="Times New Roman" w:cs="Open Sans"/>
          <w:b/>
          <w:bCs/>
          <w:color w:val="333333"/>
          <w:kern w:val="0"/>
          <w:lang w:eastAsia="en-IN"/>
          <w14:ligatures w14:val="none"/>
        </w:rPr>
      </w:pPr>
      <w:r w:rsidRPr="006846E3">
        <w:rPr>
          <w:rFonts w:eastAsia="Times New Roman" w:cs="Open Sans"/>
          <w:b/>
          <w:bCs/>
          <w:color w:val="333333"/>
          <w:kern w:val="0"/>
          <w:lang w:eastAsia="en-IN"/>
          <w14:ligatures w14:val="none"/>
        </w:rPr>
        <w:t xml:space="preserve">Normal script of web </w:t>
      </w:r>
      <w:proofErr w:type="gramStart"/>
      <w:r w:rsidRPr="006846E3">
        <w:rPr>
          <w:rFonts w:eastAsia="Times New Roman" w:cs="Open Sans"/>
          <w:b/>
          <w:bCs/>
          <w:color w:val="333333"/>
          <w:kern w:val="0"/>
          <w:lang w:eastAsia="en-IN"/>
          <w14:ligatures w14:val="none"/>
        </w:rPr>
        <w:t>tours:-</w:t>
      </w:r>
      <w:proofErr w:type="gramEnd"/>
    </w:p>
    <w:p w14:paraId="12F4B670" w14:textId="77777777" w:rsidR="008F1C88" w:rsidRPr="006846E3" w:rsidRDefault="008F1C88" w:rsidP="006846E3">
      <w:pPr>
        <w:shd w:val="clear" w:color="auto" w:fill="FFFFFF"/>
        <w:spacing w:after="0" w:line="240" w:lineRule="auto"/>
        <w:ind w:left="1080"/>
        <w:rPr>
          <w:rFonts w:eastAsia="Times New Roman" w:cs="Open Sans"/>
          <w:b/>
          <w:bCs/>
          <w:color w:val="333333"/>
          <w:kern w:val="0"/>
          <w:lang w:eastAsia="en-IN"/>
          <w14:ligatures w14:val="none"/>
        </w:rPr>
      </w:pPr>
      <w:proofErr w:type="gramStart"/>
      <w:r w:rsidRPr="006846E3">
        <w:rPr>
          <w:rFonts w:eastAsia="Times New Roman" w:cs="Open Sans"/>
          <w:b/>
          <w:bCs/>
          <w:color w:val="333333"/>
          <w:kern w:val="0"/>
          <w:lang w:eastAsia="en-IN"/>
          <w14:ligatures w14:val="none"/>
        </w:rPr>
        <w:t>ANS:-</w:t>
      </w:r>
      <w:proofErr w:type="gramEnd"/>
    </w:p>
    <w:p w14:paraId="50DD24A9" w14:textId="6A974A32" w:rsidR="008F1C88" w:rsidRPr="006846E3" w:rsidRDefault="008F1C88" w:rsidP="006846E3">
      <w:pPr>
        <w:shd w:val="clear" w:color="auto" w:fill="FFFFFF"/>
        <w:spacing w:after="0" w:line="240" w:lineRule="auto"/>
        <w:rPr>
          <w:rFonts w:eastAsia="Times New Roman" w:cs="Open Sans"/>
          <w:b/>
          <w:bCs/>
          <w:color w:val="333333"/>
          <w:kern w:val="0"/>
          <w:lang w:eastAsia="en-IN"/>
          <w14:ligatures w14:val="none"/>
        </w:rPr>
      </w:pPr>
      <w:r w:rsidRPr="006846E3">
        <w:rPr>
          <w:b/>
          <w:bCs/>
        </w:rPr>
        <w:t>What is Automation Testing?</w:t>
      </w:r>
    </w:p>
    <w:p w14:paraId="7C0B2743" w14:textId="3B73B1D9" w:rsidR="008F1C88" w:rsidRPr="006846E3" w:rsidRDefault="008F1C88" w:rsidP="006846E3">
      <w:pPr>
        <w:shd w:val="clear" w:color="auto" w:fill="FFFFFF"/>
        <w:spacing w:after="0" w:line="240" w:lineRule="auto"/>
        <w:ind w:left="1080"/>
      </w:pPr>
      <w:proofErr w:type="gramStart"/>
      <w:r w:rsidRPr="006846E3">
        <w:rPr>
          <w:rFonts w:eastAsia="Times New Roman" w:cs="Open Sans"/>
          <w:b/>
          <w:bCs/>
          <w:color w:val="333333"/>
          <w:kern w:val="0"/>
          <w:lang w:eastAsia="en-IN"/>
          <w14:ligatures w14:val="none"/>
        </w:rPr>
        <w:t>ANS:-</w:t>
      </w:r>
      <w:proofErr w:type="gramEnd"/>
      <w:r w:rsidRPr="006846E3">
        <w:t xml:space="preserve"> </w:t>
      </w:r>
      <w:proofErr w:type="spellStart"/>
      <w:r w:rsidRPr="006846E3">
        <w:t>Testautomation</w:t>
      </w:r>
      <w:proofErr w:type="spellEnd"/>
      <w:r w:rsidRPr="006846E3">
        <w:t xml:space="preserve"> is the use of software to control the execution of tests, the comparison of actual outcomes to predicted outcomes, the setting up of test preconditions, and other test control and test reporting functions.</w:t>
      </w:r>
    </w:p>
    <w:p w14:paraId="4057CB9E" w14:textId="49063E0D" w:rsidR="008F1C88" w:rsidRPr="006846E3" w:rsidRDefault="008F1C88" w:rsidP="006846E3">
      <w:pPr>
        <w:shd w:val="clear" w:color="auto" w:fill="FFFFFF"/>
        <w:spacing w:after="0" w:line="240" w:lineRule="auto"/>
        <w:rPr>
          <w:b/>
          <w:bCs/>
        </w:rPr>
      </w:pPr>
      <w:r w:rsidRPr="006846E3">
        <w:rPr>
          <w:b/>
          <w:bCs/>
        </w:rPr>
        <w:t xml:space="preserve">Which Are </w:t>
      </w:r>
      <w:proofErr w:type="gramStart"/>
      <w:r w:rsidRPr="006846E3">
        <w:rPr>
          <w:b/>
          <w:bCs/>
        </w:rPr>
        <w:t>The</w:t>
      </w:r>
      <w:proofErr w:type="gramEnd"/>
      <w:r w:rsidRPr="006846E3">
        <w:rPr>
          <w:b/>
          <w:bCs/>
        </w:rPr>
        <w:t xml:space="preserve"> Browsers Supported By Selenium Ide?</w:t>
      </w:r>
    </w:p>
    <w:p w14:paraId="0FBF420F" w14:textId="0F87430E" w:rsidR="008F1C88" w:rsidRPr="006846E3" w:rsidRDefault="008F1C88" w:rsidP="006846E3">
      <w:pPr>
        <w:shd w:val="clear" w:color="auto" w:fill="FFFFFF"/>
        <w:spacing w:after="0" w:line="240" w:lineRule="auto"/>
        <w:rPr>
          <w:b/>
          <w:bCs/>
        </w:rPr>
      </w:pPr>
      <w:proofErr w:type="gramStart"/>
      <w:r w:rsidRPr="006846E3">
        <w:rPr>
          <w:b/>
          <w:bCs/>
        </w:rPr>
        <w:t>ANS:-</w:t>
      </w:r>
      <w:proofErr w:type="gramEnd"/>
    </w:p>
    <w:p w14:paraId="2C45C544" w14:textId="53242AC1" w:rsidR="00AE29C4" w:rsidRPr="006846E3" w:rsidRDefault="00AE29C4" w:rsidP="006846E3">
      <w:pPr>
        <w:shd w:val="clear" w:color="auto" w:fill="FFFFFF"/>
        <w:spacing w:after="0" w:line="240" w:lineRule="auto"/>
        <w:rPr>
          <w:b/>
          <w:bCs/>
        </w:rPr>
      </w:pPr>
      <w:r w:rsidRPr="006846E3">
        <w:rPr>
          <w:b/>
          <w:bCs/>
        </w:rPr>
        <w:t>Chrome</w:t>
      </w:r>
    </w:p>
    <w:p w14:paraId="28277C38" w14:textId="2D891092" w:rsidR="00AE29C4" w:rsidRPr="006846E3" w:rsidRDefault="00AE29C4" w:rsidP="006846E3">
      <w:pPr>
        <w:shd w:val="clear" w:color="auto" w:fill="FFFFFF"/>
        <w:spacing w:after="0" w:line="240" w:lineRule="auto"/>
        <w:rPr>
          <w:b/>
          <w:bCs/>
        </w:rPr>
      </w:pPr>
      <w:r w:rsidRPr="006846E3">
        <w:rPr>
          <w:b/>
          <w:bCs/>
        </w:rPr>
        <w:t>Edge</w:t>
      </w:r>
    </w:p>
    <w:p w14:paraId="4494043B" w14:textId="7E4D7E70" w:rsidR="00AE29C4" w:rsidRPr="006846E3" w:rsidRDefault="00AE29C4" w:rsidP="006846E3">
      <w:pPr>
        <w:shd w:val="clear" w:color="auto" w:fill="FFFFFF"/>
        <w:spacing w:after="0" w:line="240" w:lineRule="auto"/>
        <w:rPr>
          <w:b/>
          <w:bCs/>
        </w:rPr>
      </w:pPr>
      <w:r w:rsidRPr="006846E3">
        <w:rPr>
          <w:b/>
          <w:bCs/>
        </w:rPr>
        <w:t>Firefox</w:t>
      </w:r>
    </w:p>
    <w:p w14:paraId="500C9F1C" w14:textId="7DF880E0" w:rsidR="00AE29C4" w:rsidRPr="006846E3" w:rsidRDefault="00AE29C4" w:rsidP="006846E3">
      <w:pPr>
        <w:shd w:val="clear" w:color="auto" w:fill="FFFFFF"/>
        <w:spacing w:after="0" w:line="240" w:lineRule="auto"/>
        <w:rPr>
          <w:b/>
          <w:bCs/>
        </w:rPr>
      </w:pPr>
      <w:r w:rsidRPr="006846E3">
        <w:rPr>
          <w:b/>
          <w:bCs/>
        </w:rPr>
        <w:t>IE</w:t>
      </w:r>
    </w:p>
    <w:p w14:paraId="047DD6FC" w14:textId="41750AAF" w:rsidR="00AE29C4" w:rsidRPr="006846E3" w:rsidRDefault="00AE29C4" w:rsidP="006846E3">
      <w:pPr>
        <w:shd w:val="clear" w:color="auto" w:fill="FFFFFF"/>
        <w:spacing w:after="0" w:line="240" w:lineRule="auto"/>
        <w:rPr>
          <w:b/>
          <w:bCs/>
        </w:rPr>
      </w:pPr>
      <w:r w:rsidRPr="006846E3">
        <w:rPr>
          <w:b/>
          <w:bCs/>
        </w:rPr>
        <w:t>Safari</w:t>
      </w:r>
    </w:p>
    <w:p w14:paraId="6EDDCC19" w14:textId="4227B869" w:rsidR="00AE29C4" w:rsidRPr="006846E3" w:rsidRDefault="00AE29C4" w:rsidP="006846E3">
      <w:pPr>
        <w:shd w:val="clear" w:color="auto" w:fill="FFFFFF"/>
        <w:spacing w:after="0" w:line="240" w:lineRule="auto"/>
        <w:rPr>
          <w:rFonts w:eastAsia="Times New Roman" w:cs="Open Sans"/>
          <w:b/>
          <w:bCs/>
          <w:color w:val="333333"/>
          <w:kern w:val="0"/>
          <w:lang w:eastAsia="en-IN"/>
          <w14:ligatures w14:val="none"/>
        </w:rPr>
      </w:pPr>
      <w:r w:rsidRPr="006846E3">
        <w:rPr>
          <w:b/>
          <w:bCs/>
        </w:rPr>
        <w:t>What are the benefits of Automation Testing?</w:t>
      </w:r>
      <w:r w:rsidRPr="006846E3">
        <w:rPr>
          <w:b/>
          <w:bCs/>
        </w:rPr>
        <w:sym w:font="Symbol" w:char="F020"/>
      </w:r>
    </w:p>
    <w:p w14:paraId="35DAF242" w14:textId="77777777" w:rsidR="008F1C88" w:rsidRPr="006846E3" w:rsidRDefault="008F1C88" w:rsidP="006846E3">
      <w:pPr>
        <w:shd w:val="clear" w:color="auto" w:fill="FFFFFF"/>
        <w:spacing w:after="0" w:line="240" w:lineRule="auto"/>
        <w:rPr>
          <w:rFonts w:eastAsia="Times New Roman" w:cs="Open Sans"/>
          <w:b/>
          <w:bCs/>
          <w:color w:val="333333"/>
          <w:kern w:val="0"/>
          <w:lang w:eastAsia="en-IN"/>
          <w14:ligatures w14:val="none"/>
        </w:rPr>
      </w:pPr>
    </w:p>
    <w:p w14:paraId="0C7B5B20" w14:textId="08DA7003" w:rsidR="00AE29C4"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1. Saving Costs</w:t>
      </w:r>
    </w:p>
    <w:p w14:paraId="47EEB2CD" w14:textId="3F07CABA" w:rsidR="00AE29C4"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2. Faster Feedback Loop</w:t>
      </w:r>
    </w:p>
    <w:p w14:paraId="674CD9CE" w14:textId="28F91EC8" w:rsidR="00AE29C4"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3. Better Allocation of Resources</w:t>
      </w:r>
    </w:p>
    <w:p w14:paraId="22D15A9A" w14:textId="781EB6FE" w:rsidR="00AE29C4"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4. Guarantees Higher Accuracy</w:t>
      </w:r>
    </w:p>
    <w:p w14:paraId="3F4C19C6" w14:textId="4D5F3465" w:rsidR="00AE29C4"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5. Increased Test Coverage</w:t>
      </w:r>
    </w:p>
    <w:p w14:paraId="5D396570" w14:textId="5869E5ED" w:rsidR="00AE29C4"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6. Detects Bugs Earlier</w:t>
      </w:r>
    </w:p>
    <w:p w14:paraId="3A99245A" w14:textId="71A689C4" w:rsidR="00AE29C4"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7. Test at Scale</w:t>
      </w:r>
    </w:p>
    <w:p w14:paraId="4751D054" w14:textId="1D0007C9" w:rsidR="008F1C88" w:rsidRPr="006846E3" w:rsidRDefault="00AE29C4" w:rsidP="006846E3">
      <w:pPr>
        <w:shd w:val="clear" w:color="auto" w:fill="FFFFFF"/>
        <w:spacing w:after="0" w:line="240" w:lineRule="auto"/>
        <w:textAlignment w:val="baseline"/>
        <w:outlineLvl w:val="2"/>
        <w:rPr>
          <w:rFonts w:eastAsia="Times New Roman" w:cs="Times New Roman"/>
          <w:color w:val="273239"/>
          <w:spacing w:val="2"/>
          <w:kern w:val="0"/>
          <w:lang w:eastAsia="en-IN"/>
          <w14:ligatures w14:val="none"/>
        </w:rPr>
      </w:pPr>
      <w:r w:rsidRPr="006846E3">
        <w:rPr>
          <w:rFonts w:eastAsia="Times New Roman" w:cs="Times New Roman"/>
          <w:color w:val="273239"/>
          <w:spacing w:val="2"/>
          <w:kern w:val="0"/>
          <w:bdr w:val="none" w:sz="0" w:space="0" w:color="auto" w:frame="1"/>
          <w:lang w:eastAsia="en-IN"/>
          <w14:ligatures w14:val="none"/>
        </w:rPr>
        <w:t>8. Maximizes ROI</w:t>
      </w:r>
    </w:p>
    <w:p w14:paraId="5000B03F" w14:textId="0596CB40" w:rsidR="00AE29C4" w:rsidRPr="006846E3" w:rsidRDefault="00D7305C" w:rsidP="006846E3">
      <w:pPr>
        <w:shd w:val="clear" w:color="auto" w:fill="FFFFFF"/>
        <w:spacing w:after="0" w:line="240" w:lineRule="auto"/>
        <w:textAlignment w:val="baseline"/>
        <w:outlineLvl w:val="2"/>
        <w:rPr>
          <w:b/>
          <w:bCs/>
        </w:rPr>
      </w:pPr>
      <w:r w:rsidRPr="006846E3">
        <w:rPr>
          <w:b/>
          <w:bCs/>
        </w:rPr>
        <w:t>What are the advantages of Selenium?</w:t>
      </w:r>
    </w:p>
    <w:p w14:paraId="6DE3FFA7" w14:textId="03C3693B" w:rsidR="00C20BBC" w:rsidRPr="006846E3" w:rsidRDefault="00C20BBC"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t>Flexibility</w:t>
      </w:r>
    </w:p>
    <w:p w14:paraId="4C5824D3" w14:textId="77777777" w:rsidR="00C20BBC" w:rsidRPr="006846E3" w:rsidRDefault="00C20BBC"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t>Extensibility</w:t>
      </w:r>
    </w:p>
    <w:p w14:paraId="7359C959" w14:textId="77777777" w:rsidR="00570F20" w:rsidRPr="006846E3" w:rsidRDefault="00570F20"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t>Open source, no licensing cost</w:t>
      </w:r>
    </w:p>
    <w:p w14:paraId="259B02F6" w14:textId="77777777" w:rsidR="00570F20" w:rsidRPr="006846E3" w:rsidRDefault="00570F20"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t>Supports test scripts written in various programming languages</w:t>
      </w:r>
    </w:p>
    <w:p w14:paraId="30125D17" w14:textId="77777777" w:rsidR="00570F20" w:rsidRPr="006846E3" w:rsidRDefault="00570F20"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lastRenderedPageBreak/>
        <w:t>Test case execution on multiple operating systems</w:t>
      </w:r>
    </w:p>
    <w:p w14:paraId="68F3DF27" w14:textId="77777777" w:rsidR="00BF5A9C" w:rsidRPr="006846E3" w:rsidRDefault="00BF5A9C"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t>Parallel and distributed testing</w:t>
      </w:r>
    </w:p>
    <w:p w14:paraId="576710F7" w14:textId="77777777" w:rsidR="00BF5A9C" w:rsidRPr="006846E3" w:rsidRDefault="00BF5A9C"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t>Supports many browsers</w:t>
      </w:r>
    </w:p>
    <w:p w14:paraId="78D3D6FD" w14:textId="77777777" w:rsidR="00BF5A9C" w:rsidRPr="006846E3" w:rsidRDefault="00BF5A9C" w:rsidP="006846E3">
      <w:pPr>
        <w:numPr>
          <w:ilvl w:val="0"/>
          <w:numId w:val="5"/>
        </w:numPr>
        <w:shd w:val="clear" w:color="auto" w:fill="FFFFFF"/>
        <w:spacing w:before="100" w:beforeAutospacing="1" w:after="100" w:afterAutospacing="1" w:line="480" w:lineRule="auto"/>
        <w:rPr>
          <w:rFonts w:eastAsia="Times New Roman" w:cs="Times New Roman"/>
          <w:color w:val="4D5968"/>
          <w:kern w:val="0"/>
          <w:lang w:eastAsia="en-IN"/>
          <w14:ligatures w14:val="none"/>
        </w:rPr>
      </w:pPr>
      <w:r w:rsidRPr="006846E3">
        <w:rPr>
          <w:rFonts w:eastAsia="Times New Roman" w:cs="Times New Roman"/>
          <w:color w:val="4D5968"/>
          <w:kern w:val="0"/>
          <w:lang w:eastAsia="en-IN"/>
          <w14:ligatures w14:val="none"/>
        </w:rPr>
        <w:t>Non-programmers can also use it by using the record and playback feature</w:t>
      </w:r>
    </w:p>
    <w:p w14:paraId="0960A843" w14:textId="1967C4EE" w:rsidR="00AE29C4" w:rsidRPr="006846E3" w:rsidRDefault="00690C0A" w:rsidP="006846E3">
      <w:pPr>
        <w:shd w:val="clear" w:color="auto" w:fill="FFFFFF"/>
        <w:spacing w:before="100" w:beforeAutospacing="1" w:after="100" w:afterAutospacing="1" w:line="480" w:lineRule="auto"/>
        <w:ind w:left="360"/>
        <w:rPr>
          <w:b/>
          <w:bCs/>
        </w:rPr>
      </w:pPr>
      <w:r w:rsidRPr="006846E3">
        <w:rPr>
          <w:b/>
          <w:bCs/>
        </w:rPr>
        <w:t>Why testers should opt for Selenium and not QTP</w:t>
      </w:r>
    </w:p>
    <w:p w14:paraId="793D1215" w14:textId="5CAC9199" w:rsidR="00AE29C4" w:rsidRPr="006846E3" w:rsidRDefault="0036365F" w:rsidP="006846E3">
      <w:pPr>
        <w:pStyle w:val="ListParagraph"/>
        <w:shd w:val="clear" w:color="auto" w:fill="FFFFFF"/>
        <w:spacing w:after="0" w:line="240" w:lineRule="auto"/>
        <w:rPr>
          <w:rFonts w:eastAsia="Times New Roman" w:cs="Open Sans"/>
          <w:color w:val="333333"/>
          <w:kern w:val="0"/>
          <w:lang w:eastAsia="en-IN"/>
          <w14:ligatures w14:val="none"/>
        </w:rPr>
      </w:pPr>
      <w:proofErr w:type="gramStart"/>
      <w:r w:rsidRPr="006846E3">
        <w:rPr>
          <w:rFonts w:eastAsia="Times New Roman" w:cs="Open Sans"/>
          <w:color w:val="333333"/>
          <w:kern w:val="0"/>
          <w:lang w:eastAsia="en-IN"/>
          <w14:ligatures w14:val="none"/>
        </w:rPr>
        <w:t>License:-</w:t>
      </w:r>
      <w:proofErr w:type="gramEnd"/>
      <w:r w:rsidRPr="006846E3">
        <w:rPr>
          <w:rFonts w:eastAsia="Times New Roman" w:cs="Open Sans"/>
          <w:color w:val="333333"/>
          <w:kern w:val="0"/>
          <w:lang w:eastAsia="en-IN"/>
          <w14:ligatures w14:val="none"/>
        </w:rPr>
        <w:t xml:space="preserve">It is an open </w:t>
      </w:r>
      <w:r w:rsidR="000569F6" w:rsidRPr="006846E3">
        <w:rPr>
          <w:rFonts w:eastAsia="Times New Roman" w:cs="Open Sans"/>
          <w:color w:val="333333"/>
          <w:kern w:val="0"/>
          <w:lang w:eastAsia="en-IN"/>
          <w14:ligatures w14:val="none"/>
        </w:rPr>
        <w:t>source tools</w:t>
      </w:r>
    </w:p>
    <w:p w14:paraId="23BD7C0B" w14:textId="52B167D6" w:rsidR="000569F6" w:rsidRPr="006846E3" w:rsidRDefault="000569F6" w:rsidP="006846E3">
      <w:pPr>
        <w:pStyle w:val="ListParagraph"/>
        <w:shd w:val="clear" w:color="auto" w:fill="FFFFFF"/>
        <w:spacing w:after="0" w:line="240" w:lineRule="auto"/>
        <w:rPr>
          <w:rFonts w:eastAsia="Times New Roman" w:cs="Open Sans"/>
          <w:color w:val="333333"/>
          <w:kern w:val="0"/>
          <w:lang w:eastAsia="en-IN"/>
          <w14:ligatures w14:val="none"/>
        </w:rPr>
      </w:pPr>
      <w:r w:rsidRPr="006846E3">
        <w:rPr>
          <w:rFonts w:eastAsia="Times New Roman" w:cs="Open Sans"/>
          <w:color w:val="333333"/>
          <w:kern w:val="0"/>
          <w:lang w:eastAsia="en-IN"/>
          <w14:ligatures w14:val="none"/>
        </w:rPr>
        <w:t xml:space="preserve">Programming </w:t>
      </w:r>
      <w:proofErr w:type="gramStart"/>
      <w:r w:rsidRPr="006846E3">
        <w:rPr>
          <w:rFonts w:eastAsia="Times New Roman" w:cs="Open Sans"/>
          <w:color w:val="333333"/>
          <w:kern w:val="0"/>
          <w:lang w:eastAsia="en-IN"/>
          <w14:ligatures w14:val="none"/>
        </w:rPr>
        <w:t>la</w:t>
      </w:r>
      <w:r w:rsidR="00AB42CE" w:rsidRPr="006846E3">
        <w:rPr>
          <w:rFonts w:eastAsia="Times New Roman" w:cs="Open Sans"/>
          <w:color w:val="333333"/>
          <w:kern w:val="0"/>
          <w:lang w:eastAsia="en-IN"/>
          <w14:ligatures w14:val="none"/>
        </w:rPr>
        <w:t>nguage:-</w:t>
      </w:r>
      <w:proofErr w:type="gramEnd"/>
      <w:r w:rsidR="00AB42CE" w:rsidRPr="006846E3">
        <w:rPr>
          <w:rFonts w:eastAsia="Times New Roman" w:cs="Open Sans"/>
          <w:color w:val="333333"/>
          <w:kern w:val="0"/>
          <w:lang w:eastAsia="en-IN"/>
          <w14:ligatures w14:val="none"/>
        </w:rPr>
        <w:t>JAVA,C#,RUBY,PYTHON,</w:t>
      </w:r>
      <w:r w:rsidR="00FD7F7B" w:rsidRPr="006846E3">
        <w:rPr>
          <w:rFonts w:eastAsia="Times New Roman" w:cs="Open Sans"/>
          <w:color w:val="333333"/>
          <w:kern w:val="0"/>
          <w:lang w:eastAsia="en-IN"/>
          <w14:ligatures w14:val="none"/>
        </w:rPr>
        <w:t>PERL,OHP AND JAVA SCRIPT</w:t>
      </w:r>
    </w:p>
    <w:p w14:paraId="66A82CE8" w14:textId="5612A842" w:rsidR="00FD7F7B" w:rsidRPr="006846E3" w:rsidRDefault="00650515" w:rsidP="006846E3">
      <w:pPr>
        <w:pStyle w:val="ListParagraph"/>
        <w:shd w:val="clear" w:color="auto" w:fill="FFFFFF"/>
        <w:spacing w:after="0" w:line="240" w:lineRule="auto"/>
        <w:rPr>
          <w:rFonts w:eastAsia="Times New Roman" w:cs="Open Sans"/>
          <w:color w:val="333333"/>
          <w:kern w:val="0"/>
          <w:lang w:eastAsia="en-IN"/>
          <w14:ligatures w14:val="none"/>
        </w:rPr>
      </w:pPr>
      <w:r w:rsidRPr="006846E3">
        <w:rPr>
          <w:rFonts w:eastAsia="Times New Roman" w:cs="Open Sans"/>
          <w:color w:val="333333"/>
          <w:kern w:val="0"/>
          <w:lang w:eastAsia="en-IN"/>
          <w14:ligatures w14:val="none"/>
        </w:rPr>
        <w:t xml:space="preserve">Operating </w:t>
      </w:r>
      <w:proofErr w:type="gramStart"/>
      <w:r w:rsidRPr="006846E3">
        <w:rPr>
          <w:rFonts w:eastAsia="Times New Roman" w:cs="Open Sans"/>
          <w:color w:val="333333"/>
          <w:kern w:val="0"/>
          <w:lang w:eastAsia="en-IN"/>
          <w14:ligatures w14:val="none"/>
        </w:rPr>
        <w:t>system:-</w:t>
      </w:r>
      <w:proofErr w:type="gramEnd"/>
      <w:r w:rsidRPr="006846E3">
        <w:rPr>
          <w:rFonts w:eastAsia="Times New Roman" w:cs="Open Sans"/>
          <w:color w:val="333333"/>
          <w:kern w:val="0"/>
          <w:lang w:eastAsia="en-IN"/>
          <w14:ligatures w14:val="none"/>
        </w:rPr>
        <w:t>Work on windo</w:t>
      </w:r>
      <w:r w:rsidR="002F726E" w:rsidRPr="006846E3">
        <w:rPr>
          <w:rFonts w:eastAsia="Times New Roman" w:cs="Open Sans"/>
          <w:color w:val="333333"/>
          <w:kern w:val="0"/>
          <w:lang w:eastAsia="en-IN"/>
          <w14:ligatures w14:val="none"/>
        </w:rPr>
        <w:t xml:space="preserve">ws, </w:t>
      </w:r>
      <w:proofErr w:type="spellStart"/>
      <w:r w:rsidR="002F726E" w:rsidRPr="006846E3">
        <w:rPr>
          <w:rFonts w:eastAsia="Times New Roman" w:cs="Open Sans"/>
          <w:color w:val="333333"/>
          <w:kern w:val="0"/>
          <w:lang w:eastAsia="en-IN"/>
          <w14:ligatures w14:val="none"/>
        </w:rPr>
        <w:t>macOS,Linux,</w:t>
      </w:r>
      <w:r w:rsidR="00CB2582" w:rsidRPr="006846E3">
        <w:rPr>
          <w:rFonts w:eastAsia="Times New Roman" w:cs="Open Sans"/>
          <w:color w:val="333333"/>
          <w:kern w:val="0"/>
          <w:lang w:eastAsia="en-IN"/>
          <w14:ligatures w14:val="none"/>
        </w:rPr>
        <w:t>UNIX</w:t>
      </w:r>
      <w:proofErr w:type="spellEnd"/>
    </w:p>
    <w:p w14:paraId="092166F3" w14:textId="77777777" w:rsidR="00CB2582" w:rsidRPr="006846E3" w:rsidRDefault="00CB2582" w:rsidP="006846E3">
      <w:pPr>
        <w:shd w:val="clear" w:color="auto" w:fill="FFFFFF"/>
        <w:spacing w:after="0" w:line="240" w:lineRule="auto"/>
        <w:rPr>
          <w:rFonts w:eastAsia="Times New Roman" w:cs="Open Sans"/>
          <w:color w:val="333333"/>
          <w:kern w:val="0"/>
          <w:lang w:eastAsia="en-IN"/>
          <w14:ligatures w14:val="none"/>
        </w:rPr>
      </w:pPr>
    </w:p>
    <w:p w14:paraId="136FF737" w14:textId="323EA0BD" w:rsidR="008529B8" w:rsidRPr="006846E3" w:rsidRDefault="00393338" w:rsidP="006846E3">
      <w:pPr>
        <w:shd w:val="clear" w:color="auto" w:fill="FFFFFF"/>
        <w:spacing w:after="0" w:line="240" w:lineRule="auto"/>
        <w:rPr>
          <w:rFonts w:eastAsia="Times New Roman" w:cs="Open Sans"/>
          <w:b/>
          <w:bCs/>
          <w:color w:val="333333"/>
          <w:kern w:val="0"/>
          <w:lang w:eastAsia="en-IN"/>
          <w14:ligatures w14:val="none"/>
        </w:rPr>
      </w:pPr>
      <w:r w:rsidRPr="006846E3">
        <w:rPr>
          <w:b/>
          <w:bCs/>
        </w:rPr>
        <w:t xml:space="preserve">To validate the tops technologies website Contact us page and enter your friend detail at last “Login and </w:t>
      </w:r>
      <w:proofErr w:type="spellStart"/>
      <w:r w:rsidRPr="006846E3">
        <w:rPr>
          <w:b/>
          <w:bCs/>
        </w:rPr>
        <w:t>sidemenu</w:t>
      </w:r>
      <w:proofErr w:type="spellEnd"/>
      <w:r w:rsidRPr="006846E3">
        <w:t>”</w:t>
      </w:r>
    </w:p>
    <w:sectPr w:rsidR="008529B8" w:rsidRPr="00684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1461"/>
    <w:multiLevelType w:val="multilevel"/>
    <w:tmpl w:val="1BC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D39B3"/>
    <w:multiLevelType w:val="multilevel"/>
    <w:tmpl w:val="6D5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10564"/>
    <w:multiLevelType w:val="multilevel"/>
    <w:tmpl w:val="FEF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0E33"/>
    <w:multiLevelType w:val="multilevel"/>
    <w:tmpl w:val="CFF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D12B9"/>
    <w:multiLevelType w:val="hybridMultilevel"/>
    <w:tmpl w:val="DDACA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D82621"/>
    <w:multiLevelType w:val="multilevel"/>
    <w:tmpl w:val="D77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0007E"/>
    <w:multiLevelType w:val="hybridMultilevel"/>
    <w:tmpl w:val="3F506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236575"/>
    <w:multiLevelType w:val="hybridMultilevel"/>
    <w:tmpl w:val="86469F44"/>
    <w:lvl w:ilvl="0" w:tplc="3A6A6A7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7031C5"/>
    <w:multiLevelType w:val="hybridMultilevel"/>
    <w:tmpl w:val="22B4A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8C7925"/>
    <w:multiLevelType w:val="multilevel"/>
    <w:tmpl w:val="B77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F0281"/>
    <w:multiLevelType w:val="multilevel"/>
    <w:tmpl w:val="609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0405C"/>
    <w:multiLevelType w:val="multilevel"/>
    <w:tmpl w:val="753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A3C2C"/>
    <w:multiLevelType w:val="hybridMultilevel"/>
    <w:tmpl w:val="E42030D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50032900">
    <w:abstractNumId w:val="7"/>
  </w:num>
  <w:num w:numId="2" w16cid:durableId="1206065329">
    <w:abstractNumId w:val="12"/>
  </w:num>
  <w:num w:numId="3" w16cid:durableId="71513383">
    <w:abstractNumId w:val="8"/>
  </w:num>
  <w:num w:numId="4" w16cid:durableId="324822588">
    <w:abstractNumId w:val="4"/>
  </w:num>
  <w:num w:numId="5" w16cid:durableId="432439283">
    <w:abstractNumId w:val="6"/>
  </w:num>
  <w:num w:numId="6" w16cid:durableId="1442191146">
    <w:abstractNumId w:val="9"/>
  </w:num>
  <w:num w:numId="7" w16cid:durableId="302663713">
    <w:abstractNumId w:val="1"/>
  </w:num>
  <w:num w:numId="8" w16cid:durableId="1426341193">
    <w:abstractNumId w:val="2"/>
  </w:num>
  <w:num w:numId="9" w16cid:durableId="1672176411">
    <w:abstractNumId w:val="10"/>
  </w:num>
  <w:num w:numId="10" w16cid:durableId="180095270">
    <w:abstractNumId w:val="5"/>
  </w:num>
  <w:num w:numId="11" w16cid:durableId="1033072107">
    <w:abstractNumId w:val="3"/>
  </w:num>
  <w:num w:numId="12" w16cid:durableId="205683569">
    <w:abstractNumId w:val="0"/>
  </w:num>
  <w:num w:numId="13" w16cid:durableId="1239905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28"/>
    <w:rsid w:val="000569F6"/>
    <w:rsid w:val="001F401E"/>
    <w:rsid w:val="00247D1B"/>
    <w:rsid w:val="002F726E"/>
    <w:rsid w:val="0036365F"/>
    <w:rsid w:val="00393338"/>
    <w:rsid w:val="00570F20"/>
    <w:rsid w:val="00650515"/>
    <w:rsid w:val="006846E3"/>
    <w:rsid w:val="00690C0A"/>
    <w:rsid w:val="00772D97"/>
    <w:rsid w:val="00793741"/>
    <w:rsid w:val="008468B6"/>
    <w:rsid w:val="008529B8"/>
    <w:rsid w:val="00872F1F"/>
    <w:rsid w:val="008F1C88"/>
    <w:rsid w:val="00A357E0"/>
    <w:rsid w:val="00A65F28"/>
    <w:rsid w:val="00AB42CE"/>
    <w:rsid w:val="00AE29C4"/>
    <w:rsid w:val="00BF5A9C"/>
    <w:rsid w:val="00C20BBC"/>
    <w:rsid w:val="00CA3A5B"/>
    <w:rsid w:val="00CB2582"/>
    <w:rsid w:val="00D53669"/>
    <w:rsid w:val="00D7305C"/>
    <w:rsid w:val="00DD0A7E"/>
    <w:rsid w:val="00E42487"/>
    <w:rsid w:val="00E71F9A"/>
    <w:rsid w:val="00EB2A9D"/>
    <w:rsid w:val="00FD7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938B"/>
  <w15:chartTrackingRefBased/>
  <w15:docId w15:val="{E14A55A9-DA2B-49E2-B3DD-EA6F33E0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5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F28"/>
    <w:rPr>
      <w:rFonts w:eastAsiaTheme="majorEastAsia" w:cstheme="majorBidi"/>
      <w:color w:val="272727" w:themeColor="text1" w:themeTint="D8"/>
    </w:rPr>
  </w:style>
  <w:style w:type="paragraph" w:styleId="Title">
    <w:name w:val="Title"/>
    <w:basedOn w:val="Normal"/>
    <w:next w:val="Normal"/>
    <w:link w:val="TitleChar"/>
    <w:uiPriority w:val="10"/>
    <w:qFormat/>
    <w:rsid w:val="00A65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F28"/>
    <w:pPr>
      <w:spacing w:before="160"/>
      <w:jc w:val="center"/>
    </w:pPr>
    <w:rPr>
      <w:i/>
      <w:iCs/>
      <w:color w:val="404040" w:themeColor="text1" w:themeTint="BF"/>
    </w:rPr>
  </w:style>
  <w:style w:type="character" w:customStyle="1" w:styleId="QuoteChar">
    <w:name w:val="Quote Char"/>
    <w:basedOn w:val="DefaultParagraphFont"/>
    <w:link w:val="Quote"/>
    <w:uiPriority w:val="29"/>
    <w:rsid w:val="00A65F28"/>
    <w:rPr>
      <w:i/>
      <w:iCs/>
      <w:color w:val="404040" w:themeColor="text1" w:themeTint="BF"/>
    </w:rPr>
  </w:style>
  <w:style w:type="paragraph" w:styleId="ListParagraph">
    <w:name w:val="List Paragraph"/>
    <w:basedOn w:val="Normal"/>
    <w:uiPriority w:val="34"/>
    <w:qFormat/>
    <w:rsid w:val="00A65F28"/>
    <w:pPr>
      <w:ind w:left="720"/>
      <w:contextualSpacing/>
    </w:pPr>
  </w:style>
  <w:style w:type="character" w:styleId="IntenseEmphasis">
    <w:name w:val="Intense Emphasis"/>
    <w:basedOn w:val="DefaultParagraphFont"/>
    <w:uiPriority w:val="21"/>
    <w:qFormat/>
    <w:rsid w:val="00A65F28"/>
    <w:rPr>
      <w:i/>
      <w:iCs/>
      <w:color w:val="0F4761" w:themeColor="accent1" w:themeShade="BF"/>
    </w:rPr>
  </w:style>
  <w:style w:type="paragraph" w:styleId="IntenseQuote">
    <w:name w:val="Intense Quote"/>
    <w:basedOn w:val="Normal"/>
    <w:next w:val="Normal"/>
    <w:link w:val="IntenseQuoteChar"/>
    <w:uiPriority w:val="30"/>
    <w:qFormat/>
    <w:rsid w:val="00A65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F28"/>
    <w:rPr>
      <w:i/>
      <w:iCs/>
      <w:color w:val="0F4761" w:themeColor="accent1" w:themeShade="BF"/>
    </w:rPr>
  </w:style>
  <w:style w:type="character" w:styleId="IntenseReference">
    <w:name w:val="Intense Reference"/>
    <w:basedOn w:val="DefaultParagraphFont"/>
    <w:uiPriority w:val="32"/>
    <w:qFormat/>
    <w:rsid w:val="00A65F28"/>
    <w:rPr>
      <w:b/>
      <w:bCs/>
      <w:smallCaps/>
      <w:color w:val="0F4761" w:themeColor="accent1" w:themeShade="BF"/>
      <w:spacing w:val="5"/>
    </w:rPr>
  </w:style>
  <w:style w:type="character" w:styleId="Strong">
    <w:name w:val="Strong"/>
    <w:basedOn w:val="DefaultParagraphFont"/>
    <w:uiPriority w:val="22"/>
    <w:qFormat/>
    <w:rsid w:val="00A65F28"/>
    <w:rPr>
      <w:b/>
      <w:bCs/>
    </w:rPr>
  </w:style>
  <w:style w:type="character" w:styleId="Hyperlink">
    <w:name w:val="Hyperlink"/>
    <w:basedOn w:val="DefaultParagraphFont"/>
    <w:uiPriority w:val="99"/>
    <w:semiHidden/>
    <w:unhideWhenUsed/>
    <w:rsid w:val="008529B8"/>
    <w:rPr>
      <w:color w:val="0000FF"/>
      <w:u w:val="single"/>
    </w:rPr>
  </w:style>
  <w:style w:type="paragraph" w:styleId="NormalWeb">
    <w:name w:val="Normal (Web)"/>
    <w:basedOn w:val="Normal"/>
    <w:uiPriority w:val="99"/>
    <w:semiHidden/>
    <w:unhideWhenUsed/>
    <w:rsid w:val="001F401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9837">
      <w:bodyDiv w:val="1"/>
      <w:marLeft w:val="0"/>
      <w:marRight w:val="0"/>
      <w:marTop w:val="0"/>
      <w:marBottom w:val="0"/>
      <w:divBdr>
        <w:top w:val="none" w:sz="0" w:space="0" w:color="auto"/>
        <w:left w:val="none" w:sz="0" w:space="0" w:color="auto"/>
        <w:bottom w:val="none" w:sz="0" w:space="0" w:color="auto"/>
        <w:right w:val="none" w:sz="0" w:space="0" w:color="auto"/>
      </w:divBdr>
      <w:divsChild>
        <w:div w:id="1202742890">
          <w:marLeft w:val="0"/>
          <w:marRight w:val="0"/>
          <w:marTop w:val="0"/>
          <w:marBottom w:val="0"/>
          <w:divBdr>
            <w:top w:val="none" w:sz="0" w:space="0" w:color="auto"/>
            <w:left w:val="none" w:sz="0" w:space="0" w:color="auto"/>
            <w:bottom w:val="none" w:sz="0" w:space="0" w:color="auto"/>
            <w:right w:val="none" w:sz="0" w:space="0" w:color="auto"/>
          </w:divBdr>
        </w:div>
      </w:divsChild>
    </w:div>
    <w:div w:id="324867778">
      <w:bodyDiv w:val="1"/>
      <w:marLeft w:val="0"/>
      <w:marRight w:val="0"/>
      <w:marTop w:val="0"/>
      <w:marBottom w:val="0"/>
      <w:divBdr>
        <w:top w:val="none" w:sz="0" w:space="0" w:color="auto"/>
        <w:left w:val="none" w:sz="0" w:space="0" w:color="auto"/>
        <w:bottom w:val="none" w:sz="0" w:space="0" w:color="auto"/>
        <w:right w:val="none" w:sz="0" w:space="0" w:color="auto"/>
      </w:divBdr>
    </w:div>
    <w:div w:id="385567801">
      <w:bodyDiv w:val="1"/>
      <w:marLeft w:val="0"/>
      <w:marRight w:val="0"/>
      <w:marTop w:val="0"/>
      <w:marBottom w:val="0"/>
      <w:divBdr>
        <w:top w:val="none" w:sz="0" w:space="0" w:color="auto"/>
        <w:left w:val="none" w:sz="0" w:space="0" w:color="auto"/>
        <w:bottom w:val="none" w:sz="0" w:space="0" w:color="auto"/>
        <w:right w:val="none" w:sz="0" w:space="0" w:color="auto"/>
      </w:divBdr>
    </w:div>
    <w:div w:id="397090245">
      <w:bodyDiv w:val="1"/>
      <w:marLeft w:val="0"/>
      <w:marRight w:val="0"/>
      <w:marTop w:val="0"/>
      <w:marBottom w:val="0"/>
      <w:divBdr>
        <w:top w:val="none" w:sz="0" w:space="0" w:color="auto"/>
        <w:left w:val="none" w:sz="0" w:space="0" w:color="auto"/>
        <w:bottom w:val="none" w:sz="0" w:space="0" w:color="auto"/>
        <w:right w:val="none" w:sz="0" w:space="0" w:color="auto"/>
      </w:divBdr>
    </w:div>
    <w:div w:id="409278859">
      <w:bodyDiv w:val="1"/>
      <w:marLeft w:val="0"/>
      <w:marRight w:val="0"/>
      <w:marTop w:val="0"/>
      <w:marBottom w:val="0"/>
      <w:divBdr>
        <w:top w:val="none" w:sz="0" w:space="0" w:color="auto"/>
        <w:left w:val="none" w:sz="0" w:space="0" w:color="auto"/>
        <w:bottom w:val="none" w:sz="0" w:space="0" w:color="auto"/>
        <w:right w:val="none" w:sz="0" w:space="0" w:color="auto"/>
      </w:divBdr>
    </w:div>
    <w:div w:id="480654456">
      <w:bodyDiv w:val="1"/>
      <w:marLeft w:val="0"/>
      <w:marRight w:val="0"/>
      <w:marTop w:val="0"/>
      <w:marBottom w:val="0"/>
      <w:divBdr>
        <w:top w:val="none" w:sz="0" w:space="0" w:color="auto"/>
        <w:left w:val="none" w:sz="0" w:space="0" w:color="auto"/>
        <w:bottom w:val="none" w:sz="0" w:space="0" w:color="auto"/>
        <w:right w:val="none" w:sz="0" w:space="0" w:color="auto"/>
      </w:divBdr>
    </w:div>
    <w:div w:id="585655762">
      <w:bodyDiv w:val="1"/>
      <w:marLeft w:val="0"/>
      <w:marRight w:val="0"/>
      <w:marTop w:val="0"/>
      <w:marBottom w:val="0"/>
      <w:divBdr>
        <w:top w:val="none" w:sz="0" w:space="0" w:color="auto"/>
        <w:left w:val="none" w:sz="0" w:space="0" w:color="auto"/>
        <w:bottom w:val="none" w:sz="0" w:space="0" w:color="auto"/>
        <w:right w:val="none" w:sz="0" w:space="0" w:color="auto"/>
      </w:divBdr>
    </w:div>
    <w:div w:id="661928534">
      <w:bodyDiv w:val="1"/>
      <w:marLeft w:val="0"/>
      <w:marRight w:val="0"/>
      <w:marTop w:val="0"/>
      <w:marBottom w:val="0"/>
      <w:divBdr>
        <w:top w:val="none" w:sz="0" w:space="0" w:color="auto"/>
        <w:left w:val="none" w:sz="0" w:space="0" w:color="auto"/>
        <w:bottom w:val="none" w:sz="0" w:space="0" w:color="auto"/>
        <w:right w:val="none" w:sz="0" w:space="0" w:color="auto"/>
      </w:divBdr>
    </w:div>
    <w:div w:id="903877964">
      <w:bodyDiv w:val="1"/>
      <w:marLeft w:val="0"/>
      <w:marRight w:val="0"/>
      <w:marTop w:val="0"/>
      <w:marBottom w:val="0"/>
      <w:divBdr>
        <w:top w:val="none" w:sz="0" w:space="0" w:color="auto"/>
        <w:left w:val="none" w:sz="0" w:space="0" w:color="auto"/>
        <w:bottom w:val="none" w:sz="0" w:space="0" w:color="auto"/>
        <w:right w:val="none" w:sz="0" w:space="0" w:color="auto"/>
      </w:divBdr>
    </w:div>
    <w:div w:id="1325936336">
      <w:bodyDiv w:val="1"/>
      <w:marLeft w:val="0"/>
      <w:marRight w:val="0"/>
      <w:marTop w:val="0"/>
      <w:marBottom w:val="0"/>
      <w:divBdr>
        <w:top w:val="none" w:sz="0" w:space="0" w:color="auto"/>
        <w:left w:val="none" w:sz="0" w:space="0" w:color="auto"/>
        <w:bottom w:val="none" w:sz="0" w:space="0" w:color="auto"/>
        <w:right w:val="none" w:sz="0" w:space="0" w:color="auto"/>
      </w:divBdr>
    </w:div>
    <w:div w:id="1468009959">
      <w:bodyDiv w:val="1"/>
      <w:marLeft w:val="0"/>
      <w:marRight w:val="0"/>
      <w:marTop w:val="0"/>
      <w:marBottom w:val="0"/>
      <w:divBdr>
        <w:top w:val="none" w:sz="0" w:space="0" w:color="auto"/>
        <w:left w:val="none" w:sz="0" w:space="0" w:color="auto"/>
        <w:bottom w:val="none" w:sz="0" w:space="0" w:color="auto"/>
        <w:right w:val="none" w:sz="0" w:space="0" w:color="auto"/>
      </w:divBdr>
    </w:div>
    <w:div w:id="1483692182">
      <w:bodyDiv w:val="1"/>
      <w:marLeft w:val="0"/>
      <w:marRight w:val="0"/>
      <w:marTop w:val="0"/>
      <w:marBottom w:val="0"/>
      <w:divBdr>
        <w:top w:val="none" w:sz="0" w:space="0" w:color="auto"/>
        <w:left w:val="none" w:sz="0" w:space="0" w:color="auto"/>
        <w:bottom w:val="none" w:sz="0" w:space="0" w:color="auto"/>
        <w:right w:val="none" w:sz="0" w:space="0" w:color="auto"/>
      </w:divBdr>
    </w:div>
    <w:div w:id="1520047173">
      <w:bodyDiv w:val="1"/>
      <w:marLeft w:val="0"/>
      <w:marRight w:val="0"/>
      <w:marTop w:val="0"/>
      <w:marBottom w:val="0"/>
      <w:divBdr>
        <w:top w:val="none" w:sz="0" w:space="0" w:color="auto"/>
        <w:left w:val="none" w:sz="0" w:space="0" w:color="auto"/>
        <w:bottom w:val="none" w:sz="0" w:space="0" w:color="auto"/>
        <w:right w:val="none" w:sz="0" w:space="0" w:color="auto"/>
      </w:divBdr>
    </w:div>
    <w:div w:id="1622226136">
      <w:bodyDiv w:val="1"/>
      <w:marLeft w:val="0"/>
      <w:marRight w:val="0"/>
      <w:marTop w:val="0"/>
      <w:marBottom w:val="0"/>
      <w:divBdr>
        <w:top w:val="none" w:sz="0" w:space="0" w:color="auto"/>
        <w:left w:val="none" w:sz="0" w:space="0" w:color="auto"/>
        <w:bottom w:val="none" w:sz="0" w:space="0" w:color="auto"/>
        <w:right w:val="none" w:sz="0" w:space="0" w:color="auto"/>
      </w:divBdr>
    </w:div>
    <w:div w:id="1654210968">
      <w:bodyDiv w:val="1"/>
      <w:marLeft w:val="0"/>
      <w:marRight w:val="0"/>
      <w:marTop w:val="0"/>
      <w:marBottom w:val="0"/>
      <w:divBdr>
        <w:top w:val="none" w:sz="0" w:space="0" w:color="auto"/>
        <w:left w:val="none" w:sz="0" w:space="0" w:color="auto"/>
        <w:bottom w:val="none" w:sz="0" w:space="0" w:color="auto"/>
        <w:right w:val="none" w:sz="0" w:space="0" w:color="auto"/>
      </w:divBdr>
    </w:div>
    <w:div w:id="1738816769">
      <w:bodyDiv w:val="1"/>
      <w:marLeft w:val="0"/>
      <w:marRight w:val="0"/>
      <w:marTop w:val="0"/>
      <w:marBottom w:val="0"/>
      <w:divBdr>
        <w:top w:val="none" w:sz="0" w:space="0" w:color="auto"/>
        <w:left w:val="none" w:sz="0" w:space="0" w:color="auto"/>
        <w:bottom w:val="none" w:sz="0" w:space="0" w:color="auto"/>
        <w:right w:val="none" w:sz="0" w:space="0" w:color="auto"/>
      </w:divBdr>
    </w:div>
    <w:div w:id="1813213524">
      <w:bodyDiv w:val="1"/>
      <w:marLeft w:val="0"/>
      <w:marRight w:val="0"/>
      <w:marTop w:val="0"/>
      <w:marBottom w:val="0"/>
      <w:divBdr>
        <w:top w:val="none" w:sz="0" w:space="0" w:color="auto"/>
        <w:left w:val="none" w:sz="0" w:space="0" w:color="auto"/>
        <w:bottom w:val="none" w:sz="0" w:space="0" w:color="auto"/>
        <w:right w:val="none" w:sz="0" w:space="0" w:color="auto"/>
      </w:divBdr>
    </w:div>
    <w:div w:id="1826585880">
      <w:bodyDiv w:val="1"/>
      <w:marLeft w:val="0"/>
      <w:marRight w:val="0"/>
      <w:marTop w:val="0"/>
      <w:marBottom w:val="0"/>
      <w:divBdr>
        <w:top w:val="none" w:sz="0" w:space="0" w:color="auto"/>
        <w:left w:val="none" w:sz="0" w:space="0" w:color="auto"/>
        <w:bottom w:val="none" w:sz="0" w:space="0" w:color="auto"/>
        <w:right w:val="none" w:sz="0" w:space="0" w:color="auto"/>
      </w:divBdr>
    </w:div>
    <w:div w:id="18309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Dholariya</dc:creator>
  <cp:keywords/>
  <dc:description/>
  <cp:lastModifiedBy>Hardik Dholariya</cp:lastModifiedBy>
  <cp:revision>23</cp:revision>
  <dcterms:created xsi:type="dcterms:W3CDTF">2024-06-11T02:25:00Z</dcterms:created>
  <dcterms:modified xsi:type="dcterms:W3CDTF">2024-06-11T15:10:00Z</dcterms:modified>
</cp:coreProperties>
</file>