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8A" w:rsidRDefault="006E518A"/>
    <w:p w:rsidR="006E518A" w:rsidRPr="00C13CF3" w:rsidRDefault="00383FC9" w:rsidP="006E51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Total Study</w:t>
      </w:r>
      <w:r w:rsidR="006E518A" w:rsidRPr="00C13CF3">
        <w:rPr>
          <w:b/>
          <w:bCs/>
          <w:sz w:val="44"/>
          <w:szCs w:val="44"/>
        </w:rPr>
        <w:t xml:space="preserve"> Solution</w:t>
      </w:r>
      <w:r w:rsidR="00262521">
        <w:rPr>
          <w:b/>
          <w:bCs/>
          <w:sz w:val="44"/>
          <w:szCs w:val="44"/>
        </w:rPr>
        <w:t xml:space="preserve"> ( TS</w:t>
      </w:r>
      <w:bookmarkStart w:id="0" w:name="_GoBack"/>
      <w:bookmarkEnd w:id="0"/>
      <w:r w:rsidR="00C13CF3">
        <w:rPr>
          <w:b/>
          <w:bCs/>
          <w:sz w:val="44"/>
          <w:szCs w:val="44"/>
        </w:rPr>
        <w:t>S )</w:t>
      </w:r>
    </w:p>
    <w:p w:rsidR="006E518A" w:rsidRPr="006E518A" w:rsidRDefault="006E518A" w:rsidP="006E518A">
      <w:pPr>
        <w:jc w:val="center"/>
      </w:pPr>
      <w:r>
        <w:t>We provide Exam related materials and papers! in free of cost!</w:t>
      </w:r>
    </w:p>
    <w:p w:rsidR="00B15869" w:rsidRDefault="00B15869" w:rsidP="006E518A">
      <w:pPr>
        <w:rPr>
          <w:sz w:val="44"/>
          <w:szCs w:val="44"/>
        </w:rPr>
      </w:pPr>
    </w:p>
    <w:p w:rsidR="00B15869" w:rsidRDefault="00B15869" w:rsidP="006E518A">
      <w:pPr>
        <w:rPr>
          <w:sz w:val="44"/>
          <w:szCs w:val="44"/>
        </w:rPr>
      </w:pPr>
    </w:p>
    <w:p w:rsidR="006E518A" w:rsidRPr="00B15869" w:rsidRDefault="00B15869" w:rsidP="00B1586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 w:rsidR="004A701A">
        <w:rPr>
          <w:b/>
          <w:bCs/>
          <w:sz w:val="40"/>
          <w:szCs w:val="40"/>
        </w:rPr>
        <w:t xml:space="preserve"> - 1</w:t>
      </w:r>
      <w:r w:rsidRPr="00B15869">
        <w:rPr>
          <w:b/>
          <w:bCs/>
          <w:sz w:val="40"/>
          <w:szCs w:val="40"/>
        </w:rPr>
        <w:t xml:space="preserve"> - Index</w:t>
      </w:r>
    </w:p>
    <w:p w:rsid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Title </w:t>
      </w:r>
    </w:p>
    <w:p w:rsidR="00045B9A" w:rsidRPr="00045B9A" w:rsidRDefault="00045B9A" w:rsidP="00045B9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Total Exam Solution</w:t>
      </w:r>
      <w:r w:rsidR="007103EC">
        <w:rPr>
          <w:bCs/>
        </w:rPr>
        <w:t xml:space="preserve"> </w:t>
      </w:r>
      <w:r w:rsidR="00EA0F90">
        <w:rPr>
          <w:bCs/>
        </w:rPr>
        <w:t>(Anand)</w:t>
      </w:r>
      <w:r>
        <w:rPr>
          <w:bCs/>
        </w:rPr>
        <w:t xml:space="preserve"> || Free Exam</w:t>
      </w:r>
      <w:r w:rsidR="007263EA">
        <w:rPr>
          <w:bCs/>
        </w:rPr>
        <w:t xml:space="preserve"> related materials and papers 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Logo</w:t>
      </w:r>
    </w:p>
    <w:p w:rsidR="00045B9A" w:rsidRDefault="00045B9A" w:rsidP="006E518A">
      <w:pPr>
        <w:pStyle w:val="ListParagraph"/>
        <w:numPr>
          <w:ilvl w:val="1"/>
          <w:numId w:val="1"/>
        </w:numPr>
      </w:pPr>
      <w:r w:rsidRPr="00045B9A">
        <w:t>TES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</w:pPr>
      <w:r>
        <w:rPr>
          <w:b/>
          <w:bCs/>
        </w:rPr>
        <w:t>Menu Bar</w:t>
      </w:r>
    </w:p>
    <w:p w:rsidR="00826336" w:rsidRDefault="00045B9A" w:rsidP="00826336">
      <w:pPr>
        <w:pStyle w:val="ListParagraph"/>
        <w:numPr>
          <w:ilvl w:val="1"/>
          <w:numId w:val="1"/>
        </w:numPr>
      </w:pPr>
      <w:r>
        <w:t>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Science</w:t>
      </w:r>
    </w:p>
    <w:p w:rsidR="00826336" w:rsidRDefault="004B318F" w:rsidP="00826336">
      <w:pPr>
        <w:pStyle w:val="ListParagraph"/>
        <w:numPr>
          <w:ilvl w:val="3"/>
          <w:numId w:val="1"/>
        </w:numPr>
      </w:pPr>
      <w:r>
        <w:t>Math’s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Physics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Chemistry</w:t>
      </w:r>
    </w:p>
    <w:p w:rsidR="00826336" w:rsidRPr="00BA2817" w:rsidRDefault="00BA2817" w:rsidP="00BA2817">
      <w:pPr>
        <w:pStyle w:val="ListParagraph"/>
        <w:numPr>
          <w:ilvl w:val="2"/>
          <w:numId w:val="1"/>
        </w:numPr>
      </w:pPr>
      <w:r>
        <w:t>C</w:t>
      </w:r>
      <w:r w:rsidRPr="00BA2817">
        <w:t>ommerce</w:t>
      </w:r>
    </w:p>
    <w:p w:rsidR="00826336" w:rsidRDefault="00826336" w:rsidP="00826336">
      <w:pPr>
        <w:pStyle w:val="ListParagraph"/>
        <w:numPr>
          <w:ilvl w:val="1"/>
          <w:numId w:val="1"/>
        </w:numPr>
      </w:pPr>
      <w:r>
        <w:t>Papers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SPU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ITC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IELTS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EEC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Success Courses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About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Contact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Donte Material</w:t>
      </w:r>
    </w:p>
    <w:p w:rsidR="00117E2F" w:rsidRPr="00225EAD" w:rsidRDefault="00225EAD" w:rsidP="00117E2F">
      <w:pPr>
        <w:pStyle w:val="ListParagraph"/>
        <w:numPr>
          <w:ilvl w:val="0"/>
          <w:numId w:val="1"/>
        </w:numPr>
      </w:pPr>
      <w:r>
        <w:rPr>
          <w:b/>
          <w:bCs/>
        </w:rPr>
        <w:t>Footer</w:t>
      </w:r>
    </w:p>
    <w:p w:rsidR="00121403" w:rsidRDefault="00BE612A" w:rsidP="00225EAD">
      <w:pPr>
        <w:pStyle w:val="ListParagraph"/>
        <w:numPr>
          <w:ilvl w:val="1"/>
          <w:numId w:val="1"/>
        </w:numPr>
      </w:pPr>
      <w:r>
        <w:t xml:space="preserve">Who hosted </w:t>
      </w:r>
    </w:p>
    <w:p w:rsidR="007178C6" w:rsidRPr="006E518A" w:rsidRDefault="006E518A" w:rsidP="006E518A">
      <w:pPr>
        <w:tabs>
          <w:tab w:val="left" w:pos="4380"/>
        </w:tabs>
      </w:pPr>
      <w:r>
        <w:tab/>
      </w:r>
    </w:p>
    <w:sectPr w:rsidR="007178C6" w:rsidRPr="006E518A" w:rsidSect="006E518A">
      <w:pgSz w:w="12240" w:h="15840"/>
      <w:pgMar w:top="4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2D" w:rsidRDefault="0046372D" w:rsidP="0046372D">
      <w:pPr>
        <w:spacing w:after="0" w:line="240" w:lineRule="auto"/>
      </w:pPr>
      <w:r>
        <w:separator/>
      </w:r>
    </w:p>
  </w:endnote>
  <w:end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2D" w:rsidRDefault="0046372D" w:rsidP="0046372D">
      <w:pPr>
        <w:spacing w:after="0" w:line="240" w:lineRule="auto"/>
      </w:pPr>
      <w:r>
        <w:separator/>
      </w:r>
    </w:p>
  </w:footnote>
  <w:foot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C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C"/>
    <w:rsid w:val="00045B9A"/>
    <w:rsid w:val="00117E2F"/>
    <w:rsid w:val="00121403"/>
    <w:rsid w:val="00225EAD"/>
    <w:rsid w:val="00262521"/>
    <w:rsid w:val="002F10BF"/>
    <w:rsid w:val="003810FC"/>
    <w:rsid w:val="00383FC9"/>
    <w:rsid w:val="0046372D"/>
    <w:rsid w:val="004A701A"/>
    <w:rsid w:val="004B318F"/>
    <w:rsid w:val="00567506"/>
    <w:rsid w:val="006E518A"/>
    <w:rsid w:val="007103EC"/>
    <w:rsid w:val="007263EA"/>
    <w:rsid w:val="00826336"/>
    <w:rsid w:val="008D1414"/>
    <w:rsid w:val="00B15869"/>
    <w:rsid w:val="00BA2817"/>
    <w:rsid w:val="00BD6B3E"/>
    <w:rsid w:val="00BE612A"/>
    <w:rsid w:val="00C13CF3"/>
    <w:rsid w:val="00C4350C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8CF7B"/>
  <w15:chartTrackingRefBased/>
  <w15:docId w15:val="{C5FA5842-3EB4-43AA-8E46-0CD8A3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2D"/>
  </w:style>
  <w:style w:type="paragraph" w:styleId="Footer">
    <w:name w:val="footer"/>
    <w:basedOn w:val="Normal"/>
    <w:link w:val="Foot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2D"/>
  </w:style>
  <w:style w:type="paragraph" w:styleId="ListParagraph">
    <w:name w:val="List Paragraph"/>
    <w:basedOn w:val="Normal"/>
    <w:uiPriority w:val="34"/>
    <w:qFormat/>
    <w:rsid w:val="000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itc-3</dc:creator>
  <cp:keywords/>
  <dc:description/>
  <cp:lastModifiedBy>INFORMATION TECHNONOGY CENTER</cp:lastModifiedBy>
  <cp:revision>29</cp:revision>
  <dcterms:created xsi:type="dcterms:W3CDTF">2018-09-01T06:39:00Z</dcterms:created>
  <dcterms:modified xsi:type="dcterms:W3CDTF">2018-09-05T06:58:00Z</dcterms:modified>
</cp:coreProperties>
</file>