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9BC3" w14:textId="1A0DCFF3" w:rsidR="00530A52" w:rsidRDefault="00530A52">
      <w:pPr>
        <w:pStyle w:val="BodyText"/>
        <w:rPr>
          <w:rFonts w:ascii="Times New Roman"/>
          <w:sz w:val="20"/>
        </w:rPr>
      </w:pPr>
    </w:p>
    <w:p w14:paraId="1EEF57A6" w14:textId="5F0241E3" w:rsidR="00C206F1" w:rsidRDefault="00C206F1">
      <w:pPr>
        <w:pStyle w:val="BodyText"/>
        <w:rPr>
          <w:rFonts w:ascii="Times New Roman"/>
          <w:sz w:val="20"/>
        </w:rPr>
      </w:pPr>
    </w:p>
    <w:p w14:paraId="74A67F59" w14:textId="32706A06" w:rsidR="00C206F1" w:rsidRDefault="00C206F1">
      <w:pPr>
        <w:pStyle w:val="BodyText"/>
        <w:rPr>
          <w:rFonts w:ascii="Times New Roman"/>
          <w:sz w:val="20"/>
        </w:rPr>
      </w:pPr>
    </w:p>
    <w:p w14:paraId="1DA04937" w14:textId="77777777" w:rsidR="00C206F1" w:rsidRDefault="00C206F1">
      <w:pPr>
        <w:pStyle w:val="BodyText"/>
        <w:rPr>
          <w:rFonts w:ascii="Times New Roman"/>
          <w:sz w:val="20"/>
        </w:rPr>
      </w:pPr>
    </w:p>
    <w:p w14:paraId="26805997" w14:textId="77777777" w:rsidR="00530A52" w:rsidRDefault="00530A52">
      <w:pPr>
        <w:pStyle w:val="BodyText"/>
        <w:rPr>
          <w:rFonts w:ascii="Times New Roman"/>
          <w:sz w:val="20"/>
        </w:rPr>
      </w:pPr>
    </w:p>
    <w:p w14:paraId="24F9AFDA" w14:textId="77777777" w:rsidR="00530A52" w:rsidRDefault="00530A52">
      <w:pPr>
        <w:pStyle w:val="BodyText"/>
        <w:rPr>
          <w:rFonts w:ascii="Times New Roman"/>
          <w:sz w:val="20"/>
        </w:rPr>
      </w:pPr>
    </w:p>
    <w:p w14:paraId="19DC084D" w14:textId="77777777" w:rsidR="00530A52" w:rsidRDefault="00530A52">
      <w:pPr>
        <w:pStyle w:val="BodyText"/>
        <w:rPr>
          <w:rFonts w:ascii="Times New Roman"/>
          <w:sz w:val="20"/>
        </w:rPr>
      </w:pPr>
    </w:p>
    <w:p w14:paraId="6EF2AE3C" w14:textId="77777777" w:rsidR="00530A52" w:rsidRDefault="00530A52">
      <w:pPr>
        <w:pStyle w:val="BodyText"/>
        <w:spacing w:before="9"/>
        <w:rPr>
          <w:rFonts w:ascii="Times New Roman"/>
          <w:sz w:val="23"/>
        </w:rPr>
      </w:pPr>
    </w:p>
    <w:p w14:paraId="6F133306" w14:textId="2B2F9C73" w:rsidR="00530A52" w:rsidRDefault="00000000">
      <w:pPr>
        <w:pStyle w:val="Title"/>
        <w:spacing w:line="328" w:lineRule="auto"/>
      </w:pPr>
      <w:r>
        <w:rPr>
          <w:color w:val="C45811"/>
        </w:rPr>
        <w:t xml:space="preserve">Low Level Design (LLD) </w:t>
      </w:r>
      <w:r w:rsidR="005564B8">
        <w:rPr>
          <w:color w:val="F4AF83"/>
        </w:rPr>
        <w:t>Customer Personality Analysis</w:t>
      </w:r>
      <w:r>
        <w:rPr>
          <w:color w:val="F4AF83"/>
        </w:rPr>
        <w:t xml:space="preserve"> </w:t>
      </w:r>
    </w:p>
    <w:p w14:paraId="4E995781" w14:textId="7CDF93A4" w:rsidR="00530A52" w:rsidRDefault="00C206F1">
      <w:pPr>
        <w:pStyle w:val="BodyText"/>
        <w:spacing w:before="7"/>
        <w:rPr>
          <w:b/>
          <w:sz w:val="29"/>
        </w:rPr>
      </w:pPr>
      <w:r>
        <w:rPr>
          <w:b/>
          <w:noProof/>
          <w:sz w:val="29"/>
        </w:rPr>
        <w:drawing>
          <wp:inline distT="0" distB="0" distL="0" distR="0" wp14:anchorId="282FF77C" wp14:editId="0B0A027B">
            <wp:extent cx="5924550" cy="329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24550" cy="3293110"/>
                    </a:xfrm>
                    <a:prstGeom prst="rect">
                      <a:avLst/>
                    </a:prstGeom>
                  </pic:spPr>
                </pic:pic>
              </a:graphicData>
            </a:graphic>
          </wp:inline>
        </w:drawing>
      </w:r>
    </w:p>
    <w:p w14:paraId="6BBEC01C" w14:textId="77777777" w:rsidR="00530A52" w:rsidRDefault="00530A52">
      <w:pPr>
        <w:pStyle w:val="BodyText"/>
        <w:rPr>
          <w:b/>
          <w:sz w:val="54"/>
        </w:rPr>
      </w:pPr>
    </w:p>
    <w:p w14:paraId="0FDCE09F" w14:textId="77777777" w:rsidR="00530A52" w:rsidRDefault="00530A52">
      <w:pPr>
        <w:pStyle w:val="BodyText"/>
        <w:rPr>
          <w:b/>
          <w:sz w:val="54"/>
        </w:rPr>
      </w:pPr>
    </w:p>
    <w:p w14:paraId="07B571E8" w14:textId="77777777" w:rsidR="00530A52" w:rsidRDefault="00530A52">
      <w:pPr>
        <w:pStyle w:val="BodyText"/>
        <w:rPr>
          <w:b/>
          <w:sz w:val="54"/>
        </w:rPr>
      </w:pPr>
    </w:p>
    <w:p w14:paraId="56DF8B33" w14:textId="77777777" w:rsidR="00530A52" w:rsidRDefault="00530A52">
      <w:pPr>
        <w:pStyle w:val="BodyText"/>
        <w:rPr>
          <w:b/>
          <w:sz w:val="54"/>
        </w:rPr>
      </w:pPr>
    </w:p>
    <w:p w14:paraId="58EC0D06" w14:textId="77777777" w:rsidR="00530A52" w:rsidRDefault="00530A52">
      <w:pPr>
        <w:pStyle w:val="BodyText"/>
        <w:rPr>
          <w:b/>
          <w:sz w:val="54"/>
        </w:rPr>
      </w:pPr>
    </w:p>
    <w:p w14:paraId="72BC95CA" w14:textId="77777777" w:rsidR="00530A52" w:rsidRDefault="00530A52">
      <w:pPr>
        <w:pStyle w:val="BodyText"/>
        <w:rPr>
          <w:b/>
          <w:sz w:val="54"/>
        </w:rPr>
      </w:pPr>
    </w:p>
    <w:p w14:paraId="47CB54D4" w14:textId="77777777" w:rsidR="00530A52" w:rsidRDefault="00000000">
      <w:pPr>
        <w:spacing w:before="369"/>
        <w:ind w:left="2398" w:right="2242"/>
        <w:jc w:val="center"/>
        <w:rPr>
          <w:b/>
          <w:sz w:val="28"/>
        </w:rPr>
      </w:pPr>
      <w:r>
        <w:rPr>
          <w:b/>
          <w:color w:val="C45811"/>
          <w:sz w:val="28"/>
        </w:rPr>
        <w:t>Revision Number - 1.2</w:t>
      </w:r>
    </w:p>
    <w:p w14:paraId="5E8218F6" w14:textId="6FA485AB" w:rsidR="00530A52" w:rsidRDefault="00000000">
      <w:pPr>
        <w:spacing w:before="184"/>
        <w:ind w:left="2398" w:right="2393"/>
        <w:jc w:val="center"/>
        <w:rPr>
          <w:b/>
          <w:sz w:val="28"/>
        </w:rPr>
      </w:pPr>
      <w:r>
        <w:rPr>
          <w:b/>
          <w:color w:val="C45811"/>
          <w:sz w:val="28"/>
        </w:rPr>
        <w:t xml:space="preserve">Last Date of Revision - </w:t>
      </w:r>
      <w:r w:rsidR="005564B8">
        <w:rPr>
          <w:b/>
          <w:color w:val="C45811"/>
          <w:sz w:val="28"/>
        </w:rPr>
        <w:t>0</w:t>
      </w:r>
      <w:r>
        <w:rPr>
          <w:b/>
          <w:color w:val="C45811"/>
          <w:sz w:val="28"/>
        </w:rPr>
        <w:t>8/</w:t>
      </w:r>
      <w:r w:rsidR="005564B8">
        <w:rPr>
          <w:b/>
          <w:color w:val="C45811"/>
          <w:sz w:val="28"/>
        </w:rPr>
        <w:t>03</w:t>
      </w:r>
      <w:r>
        <w:rPr>
          <w:b/>
          <w:color w:val="C45811"/>
          <w:sz w:val="28"/>
        </w:rPr>
        <w:t>/202</w:t>
      </w:r>
      <w:r w:rsidR="005564B8">
        <w:rPr>
          <w:b/>
          <w:color w:val="C45811"/>
          <w:sz w:val="28"/>
        </w:rPr>
        <w:t>3</w:t>
      </w:r>
    </w:p>
    <w:p w14:paraId="40048E4D" w14:textId="77777777" w:rsidR="00530A52" w:rsidRDefault="00530A52">
      <w:pPr>
        <w:pStyle w:val="BodyText"/>
        <w:rPr>
          <w:b/>
          <w:sz w:val="30"/>
        </w:rPr>
      </w:pPr>
    </w:p>
    <w:p w14:paraId="09D40042" w14:textId="77777777" w:rsidR="00530A52" w:rsidRDefault="00530A52">
      <w:pPr>
        <w:pStyle w:val="BodyText"/>
        <w:spacing w:before="3"/>
        <w:rPr>
          <w:b/>
          <w:sz w:val="30"/>
        </w:rPr>
      </w:pPr>
    </w:p>
    <w:p w14:paraId="251AA71D" w14:textId="4DBE2992" w:rsidR="00530A52" w:rsidRDefault="00047894">
      <w:pPr>
        <w:ind w:left="2169" w:right="2393"/>
        <w:jc w:val="center"/>
        <w:rPr>
          <w:b/>
          <w:sz w:val="28"/>
        </w:rPr>
      </w:pPr>
      <w:r>
        <w:rPr>
          <w:b/>
          <w:color w:val="C45811"/>
          <w:sz w:val="28"/>
        </w:rPr>
        <w:t>Hardik</w:t>
      </w:r>
    </w:p>
    <w:p w14:paraId="0A89D3C9" w14:textId="77777777" w:rsidR="00530A52" w:rsidRDefault="00530A52">
      <w:pPr>
        <w:jc w:val="center"/>
        <w:rPr>
          <w:sz w:val="28"/>
        </w:rPr>
        <w:sectPr w:rsidR="00530A52">
          <w:type w:val="continuous"/>
          <w:pgSz w:w="11910" w:h="16840"/>
          <w:pgMar w:top="1580" w:right="1240" w:bottom="280" w:left="1340" w:header="720" w:footer="720" w:gutter="0"/>
          <w:cols w:space="720"/>
        </w:sectPr>
      </w:pPr>
    </w:p>
    <w:p w14:paraId="648E8E19" w14:textId="77777777" w:rsidR="00530A52" w:rsidRDefault="00000000">
      <w:pPr>
        <w:spacing w:before="79"/>
        <w:ind w:left="100"/>
        <w:rPr>
          <w:b/>
          <w:sz w:val="32"/>
        </w:rPr>
      </w:pPr>
      <w:r>
        <w:rPr>
          <w:b/>
          <w:sz w:val="32"/>
        </w:rPr>
        <w:lastRenderedPageBreak/>
        <w:t>Document Control</w:t>
      </w:r>
    </w:p>
    <w:p w14:paraId="4BEE4B3E" w14:textId="77777777" w:rsidR="00530A52" w:rsidRDefault="00530A52">
      <w:pPr>
        <w:pStyle w:val="BodyText"/>
        <w:rPr>
          <w:b/>
          <w:sz w:val="20"/>
        </w:rPr>
      </w:pPr>
    </w:p>
    <w:p w14:paraId="0FC97486" w14:textId="77777777" w:rsidR="00530A52" w:rsidRDefault="00530A52">
      <w:pPr>
        <w:pStyle w:val="BodyText"/>
        <w:rPr>
          <w:b/>
          <w:sz w:val="20"/>
        </w:rPr>
      </w:pPr>
    </w:p>
    <w:p w14:paraId="3E87FAD7" w14:textId="77777777" w:rsidR="00530A52" w:rsidRDefault="00530A52">
      <w:pPr>
        <w:pStyle w:val="BodyText"/>
        <w:spacing w:before="9"/>
        <w:rPr>
          <w:b/>
          <w:sz w:val="24"/>
        </w:rPr>
      </w:pPr>
    </w:p>
    <w:tbl>
      <w:tblPr>
        <w:tblW w:w="92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2315"/>
        <w:gridCol w:w="2313"/>
        <w:gridCol w:w="2316"/>
      </w:tblGrid>
      <w:tr w:rsidR="00530A52" w14:paraId="2F8CA7FF" w14:textId="77777777" w:rsidTr="005564B8">
        <w:trPr>
          <w:trHeight w:val="502"/>
        </w:trPr>
        <w:tc>
          <w:tcPr>
            <w:tcW w:w="2316" w:type="dxa"/>
          </w:tcPr>
          <w:p w14:paraId="01AEF2DC" w14:textId="77777777" w:rsidR="00530A52" w:rsidRDefault="00000000">
            <w:pPr>
              <w:pStyle w:val="TableParagraph"/>
              <w:ind w:left="857" w:right="849"/>
              <w:jc w:val="center"/>
              <w:rPr>
                <w:b/>
                <w:sz w:val="24"/>
              </w:rPr>
            </w:pPr>
            <w:r>
              <w:rPr>
                <w:b/>
                <w:sz w:val="24"/>
              </w:rPr>
              <w:t>Date</w:t>
            </w:r>
          </w:p>
        </w:tc>
        <w:tc>
          <w:tcPr>
            <w:tcW w:w="2315" w:type="dxa"/>
          </w:tcPr>
          <w:p w14:paraId="2FA792DA" w14:textId="77777777" w:rsidR="00530A52" w:rsidRDefault="00000000">
            <w:pPr>
              <w:pStyle w:val="TableParagraph"/>
              <w:ind w:left="698"/>
              <w:rPr>
                <w:b/>
                <w:sz w:val="24"/>
              </w:rPr>
            </w:pPr>
            <w:r>
              <w:rPr>
                <w:b/>
                <w:sz w:val="24"/>
              </w:rPr>
              <w:t>Version</w:t>
            </w:r>
          </w:p>
        </w:tc>
        <w:tc>
          <w:tcPr>
            <w:tcW w:w="2313" w:type="dxa"/>
          </w:tcPr>
          <w:p w14:paraId="4AB98020" w14:textId="77777777" w:rsidR="00530A52" w:rsidRDefault="00000000">
            <w:pPr>
              <w:pStyle w:val="TableParagraph"/>
              <w:ind w:left="478"/>
              <w:rPr>
                <w:b/>
                <w:sz w:val="24"/>
              </w:rPr>
            </w:pPr>
            <w:r>
              <w:rPr>
                <w:b/>
                <w:sz w:val="24"/>
              </w:rPr>
              <w:t>Description</w:t>
            </w:r>
          </w:p>
        </w:tc>
        <w:tc>
          <w:tcPr>
            <w:tcW w:w="2316" w:type="dxa"/>
          </w:tcPr>
          <w:p w14:paraId="49752EAE" w14:textId="77777777" w:rsidR="00530A52" w:rsidRDefault="00000000">
            <w:pPr>
              <w:pStyle w:val="TableParagraph"/>
              <w:ind w:left="745"/>
              <w:rPr>
                <w:b/>
                <w:sz w:val="24"/>
              </w:rPr>
            </w:pPr>
            <w:r>
              <w:rPr>
                <w:b/>
                <w:sz w:val="24"/>
              </w:rPr>
              <w:t>Author</w:t>
            </w:r>
          </w:p>
        </w:tc>
      </w:tr>
      <w:tr w:rsidR="00530A52" w14:paraId="747FB3F0" w14:textId="77777777" w:rsidTr="005564B8">
        <w:trPr>
          <w:trHeight w:val="921"/>
        </w:trPr>
        <w:tc>
          <w:tcPr>
            <w:tcW w:w="2316" w:type="dxa"/>
          </w:tcPr>
          <w:p w14:paraId="4215B2DC" w14:textId="45F55C43" w:rsidR="00530A52" w:rsidRDefault="005564B8">
            <w:pPr>
              <w:pStyle w:val="TableParagraph"/>
            </w:pPr>
            <w:r>
              <w:t>01/03/2023</w:t>
            </w:r>
          </w:p>
        </w:tc>
        <w:tc>
          <w:tcPr>
            <w:tcW w:w="2315" w:type="dxa"/>
          </w:tcPr>
          <w:p w14:paraId="557B77DD" w14:textId="77777777" w:rsidR="00530A52" w:rsidRDefault="00000000">
            <w:pPr>
              <w:pStyle w:val="TableParagraph"/>
            </w:pPr>
            <w:r>
              <w:t>1.0</w:t>
            </w:r>
          </w:p>
        </w:tc>
        <w:tc>
          <w:tcPr>
            <w:tcW w:w="2313" w:type="dxa"/>
          </w:tcPr>
          <w:p w14:paraId="7CB2403C" w14:textId="77777777" w:rsidR="00530A52" w:rsidRDefault="00000000">
            <w:pPr>
              <w:pStyle w:val="TableParagraph"/>
              <w:ind w:left="108" w:right="253"/>
            </w:pPr>
            <w:r>
              <w:t>Introduction, Problem Statement</w:t>
            </w:r>
          </w:p>
        </w:tc>
        <w:tc>
          <w:tcPr>
            <w:tcW w:w="2316" w:type="dxa"/>
          </w:tcPr>
          <w:p w14:paraId="5D572DAA" w14:textId="0AC01DCC" w:rsidR="00530A52" w:rsidRDefault="00047894">
            <w:pPr>
              <w:pStyle w:val="TableParagraph"/>
              <w:ind w:left="109"/>
            </w:pPr>
            <w:r>
              <w:t>Hardik</w:t>
            </w:r>
          </w:p>
        </w:tc>
      </w:tr>
      <w:tr w:rsidR="00530A52" w14:paraId="5A72B77B" w14:textId="77777777" w:rsidTr="005564B8">
        <w:trPr>
          <w:trHeight w:val="1384"/>
        </w:trPr>
        <w:tc>
          <w:tcPr>
            <w:tcW w:w="2316" w:type="dxa"/>
          </w:tcPr>
          <w:p w14:paraId="6226EE94" w14:textId="070D74E4" w:rsidR="00530A52" w:rsidRDefault="005564B8">
            <w:pPr>
              <w:pStyle w:val="TableParagraph"/>
              <w:spacing w:before="2"/>
            </w:pPr>
            <w:r>
              <w:t>02/03/2023</w:t>
            </w:r>
          </w:p>
        </w:tc>
        <w:tc>
          <w:tcPr>
            <w:tcW w:w="2315" w:type="dxa"/>
          </w:tcPr>
          <w:p w14:paraId="0A9B8F4B" w14:textId="77777777" w:rsidR="00530A52" w:rsidRDefault="00000000">
            <w:pPr>
              <w:pStyle w:val="TableParagraph"/>
              <w:spacing w:before="2"/>
            </w:pPr>
            <w:r>
              <w:t>1.1</w:t>
            </w:r>
          </w:p>
        </w:tc>
        <w:tc>
          <w:tcPr>
            <w:tcW w:w="2313" w:type="dxa"/>
          </w:tcPr>
          <w:p w14:paraId="0CD4D677" w14:textId="77777777" w:rsidR="00530A52" w:rsidRDefault="00000000">
            <w:pPr>
              <w:pStyle w:val="TableParagraph"/>
              <w:spacing w:before="2"/>
              <w:ind w:left="108" w:right="156"/>
            </w:pPr>
            <w:r>
              <w:t>Dataset Information, Architecture Description</w:t>
            </w:r>
          </w:p>
        </w:tc>
        <w:tc>
          <w:tcPr>
            <w:tcW w:w="2316" w:type="dxa"/>
          </w:tcPr>
          <w:p w14:paraId="5C3438C5" w14:textId="4FBADDC4" w:rsidR="00530A52" w:rsidRDefault="00047894">
            <w:pPr>
              <w:pStyle w:val="TableParagraph"/>
              <w:spacing w:before="2"/>
              <w:ind w:left="109"/>
            </w:pPr>
            <w:r>
              <w:t>Hardik</w:t>
            </w:r>
          </w:p>
        </w:tc>
      </w:tr>
      <w:tr w:rsidR="00530A52" w14:paraId="0DE336FA" w14:textId="77777777" w:rsidTr="005564B8">
        <w:trPr>
          <w:trHeight w:val="658"/>
        </w:trPr>
        <w:tc>
          <w:tcPr>
            <w:tcW w:w="2316" w:type="dxa"/>
          </w:tcPr>
          <w:p w14:paraId="7DF5C252" w14:textId="4FBD1AF4" w:rsidR="00530A52" w:rsidRDefault="005564B8">
            <w:pPr>
              <w:pStyle w:val="TableParagraph"/>
            </w:pPr>
            <w:r>
              <w:t>08/03/2023</w:t>
            </w:r>
          </w:p>
        </w:tc>
        <w:tc>
          <w:tcPr>
            <w:tcW w:w="2315" w:type="dxa"/>
          </w:tcPr>
          <w:p w14:paraId="582CBF6B" w14:textId="77777777" w:rsidR="00530A52" w:rsidRDefault="00000000">
            <w:pPr>
              <w:pStyle w:val="TableParagraph"/>
            </w:pPr>
            <w:r>
              <w:t>1.2</w:t>
            </w:r>
          </w:p>
        </w:tc>
        <w:tc>
          <w:tcPr>
            <w:tcW w:w="2313" w:type="dxa"/>
          </w:tcPr>
          <w:p w14:paraId="47B860FC" w14:textId="77777777" w:rsidR="00530A52" w:rsidRDefault="00000000">
            <w:pPr>
              <w:pStyle w:val="TableParagraph"/>
              <w:ind w:left="108"/>
            </w:pPr>
            <w:r>
              <w:t>Final Revision</w:t>
            </w:r>
          </w:p>
        </w:tc>
        <w:tc>
          <w:tcPr>
            <w:tcW w:w="2316" w:type="dxa"/>
          </w:tcPr>
          <w:p w14:paraId="076D79B8" w14:textId="31AA1B6D" w:rsidR="00530A52" w:rsidRDefault="00047894">
            <w:pPr>
              <w:pStyle w:val="TableParagraph"/>
              <w:ind w:left="109"/>
            </w:pPr>
            <w:r>
              <w:t>Hardik</w:t>
            </w:r>
          </w:p>
        </w:tc>
      </w:tr>
      <w:tr w:rsidR="00530A52" w14:paraId="54DAEF58" w14:textId="77777777" w:rsidTr="005564B8">
        <w:trPr>
          <w:trHeight w:val="678"/>
        </w:trPr>
        <w:tc>
          <w:tcPr>
            <w:tcW w:w="2316" w:type="dxa"/>
          </w:tcPr>
          <w:p w14:paraId="60C0D1F6" w14:textId="77777777" w:rsidR="00530A52" w:rsidRDefault="00530A52">
            <w:pPr>
              <w:pStyle w:val="TableParagraph"/>
              <w:ind w:left="0"/>
              <w:rPr>
                <w:rFonts w:ascii="Times New Roman"/>
              </w:rPr>
            </w:pPr>
          </w:p>
        </w:tc>
        <w:tc>
          <w:tcPr>
            <w:tcW w:w="2315" w:type="dxa"/>
          </w:tcPr>
          <w:p w14:paraId="6043AC99" w14:textId="77777777" w:rsidR="00530A52" w:rsidRDefault="00530A52">
            <w:pPr>
              <w:pStyle w:val="TableParagraph"/>
              <w:ind w:left="0"/>
              <w:rPr>
                <w:rFonts w:ascii="Times New Roman"/>
              </w:rPr>
            </w:pPr>
          </w:p>
        </w:tc>
        <w:tc>
          <w:tcPr>
            <w:tcW w:w="2313" w:type="dxa"/>
          </w:tcPr>
          <w:p w14:paraId="1F414872" w14:textId="77777777" w:rsidR="00530A52" w:rsidRDefault="00530A52">
            <w:pPr>
              <w:pStyle w:val="TableParagraph"/>
              <w:ind w:left="0"/>
              <w:rPr>
                <w:rFonts w:ascii="Times New Roman"/>
              </w:rPr>
            </w:pPr>
          </w:p>
        </w:tc>
        <w:tc>
          <w:tcPr>
            <w:tcW w:w="2316" w:type="dxa"/>
          </w:tcPr>
          <w:p w14:paraId="2684EF3E" w14:textId="77777777" w:rsidR="00530A52" w:rsidRDefault="00530A52">
            <w:pPr>
              <w:pStyle w:val="TableParagraph"/>
              <w:ind w:left="0"/>
              <w:rPr>
                <w:rFonts w:ascii="Times New Roman"/>
              </w:rPr>
            </w:pPr>
          </w:p>
        </w:tc>
      </w:tr>
    </w:tbl>
    <w:p w14:paraId="6E1CEA4B" w14:textId="77777777" w:rsidR="00530A52" w:rsidRDefault="00530A52">
      <w:pPr>
        <w:rPr>
          <w:rFonts w:ascii="Times New Roman"/>
        </w:rPr>
        <w:sectPr w:rsidR="00530A52">
          <w:headerReference w:type="default" r:id="rId8"/>
          <w:footerReference w:type="default" r:id="rId9"/>
          <w:pgSz w:w="11910" w:h="16840"/>
          <w:pgMar w:top="1380" w:right="1240" w:bottom="1180" w:left="1340" w:header="708" w:footer="992" w:gutter="0"/>
          <w:pgNumType w:start="2"/>
          <w:cols w:space="720"/>
        </w:sectPr>
      </w:pPr>
    </w:p>
    <w:p w14:paraId="66552B97" w14:textId="77777777" w:rsidR="00530A52" w:rsidRDefault="00530A52">
      <w:pPr>
        <w:pStyle w:val="BodyText"/>
        <w:rPr>
          <w:b/>
          <w:sz w:val="20"/>
        </w:rPr>
      </w:pPr>
    </w:p>
    <w:p w14:paraId="6C7632DE" w14:textId="77777777" w:rsidR="00530A52" w:rsidRDefault="00530A52">
      <w:pPr>
        <w:pStyle w:val="BodyText"/>
        <w:rPr>
          <w:b/>
          <w:sz w:val="20"/>
        </w:rPr>
      </w:pPr>
    </w:p>
    <w:p w14:paraId="0D8A67E3" w14:textId="77777777" w:rsidR="00530A52" w:rsidRDefault="00530A52">
      <w:pPr>
        <w:pStyle w:val="BodyText"/>
        <w:rPr>
          <w:b/>
          <w:sz w:val="29"/>
        </w:rPr>
      </w:pPr>
    </w:p>
    <w:p w14:paraId="11C01F0C" w14:textId="77777777" w:rsidR="00530A52" w:rsidRDefault="00000000">
      <w:pPr>
        <w:spacing w:before="89"/>
        <w:ind w:left="100"/>
        <w:rPr>
          <w:b/>
          <w:sz w:val="32"/>
        </w:rPr>
      </w:pPr>
      <w:r>
        <w:rPr>
          <w:b/>
          <w:sz w:val="32"/>
        </w:rPr>
        <w:t>Contents</w:t>
      </w:r>
    </w:p>
    <w:sdt>
      <w:sdtPr>
        <w:id w:val="39022305"/>
        <w:docPartObj>
          <w:docPartGallery w:val="Table of Contents"/>
          <w:docPartUnique/>
        </w:docPartObj>
      </w:sdtPr>
      <w:sdtContent>
        <w:p w14:paraId="1273CFF3" w14:textId="77777777" w:rsidR="00530A52" w:rsidRDefault="00000000">
          <w:pPr>
            <w:pStyle w:val="TOC1"/>
            <w:tabs>
              <w:tab w:val="right" w:leader="dot" w:pos="8965"/>
            </w:tabs>
            <w:spacing w:before="746"/>
            <w:ind w:left="100" w:firstLine="0"/>
          </w:pPr>
          <w:r>
            <w:t>Document</w:t>
          </w:r>
          <w:r>
            <w:rPr>
              <w:spacing w:val="-2"/>
            </w:rPr>
            <w:t xml:space="preserve"> </w:t>
          </w:r>
          <w:r>
            <w:t>Version</w:t>
          </w:r>
          <w:r>
            <w:rPr>
              <w:spacing w:val="1"/>
            </w:rPr>
            <w:t xml:space="preserve"> </w:t>
          </w:r>
          <w:r>
            <w:t>Control</w:t>
          </w:r>
          <w:r>
            <w:tab/>
            <w:t>2</w:t>
          </w:r>
        </w:p>
        <w:p w14:paraId="7FFD66C7" w14:textId="77777777" w:rsidR="00530A52" w:rsidRDefault="00000000">
          <w:pPr>
            <w:pStyle w:val="TOC1"/>
            <w:numPr>
              <w:ilvl w:val="0"/>
              <w:numId w:val="2"/>
            </w:numPr>
            <w:tabs>
              <w:tab w:val="left" w:pos="408"/>
              <w:tab w:val="right" w:leader="dot" w:pos="8998"/>
            </w:tabs>
            <w:spacing w:before="181"/>
          </w:pPr>
          <w:hyperlink w:anchor="_TOC_250006" w:history="1">
            <w:r>
              <w:t>Introduction</w:t>
            </w:r>
            <w:r>
              <w:tab/>
              <w:t>4</w:t>
            </w:r>
          </w:hyperlink>
        </w:p>
        <w:p w14:paraId="375CE7C4" w14:textId="77777777" w:rsidR="00530A52" w:rsidRDefault="00000000">
          <w:pPr>
            <w:pStyle w:val="TOC2"/>
            <w:numPr>
              <w:ilvl w:val="1"/>
              <w:numId w:val="2"/>
            </w:numPr>
            <w:tabs>
              <w:tab w:val="left" w:pos="1178"/>
              <w:tab w:val="right" w:leader="dot" w:pos="8991"/>
            </w:tabs>
          </w:pPr>
          <w:hyperlink w:anchor="_TOC_250005" w:history="1">
            <w:r>
              <w:t>What is Low Level</w:t>
            </w:r>
            <w:r>
              <w:rPr>
                <w:spacing w:val="-2"/>
              </w:rPr>
              <w:t xml:space="preserve"> </w:t>
            </w:r>
            <w:r>
              <w:t>Design</w:t>
            </w:r>
            <w:r>
              <w:rPr>
                <w:spacing w:val="1"/>
              </w:rPr>
              <w:t xml:space="preserve"> </w:t>
            </w:r>
            <w:r>
              <w:t>Document?</w:t>
            </w:r>
            <w:r>
              <w:tab/>
              <w:t>4</w:t>
            </w:r>
          </w:hyperlink>
        </w:p>
        <w:p w14:paraId="02340D45" w14:textId="77777777" w:rsidR="00530A52" w:rsidRDefault="00000000">
          <w:pPr>
            <w:pStyle w:val="TOC2"/>
            <w:numPr>
              <w:ilvl w:val="1"/>
              <w:numId w:val="2"/>
            </w:numPr>
            <w:tabs>
              <w:tab w:val="left" w:pos="1190"/>
              <w:tab w:val="right" w:leader="dot" w:pos="8975"/>
            </w:tabs>
            <w:spacing w:before="182"/>
            <w:ind w:left="1189" w:hanging="370"/>
          </w:pPr>
          <w:r>
            <w:t>Scope…</w:t>
          </w:r>
          <w:r>
            <w:tab/>
            <w:t>4</w:t>
          </w:r>
        </w:p>
        <w:p w14:paraId="21EDB2FC" w14:textId="77777777" w:rsidR="00530A52" w:rsidRDefault="00000000">
          <w:pPr>
            <w:pStyle w:val="TOC2"/>
            <w:numPr>
              <w:ilvl w:val="1"/>
              <w:numId w:val="2"/>
            </w:numPr>
            <w:tabs>
              <w:tab w:val="left" w:pos="1190"/>
              <w:tab w:val="right" w:leader="dot" w:pos="8927"/>
            </w:tabs>
            <w:ind w:left="1189" w:hanging="370"/>
          </w:pPr>
          <w:hyperlink w:anchor="_TOC_250004" w:history="1">
            <w:r>
              <w:t>Project</w:t>
            </w:r>
            <w:r>
              <w:rPr>
                <w:spacing w:val="-2"/>
              </w:rPr>
              <w:t xml:space="preserve"> </w:t>
            </w:r>
            <w:r>
              <w:t>Introduction</w:t>
            </w:r>
            <w:r>
              <w:tab/>
              <w:t>4</w:t>
            </w:r>
          </w:hyperlink>
        </w:p>
        <w:p w14:paraId="36F839C1" w14:textId="77777777" w:rsidR="00530A52" w:rsidRDefault="00000000">
          <w:pPr>
            <w:pStyle w:val="TOC1"/>
            <w:numPr>
              <w:ilvl w:val="0"/>
              <w:numId w:val="2"/>
            </w:numPr>
            <w:tabs>
              <w:tab w:val="left" w:pos="348"/>
              <w:tab w:val="right" w:leader="dot" w:pos="8974"/>
            </w:tabs>
            <w:spacing w:before="182"/>
            <w:ind w:left="347" w:hanging="248"/>
          </w:pPr>
          <w:hyperlink w:anchor="_TOC_250003" w:history="1">
            <w:r>
              <w:t>Problem Statement</w:t>
            </w:r>
            <w:r>
              <w:tab/>
              <w:t>5</w:t>
            </w:r>
          </w:hyperlink>
        </w:p>
        <w:p w14:paraId="6BCC612D" w14:textId="77777777" w:rsidR="00530A52" w:rsidRDefault="00000000">
          <w:pPr>
            <w:pStyle w:val="TOC1"/>
            <w:numPr>
              <w:ilvl w:val="0"/>
              <w:numId w:val="2"/>
            </w:numPr>
            <w:tabs>
              <w:tab w:val="left" w:pos="348"/>
              <w:tab w:val="right" w:leader="dot" w:pos="9012"/>
            </w:tabs>
            <w:ind w:left="347" w:hanging="248"/>
          </w:pPr>
          <w:hyperlink w:anchor="_TOC_250002" w:history="1">
            <w:r>
              <w:t>Dataset</w:t>
            </w:r>
            <w:r>
              <w:rPr>
                <w:spacing w:val="-2"/>
              </w:rPr>
              <w:t xml:space="preserve"> </w:t>
            </w:r>
            <w:r>
              <w:t>Information…</w:t>
            </w:r>
            <w:r>
              <w:tab/>
              <w:t>5</w:t>
            </w:r>
          </w:hyperlink>
        </w:p>
        <w:p w14:paraId="1AB8E0CE" w14:textId="77777777" w:rsidR="00530A52" w:rsidRDefault="00000000">
          <w:pPr>
            <w:pStyle w:val="TOC1"/>
            <w:numPr>
              <w:ilvl w:val="0"/>
              <w:numId w:val="2"/>
            </w:numPr>
            <w:tabs>
              <w:tab w:val="left" w:pos="348"/>
              <w:tab w:val="right" w:leader="dot" w:pos="8962"/>
            </w:tabs>
            <w:ind w:left="347" w:hanging="248"/>
          </w:pPr>
          <w:hyperlink w:anchor="_TOC_250001" w:history="1">
            <w:r>
              <w:t>Architecture…</w:t>
            </w:r>
            <w:r>
              <w:tab/>
              <w:t>6</w:t>
            </w:r>
          </w:hyperlink>
        </w:p>
        <w:p w14:paraId="4194F037" w14:textId="77777777" w:rsidR="00530A52" w:rsidRDefault="00000000">
          <w:pPr>
            <w:pStyle w:val="TOC2"/>
            <w:numPr>
              <w:ilvl w:val="1"/>
              <w:numId w:val="2"/>
            </w:numPr>
            <w:tabs>
              <w:tab w:val="left" w:pos="1190"/>
              <w:tab w:val="right" w:leader="dot" w:pos="8955"/>
            </w:tabs>
            <w:spacing w:before="181"/>
            <w:ind w:left="1189" w:hanging="370"/>
          </w:pPr>
          <w:hyperlink w:anchor="_TOC_250000" w:history="1">
            <w:r>
              <w:t>Architecture</w:t>
            </w:r>
            <w:r>
              <w:rPr>
                <w:spacing w:val="-1"/>
              </w:rPr>
              <w:t xml:space="preserve"> </w:t>
            </w:r>
            <w:r>
              <w:t>Description</w:t>
            </w:r>
            <w:r>
              <w:tab/>
              <w:t>6</w:t>
            </w:r>
          </w:hyperlink>
        </w:p>
      </w:sdtContent>
    </w:sdt>
    <w:p w14:paraId="09D03C5C" w14:textId="77777777" w:rsidR="00530A52" w:rsidRDefault="00530A52">
      <w:pPr>
        <w:sectPr w:rsidR="00530A52">
          <w:pgSz w:w="11910" w:h="16840"/>
          <w:pgMar w:top="1380" w:right="1240" w:bottom="1180" w:left="1340" w:header="708" w:footer="992" w:gutter="0"/>
          <w:cols w:space="720"/>
        </w:sectPr>
      </w:pPr>
    </w:p>
    <w:p w14:paraId="14A848C0" w14:textId="77777777" w:rsidR="00530A52" w:rsidRDefault="00000000">
      <w:pPr>
        <w:pStyle w:val="Heading1"/>
        <w:numPr>
          <w:ilvl w:val="0"/>
          <w:numId w:val="1"/>
        </w:numPr>
        <w:tabs>
          <w:tab w:val="left" w:pos="821"/>
        </w:tabs>
        <w:ind w:hanging="361"/>
      </w:pPr>
      <w:bookmarkStart w:id="0" w:name="_TOC_250006"/>
      <w:bookmarkEnd w:id="0"/>
      <w:r>
        <w:lastRenderedPageBreak/>
        <w:t>Introduction</w:t>
      </w:r>
    </w:p>
    <w:p w14:paraId="16FBB17D" w14:textId="77777777" w:rsidR="00530A52" w:rsidRDefault="00530A52">
      <w:pPr>
        <w:pStyle w:val="BodyText"/>
        <w:rPr>
          <w:b/>
          <w:sz w:val="36"/>
        </w:rPr>
      </w:pPr>
    </w:p>
    <w:p w14:paraId="50D4C3AE" w14:textId="77777777" w:rsidR="00530A52" w:rsidRDefault="00530A52">
      <w:pPr>
        <w:pStyle w:val="BodyText"/>
        <w:rPr>
          <w:b/>
          <w:sz w:val="36"/>
        </w:rPr>
      </w:pPr>
    </w:p>
    <w:p w14:paraId="0D63B7B1" w14:textId="77777777" w:rsidR="00530A52" w:rsidRDefault="00000000">
      <w:pPr>
        <w:pStyle w:val="Heading2"/>
        <w:numPr>
          <w:ilvl w:val="1"/>
          <w:numId w:val="1"/>
        </w:numPr>
        <w:tabs>
          <w:tab w:val="left" w:pos="1540"/>
          <w:tab w:val="left" w:pos="1541"/>
        </w:tabs>
        <w:spacing w:before="312"/>
        <w:ind w:hanging="721"/>
      </w:pPr>
      <w:bookmarkStart w:id="1" w:name="_TOC_250005"/>
      <w:r>
        <w:t>What is Low Level Design</w:t>
      </w:r>
      <w:r>
        <w:rPr>
          <w:spacing w:val="-12"/>
        </w:rPr>
        <w:t xml:space="preserve"> </w:t>
      </w:r>
      <w:bookmarkEnd w:id="1"/>
      <w:r>
        <w:t>Document?</w:t>
      </w:r>
    </w:p>
    <w:p w14:paraId="458AADBC" w14:textId="77777777" w:rsidR="00530A52" w:rsidRDefault="00530A52">
      <w:pPr>
        <w:pStyle w:val="BodyText"/>
        <w:spacing w:before="7"/>
        <w:rPr>
          <w:b/>
          <w:sz w:val="32"/>
        </w:rPr>
      </w:pPr>
    </w:p>
    <w:p w14:paraId="7437D41E" w14:textId="77777777" w:rsidR="00530A52" w:rsidRDefault="00000000">
      <w:pPr>
        <w:pStyle w:val="Heading4"/>
        <w:spacing w:line="259" w:lineRule="auto"/>
        <w:ind w:right="504"/>
      </w:pPr>
      <w:r>
        <w:t>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w:t>
      </w:r>
    </w:p>
    <w:p w14:paraId="1CD18666" w14:textId="77777777" w:rsidR="00530A52" w:rsidRDefault="00530A52">
      <w:pPr>
        <w:pStyle w:val="BodyText"/>
        <w:rPr>
          <w:rFonts w:ascii="Carlito"/>
        </w:rPr>
      </w:pPr>
    </w:p>
    <w:p w14:paraId="2D1DC881" w14:textId="77777777" w:rsidR="00530A52" w:rsidRDefault="00530A52">
      <w:pPr>
        <w:pStyle w:val="BodyText"/>
        <w:rPr>
          <w:rFonts w:ascii="Carlito"/>
        </w:rPr>
      </w:pPr>
    </w:p>
    <w:p w14:paraId="6AA1C158" w14:textId="77777777" w:rsidR="00530A52" w:rsidRDefault="00530A52">
      <w:pPr>
        <w:pStyle w:val="BodyText"/>
        <w:spacing w:before="4"/>
        <w:rPr>
          <w:rFonts w:ascii="Carlito"/>
          <w:sz w:val="30"/>
        </w:rPr>
      </w:pPr>
    </w:p>
    <w:p w14:paraId="5A834DEB" w14:textId="77777777" w:rsidR="00530A52" w:rsidRDefault="00000000">
      <w:pPr>
        <w:pStyle w:val="ListParagraph"/>
        <w:numPr>
          <w:ilvl w:val="1"/>
          <w:numId w:val="1"/>
        </w:numPr>
        <w:tabs>
          <w:tab w:val="left" w:pos="1540"/>
          <w:tab w:val="left" w:pos="1541"/>
        </w:tabs>
        <w:spacing w:before="1"/>
        <w:ind w:hanging="721"/>
        <w:rPr>
          <w:b/>
          <w:sz w:val="28"/>
        </w:rPr>
      </w:pPr>
      <w:r>
        <w:rPr>
          <w:b/>
          <w:sz w:val="28"/>
        </w:rPr>
        <w:t>What is</w:t>
      </w:r>
      <w:r>
        <w:rPr>
          <w:b/>
          <w:spacing w:val="-5"/>
          <w:sz w:val="28"/>
        </w:rPr>
        <w:t xml:space="preserve"> </w:t>
      </w:r>
      <w:r>
        <w:rPr>
          <w:b/>
          <w:sz w:val="28"/>
        </w:rPr>
        <w:t>Scope?</w:t>
      </w:r>
    </w:p>
    <w:p w14:paraId="7A51215C" w14:textId="77777777" w:rsidR="00530A52" w:rsidRDefault="00530A52">
      <w:pPr>
        <w:pStyle w:val="BodyText"/>
        <w:spacing w:before="3"/>
        <w:rPr>
          <w:b/>
          <w:sz w:val="32"/>
        </w:rPr>
      </w:pPr>
    </w:p>
    <w:p w14:paraId="1579C355" w14:textId="77777777" w:rsidR="00530A52" w:rsidRDefault="00000000">
      <w:pPr>
        <w:pStyle w:val="Heading4"/>
        <w:spacing w:before="1" w:line="259" w:lineRule="auto"/>
      </w:pPr>
      <w:r>
        <w:t>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7B473F8F" w14:textId="77777777" w:rsidR="00530A52" w:rsidRDefault="00530A52">
      <w:pPr>
        <w:pStyle w:val="BodyText"/>
        <w:rPr>
          <w:rFonts w:ascii="Carlito"/>
        </w:rPr>
      </w:pPr>
    </w:p>
    <w:p w14:paraId="775E4D2D" w14:textId="77777777" w:rsidR="00530A52" w:rsidRDefault="00530A52">
      <w:pPr>
        <w:pStyle w:val="BodyText"/>
        <w:spacing w:before="7"/>
        <w:rPr>
          <w:rFonts w:ascii="Carlito"/>
          <w:sz w:val="27"/>
        </w:rPr>
      </w:pPr>
    </w:p>
    <w:p w14:paraId="77C3BDD7" w14:textId="77777777" w:rsidR="00530A52" w:rsidRDefault="00000000">
      <w:pPr>
        <w:pStyle w:val="Heading2"/>
        <w:numPr>
          <w:ilvl w:val="1"/>
          <w:numId w:val="1"/>
        </w:numPr>
        <w:tabs>
          <w:tab w:val="left" w:pos="1540"/>
          <w:tab w:val="left" w:pos="1541"/>
        </w:tabs>
        <w:ind w:hanging="721"/>
      </w:pPr>
      <w:bookmarkStart w:id="2" w:name="_TOC_250004"/>
      <w:r>
        <w:t>Project</w:t>
      </w:r>
      <w:r>
        <w:rPr>
          <w:spacing w:val="-5"/>
        </w:rPr>
        <w:t xml:space="preserve"> </w:t>
      </w:r>
      <w:bookmarkEnd w:id="2"/>
      <w:r>
        <w:t>Introduction</w:t>
      </w:r>
    </w:p>
    <w:p w14:paraId="2B56E31C" w14:textId="77777777" w:rsidR="00530A52" w:rsidRDefault="00530A52">
      <w:pPr>
        <w:pStyle w:val="BodyText"/>
        <w:spacing w:before="9"/>
        <w:rPr>
          <w:b/>
          <w:sz w:val="32"/>
        </w:rPr>
      </w:pPr>
    </w:p>
    <w:p w14:paraId="10145ED4" w14:textId="77777777" w:rsidR="005564B8" w:rsidRDefault="005564B8">
      <w:pPr>
        <w:spacing w:line="259" w:lineRule="auto"/>
      </w:pPr>
      <w:r>
        <w:t xml:space="preserve">Customer Personality Analysis is a detailed analysis of a company’s ideal customers. It helps a business to better understand its customers and makes it easier for them to modify products according to the specific needs, behaviors and concerns of different types of customers. </w:t>
      </w:r>
    </w:p>
    <w:p w14:paraId="61414503" w14:textId="77777777" w:rsidR="005564B8" w:rsidRDefault="005564B8">
      <w:pPr>
        <w:spacing w:line="259" w:lineRule="auto"/>
      </w:pPr>
    </w:p>
    <w:p w14:paraId="6F944418" w14:textId="77777777" w:rsidR="005564B8" w:rsidRDefault="005564B8">
      <w:pPr>
        <w:spacing w:line="259" w:lineRule="auto"/>
      </w:pPr>
    </w:p>
    <w:p w14:paraId="52A98A54" w14:textId="20015E88" w:rsidR="00530A52" w:rsidRDefault="005564B8">
      <w:pPr>
        <w:spacing w:line="259" w:lineRule="auto"/>
        <w:sectPr w:rsidR="00530A52">
          <w:pgSz w:w="11910" w:h="16840"/>
          <w:pgMar w:top="1380" w:right="1240" w:bottom="1180" w:left="1340" w:header="708" w:footer="992" w:gutter="0"/>
          <w:cols w:space="720"/>
        </w:sectPr>
      </w:pPr>
      <w:r>
        <w:t>Customer personality analysis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segment.</w:t>
      </w:r>
    </w:p>
    <w:p w14:paraId="4D2C8C23" w14:textId="77777777" w:rsidR="00530A52" w:rsidRDefault="00530A52">
      <w:pPr>
        <w:pStyle w:val="BodyText"/>
        <w:rPr>
          <w:sz w:val="20"/>
        </w:rPr>
      </w:pPr>
    </w:p>
    <w:p w14:paraId="4108E977" w14:textId="77777777" w:rsidR="00530A52" w:rsidRDefault="00530A52">
      <w:pPr>
        <w:pStyle w:val="BodyText"/>
        <w:spacing w:before="6"/>
        <w:rPr>
          <w:sz w:val="27"/>
        </w:rPr>
      </w:pPr>
    </w:p>
    <w:p w14:paraId="0DF15067" w14:textId="77777777" w:rsidR="00530A52" w:rsidRDefault="00000000">
      <w:pPr>
        <w:pStyle w:val="Heading1"/>
        <w:numPr>
          <w:ilvl w:val="0"/>
          <w:numId w:val="1"/>
        </w:numPr>
        <w:tabs>
          <w:tab w:val="left" w:pos="821"/>
        </w:tabs>
        <w:spacing w:before="89"/>
        <w:ind w:hanging="361"/>
      </w:pPr>
      <w:bookmarkStart w:id="3" w:name="_TOC_250003"/>
      <w:r>
        <w:t>Problem</w:t>
      </w:r>
      <w:r>
        <w:rPr>
          <w:spacing w:val="-2"/>
        </w:rPr>
        <w:t xml:space="preserve"> </w:t>
      </w:r>
      <w:bookmarkEnd w:id="3"/>
      <w:r>
        <w:t>Statement</w:t>
      </w:r>
    </w:p>
    <w:p w14:paraId="68149FFE" w14:textId="77777777" w:rsidR="005564B8" w:rsidRPr="005564B8" w:rsidRDefault="005564B8" w:rsidP="005564B8">
      <w:pPr>
        <w:pStyle w:val="BodyText"/>
        <w:numPr>
          <w:ilvl w:val="2"/>
          <w:numId w:val="1"/>
        </w:numPr>
        <w:rPr>
          <w:sz w:val="24"/>
        </w:rPr>
      </w:pPr>
      <w:r>
        <w:t xml:space="preserve">What people say about your product: what gives customers’ attitude towards the product. </w:t>
      </w:r>
    </w:p>
    <w:p w14:paraId="6B54945D" w14:textId="2BAABEAF" w:rsidR="00530A52" w:rsidRDefault="005564B8" w:rsidP="005564B8">
      <w:pPr>
        <w:pStyle w:val="BodyText"/>
        <w:numPr>
          <w:ilvl w:val="2"/>
          <w:numId w:val="1"/>
        </w:numPr>
        <w:rPr>
          <w:sz w:val="24"/>
        </w:rPr>
      </w:pPr>
      <w:r>
        <w:t>What people do: which reveals what people are doing rather than what they are saying about your product.</w:t>
      </w:r>
    </w:p>
    <w:p w14:paraId="26CC9605" w14:textId="77777777" w:rsidR="00530A52" w:rsidRDefault="00530A52">
      <w:pPr>
        <w:pStyle w:val="BodyText"/>
        <w:rPr>
          <w:sz w:val="24"/>
        </w:rPr>
      </w:pPr>
    </w:p>
    <w:p w14:paraId="11A3F664" w14:textId="77777777" w:rsidR="00530A52" w:rsidRDefault="00000000">
      <w:pPr>
        <w:pStyle w:val="Heading1"/>
        <w:numPr>
          <w:ilvl w:val="0"/>
          <w:numId w:val="1"/>
        </w:numPr>
        <w:tabs>
          <w:tab w:val="left" w:pos="821"/>
        </w:tabs>
        <w:spacing w:before="152"/>
        <w:ind w:hanging="361"/>
      </w:pPr>
      <w:bookmarkStart w:id="4" w:name="_TOC_250002"/>
      <w:r>
        <w:t>Dataset</w:t>
      </w:r>
      <w:r>
        <w:rPr>
          <w:spacing w:val="-2"/>
        </w:rPr>
        <w:t xml:space="preserve"> </w:t>
      </w:r>
      <w:bookmarkEnd w:id="4"/>
      <w:r>
        <w:t>Information</w:t>
      </w:r>
    </w:p>
    <w:p w14:paraId="5A30131F" w14:textId="77777777" w:rsidR="00530A52" w:rsidRDefault="00530A52">
      <w:pPr>
        <w:pStyle w:val="BodyText"/>
        <w:spacing w:before="1"/>
        <w:rPr>
          <w:b/>
          <w:sz w:val="37"/>
        </w:rPr>
      </w:pPr>
    </w:p>
    <w:p w14:paraId="2B77B569"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Id :</w:t>
      </w:r>
      <w:proofErr w:type="gramEnd"/>
      <w:r w:rsidRPr="005564B8">
        <w:rPr>
          <w:rFonts w:ascii="Helvetica" w:eastAsia="Times New Roman" w:hAnsi="Helvetica" w:cs="Times New Roman"/>
          <w:color w:val="000000"/>
          <w:lang w:val="en-IN" w:eastAsia="en-IN"/>
        </w:rPr>
        <w:t xml:space="preserve"> customer id</w:t>
      </w:r>
    </w:p>
    <w:p w14:paraId="2A77398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Year_</w:t>
      </w:r>
      <w:proofErr w:type="gramStart"/>
      <w:r w:rsidRPr="005564B8">
        <w:rPr>
          <w:rFonts w:ascii="Helvetica" w:eastAsia="Times New Roman" w:hAnsi="Helvetica" w:cs="Times New Roman"/>
          <w:color w:val="000000"/>
          <w:lang w:val="en-IN" w:eastAsia="en-IN"/>
        </w:rPr>
        <w:t>Birth</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Birth year of customer</w:t>
      </w:r>
    </w:p>
    <w:p w14:paraId="3AE7260B"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Education :</w:t>
      </w:r>
      <w:proofErr w:type="gramEnd"/>
      <w:r w:rsidRPr="005564B8">
        <w:rPr>
          <w:rFonts w:ascii="Helvetica" w:eastAsia="Times New Roman" w:hAnsi="Helvetica" w:cs="Times New Roman"/>
          <w:color w:val="000000"/>
          <w:lang w:val="en-IN" w:eastAsia="en-IN"/>
        </w:rPr>
        <w:t xml:space="preserve"> Highest education of customer</w:t>
      </w:r>
    </w:p>
    <w:p w14:paraId="50AB55B4"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Marital_</w:t>
      </w:r>
      <w:proofErr w:type="gramStart"/>
      <w:r w:rsidRPr="005564B8">
        <w:rPr>
          <w:rFonts w:ascii="Helvetica" w:eastAsia="Times New Roman" w:hAnsi="Helvetica" w:cs="Times New Roman"/>
          <w:color w:val="000000"/>
          <w:lang w:val="en-IN" w:eastAsia="en-IN"/>
        </w:rPr>
        <w:t>Status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marital status</w:t>
      </w:r>
    </w:p>
    <w:p w14:paraId="5803AED5"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Income :</w:t>
      </w:r>
      <w:proofErr w:type="gramEnd"/>
      <w:r w:rsidRPr="005564B8">
        <w:rPr>
          <w:rFonts w:ascii="Helvetica" w:eastAsia="Times New Roman" w:hAnsi="Helvetica" w:cs="Times New Roman"/>
          <w:color w:val="000000"/>
          <w:lang w:val="en-IN" w:eastAsia="en-IN"/>
        </w:rPr>
        <w:t xml:space="preserve"> annual income</w:t>
      </w:r>
    </w:p>
    <w:p w14:paraId="2057166B"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Kidhome</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kids at home</w:t>
      </w:r>
    </w:p>
    <w:p w14:paraId="4803D612"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Teenhome</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teen at home</w:t>
      </w:r>
    </w:p>
    <w:p w14:paraId="56384A27"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Dt_</w:t>
      </w:r>
      <w:proofErr w:type="gramStart"/>
      <w:r w:rsidRPr="005564B8">
        <w:rPr>
          <w:rFonts w:ascii="Helvetica" w:eastAsia="Times New Roman" w:hAnsi="Helvetica" w:cs="Times New Roman"/>
          <w:color w:val="000000"/>
          <w:lang w:val="en-IN" w:eastAsia="en-IN"/>
        </w:rPr>
        <w:t>Customer</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date of customer </w:t>
      </w:r>
      <w:proofErr w:type="spellStart"/>
      <w:r w:rsidRPr="005564B8">
        <w:rPr>
          <w:rFonts w:ascii="Helvetica" w:eastAsia="Times New Roman" w:hAnsi="Helvetica" w:cs="Times New Roman"/>
          <w:color w:val="000000"/>
          <w:lang w:val="en-IN" w:eastAsia="en-IN"/>
        </w:rPr>
        <w:t>enrollment</w:t>
      </w:r>
      <w:proofErr w:type="spellEnd"/>
      <w:r w:rsidRPr="005564B8">
        <w:rPr>
          <w:rFonts w:ascii="Helvetica" w:eastAsia="Times New Roman" w:hAnsi="Helvetica" w:cs="Times New Roman"/>
          <w:color w:val="000000"/>
          <w:lang w:val="en-IN" w:eastAsia="en-IN"/>
        </w:rPr>
        <w:t xml:space="preserve"> in company</w:t>
      </w:r>
    </w:p>
    <w:p w14:paraId="48819D4C"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Recency :</w:t>
      </w:r>
      <w:proofErr w:type="gramEnd"/>
      <w:r w:rsidRPr="005564B8">
        <w:rPr>
          <w:rFonts w:ascii="Helvetica" w:eastAsia="Times New Roman" w:hAnsi="Helvetica" w:cs="Times New Roman"/>
          <w:color w:val="000000"/>
          <w:lang w:val="en-IN" w:eastAsia="en-IN"/>
        </w:rPr>
        <w:t xml:space="preserve"> Number of days since last purchase</w:t>
      </w:r>
    </w:p>
    <w:p w14:paraId="2F7C525D"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MntWines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wines in last 2 years</w:t>
      </w:r>
    </w:p>
    <w:p w14:paraId="4F7086E3"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MntFruits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Fruits in last 2 years</w:t>
      </w:r>
    </w:p>
    <w:p w14:paraId="2AF388C9"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MntMeatProducts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w:t>
      </w:r>
      <w:proofErr w:type="spellStart"/>
      <w:r w:rsidRPr="005564B8">
        <w:rPr>
          <w:rFonts w:ascii="Helvetica" w:eastAsia="Times New Roman" w:hAnsi="Helvetica" w:cs="Times New Roman"/>
          <w:color w:val="000000"/>
          <w:lang w:val="en-IN" w:eastAsia="en-IN"/>
        </w:rPr>
        <w:t>MeatProducts</w:t>
      </w:r>
      <w:proofErr w:type="spellEnd"/>
      <w:r w:rsidRPr="005564B8">
        <w:rPr>
          <w:rFonts w:ascii="Helvetica" w:eastAsia="Times New Roman" w:hAnsi="Helvetica" w:cs="Times New Roman"/>
          <w:color w:val="000000"/>
          <w:lang w:val="en-IN" w:eastAsia="en-IN"/>
        </w:rPr>
        <w:t xml:space="preserve"> in last 2 years</w:t>
      </w:r>
    </w:p>
    <w:p w14:paraId="5BD34416"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MntFishProducts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w:t>
      </w:r>
      <w:proofErr w:type="spellStart"/>
      <w:r w:rsidRPr="005564B8">
        <w:rPr>
          <w:rFonts w:ascii="Helvetica" w:eastAsia="Times New Roman" w:hAnsi="Helvetica" w:cs="Times New Roman"/>
          <w:color w:val="000000"/>
          <w:lang w:val="en-IN" w:eastAsia="en-IN"/>
        </w:rPr>
        <w:t>FishProducts</w:t>
      </w:r>
      <w:proofErr w:type="spellEnd"/>
      <w:r w:rsidRPr="005564B8">
        <w:rPr>
          <w:rFonts w:ascii="Helvetica" w:eastAsia="Times New Roman" w:hAnsi="Helvetica" w:cs="Times New Roman"/>
          <w:color w:val="000000"/>
          <w:lang w:val="en-IN" w:eastAsia="en-IN"/>
        </w:rPr>
        <w:t xml:space="preserve"> in last 2 years</w:t>
      </w:r>
    </w:p>
    <w:p w14:paraId="52E7DB41"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MntSweetProducts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w:t>
      </w:r>
      <w:proofErr w:type="spellStart"/>
      <w:r w:rsidRPr="005564B8">
        <w:rPr>
          <w:rFonts w:ascii="Helvetica" w:eastAsia="Times New Roman" w:hAnsi="Helvetica" w:cs="Times New Roman"/>
          <w:color w:val="000000"/>
          <w:lang w:val="en-IN" w:eastAsia="en-IN"/>
        </w:rPr>
        <w:t>SweetProducts</w:t>
      </w:r>
      <w:proofErr w:type="spellEnd"/>
      <w:r w:rsidRPr="005564B8">
        <w:rPr>
          <w:rFonts w:ascii="Helvetica" w:eastAsia="Times New Roman" w:hAnsi="Helvetica" w:cs="Times New Roman"/>
          <w:color w:val="000000"/>
          <w:lang w:val="en-IN" w:eastAsia="en-IN"/>
        </w:rPr>
        <w:t xml:space="preserve"> in last 2 years</w:t>
      </w:r>
    </w:p>
    <w:p w14:paraId="23D32F9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MntGoldProds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Amount spend on </w:t>
      </w:r>
      <w:proofErr w:type="spellStart"/>
      <w:r w:rsidRPr="005564B8">
        <w:rPr>
          <w:rFonts w:ascii="Helvetica" w:eastAsia="Times New Roman" w:hAnsi="Helvetica" w:cs="Times New Roman"/>
          <w:color w:val="000000"/>
          <w:lang w:val="en-IN" w:eastAsia="en-IN"/>
        </w:rPr>
        <w:t>GoldProds</w:t>
      </w:r>
      <w:proofErr w:type="spellEnd"/>
      <w:r w:rsidRPr="005564B8">
        <w:rPr>
          <w:rFonts w:ascii="Helvetica" w:eastAsia="Times New Roman" w:hAnsi="Helvetica" w:cs="Times New Roman"/>
          <w:color w:val="000000"/>
          <w:lang w:val="en-IN" w:eastAsia="en-IN"/>
        </w:rPr>
        <w:t xml:space="preserve"> in last 2 years</w:t>
      </w:r>
    </w:p>
    <w:p w14:paraId="77D5B20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deals</w:t>
      </w:r>
    </w:p>
    <w:p w14:paraId="5C1BD89D"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website</w:t>
      </w:r>
    </w:p>
    <w:p w14:paraId="3351D4AE"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w:t>
      </w:r>
      <w:proofErr w:type="spellStart"/>
      <w:r w:rsidRPr="005564B8">
        <w:rPr>
          <w:rFonts w:ascii="Helvetica" w:eastAsia="Times New Roman" w:hAnsi="Helvetica" w:cs="Times New Roman"/>
          <w:color w:val="000000"/>
          <w:lang w:val="en-IN" w:eastAsia="en-IN"/>
        </w:rPr>
        <w:t>catalog</w:t>
      </w:r>
      <w:proofErr w:type="spellEnd"/>
    </w:p>
    <w:p w14:paraId="6558E24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w:t>
      </w:r>
      <w:proofErr w:type="spellStart"/>
      <w:r w:rsidRPr="005564B8">
        <w:rPr>
          <w:rFonts w:ascii="Helvetica" w:eastAsia="Times New Roman" w:hAnsi="Helvetica" w:cs="Times New Roman"/>
          <w:color w:val="000000"/>
          <w:lang w:val="en-IN" w:eastAsia="en-IN"/>
        </w:rPr>
        <w:t>purcheses</w:t>
      </w:r>
      <w:proofErr w:type="spellEnd"/>
      <w:r w:rsidRPr="005564B8">
        <w:rPr>
          <w:rFonts w:ascii="Helvetica" w:eastAsia="Times New Roman" w:hAnsi="Helvetica" w:cs="Times New Roman"/>
          <w:color w:val="000000"/>
          <w:lang w:val="en-IN" w:eastAsia="en-IN"/>
        </w:rPr>
        <w:t xml:space="preserve"> made from store</w:t>
      </w:r>
    </w:p>
    <w:p w14:paraId="1DEE0AE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proofErr w:type="gramStart"/>
      <w:r w:rsidRPr="005564B8">
        <w:rPr>
          <w:rFonts w:ascii="Helvetica" w:eastAsia="Times New Roman" w:hAnsi="Helvetica" w:cs="Times New Roman"/>
          <w:color w:val="000000"/>
          <w:lang w:val="en-IN" w:eastAsia="en-IN"/>
        </w:rPr>
        <w:t>NumDealsPurchases</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Number of web visit in last month</w:t>
      </w:r>
    </w:p>
    <w:p w14:paraId="5023EC9F"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w:t>
      </w:r>
      <w:proofErr w:type="gramStart"/>
      <w:r w:rsidRPr="005564B8">
        <w:rPr>
          <w:rFonts w:ascii="Helvetica" w:eastAsia="Times New Roman" w:hAnsi="Helvetica" w:cs="Times New Roman"/>
          <w:color w:val="000000"/>
          <w:lang w:val="en-IN" w:eastAsia="en-IN"/>
        </w:rPr>
        <w:t>1 :</w:t>
      </w:r>
      <w:proofErr w:type="gramEnd"/>
      <w:r w:rsidRPr="005564B8">
        <w:rPr>
          <w:rFonts w:ascii="Helvetica" w:eastAsia="Times New Roman" w:hAnsi="Helvetica" w:cs="Times New Roman"/>
          <w:color w:val="000000"/>
          <w:lang w:val="en-IN" w:eastAsia="en-IN"/>
        </w:rPr>
        <w:t xml:space="preserve"> 1, if purchase made in campaign 1</w:t>
      </w:r>
    </w:p>
    <w:p w14:paraId="0D3960E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w:t>
      </w:r>
      <w:proofErr w:type="gramStart"/>
      <w:r w:rsidRPr="005564B8">
        <w:rPr>
          <w:rFonts w:ascii="Helvetica" w:eastAsia="Times New Roman" w:hAnsi="Helvetica" w:cs="Times New Roman"/>
          <w:color w:val="000000"/>
          <w:lang w:val="en-IN" w:eastAsia="en-IN"/>
        </w:rPr>
        <w:t>2 :</w:t>
      </w:r>
      <w:proofErr w:type="gramEnd"/>
      <w:r w:rsidRPr="005564B8">
        <w:rPr>
          <w:rFonts w:ascii="Helvetica" w:eastAsia="Times New Roman" w:hAnsi="Helvetica" w:cs="Times New Roman"/>
          <w:color w:val="000000"/>
          <w:lang w:val="en-IN" w:eastAsia="en-IN"/>
        </w:rPr>
        <w:t xml:space="preserve"> 1, if purchase made in campaign 2</w:t>
      </w:r>
    </w:p>
    <w:p w14:paraId="6D47999E"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w:t>
      </w:r>
      <w:proofErr w:type="gramStart"/>
      <w:r w:rsidRPr="005564B8">
        <w:rPr>
          <w:rFonts w:ascii="Helvetica" w:eastAsia="Times New Roman" w:hAnsi="Helvetica" w:cs="Times New Roman"/>
          <w:color w:val="000000"/>
          <w:lang w:val="en-IN" w:eastAsia="en-IN"/>
        </w:rPr>
        <w:t>3 :</w:t>
      </w:r>
      <w:proofErr w:type="gramEnd"/>
      <w:r w:rsidRPr="005564B8">
        <w:rPr>
          <w:rFonts w:ascii="Helvetica" w:eastAsia="Times New Roman" w:hAnsi="Helvetica" w:cs="Times New Roman"/>
          <w:color w:val="000000"/>
          <w:lang w:val="en-IN" w:eastAsia="en-IN"/>
        </w:rPr>
        <w:t xml:space="preserve"> 1, if purchase made in campaign 3</w:t>
      </w:r>
    </w:p>
    <w:p w14:paraId="6EDD2D7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w:t>
      </w:r>
      <w:proofErr w:type="gramStart"/>
      <w:r w:rsidRPr="005564B8">
        <w:rPr>
          <w:rFonts w:ascii="Helvetica" w:eastAsia="Times New Roman" w:hAnsi="Helvetica" w:cs="Times New Roman"/>
          <w:color w:val="000000"/>
          <w:lang w:val="en-IN" w:eastAsia="en-IN"/>
        </w:rPr>
        <w:t>4 :</w:t>
      </w:r>
      <w:proofErr w:type="gramEnd"/>
      <w:r w:rsidRPr="005564B8">
        <w:rPr>
          <w:rFonts w:ascii="Helvetica" w:eastAsia="Times New Roman" w:hAnsi="Helvetica" w:cs="Times New Roman"/>
          <w:color w:val="000000"/>
          <w:lang w:val="en-IN" w:eastAsia="en-IN"/>
        </w:rPr>
        <w:t xml:space="preserve"> 1, if purchase made in campaign 4</w:t>
      </w:r>
    </w:p>
    <w:p w14:paraId="3626442A"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r w:rsidRPr="005564B8">
        <w:rPr>
          <w:rFonts w:ascii="Helvetica" w:eastAsia="Times New Roman" w:hAnsi="Helvetica" w:cs="Times New Roman"/>
          <w:color w:val="000000"/>
          <w:lang w:val="en-IN" w:eastAsia="en-IN"/>
        </w:rPr>
        <w:t>AcceptedCmp</w:t>
      </w:r>
      <w:proofErr w:type="gramStart"/>
      <w:r w:rsidRPr="005564B8">
        <w:rPr>
          <w:rFonts w:ascii="Helvetica" w:eastAsia="Times New Roman" w:hAnsi="Helvetica" w:cs="Times New Roman"/>
          <w:color w:val="000000"/>
          <w:lang w:val="en-IN" w:eastAsia="en-IN"/>
        </w:rPr>
        <w:t>5 :</w:t>
      </w:r>
      <w:proofErr w:type="gramEnd"/>
      <w:r w:rsidRPr="005564B8">
        <w:rPr>
          <w:rFonts w:ascii="Helvetica" w:eastAsia="Times New Roman" w:hAnsi="Helvetica" w:cs="Times New Roman"/>
          <w:color w:val="000000"/>
          <w:lang w:val="en-IN" w:eastAsia="en-IN"/>
        </w:rPr>
        <w:t xml:space="preserve"> 1, if purchase made in campaign 5</w:t>
      </w:r>
    </w:p>
    <w:p w14:paraId="7511C49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Complain :</w:t>
      </w:r>
      <w:proofErr w:type="gramEnd"/>
      <w:r w:rsidRPr="005564B8">
        <w:rPr>
          <w:rFonts w:ascii="Helvetica" w:eastAsia="Times New Roman" w:hAnsi="Helvetica" w:cs="Times New Roman"/>
          <w:color w:val="000000"/>
          <w:lang w:val="en-IN" w:eastAsia="en-IN"/>
        </w:rPr>
        <w:t xml:space="preserve"> Complain made in last 2 years</w:t>
      </w:r>
    </w:p>
    <w:p w14:paraId="45AEC930"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Z_</w:t>
      </w:r>
      <w:proofErr w:type="gramStart"/>
      <w:r w:rsidRPr="005564B8">
        <w:rPr>
          <w:rFonts w:ascii="Helvetica" w:eastAsia="Times New Roman" w:hAnsi="Helvetica" w:cs="Times New Roman"/>
          <w:color w:val="000000"/>
          <w:lang w:val="en-IN" w:eastAsia="en-IN"/>
        </w:rPr>
        <w:t>costcontact</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contact cost(constant)</w:t>
      </w:r>
    </w:p>
    <w:p w14:paraId="5D692076"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spellStart"/>
      <w:r w:rsidRPr="005564B8">
        <w:rPr>
          <w:rFonts w:ascii="Helvetica" w:eastAsia="Times New Roman" w:hAnsi="Helvetica" w:cs="Times New Roman"/>
          <w:color w:val="000000"/>
          <w:lang w:val="en-IN" w:eastAsia="en-IN"/>
        </w:rPr>
        <w:t>Z_</w:t>
      </w:r>
      <w:proofErr w:type="gramStart"/>
      <w:r w:rsidRPr="005564B8">
        <w:rPr>
          <w:rFonts w:ascii="Helvetica" w:eastAsia="Times New Roman" w:hAnsi="Helvetica" w:cs="Times New Roman"/>
          <w:color w:val="000000"/>
          <w:lang w:val="en-IN" w:eastAsia="en-IN"/>
        </w:rPr>
        <w:t>Revenue</w:t>
      </w:r>
      <w:proofErr w:type="spellEnd"/>
      <w:r w:rsidRPr="005564B8">
        <w:rPr>
          <w:rFonts w:ascii="Helvetica" w:eastAsia="Times New Roman" w:hAnsi="Helvetica" w:cs="Times New Roman"/>
          <w:color w:val="000000"/>
          <w:lang w:val="en-IN" w:eastAsia="en-IN"/>
        </w:rPr>
        <w:t xml:space="preserve"> :</w:t>
      </w:r>
      <w:proofErr w:type="gramEnd"/>
      <w:r w:rsidRPr="005564B8">
        <w:rPr>
          <w:rFonts w:ascii="Helvetica" w:eastAsia="Times New Roman" w:hAnsi="Helvetica" w:cs="Times New Roman"/>
          <w:color w:val="000000"/>
          <w:lang w:val="en-IN" w:eastAsia="en-IN"/>
        </w:rPr>
        <w:t xml:space="preserve"> Revenue (constant)</w:t>
      </w:r>
    </w:p>
    <w:p w14:paraId="250F2988" w14:textId="77777777" w:rsidR="005564B8" w:rsidRPr="005564B8" w:rsidRDefault="005564B8" w:rsidP="005564B8">
      <w:pPr>
        <w:widowControl/>
        <w:numPr>
          <w:ilvl w:val="0"/>
          <w:numId w:val="3"/>
        </w:numPr>
        <w:shd w:val="clear" w:color="auto" w:fill="FFFFFF"/>
        <w:autoSpaceDE/>
        <w:autoSpaceDN/>
        <w:spacing w:before="100" w:beforeAutospacing="1" w:after="100" w:afterAutospacing="1"/>
        <w:rPr>
          <w:rFonts w:ascii="Helvetica" w:eastAsia="Times New Roman" w:hAnsi="Helvetica" w:cs="Times New Roman"/>
          <w:color w:val="000000"/>
          <w:lang w:val="en-IN" w:eastAsia="en-IN"/>
        </w:rPr>
      </w:pPr>
      <w:proofErr w:type="gramStart"/>
      <w:r w:rsidRPr="005564B8">
        <w:rPr>
          <w:rFonts w:ascii="Helvetica" w:eastAsia="Times New Roman" w:hAnsi="Helvetica" w:cs="Times New Roman"/>
          <w:color w:val="000000"/>
          <w:lang w:val="en-IN" w:eastAsia="en-IN"/>
        </w:rPr>
        <w:t>Response :</w:t>
      </w:r>
      <w:proofErr w:type="gramEnd"/>
      <w:r w:rsidRPr="005564B8">
        <w:rPr>
          <w:rFonts w:ascii="Helvetica" w:eastAsia="Times New Roman" w:hAnsi="Helvetica" w:cs="Times New Roman"/>
          <w:color w:val="000000"/>
          <w:lang w:val="en-IN" w:eastAsia="en-IN"/>
        </w:rPr>
        <w:t xml:space="preserve"> 1 if purchase made in last campaign</w:t>
      </w:r>
    </w:p>
    <w:p w14:paraId="099B66F3" w14:textId="77777777" w:rsidR="00530A52" w:rsidRDefault="00530A52">
      <w:pPr>
        <w:sectPr w:rsidR="00530A52">
          <w:pgSz w:w="11910" w:h="16840"/>
          <w:pgMar w:top="1380" w:right="1240" w:bottom="1180" w:left="1340" w:header="708" w:footer="992" w:gutter="0"/>
          <w:cols w:space="720"/>
        </w:sectPr>
      </w:pPr>
    </w:p>
    <w:p w14:paraId="29C91E7E" w14:textId="77777777" w:rsidR="00530A52" w:rsidRDefault="00530A52">
      <w:pPr>
        <w:pStyle w:val="BodyText"/>
        <w:rPr>
          <w:sz w:val="20"/>
        </w:rPr>
      </w:pPr>
    </w:p>
    <w:p w14:paraId="23A393AE" w14:textId="77777777" w:rsidR="00530A52" w:rsidRDefault="00530A52">
      <w:pPr>
        <w:pStyle w:val="BodyText"/>
        <w:rPr>
          <w:sz w:val="20"/>
        </w:rPr>
      </w:pPr>
    </w:p>
    <w:p w14:paraId="55652DC3" w14:textId="77777777" w:rsidR="00530A52" w:rsidRDefault="00530A52">
      <w:pPr>
        <w:pStyle w:val="BodyText"/>
        <w:rPr>
          <w:sz w:val="20"/>
        </w:rPr>
      </w:pPr>
    </w:p>
    <w:p w14:paraId="25996A7B" w14:textId="77777777" w:rsidR="00530A52" w:rsidRDefault="00530A52">
      <w:pPr>
        <w:pStyle w:val="BodyText"/>
        <w:rPr>
          <w:sz w:val="20"/>
        </w:rPr>
      </w:pPr>
    </w:p>
    <w:p w14:paraId="0996C5F5" w14:textId="77777777" w:rsidR="00530A52" w:rsidRDefault="00530A52">
      <w:pPr>
        <w:pStyle w:val="BodyText"/>
        <w:rPr>
          <w:sz w:val="20"/>
        </w:rPr>
      </w:pPr>
    </w:p>
    <w:p w14:paraId="7834F03D" w14:textId="77777777" w:rsidR="00530A52" w:rsidRDefault="00000000">
      <w:pPr>
        <w:pStyle w:val="Heading1"/>
        <w:numPr>
          <w:ilvl w:val="0"/>
          <w:numId w:val="1"/>
        </w:numPr>
        <w:tabs>
          <w:tab w:val="left" w:pos="821"/>
        </w:tabs>
        <w:spacing w:before="227"/>
        <w:ind w:hanging="361"/>
      </w:pPr>
      <w:r>
        <w:pict w14:anchorId="75E8F4CF">
          <v:group id="_x0000_s2063" style="position:absolute;left:0;text-align:left;margin-left:71.45pt;margin-top:41.9pt;width:106.95pt;height:130.35pt;z-index:15730688;mso-position-horizontal-relative:page" coordorigin="1429,838" coordsize="2139,2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429;top:838;width:1927;height:1861">
              <v:imagedata r:id="rId10" o:title=""/>
            </v:shape>
            <v:shape id="_x0000_s2069" type="#_x0000_t75" style="position:absolute;left:1680;top:1023;width:1142;height:1140">
              <v:imagedata r:id="rId11" o:title=""/>
            </v:shape>
            <v:shape id="_x0000_s2068" style="position:absolute;left:2076;top:2648;width:1482;height:786" coordorigin="2076,2649" coordsize="1482,786" path="m2272,2649r-196,196l2174,2845r,246l2183,3170r26,72l2250,3306r53,53l2367,3400r72,25l2518,3435r1040,l3558,3238r-1040,l2461,3227r-47,-32l2382,3148r-11,-57l2371,2845r98,l2272,2649xe" fillcolor="#4471c4" stroked="f">
              <v:path arrowok="t"/>
            </v:shape>
            <v:shape id="_x0000_s2067" style="position:absolute;left:2076;top:2648;width:1482;height:786" coordorigin="2076,2649" coordsize="1482,786" path="m3558,3435r-1040,l2439,3425r-72,-25l2303,3359r-53,-53l2209,3242r-26,-72l2174,3091r,-246l2076,2845r196,-196l2469,2845r-98,l2371,3091r11,57l2414,3195r47,32l2518,3238r1040,l3558,3435xe" filled="f" strokecolor="#2e528f" strokeweight="1pt">
              <v:path arrowok="t"/>
            </v:shape>
            <v:shape id="_x0000_s2066" type="#_x0000_t75" style="position:absolute;left:3026;top:1547;width:392;height:116">
              <v:imagedata r:id="rId12" o:title=""/>
            </v:shape>
            <v:shape id="_x0000_s2065" type="#_x0000_t75" style="position:absolute;left:1545;top:2177;width:1941;height:981">
              <v:imagedata r:id="rId13" o:title=""/>
            </v:shape>
            <v:shapetype id="_x0000_t202" coordsize="21600,21600" o:spt="202" path="m,l,21600r21600,l21600,xe">
              <v:stroke joinstyle="miter"/>
              <v:path gradientshapeok="t" o:connecttype="rect"/>
            </v:shapetype>
            <v:shape id="_x0000_s2064" type="#_x0000_t202" style="position:absolute;left:1745;top:2348;width:1012;height:222" filled="f" stroked="f">
              <v:textbox inset="0,0,0,0">
                <w:txbxContent>
                  <w:p w14:paraId="578EDD68" w14:textId="77777777" w:rsidR="00530A52" w:rsidRDefault="00000000">
                    <w:pPr>
                      <w:spacing w:line="221" w:lineRule="exact"/>
                      <w:rPr>
                        <w:rFonts w:ascii="Carlito"/>
                      </w:rPr>
                    </w:pPr>
                    <w:r>
                      <w:rPr>
                        <w:rFonts w:ascii="Carlito"/>
                        <w:color w:val="FFFFFF"/>
                      </w:rPr>
                      <w:t>Real World</w:t>
                    </w:r>
                  </w:p>
                </w:txbxContent>
              </v:textbox>
            </v:shape>
            <w10:wrap anchorx="page"/>
          </v:group>
        </w:pict>
      </w:r>
      <w:r>
        <w:rPr>
          <w:noProof/>
        </w:rPr>
        <w:drawing>
          <wp:anchor distT="0" distB="0" distL="0" distR="0" simplePos="0" relativeHeight="15731200" behindDoc="0" locked="0" layoutInCell="1" allowOverlap="1" wp14:anchorId="0504B23F" wp14:editId="2036D6E8">
            <wp:simplePos x="0" y="0"/>
            <wp:positionH relativeFrom="page">
              <wp:posOffset>3582670</wp:posOffset>
            </wp:positionH>
            <wp:positionV relativeFrom="paragraph">
              <wp:posOffset>968728</wp:posOffset>
            </wp:positionV>
            <wp:extent cx="251065" cy="7429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251065" cy="74295"/>
                    </a:xfrm>
                    <a:prstGeom prst="rect">
                      <a:avLst/>
                    </a:prstGeom>
                  </pic:spPr>
                </pic:pic>
              </a:graphicData>
            </a:graphic>
          </wp:anchor>
        </w:drawing>
      </w:r>
      <w:r>
        <w:rPr>
          <w:noProof/>
        </w:rPr>
        <w:drawing>
          <wp:anchor distT="0" distB="0" distL="0" distR="0" simplePos="0" relativeHeight="15731712" behindDoc="0" locked="0" layoutInCell="1" allowOverlap="1" wp14:anchorId="72DF48B6" wp14:editId="7AF5646D">
            <wp:simplePos x="0" y="0"/>
            <wp:positionH relativeFrom="page">
              <wp:posOffset>5121909</wp:posOffset>
            </wp:positionH>
            <wp:positionV relativeFrom="paragraph">
              <wp:posOffset>978888</wp:posOffset>
            </wp:positionV>
            <wp:extent cx="247203" cy="73151"/>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5" cstate="print"/>
                    <a:stretch>
                      <a:fillRect/>
                    </a:stretch>
                  </pic:blipFill>
                  <pic:spPr>
                    <a:xfrm>
                      <a:off x="0" y="0"/>
                      <a:ext cx="247203" cy="73151"/>
                    </a:xfrm>
                    <a:prstGeom prst="rect">
                      <a:avLst/>
                    </a:prstGeom>
                  </pic:spPr>
                </pic:pic>
              </a:graphicData>
            </a:graphic>
          </wp:anchor>
        </w:drawing>
      </w:r>
      <w:r>
        <w:pict w14:anchorId="331AA29C">
          <v:group id="_x0000_s2060" style="position:absolute;left:0;text-align:left;margin-left:468.5pt;margin-top:108.55pt;width:6.55pt;height:28.45pt;z-index:15732224;mso-position-horizontal-relative:page;mso-position-vertical-relative:text" coordorigin="9370,2171" coordsize="131,569">
            <v:shape id="_x0000_s2062" style="position:absolute;left:9380;top:2180;width:111;height:549" coordorigin="9380,2181" coordsize="111,549" path="m9463,2181r-55,l9408,2674r-28,l9436,2730r55,-56l9463,2674r,-493xe" fillcolor="#4471c4" stroked="f">
              <v:path arrowok="t"/>
            </v:shape>
            <v:shape id="_x0000_s2061" style="position:absolute;left:9380;top:2180;width:111;height:549" coordorigin="9380,2181" coordsize="111,549" path="m9463,2181r,493l9491,2674r-55,56l9380,2674r28,l9408,2181r55,xe" filled="f" strokecolor="#2e528f" strokeweight="1pt">
              <v:path arrowok="t"/>
            </v:shape>
            <w10:wrap anchorx="page"/>
          </v:group>
        </w:pict>
      </w:r>
      <w:r>
        <w:rPr>
          <w:noProof/>
        </w:rPr>
        <w:drawing>
          <wp:anchor distT="0" distB="0" distL="0" distR="0" simplePos="0" relativeHeight="15732736" behindDoc="0" locked="0" layoutInCell="1" allowOverlap="1" wp14:anchorId="1FDCFBA3" wp14:editId="7BAE6232">
            <wp:simplePos x="0" y="0"/>
            <wp:positionH relativeFrom="page">
              <wp:posOffset>5099050</wp:posOffset>
            </wp:positionH>
            <wp:positionV relativeFrom="paragraph">
              <wp:posOffset>2050260</wp:posOffset>
            </wp:positionV>
            <wp:extent cx="247203" cy="73151"/>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6" cstate="print"/>
                    <a:stretch>
                      <a:fillRect/>
                    </a:stretch>
                  </pic:blipFill>
                  <pic:spPr>
                    <a:xfrm>
                      <a:off x="0" y="0"/>
                      <a:ext cx="247203" cy="73151"/>
                    </a:xfrm>
                    <a:prstGeom prst="rect">
                      <a:avLst/>
                    </a:prstGeom>
                  </pic:spPr>
                </pic:pic>
              </a:graphicData>
            </a:graphic>
          </wp:anchor>
        </w:drawing>
      </w:r>
      <w:r>
        <w:rPr>
          <w:noProof/>
        </w:rPr>
        <w:drawing>
          <wp:anchor distT="0" distB="0" distL="0" distR="0" simplePos="0" relativeHeight="15733248" behindDoc="0" locked="0" layoutInCell="1" allowOverlap="1" wp14:anchorId="6BFA0B07" wp14:editId="7285F6EA">
            <wp:simplePos x="0" y="0"/>
            <wp:positionH relativeFrom="page">
              <wp:posOffset>3559809</wp:posOffset>
            </wp:positionH>
            <wp:positionV relativeFrom="paragraph">
              <wp:posOffset>2050260</wp:posOffset>
            </wp:positionV>
            <wp:extent cx="247203" cy="73151"/>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7" cstate="print"/>
                    <a:stretch>
                      <a:fillRect/>
                    </a:stretch>
                  </pic:blipFill>
                  <pic:spPr>
                    <a:xfrm>
                      <a:off x="0" y="0"/>
                      <a:ext cx="247203" cy="73151"/>
                    </a:xfrm>
                    <a:prstGeom prst="rect">
                      <a:avLst/>
                    </a:prstGeom>
                  </pic:spPr>
                </pic:pic>
              </a:graphicData>
            </a:graphic>
          </wp:anchor>
        </w:drawing>
      </w:r>
      <w:r>
        <w:pict w14:anchorId="185E5417">
          <v:shape id="_x0000_s2059" type="#_x0000_t202" style="position:absolute;left:0;text-align:left;margin-left:425.8pt;margin-top:142.45pt;width:95.4pt;height:44.4pt;z-index:15733760;mso-position-horizontal-relative:page;mso-position-vertical-relative:text" fillcolor="#93f" strokecolor="#2e528f" strokeweight="1pt">
            <v:textbox inset="0,0,0,0">
              <w:txbxContent>
                <w:p w14:paraId="4C71ED74" w14:textId="77777777" w:rsidR="00530A52" w:rsidRDefault="00000000">
                  <w:pPr>
                    <w:pStyle w:val="BodyText"/>
                    <w:spacing w:before="71" w:line="259" w:lineRule="auto"/>
                    <w:ind w:left="310" w:right="171" w:hanging="116"/>
                    <w:rPr>
                      <w:rFonts w:ascii="Carlito"/>
                    </w:rPr>
                  </w:pPr>
                  <w:r>
                    <w:rPr>
                      <w:rFonts w:ascii="Carlito"/>
                    </w:rPr>
                    <w:t>Exploratory Data Analysis (EDA)</w:t>
                  </w:r>
                </w:p>
              </w:txbxContent>
            </v:textbox>
            <w10:wrap anchorx="page"/>
          </v:shape>
        </w:pict>
      </w:r>
      <w:r>
        <w:pict w14:anchorId="75CCAB2D">
          <v:shape id="_x0000_s2058" type="#_x0000_t202" style="position:absolute;left:0;text-align:left;margin-left:304.8pt;margin-top:143.65pt;width:95.4pt;height:44.4pt;z-index:15734272;mso-position-horizontal-relative:page;mso-position-vertical-relative:text" fillcolor="#00afef" strokecolor="#2e528f" strokeweight="1pt">
            <v:textbox inset="0,0,0,0">
              <w:txbxContent>
                <w:p w14:paraId="672249EE" w14:textId="77777777" w:rsidR="00530A52" w:rsidRDefault="00530A52">
                  <w:pPr>
                    <w:pStyle w:val="BodyText"/>
                    <w:spacing w:before="3"/>
                    <w:rPr>
                      <w:sz w:val="18"/>
                    </w:rPr>
                  </w:pPr>
                </w:p>
                <w:p w14:paraId="297B1F68" w14:textId="77777777" w:rsidR="00530A52" w:rsidRDefault="00000000">
                  <w:pPr>
                    <w:pStyle w:val="BodyText"/>
                    <w:ind w:left="495"/>
                    <w:rPr>
                      <w:rFonts w:ascii="Carlito"/>
                    </w:rPr>
                  </w:pPr>
                  <w:r>
                    <w:rPr>
                      <w:rFonts w:ascii="Carlito"/>
                    </w:rPr>
                    <w:t>Modelling</w:t>
                  </w:r>
                </w:p>
              </w:txbxContent>
            </v:textbox>
            <w10:wrap anchorx="page"/>
          </v:shape>
        </w:pict>
      </w:r>
      <w:r>
        <w:pict w14:anchorId="47CFDFB9">
          <v:shape id="_x0000_s2057" type="#_x0000_t202" style="position:absolute;left:0;text-align:left;margin-left:184.2pt;margin-top:142.45pt;width:95.4pt;height:44.4pt;z-index:15734784;mso-position-horizontal-relative:page;mso-position-vertical-relative:text" fillcolor="#cf6" strokecolor="#2e528f" strokeweight="1pt">
            <v:textbox inset="0,0,0,0">
              <w:txbxContent>
                <w:p w14:paraId="41E3B914" w14:textId="77777777" w:rsidR="00530A52" w:rsidRDefault="00530A52">
                  <w:pPr>
                    <w:pStyle w:val="BodyText"/>
                    <w:spacing w:before="3"/>
                    <w:rPr>
                      <w:sz w:val="18"/>
                    </w:rPr>
                  </w:pPr>
                </w:p>
                <w:p w14:paraId="583FFDEB" w14:textId="77777777" w:rsidR="00530A52" w:rsidRDefault="00000000">
                  <w:pPr>
                    <w:pStyle w:val="BodyText"/>
                    <w:ind w:left="343"/>
                    <w:rPr>
                      <w:rFonts w:ascii="Carlito"/>
                    </w:rPr>
                  </w:pPr>
                  <w:r>
                    <w:rPr>
                      <w:rFonts w:ascii="Carlito"/>
                    </w:rPr>
                    <w:t>Deployment</w:t>
                  </w:r>
                </w:p>
              </w:txbxContent>
            </v:textbox>
            <w10:wrap anchorx="page"/>
          </v:shape>
        </w:pict>
      </w:r>
      <w:r>
        <w:pict w14:anchorId="0CC69826">
          <v:shape id="_x0000_s2056" type="#_x0000_t202" style="position:absolute;left:0;text-align:left;margin-left:426.4pt;margin-top:58.4pt;width:95.4pt;height:44.4pt;z-index:15735296;mso-position-horizontal-relative:page;mso-position-vertical-relative:text" fillcolor="#00af50" strokecolor="#2e528f" strokeweight="1pt">
            <v:textbox inset="0,0,0,0">
              <w:txbxContent>
                <w:p w14:paraId="6C4536B0" w14:textId="77777777" w:rsidR="00530A52" w:rsidRDefault="00530A52">
                  <w:pPr>
                    <w:pStyle w:val="BodyText"/>
                    <w:spacing w:before="1"/>
                    <w:rPr>
                      <w:sz w:val="18"/>
                    </w:rPr>
                  </w:pPr>
                </w:p>
                <w:p w14:paraId="364FEE55" w14:textId="77777777" w:rsidR="00530A52" w:rsidRDefault="00000000">
                  <w:pPr>
                    <w:pStyle w:val="BodyText"/>
                    <w:ind w:left="327"/>
                    <w:rPr>
                      <w:rFonts w:ascii="Carlito"/>
                    </w:rPr>
                  </w:pPr>
                  <w:r>
                    <w:rPr>
                      <w:rFonts w:ascii="Carlito"/>
                    </w:rPr>
                    <w:t>Data Cleaning</w:t>
                  </w:r>
                </w:p>
              </w:txbxContent>
            </v:textbox>
            <w10:wrap anchorx="page"/>
          </v:shape>
        </w:pict>
      </w:r>
      <w:r>
        <w:pict w14:anchorId="39C79869">
          <v:shape id="_x0000_s2055" type="#_x0000_t202" style="position:absolute;left:0;text-align:left;margin-left:306pt;margin-top:58.4pt;width:95.4pt;height:44.4pt;z-index:15735808;mso-position-horizontal-relative:page;mso-position-vertical-relative:text" fillcolor="#ffc000" strokecolor="#2e528f" strokeweight="1pt">
            <v:textbox inset="0,0,0,0">
              <w:txbxContent>
                <w:p w14:paraId="76166435" w14:textId="77777777" w:rsidR="00530A52" w:rsidRDefault="00000000">
                  <w:pPr>
                    <w:pStyle w:val="BodyText"/>
                    <w:spacing w:before="71" w:line="259" w:lineRule="auto"/>
                    <w:ind w:left="468" w:right="449" w:firstLine="57"/>
                    <w:rPr>
                      <w:rFonts w:ascii="Carlito"/>
                    </w:rPr>
                  </w:pPr>
                  <w:r>
                    <w:rPr>
                      <w:rFonts w:ascii="Carlito"/>
                    </w:rPr>
                    <w:t>Data Pre- Processing</w:t>
                  </w:r>
                </w:p>
              </w:txbxContent>
            </v:textbox>
            <w10:wrap anchorx="page"/>
          </v:shape>
        </w:pict>
      </w:r>
      <w:r>
        <w:pict w14:anchorId="392ECD3C">
          <v:shape id="_x0000_s2054" type="#_x0000_t202" style="position:absolute;left:0;text-align:left;margin-left:184.2pt;margin-top:58.8pt;width:95.4pt;height:44.4pt;z-index:15736320;mso-position-horizontal-relative:page;mso-position-vertical-relative:text" fillcolor="#ff5050" strokecolor="#2e528f" strokeweight="1pt">
            <v:textbox inset="0,0,0,0">
              <w:txbxContent>
                <w:p w14:paraId="66D1C34E" w14:textId="77777777" w:rsidR="00530A52" w:rsidRDefault="00000000">
                  <w:pPr>
                    <w:pStyle w:val="BodyText"/>
                    <w:spacing w:before="70" w:line="259" w:lineRule="auto"/>
                    <w:ind w:left="497" w:right="478" w:firstLine="19"/>
                    <w:rPr>
                      <w:rFonts w:ascii="Carlito"/>
                    </w:rPr>
                  </w:pPr>
                  <w:r>
                    <w:rPr>
                      <w:rFonts w:ascii="Carlito"/>
                    </w:rPr>
                    <w:t>Raw Data Collection</w:t>
                  </w:r>
                </w:p>
              </w:txbxContent>
            </v:textbox>
            <w10:wrap anchorx="page"/>
          </v:shape>
        </w:pict>
      </w:r>
      <w:bookmarkStart w:id="5" w:name="_TOC_250001"/>
      <w:bookmarkEnd w:id="5"/>
      <w:r>
        <w:t>Architecture</w:t>
      </w:r>
    </w:p>
    <w:p w14:paraId="21F142C2" w14:textId="77777777" w:rsidR="00530A52" w:rsidRDefault="00530A52">
      <w:pPr>
        <w:pStyle w:val="BodyText"/>
        <w:rPr>
          <w:b/>
          <w:sz w:val="20"/>
        </w:rPr>
      </w:pPr>
    </w:p>
    <w:p w14:paraId="3F9AC3D9" w14:textId="77777777" w:rsidR="00530A52" w:rsidRDefault="00530A52">
      <w:pPr>
        <w:pStyle w:val="BodyText"/>
        <w:rPr>
          <w:b/>
          <w:sz w:val="20"/>
        </w:rPr>
      </w:pPr>
    </w:p>
    <w:p w14:paraId="2F583E97" w14:textId="77777777" w:rsidR="00530A52" w:rsidRDefault="00530A52">
      <w:pPr>
        <w:pStyle w:val="BodyText"/>
        <w:rPr>
          <w:b/>
          <w:sz w:val="20"/>
        </w:rPr>
      </w:pPr>
    </w:p>
    <w:p w14:paraId="6765E9C4" w14:textId="77777777" w:rsidR="00530A52" w:rsidRDefault="00530A52">
      <w:pPr>
        <w:pStyle w:val="BodyText"/>
        <w:rPr>
          <w:b/>
          <w:sz w:val="20"/>
        </w:rPr>
      </w:pPr>
    </w:p>
    <w:p w14:paraId="4BC5E5E9" w14:textId="77777777" w:rsidR="00530A52" w:rsidRDefault="00530A52">
      <w:pPr>
        <w:pStyle w:val="BodyText"/>
        <w:rPr>
          <w:b/>
          <w:sz w:val="20"/>
        </w:rPr>
      </w:pPr>
    </w:p>
    <w:p w14:paraId="0211F018" w14:textId="77777777" w:rsidR="00530A52" w:rsidRDefault="00530A52">
      <w:pPr>
        <w:pStyle w:val="BodyText"/>
        <w:rPr>
          <w:b/>
          <w:sz w:val="20"/>
        </w:rPr>
      </w:pPr>
    </w:p>
    <w:p w14:paraId="05347109" w14:textId="77777777" w:rsidR="00530A52" w:rsidRDefault="00530A52">
      <w:pPr>
        <w:pStyle w:val="BodyText"/>
        <w:rPr>
          <w:b/>
          <w:sz w:val="20"/>
        </w:rPr>
      </w:pPr>
    </w:p>
    <w:p w14:paraId="47E10F1C" w14:textId="77777777" w:rsidR="00530A52" w:rsidRDefault="00530A52">
      <w:pPr>
        <w:pStyle w:val="BodyText"/>
        <w:rPr>
          <w:b/>
          <w:sz w:val="20"/>
        </w:rPr>
      </w:pPr>
    </w:p>
    <w:p w14:paraId="200D6F6B" w14:textId="77777777" w:rsidR="00530A52" w:rsidRDefault="00530A52">
      <w:pPr>
        <w:pStyle w:val="BodyText"/>
        <w:rPr>
          <w:b/>
          <w:sz w:val="20"/>
        </w:rPr>
      </w:pPr>
    </w:p>
    <w:p w14:paraId="3E7826A6" w14:textId="77777777" w:rsidR="00530A52" w:rsidRDefault="00530A52">
      <w:pPr>
        <w:pStyle w:val="BodyText"/>
        <w:rPr>
          <w:b/>
          <w:sz w:val="20"/>
        </w:rPr>
      </w:pPr>
    </w:p>
    <w:p w14:paraId="226F92C9" w14:textId="77777777" w:rsidR="00530A52" w:rsidRDefault="00530A52">
      <w:pPr>
        <w:pStyle w:val="BodyText"/>
        <w:rPr>
          <w:b/>
          <w:sz w:val="20"/>
        </w:rPr>
      </w:pPr>
    </w:p>
    <w:p w14:paraId="2D5EF2C0" w14:textId="77777777" w:rsidR="00530A52" w:rsidRDefault="00530A52">
      <w:pPr>
        <w:pStyle w:val="BodyText"/>
        <w:rPr>
          <w:b/>
          <w:sz w:val="20"/>
        </w:rPr>
      </w:pPr>
    </w:p>
    <w:p w14:paraId="2E937F66" w14:textId="77777777" w:rsidR="00530A52" w:rsidRDefault="00530A52">
      <w:pPr>
        <w:pStyle w:val="BodyText"/>
        <w:rPr>
          <w:b/>
          <w:sz w:val="20"/>
        </w:rPr>
      </w:pPr>
    </w:p>
    <w:p w14:paraId="6B8B491D" w14:textId="77777777" w:rsidR="00530A52" w:rsidRDefault="00000000">
      <w:pPr>
        <w:pStyle w:val="BodyText"/>
        <w:spacing w:before="10"/>
        <w:rPr>
          <w:b/>
          <w:sz w:val="17"/>
        </w:rPr>
      </w:pPr>
      <w:r>
        <w:pict w14:anchorId="53844F83">
          <v:shape id="_x0000_s2053" type="#_x0000_t202" style="position:absolute;margin-left:307.8pt;margin-top:45.4pt;width:95.4pt;height:44.4pt;z-index:-15728128;mso-wrap-distance-left:0;mso-wrap-distance-right:0;mso-position-horizontal-relative:page" fillcolor="#f3c" strokecolor="#2e528f" strokeweight="1pt">
            <v:textbox inset="0,0,0,0">
              <w:txbxContent>
                <w:p w14:paraId="2D002310" w14:textId="77777777" w:rsidR="00530A52" w:rsidRDefault="00530A52">
                  <w:pPr>
                    <w:pStyle w:val="BodyText"/>
                    <w:spacing w:before="2"/>
                    <w:rPr>
                      <w:b/>
                      <w:sz w:val="18"/>
                    </w:rPr>
                  </w:pPr>
                </w:p>
                <w:p w14:paraId="794DEBC9" w14:textId="77777777" w:rsidR="00530A52" w:rsidRDefault="00000000">
                  <w:pPr>
                    <w:pStyle w:val="BodyText"/>
                    <w:spacing w:before="1"/>
                    <w:ind w:left="505"/>
                    <w:rPr>
                      <w:rFonts w:ascii="Carlito"/>
                    </w:rPr>
                  </w:pPr>
                  <w:r>
                    <w:rPr>
                      <w:rFonts w:ascii="Carlito"/>
                    </w:rPr>
                    <w:t>Reporting</w:t>
                  </w:r>
                </w:p>
              </w:txbxContent>
            </v:textbox>
            <w10:wrap type="topAndBottom" anchorx="page"/>
          </v:shape>
        </w:pict>
      </w:r>
      <w:r>
        <w:pict w14:anchorId="15EB30D4">
          <v:group id="_x0000_s2050" style="position:absolute;margin-left:412pt;margin-top:12.25pt;width:70.3pt;height:70pt;z-index:-15727616;mso-wrap-distance-left:0;mso-wrap-distance-right:0;mso-position-horizontal-relative:page" coordorigin="8240,245" coordsize="1406,1400">
            <v:shape id="_x0000_s2052" style="position:absolute;left:8250;top:255;width:1386;height:1380" coordorigin="8250,255" coordsize="1386,1380" path="m9636,255r-345,l9291,859r-9,69l9256,990r-41,52l9163,1083r-62,26l9032,1118r-437,l8595,945r-345,345l8595,1635r,-172l9032,1463r76,-5l9181,1445r69,-23l9316,1392r61,-37l9433,1311r51,-51l9528,1204r37,-61l9595,1077r23,-69l9631,935r5,-76l9636,255xe" fillcolor="#4471c4" stroked="f">
              <v:path arrowok="t"/>
            </v:shape>
            <v:shape id="_x0000_s2051" style="position:absolute;left:8250;top:255;width:1386;height:1380" coordorigin="8250,255" coordsize="1386,1380" path="m9636,255r,604l9631,935r-13,73l9595,1077r-30,66l9528,1204r-44,56l9433,1311r-56,44l9316,1392r-66,30l9181,1445r-73,13l9032,1463r-437,l8595,1635,8250,1290,8595,945r,173l9032,1118r69,-9l9163,1083r52,-41l9256,990r26,-62l9291,859r,-604l9636,255xe" filled="f" strokecolor="#2e528f" strokeweight="1pt">
              <v:path arrowok="t"/>
            </v:shape>
            <w10:wrap type="topAndBottom" anchorx="page"/>
          </v:group>
        </w:pict>
      </w:r>
    </w:p>
    <w:p w14:paraId="5980CE4D" w14:textId="77777777" w:rsidR="00530A52" w:rsidRDefault="00530A52">
      <w:pPr>
        <w:pStyle w:val="BodyText"/>
        <w:rPr>
          <w:b/>
          <w:sz w:val="36"/>
        </w:rPr>
      </w:pPr>
    </w:p>
    <w:p w14:paraId="3D77480C" w14:textId="77777777" w:rsidR="00530A52" w:rsidRDefault="00000000">
      <w:pPr>
        <w:pStyle w:val="ListParagraph"/>
        <w:numPr>
          <w:ilvl w:val="1"/>
          <w:numId w:val="1"/>
        </w:numPr>
        <w:tabs>
          <w:tab w:val="left" w:pos="1540"/>
          <w:tab w:val="left" w:pos="1541"/>
        </w:tabs>
        <w:spacing w:before="293"/>
        <w:ind w:hanging="721"/>
        <w:rPr>
          <w:b/>
          <w:sz w:val="32"/>
        </w:rPr>
      </w:pPr>
      <w:bookmarkStart w:id="6" w:name="_TOC_250000"/>
      <w:r>
        <w:rPr>
          <w:b/>
          <w:sz w:val="32"/>
        </w:rPr>
        <w:t>Architecture</w:t>
      </w:r>
      <w:r>
        <w:rPr>
          <w:b/>
          <w:spacing w:val="1"/>
          <w:sz w:val="32"/>
        </w:rPr>
        <w:t xml:space="preserve"> </w:t>
      </w:r>
      <w:bookmarkEnd w:id="6"/>
      <w:r>
        <w:rPr>
          <w:b/>
          <w:sz w:val="32"/>
        </w:rPr>
        <w:t>Description</w:t>
      </w:r>
    </w:p>
    <w:p w14:paraId="2413D9AA" w14:textId="77777777" w:rsidR="00530A52" w:rsidRDefault="00530A52">
      <w:pPr>
        <w:pStyle w:val="BodyText"/>
        <w:spacing w:before="2"/>
        <w:rPr>
          <w:b/>
          <w:sz w:val="37"/>
        </w:rPr>
      </w:pPr>
    </w:p>
    <w:p w14:paraId="2892186A" w14:textId="77777777" w:rsidR="00530A52" w:rsidRDefault="00000000">
      <w:pPr>
        <w:pStyle w:val="Heading3"/>
        <w:numPr>
          <w:ilvl w:val="2"/>
          <w:numId w:val="1"/>
        </w:numPr>
        <w:tabs>
          <w:tab w:val="left" w:pos="1541"/>
        </w:tabs>
        <w:ind w:hanging="361"/>
      </w:pPr>
      <w:r>
        <w:t>Raw Data</w:t>
      </w:r>
      <w:r>
        <w:rPr>
          <w:spacing w:val="-1"/>
        </w:rPr>
        <w:t xml:space="preserve"> </w:t>
      </w:r>
      <w:r>
        <w:t>Collection</w:t>
      </w:r>
    </w:p>
    <w:p w14:paraId="07BF6331" w14:textId="1B0D2E81" w:rsidR="00530A52" w:rsidRDefault="00000000">
      <w:pPr>
        <w:spacing w:before="23" w:line="256" w:lineRule="auto"/>
        <w:ind w:left="1540" w:right="679"/>
      </w:pPr>
      <w:r>
        <w:t xml:space="preserve">The Dataset was taken from </w:t>
      </w:r>
      <w:proofErr w:type="spellStart"/>
      <w:r>
        <w:t>iNeuron’s</w:t>
      </w:r>
      <w:proofErr w:type="spellEnd"/>
      <w:r>
        <w:t xml:space="preserve"> Provided Project Description Document. </w:t>
      </w:r>
    </w:p>
    <w:p w14:paraId="544D099E" w14:textId="5AFA4770" w:rsidR="00530A52" w:rsidRDefault="00000000" w:rsidP="005564B8">
      <w:pPr>
        <w:pStyle w:val="BodyText"/>
        <w:spacing w:before="11"/>
        <w:ind w:left="820" w:firstLine="720"/>
        <w:rPr>
          <w:sz w:val="13"/>
        </w:rPr>
      </w:pPr>
      <w:hyperlink r:id="rId18" w:history="1">
        <w:r w:rsidR="005564B8" w:rsidRPr="005564B8">
          <w:rPr>
            <w:rStyle w:val="Hyperlink"/>
            <w:sz w:val="28"/>
            <w:szCs w:val="28"/>
          </w:rPr>
          <w:t>dataset</w:t>
        </w:r>
      </w:hyperlink>
    </w:p>
    <w:p w14:paraId="4E938175" w14:textId="77777777" w:rsidR="005564B8" w:rsidRPr="005564B8" w:rsidRDefault="005564B8" w:rsidP="005564B8">
      <w:pPr>
        <w:pStyle w:val="BodyText"/>
        <w:spacing w:before="11"/>
        <w:ind w:left="820" w:firstLine="720"/>
      </w:pPr>
    </w:p>
    <w:p w14:paraId="2A76E2CB" w14:textId="77777777" w:rsidR="00530A52" w:rsidRDefault="00000000">
      <w:pPr>
        <w:pStyle w:val="Heading3"/>
        <w:numPr>
          <w:ilvl w:val="2"/>
          <w:numId w:val="1"/>
        </w:numPr>
        <w:tabs>
          <w:tab w:val="left" w:pos="1541"/>
        </w:tabs>
        <w:spacing w:before="92"/>
        <w:ind w:hanging="361"/>
      </w:pPr>
      <w:r>
        <w:t>Data</w:t>
      </w:r>
      <w:r>
        <w:rPr>
          <w:spacing w:val="-1"/>
        </w:rPr>
        <w:t xml:space="preserve"> </w:t>
      </w:r>
      <w:r>
        <w:t>Pre-Processing</w:t>
      </w:r>
    </w:p>
    <w:p w14:paraId="2DE74AE8" w14:textId="77777777" w:rsidR="00530A52" w:rsidRDefault="00000000">
      <w:pPr>
        <w:pStyle w:val="BodyText"/>
        <w:spacing w:before="24" w:line="259" w:lineRule="auto"/>
        <w:ind w:left="1540" w:right="273"/>
      </w:pPr>
      <w:r>
        <w:t xml:space="preserve">Before building any model, it is crucial to perform data pre-processing to feed the correct data to the model to learn and predict. Model performance depends on the quality of data </w:t>
      </w:r>
      <w:proofErr w:type="spellStart"/>
      <w:r>
        <w:t>feeded</w:t>
      </w:r>
      <w:proofErr w:type="spellEnd"/>
      <w:r>
        <w:t xml:space="preserve"> to the model to train.</w:t>
      </w:r>
    </w:p>
    <w:p w14:paraId="1D3172DC" w14:textId="77777777" w:rsidR="00530A52" w:rsidRDefault="00000000">
      <w:pPr>
        <w:pStyle w:val="BodyText"/>
        <w:spacing w:before="1"/>
        <w:ind w:left="1540"/>
      </w:pPr>
      <w:r>
        <w:t>This Process includes-</w:t>
      </w:r>
    </w:p>
    <w:p w14:paraId="0D102DD4" w14:textId="77777777" w:rsidR="00530A52" w:rsidRDefault="00000000">
      <w:pPr>
        <w:pStyle w:val="ListParagraph"/>
        <w:numPr>
          <w:ilvl w:val="3"/>
          <w:numId w:val="1"/>
        </w:numPr>
        <w:tabs>
          <w:tab w:val="left" w:pos="2381"/>
        </w:tabs>
        <w:spacing w:before="19"/>
      </w:pPr>
      <w:r>
        <w:t>Handling Null/Missing</w:t>
      </w:r>
      <w:r>
        <w:rPr>
          <w:spacing w:val="-1"/>
        </w:rPr>
        <w:t xml:space="preserve"> </w:t>
      </w:r>
      <w:r>
        <w:t>Values</w:t>
      </w:r>
    </w:p>
    <w:p w14:paraId="40BAD191" w14:textId="77777777" w:rsidR="00530A52" w:rsidRDefault="00000000">
      <w:pPr>
        <w:pStyle w:val="ListParagraph"/>
        <w:numPr>
          <w:ilvl w:val="3"/>
          <w:numId w:val="1"/>
        </w:numPr>
        <w:tabs>
          <w:tab w:val="left" w:pos="2381"/>
        </w:tabs>
        <w:spacing w:before="20"/>
      </w:pPr>
      <w:r>
        <w:t>Handling Skewed</w:t>
      </w:r>
      <w:r>
        <w:rPr>
          <w:spacing w:val="-1"/>
        </w:rPr>
        <w:t xml:space="preserve"> </w:t>
      </w:r>
      <w:r>
        <w:t>Data</w:t>
      </w:r>
    </w:p>
    <w:p w14:paraId="5A068051" w14:textId="77777777" w:rsidR="00530A52" w:rsidRDefault="00000000">
      <w:pPr>
        <w:pStyle w:val="ListParagraph"/>
        <w:numPr>
          <w:ilvl w:val="3"/>
          <w:numId w:val="1"/>
        </w:numPr>
        <w:tabs>
          <w:tab w:val="left" w:pos="2381"/>
        </w:tabs>
        <w:spacing w:before="21"/>
      </w:pPr>
      <w:r>
        <w:t>Outliers Detection and</w:t>
      </w:r>
      <w:r>
        <w:rPr>
          <w:spacing w:val="-4"/>
        </w:rPr>
        <w:t xml:space="preserve"> </w:t>
      </w:r>
      <w:r>
        <w:t>Removal</w:t>
      </w:r>
    </w:p>
    <w:p w14:paraId="467578B2" w14:textId="77777777" w:rsidR="00530A52" w:rsidRDefault="00530A52">
      <w:pPr>
        <w:pStyle w:val="BodyText"/>
        <w:spacing w:before="5"/>
        <w:rPr>
          <w:sz w:val="27"/>
        </w:rPr>
      </w:pPr>
    </w:p>
    <w:p w14:paraId="23A41344" w14:textId="77777777" w:rsidR="00530A52" w:rsidRDefault="00000000">
      <w:pPr>
        <w:pStyle w:val="Heading3"/>
        <w:numPr>
          <w:ilvl w:val="2"/>
          <w:numId w:val="1"/>
        </w:numPr>
        <w:tabs>
          <w:tab w:val="left" w:pos="1541"/>
        </w:tabs>
        <w:spacing w:before="1"/>
        <w:ind w:hanging="361"/>
      </w:pPr>
      <w:r>
        <w:t>Data Cleaning</w:t>
      </w:r>
    </w:p>
    <w:p w14:paraId="6883DFEF" w14:textId="77777777" w:rsidR="00530A52" w:rsidRDefault="00000000">
      <w:pPr>
        <w:pStyle w:val="BodyText"/>
        <w:spacing w:before="23" w:line="259" w:lineRule="auto"/>
        <w:ind w:left="1540" w:right="946"/>
      </w:pPr>
      <w:r>
        <w:t>Data cleaning is the process of fixing or removing incorrect, corrupted, incorrectly formatted, duplicate, or incomplete data within a dataset.</w:t>
      </w:r>
    </w:p>
    <w:p w14:paraId="2632B190" w14:textId="77777777" w:rsidR="00530A52" w:rsidRDefault="00000000">
      <w:pPr>
        <w:pStyle w:val="ListParagraph"/>
        <w:numPr>
          <w:ilvl w:val="3"/>
          <w:numId w:val="1"/>
        </w:numPr>
        <w:tabs>
          <w:tab w:val="left" w:pos="2321"/>
        </w:tabs>
        <w:spacing w:line="251" w:lineRule="exact"/>
        <w:ind w:left="2320"/>
      </w:pPr>
      <w:r>
        <w:t>Remove duplicate or irrelevant</w:t>
      </w:r>
      <w:r>
        <w:rPr>
          <w:spacing w:val="-3"/>
        </w:rPr>
        <w:t xml:space="preserve"> </w:t>
      </w:r>
      <w:r>
        <w:t>observations</w:t>
      </w:r>
    </w:p>
    <w:p w14:paraId="01D29DB5" w14:textId="77777777" w:rsidR="00530A52" w:rsidRDefault="00000000">
      <w:pPr>
        <w:pStyle w:val="ListParagraph"/>
        <w:numPr>
          <w:ilvl w:val="3"/>
          <w:numId w:val="1"/>
        </w:numPr>
        <w:tabs>
          <w:tab w:val="left" w:pos="2321"/>
        </w:tabs>
        <w:spacing w:before="21"/>
        <w:ind w:left="2320"/>
      </w:pPr>
      <w:r>
        <w:t>Filter unwanted</w:t>
      </w:r>
      <w:r>
        <w:rPr>
          <w:spacing w:val="-2"/>
        </w:rPr>
        <w:t xml:space="preserve"> </w:t>
      </w:r>
      <w:r>
        <w:t>outliers</w:t>
      </w:r>
    </w:p>
    <w:p w14:paraId="07F8EBAB" w14:textId="77777777" w:rsidR="00530A52" w:rsidRDefault="00000000">
      <w:pPr>
        <w:pStyle w:val="ListParagraph"/>
        <w:numPr>
          <w:ilvl w:val="3"/>
          <w:numId w:val="1"/>
        </w:numPr>
        <w:tabs>
          <w:tab w:val="left" w:pos="2321"/>
        </w:tabs>
        <w:spacing w:before="18"/>
        <w:ind w:left="2320"/>
      </w:pPr>
      <w:r>
        <w:t>Renaming required</w:t>
      </w:r>
      <w:r>
        <w:rPr>
          <w:spacing w:val="-3"/>
        </w:rPr>
        <w:t xml:space="preserve"> </w:t>
      </w:r>
      <w:r>
        <w:t>attributes</w:t>
      </w:r>
    </w:p>
    <w:p w14:paraId="7375BA77" w14:textId="77777777" w:rsidR="00530A52" w:rsidRDefault="00530A52">
      <w:pPr>
        <w:sectPr w:rsidR="00530A52">
          <w:pgSz w:w="11910" w:h="16840"/>
          <w:pgMar w:top="1380" w:right="1240" w:bottom="1180" w:left="1340" w:header="708" w:footer="992" w:gutter="0"/>
          <w:cols w:space="720"/>
        </w:sectPr>
      </w:pPr>
    </w:p>
    <w:p w14:paraId="067F52AC" w14:textId="77777777" w:rsidR="00530A52" w:rsidRDefault="00530A52">
      <w:pPr>
        <w:pStyle w:val="BodyText"/>
        <w:rPr>
          <w:sz w:val="20"/>
        </w:rPr>
      </w:pPr>
    </w:p>
    <w:p w14:paraId="5D9346F5" w14:textId="77777777" w:rsidR="00530A52" w:rsidRDefault="00530A52">
      <w:pPr>
        <w:pStyle w:val="BodyText"/>
        <w:rPr>
          <w:sz w:val="20"/>
        </w:rPr>
      </w:pPr>
    </w:p>
    <w:p w14:paraId="761600DD" w14:textId="77777777" w:rsidR="00530A52" w:rsidRDefault="00530A52">
      <w:pPr>
        <w:pStyle w:val="BodyText"/>
        <w:rPr>
          <w:sz w:val="20"/>
        </w:rPr>
      </w:pPr>
    </w:p>
    <w:p w14:paraId="452C12A6" w14:textId="77777777" w:rsidR="00530A52" w:rsidRDefault="00530A52">
      <w:pPr>
        <w:pStyle w:val="BodyText"/>
      </w:pPr>
    </w:p>
    <w:p w14:paraId="46D44797" w14:textId="77777777" w:rsidR="00530A52" w:rsidRDefault="00000000">
      <w:pPr>
        <w:pStyle w:val="Heading3"/>
        <w:numPr>
          <w:ilvl w:val="2"/>
          <w:numId w:val="1"/>
        </w:numPr>
        <w:tabs>
          <w:tab w:val="left" w:pos="1541"/>
        </w:tabs>
        <w:ind w:hanging="361"/>
      </w:pPr>
      <w:r>
        <w:t>Exploratory Data Analysis (EDA)</w:t>
      </w:r>
    </w:p>
    <w:p w14:paraId="58CB4B2A" w14:textId="77777777" w:rsidR="00530A52" w:rsidRDefault="00000000">
      <w:pPr>
        <w:pStyle w:val="BodyText"/>
        <w:spacing w:before="26" w:line="259" w:lineRule="auto"/>
        <w:ind w:left="1540" w:right="433"/>
      </w:pPr>
      <w:r>
        <w:t>Exploratory Data Analysis refers to the critical process of performing initial investigations on data to discover patterns, spot anomalies, test hypothesis and to check assumptions with the help of summary statistics and graphical representations.</w:t>
      </w:r>
    </w:p>
    <w:p w14:paraId="0A0F65E6" w14:textId="77777777" w:rsidR="00530A52" w:rsidRDefault="00530A52">
      <w:pPr>
        <w:pStyle w:val="BodyText"/>
        <w:spacing w:before="4"/>
        <w:rPr>
          <w:sz w:val="23"/>
        </w:rPr>
      </w:pPr>
    </w:p>
    <w:p w14:paraId="0BC4E1A7" w14:textId="77777777" w:rsidR="00530A52" w:rsidRDefault="00000000">
      <w:pPr>
        <w:pStyle w:val="Heading3"/>
        <w:numPr>
          <w:ilvl w:val="2"/>
          <w:numId w:val="1"/>
        </w:numPr>
        <w:tabs>
          <w:tab w:val="left" w:pos="1541"/>
        </w:tabs>
        <w:ind w:hanging="361"/>
      </w:pPr>
      <w:r>
        <w:t>Reporting</w:t>
      </w:r>
    </w:p>
    <w:p w14:paraId="1B1186E2" w14:textId="77777777" w:rsidR="00530A52" w:rsidRDefault="00000000">
      <w:pPr>
        <w:pStyle w:val="BodyText"/>
        <w:spacing w:before="24" w:line="259" w:lineRule="auto"/>
        <w:ind w:left="1540" w:right="542"/>
      </w:pPr>
      <w:r>
        <w:t>Reporting is a most important and underrated skill of a data analytics field. Because being a Data Analyst you should be good in easy and self- explanatory report because your model will be used by many stakeholders who are not from technical background.</w:t>
      </w:r>
    </w:p>
    <w:p w14:paraId="0A703CF5" w14:textId="77777777" w:rsidR="00530A52" w:rsidRDefault="00000000">
      <w:pPr>
        <w:pStyle w:val="ListParagraph"/>
        <w:numPr>
          <w:ilvl w:val="3"/>
          <w:numId w:val="1"/>
        </w:numPr>
        <w:tabs>
          <w:tab w:val="left" w:pos="2261"/>
        </w:tabs>
        <w:spacing w:line="253" w:lineRule="exact"/>
        <w:ind w:left="2260"/>
      </w:pPr>
      <w:r>
        <w:t>High Level Design Document</w:t>
      </w:r>
      <w:r>
        <w:rPr>
          <w:spacing w:val="-3"/>
        </w:rPr>
        <w:t xml:space="preserve"> </w:t>
      </w:r>
      <w:r>
        <w:t>(HLD)</w:t>
      </w:r>
    </w:p>
    <w:p w14:paraId="0EDF46F8" w14:textId="77777777" w:rsidR="00530A52" w:rsidRDefault="00000000">
      <w:pPr>
        <w:pStyle w:val="ListParagraph"/>
        <w:numPr>
          <w:ilvl w:val="3"/>
          <w:numId w:val="1"/>
        </w:numPr>
        <w:tabs>
          <w:tab w:val="left" w:pos="2261"/>
        </w:tabs>
        <w:spacing w:before="20"/>
        <w:ind w:left="2260"/>
      </w:pPr>
      <w:r>
        <w:t>Low Level Design Document</w:t>
      </w:r>
      <w:r>
        <w:rPr>
          <w:spacing w:val="-3"/>
        </w:rPr>
        <w:t xml:space="preserve"> </w:t>
      </w:r>
      <w:r>
        <w:t>(LLD)</w:t>
      </w:r>
    </w:p>
    <w:p w14:paraId="26B241E8" w14:textId="77777777" w:rsidR="00530A52" w:rsidRDefault="00000000">
      <w:pPr>
        <w:pStyle w:val="ListParagraph"/>
        <w:numPr>
          <w:ilvl w:val="3"/>
          <w:numId w:val="1"/>
        </w:numPr>
        <w:tabs>
          <w:tab w:val="left" w:pos="2261"/>
        </w:tabs>
        <w:spacing w:before="21"/>
        <w:ind w:left="2260"/>
      </w:pPr>
      <w:r>
        <w:t>Architecture</w:t>
      </w:r>
    </w:p>
    <w:p w14:paraId="1F972265" w14:textId="77777777" w:rsidR="00530A52" w:rsidRDefault="00000000">
      <w:pPr>
        <w:pStyle w:val="ListParagraph"/>
        <w:numPr>
          <w:ilvl w:val="3"/>
          <w:numId w:val="1"/>
        </w:numPr>
        <w:tabs>
          <w:tab w:val="left" w:pos="2261"/>
        </w:tabs>
        <w:spacing w:before="21"/>
        <w:ind w:left="2260"/>
      </w:pPr>
      <w:r>
        <w:t>Wireframe</w:t>
      </w:r>
    </w:p>
    <w:p w14:paraId="040F509D" w14:textId="77777777" w:rsidR="00530A52" w:rsidRDefault="00000000">
      <w:pPr>
        <w:pStyle w:val="ListParagraph"/>
        <w:numPr>
          <w:ilvl w:val="3"/>
          <w:numId w:val="1"/>
        </w:numPr>
        <w:tabs>
          <w:tab w:val="left" w:pos="2261"/>
        </w:tabs>
        <w:spacing w:before="18"/>
        <w:ind w:left="2260"/>
      </w:pPr>
      <w:r>
        <w:t>Detailed Project</w:t>
      </w:r>
      <w:r>
        <w:rPr>
          <w:spacing w:val="1"/>
        </w:rPr>
        <w:t xml:space="preserve"> </w:t>
      </w:r>
      <w:r>
        <w:t>Report</w:t>
      </w:r>
    </w:p>
    <w:p w14:paraId="5A945B4B" w14:textId="77777777" w:rsidR="00530A52" w:rsidRDefault="00000000">
      <w:pPr>
        <w:pStyle w:val="ListParagraph"/>
        <w:numPr>
          <w:ilvl w:val="3"/>
          <w:numId w:val="1"/>
        </w:numPr>
        <w:tabs>
          <w:tab w:val="left" w:pos="2260"/>
          <w:tab w:val="left" w:pos="2261"/>
        </w:tabs>
        <w:spacing w:before="20"/>
        <w:ind w:left="2260"/>
      </w:pPr>
      <w:r>
        <w:t>Power Point</w:t>
      </w:r>
      <w:r>
        <w:rPr>
          <w:spacing w:val="1"/>
        </w:rPr>
        <w:t xml:space="preserve"> </w:t>
      </w:r>
      <w:r>
        <w:t>Presentation</w:t>
      </w:r>
    </w:p>
    <w:p w14:paraId="087F384C" w14:textId="77777777" w:rsidR="00530A52" w:rsidRDefault="00530A52">
      <w:pPr>
        <w:pStyle w:val="BodyText"/>
        <w:spacing w:before="5"/>
        <w:rPr>
          <w:sz w:val="25"/>
        </w:rPr>
      </w:pPr>
    </w:p>
    <w:p w14:paraId="139F6C3E" w14:textId="77777777" w:rsidR="00530A52" w:rsidRDefault="00000000">
      <w:pPr>
        <w:pStyle w:val="Heading3"/>
        <w:numPr>
          <w:ilvl w:val="2"/>
          <w:numId w:val="1"/>
        </w:numPr>
        <w:tabs>
          <w:tab w:val="left" w:pos="1541"/>
        </w:tabs>
        <w:ind w:hanging="361"/>
      </w:pPr>
      <w:r>
        <w:t>Modelling</w:t>
      </w:r>
    </w:p>
    <w:p w14:paraId="66083594" w14:textId="77777777" w:rsidR="00530A52" w:rsidRDefault="00000000">
      <w:pPr>
        <w:pStyle w:val="BodyText"/>
        <w:spacing w:before="24" w:line="259" w:lineRule="auto"/>
        <w:ind w:left="1540" w:right="239"/>
      </w:pPr>
      <w:r>
        <w:t xml:space="preserve">Data Modelling is the process of </w:t>
      </w:r>
      <w:proofErr w:type="spellStart"/>
      <w:r>
        <w:t>analysing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w:t>
      </w:r>
      <w:r>
        <w:rPr>
          <w:spacing w:val="-6"/>
        </w:rPr>
        <w:t xml:space="preserve"> </w:t>
      </w:r>
      <w:r>
        <w:t>perform.</w:t>
      </w:r>
    </w:p>
    <w:p w14:paraId="63FC4B4D" w14:textId="77777777" w:rsidR="00530A52" w:rsidRDefault="00530A52">
      <w:pPr>
        <w:pStyle w:val="BodyText"/>
        <w:spacing w:before="5"/>
        <w:rPr>
          <w:sz w:val="23"/>
        </w:rPr>
      </w:pPr>
    </w:p>
    <w:p w14:paraId="60E1AF53" w14:textId="77777777" w:rsidR="00530A52" w:rsidRDefault="00000000">
      <w:pPr>
        <w:pStyle w:val="Heading3"/>
        <w:numPr>
          <w:ilvl w:val="2"/>
          <w:numId w:val="1"/>
        </w:numPr>
        <w:tabs>
          <w:tab w:val="left" w:pos="1541"/>
        </w:tabs>
        <w:ind w:hanging="361"/>
      </w:pPr>
      <w:r>
        <w:t>Deployment</w:t>
      </w:r>
    </w:p>
    <w:p w14:paraId="4D0FE1A3" w14:textId="77777777" w:rsidR="00530A52" w:rsidRDefault="00000000">
      <w:pPr>
        <w:pStyle w:val="BodyText"/>
        <w:spacing w:before="21"/>
        <w:ind w:left="1540"/>
      </w:pPr>
      <w:r>
        <w:t>We created a Power BI Dashboard</w:t>
      </w:r>
    </w:p>
    <w:p w14:paraId="755005ED" w14:textId="3B81826B" w:rsidR="00530A52" w:rsidRDefault="005564B8">
      <w:pPr>
        <w:pStyle w:val="BodyText"/>
        <w:spacing w:before="9"/>
        <w:rPr>
          <w:sz w:val="20"/>
        </w:rPr>
      </w:pPr>
      <w:r w:rsidRPr="005564B8">
        <w:rPr>
          <w:noProof/>
          <w:sz w:val="20"/>
        </w:rPr>
        <w:drawing>
          <wp:inline distT="0" distB="0" distL="0" distR="0" wp14:anchorId="72750D59" wp14:editId="0F71912E">
            <wp:extent cx="5924550" cy="3250565"/>
            <wp:effectExtent l="0" t="0" r="0" b="0"/>
            <wp:docPr id="2" name="Picture 2">
              <a:extLst xmlns:a="http://schemas.openxmlformats.org/drawingml/2006/main">
                <a:ext uri="{FF2B5EF4-FFF2-40B4-BE49-F238E27FC236}">
                  <a16:creationId xmlns:a16="http://schemas.microsoft.com/office/drawing/2014/main" id="{28BC4818-B5EC-D687-77B5-CC11FEBF1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BC4818-B5EC-D687-77B5-CC11FEBF1CEA}"/>
                        </a:ext>
                      </a:extLst>
                    </pic:cNvPr>
                    <pic:cNvPicPr>
                      <a:picLocks noChangeAspect="1"/>
                    </pic:cNvPicPr>
                  </pic:nvPicPr>
                  <pic:blipFill rotWithShape="1">
                    <a:blip r:embed="rId19"/>
                    <a:srcRect l="3520" t="19048" r="26454" b="12653"/>
                    <a:stretch/>
                  </pic:blipFill>
                  <pic:spPr>
                    <a:xfrm>
                      <a:off x="0" y="0"/>
                      <a:ext cx="5924550" cy="3250565"/>
                    </a:xfrm>
                    <a:prstGeom prst="rect">
                      <a:avLst/>
                    </a:prstGeom>
                  </pic:spPr>
                </pic:pic>
              </a:graphicData>
            </a:graphic>
          </wp:inline>
        </w:drawing>
      </w:r>
    </w:p>
    <w:sectPr w:rsidR="00530A52">
      <w:pgSz w:w="11910" w:h="16840"/>
      <w:pgMar w:top="1380" w:right="1240" w:bottom="1180" w:left="13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F2EA" w14:textId="77777777" w:rsidR="00794687" w:rsidRDefault="00794687">
      <w:r>
        <w:separator/>
      </w:r>
    </w:p>
  </w:endnote>
  <w:endnote w:type="continuationSeparator" w:id="0">
    <w:p w14:paraId="25DF5B7C" w14:textId="77777777" w:rsidR="00794687" w:rsidRDefault="0079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D376" w14:textId="77777777" w:rsidR="00530A52" w:rsidRDefault="00000000">
    <w:pPr>
      <w:pStyle w:val="BodyText"/>
      <w:spacing w:line="14" w:lineRule="auto"/>
      <w:rPr>
        <w:sz w:val="20"/>
      </w:rPr>
    </w:pPr>
    <w:r>
      <w:pict w14:anchorId="5AF48ADD">
        <v:rect id="_x0000_s1027" style="position:absolute;margin-left:70.6pt;margin-top:778.3pt;width:454.25pt;height:.5pt;z-index:-15916032;mso-position-horizontal-relative:page;mso-position-vertical-relative:page" fillcolor="#d9d9d9" stroked="f">
          <w10:wrap anchorx="page" anchory="page"/>
        </v:rect>
      </w:pict>
    </w:r>
    <w:r>
      <w:pict w14:anchorId="72802848">
        <v:shapetype id="_x0000_t202" coordsize="21600,21600" o:spt="202" path="m,l,21600r21600,l21600,xe">
          <v:stroke joinstyle="miter"/>
          <v:path gradientshapeok="t" o:connecttype="rect"/>
        </v:shapetype>
        <v:shape id="_x0000_s1026" type="#_x0000_t202" style="position:absolute;margin-left:69pt;margin-top:780.9pt;width:50.5pt;height:13.05pt;z-index:-15915520;mso-position-horizontal-relative:page;mso-position-vertical-relative:page" filled="f" stroked="f">
          <v:textbox inset="0,0,0,0">
            <w:txbxContent>
              <w:p w14:paraId="798E5C60" w14:textId="77777777" w:rsidR="00530A52" w:rsidRDefault="00000000">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w:r>
    <w:r>
      <w:pict w14:anchorId="399656DB">
        <v:shape id="_x0000_s1025" type="#_x0000_t202" style="position:absolute;margin-left:172.55pt;margin-top:780.9pt;width:246.95pt;height:13.05pt;z-index:-15915008;mso-position-horizontal-relative:page;mso-position-vertical-relative:page" filled="f" stroked="f">
          <v:textbox inset="0,0,0,0">
            <w:txbxContent>
              <w:p w14:paraId="3378433D" w14:textId="0A413E01" w:rsidR="00530A52" w:rsidRDefault="005564B8">
                <w:pPr>
                  <w:pStyle w:val="BodyText"/>
                  <w:spacing w:line="245" w:lineRule="exact"/>
                  <w:ind w:left="20"/>
                  <w:rPr>
                    <w:rFonts w:ascii="Carlito"/>
                  </w:rPr>
                </w:pPr>
                <w:r>
                  <w:rPr>
                    <w:rFonts w:ascii="Carlito"/>
                    <w:color w:val="7E7E7E"/>
                  </w:rPr>
                  <w:t>Customer Personality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7F8F" w14:textId="77777777" w:rsidR="00794687" w:rsidRDefault="00794687">
      <w:r>
        <w:separator/>
      </w:r>
    </w:p>
  </w:footnote>
  <w:footnote w:type="continuationSeparator" w:id="0">
    <w:p w14:paraId="0BC1308B" w14:textId="77777777" w:rsidR="00794687" w:rsidRDefault="00794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C312" w14:textId="77777777" w:rsidR="00530A52" w:rsidRDefault="00000000">
    <w:pPr>
      <w:pStyle w:val="BodyText"/>
      <w:spacing w:line="14" w:lineRule="auto"/>
      <w:rPr>
        <w:sz w:val="20"/>
      </w:rPr>
    </w:pPr>
    <w:r>
      <w:pict w14:anchorId="26BC5F77">
        <v:shape id="_x0000_s1029" style="position:absolute;margin-left:1in;margin-top:35.4pt;width:451.4pt;height:25pt;z-index:-15917056;mso-position-horizontal-relative:page;mso-position-vertical-relative:page" coordorigin="1440,708" coordsize="9028,500" path="m10468,708r-8255,l1440,708r,499l2213,1207r8255,l10468,708xe" fillcolor="#ec7c30" stroked="f">
          <v:path arrowok="t"/>
          <w10:wrap anchorx="page" anchory="page"/>
        </v:shape>
      </w:pict>
    </w:r>
    <w:r>
      <w:pict w14:anchorId="23A70EEE">
        <v:shapetype id="_x0000_t202" coordsize="21600,21600" o:spt="202" path="m,l,21600r21600,l21600,xe">
          <v:stroke joinstyle="miter"/>
          <v:path gradientshapeok="t" o:connecttype="rect"/>
        </v:shapetype>
        <v:shape id="_x0000_s1028" type="#_x0000_t202" style="position:absolute;margin-left:404.55pt;margin-top:42.3pt;width:114.15pt;height:13.05pt;z-index:-15916544;mso-position-horizontal-relative:page;mso-position-vertical-relative:page" filled="f" stroked="f">
          <v:textbox inset="0,0,0,0">
            <w:txbxContent>
              <w:p w14:paraId="5ED3F754" w14:textId="77777777" w:rsidR="00530A52" w:rsidRDefault="00000000">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74CDB"/>
    <w:multiLevelType w:val="multilevel"/>
    <w:tmpl w:val="67A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557D1"/>
    <w:multiLevelType w:val="multilevel"/>
    <w:tmpl w:val="60B67CBE"/>
    <w:lvl w:ilvl="0">
      <w:start w:val="1"/>
      <w:numFmt w:val="decimal"/>
      <w:lvlText w:val="%1."/>
      <w:lvlJc w:val="left"/>
      <w:pPr>
        <w:ind w:left="820" w:hanging="360"/>
        <w:jc w:val="left"/>
      </w:pPr>
      <w:rPr>
        <w:rFonts w:ascii="Arial" w:eastAsia="Arial" w:hAnsi="Arial" w:cs="Arial" w:hint="default"/>
        <w:b/>
        <w:bCs/>
        <w:w w:val="99"/>
        <w:sz w:val="32"/>
        <w:szCs w:val="32"/>
        <w:lang w:val="en-US" w:eastAsia="en-US" w:bidi="ar-SA"/>
      </w:rPr>
    </w:lvl>
    <w:lvl w:ilvl="1">
      <w:start w:val="1"/>
      <w:numFmt w:val="decimal"/>
      <w:lvlText w:val="%1.%2"/>
      <w:lvlJc w:val="left"/>
      <w:pPr>
        <w:ind w:left="1540" w:hanging="720"/>
        <w:jc w:val="left"/>
      </w:pPr>
      <w:rPr>
        <w:rFonts w:hint="default"/>
        <w:b/>
        <w:bCs/>
        <w:w w:val="99"/>
        <w:lang w:val="en-US" w:eastAsia="en-US" w:bidi="ar-SA"/>
      </w:rPr>
    </w:lvl>
    <w:lvl w:ilvl="2">
      <w:start w:val="1"/>
      <w:numFmt w:val="decimal"/>
      <w:lvlText w:val="%3."/>
      <w:lvlJc w:val="left"/>
      <w:pPr>
        <w:ind w:left="1540" w:hanging="360"/>
        <w:jc w:val="left"/>
      </w:pPr>
      <w:rPr>
        <w:rFonts w:ascii="Arial" w:eastAsia="Arial" w:hAnsi="Arial" w:cs="Arial" w:hint="default"/>
        <w:b/>
        <w:bCs/>
        <w:spacing w:val="-2"/>
        <w:w w:val="99"/>
        <w:sz w:val="24"/>
        <w:szCs w:val="24"/>
        <w:lang w:val="en-US" w:eastAsia="en-US" w:bidi="ar-SA"/>
      </w:rPr>
    </w:lvl>
    <w:lvl w:ilvl="3">
      <w:start w:val="1"/>
      <w:numFmt w:val="lowerLetter"/>
      <w:lvlText w:val="%4)"/>
      <w:lvlJc w:val="left"/>
      <w:pPr>
        <w:ind w:left="2381" w:hanging="361"/>
        <w:jc w:val="left"/>
      </w:pPr>
      <w:rPr>
        <w:rFonts w:ascii="Arial" w:eastAsia="Arial" w:hAnsi="Arial" w:cs="Arial" w:hint="default"/>
        <w:spacing w:val="-1"/>
        <w:w w:val="100"/>
        <w:sz w:val="22"/>
        <w:szCs w:val="22"/>
        <w:lang w:val="en-US" w:eastAsia="en-US" w:bidi="ar-SA"/>
      </w:rPr>
    </w:lvl>
    <w:lvl w:ilvl="4">
      <w:numFmt w:val="bullet"/>
      <w:lvlText w:val="•"/>
      <w:lvlJc w:val="left"/>
      <w:pPr>
        <w:ind w:left="2380" w:hanging="361"/>
      </w:pPr>
      <w:rPr>
        <w:rFonts w:hint="default"/>
        <w:lang w:val="en-US" w:eastAsia="en-US" w:bidi="ar-SA"/>
      </w:rPr>
    </w:lvl>
    <w:lvl w:ilvl="5">
      <w:numFmt w:val="bullet"/>
      <w:lvlText w:val="•"/>
      <w:lvlJc w:val="left"/>
      <w:pPr>
        <w:ind w:left="3537" w:hanging="361"/>
      </w:pPr>
      <w:rPr>
        <w:rFonts w:hint="default"/>
        <w:lang w:val="en-US" w:eastAsia="en-US" w:bidi="ar-SA"/>
      </w:rPr>
    </w:lvl>
    <w:lvl w:ilvl="6">
      <w:numFmt w:val="bullet"/>
      <w:lvlText w:val="•"/>
      <w:lvlJc w:val="left"/>
      <w:pPr>
        <w:ind w:left="4695" w:hanging="361"/>
      </w:pPr>
      <w:rPr>
        <w:rFonts w:hint="default"/>
        <w:lang w:val="en-US" w:eastAsia="en-US" w:bidi="ar-SA"/>
      </w:rPr>
    </w:lvl>
    <w:lvl w:ilvl="7">
      <w:numFmt w:val="bullet"/>
      <w:lvlText w:val="•"/>
      <w:lvlJc w:val="left"/>
      <w:pPr>
        <w:ind w:left="5853" w:hanging="361"/>
      </w:pPr>
      <w:rPr>
        <w:rFonts w:hint="default"/>
        <w:lang w:val="en-US" w:eastAsia="en-US" w:bidi="ar-SA"/>
      </w:rPr>
    </w:lvl>
    <w:lvl w:ilvl="8">
      <w:numFmt w:val="bullet"/>
      <w:lvlText w:val="•"/>
      <w:lvlJc w:val="left"/>
      <w:pPr>
        <w:ind w:left="7010" w:hanging="361"/>
      </w:pPr>
      <w:rPr>
        <w:rFonts w:hint="default"/>
        <w:lang w:val="en-US" w:eastAsia="en-US" w:bidi="ar-SA"/>
      </w:rPr>
    </w:lvl>
  </w:abstractNum>
  <w:abstractNum w:abstractNumId="2" w15:restartNumberingAfterBreak="0">
    <w:nsid w:val="75227C7B"/>
    <w:multiLevelType w:val="multilevel"/>
    <w:tmpl w:val="0CD483B6"/>
    <w:lvl w:ilvl="0">
      <w:start w:val="1"/>
      <w:numFmt w:val="decimal"/>
      <w:lvlText w:val="%1."/>
      <w:lvlJc w:val="left"/>
      <w:pPr>
        <w:ind w:left="407" w:hanging="308"/>
        <w:jc w:val="left"/>
      </w:pPr>
      <w:rPr>
        <w:rFonts w:ascii="Arial" w:eastAsia="Arial" w:hAnsi="Arial" w:cs="Arial" w:hint="default"/>
        <w:spacing w:val="-1"/>
        <w:w w:val="100"/>
        <w:sz w:val="22"/>
        <w:szCs w:val="22"/>
        <w:lang w:val="en-US" w:eastAsia="en-US" w:bidi="ar-SA"/>
      </w:rPr>
    </w:lvl>
    <w:lvl w:ilvl="1">
      <w:start w:val="1"/>
      <w:numFmt w:val="decimal"/>
      <w:lvlText w:val="%1.%2"/>
      <w:lvlJc w:val="left"/>
      <w:pPr>
        <w:ind w:left="1178" w:hanging="358"/>
        <w:jc w:val="left"/>
      </w:pPr>
      <w:rPr>
        <w:rFonts w:ascii="Arial" w:eastAsia="Arial" w:hAnsi="Arial" w:cs="Arial" w:hint="default"/>
        <w:w w:val="100"/>
        <w:sz w:val="22"/>
        <w:szCs w:val="22"/>
        <w:lang w:val="en-US" w:eastAsia="en-US" w:bidi="ar-SA"/>
      </w:rPr>
    </w:lvl>
    <w:lvl w:ilvl="2">
      <w:numFmt w:val="bullet"/>
      <w:lvlText w:val="•"/>
      <w:lvlJc w:val="left"/>
      <w:pPr>
        <w:ind w:left="2085" w:hanging="358"/>
      </w:pPr>
      <w:rPr>
        <w:rFonts w:hint="default"/>
        <w:lang w:val="en-US" w:eastAsia="en-US" w:bidi="ar-SA"/>
      </w:rPr>
    </w:lvl>
    <w:lvl w:ilvl="3">
      <w:numFmt w:val="bullet"/>
      <w:lvlText w:val="•"/>
      <w:lvlJc w:val="left"/>
      <w:pPr>
        <w:ind w:left="2990" w:hanging="358"/>
      </w:pPr>
      <w:rPr>
        <w:rFonts w:hint="default"/>
        <w:lang w:val="en-US" w:eastAsia="en-US" w:bidi="ar-SA"/>
      </w:rPr>
    </w:lvl>
    <w:lvl w:ilvl="4">
      <w:numFmt w:val="bullet"/>
      <w:lvlText w:val="•"/>
      <w:lvlJc w:val="left"/>
      <w:pPr>
        <w:ind w:left="3895" w:hanging="358"/>
      </w:pPr>
      <w:rPr>
        <w:rFonts w:hint="default"/>
        <w:lang w:val="en-US" w:eastAsia="en-US" w:bidi="ar-SA"/>
      </w:rPr>
    </w:lvl>
    <w:lvl w:ilvl="5">
      <w:numFmt w:val="bullet"/>
      <w:lvlText w:val="•"/>
      <w:lvlJc w:val="left"/>
      <w:pPr>
        <w:ind w:left="4800" w:hanging="358"/>
      </w:pPr>
      <w:rPr>
        <w:rFonts w:hint="default"/>
        <w:lang w:val="en-US" w:eastAsia="en-US" w:bidi="ar-SA"/>
      </w:rPr>
    </w:lvl>
    <w:lvl w:ilvl="6">
      <w:numFmt w:val="bullet"/>
      <w:lvlText w:val="•"/>
      <w:lvlJc w:val="left"/>
      <w:pPr>
        <w:ind w:left="5705" w:hanging="358"/>
      </w:pPr>
      <w:rPr>
        <w:rFonts w:hint="default"/>
        <w:lang w:val="en-US" w:eastAsia="en-US" w:bidi="ar-SA"/>
      </w:rPr>
    </w:lvl>
    <w:lvl w:ilvl="7">
      <w:numFmt w:val="bullet"/>
      <w:lvlText w:val="•"/>
      <w:lvlJc w:val="left"/>
      <w:pPr>
        <w:ind w:left="6610" w:hanging="358"/>
      </w:pPr>
      <w:rPr>
        <w:rFonts w:hint="default"/>
        <w:lang w:val="en-US" w:eastAsia="en-US" w:bidi="ar-SA"/>
      </w:rPr>
    </w:lvl>
    <w:lvl w:ilvl="8">
      <w:numFmt w:val="bullet"/>
      <w:lvlText w:val="•"/>
      <w:lvlJc w:val="left"/>
      <w:pPr>
        <w:ind w:left="7516" w:hanging="358"/>
      </w:pPr>
      <w:rPr>
        <w:rFonts w:hint="default"/>
        <w:lang w:val="en-US" w:eastAsia="en-US" w:bidi="ar-SA"/>
      </w:rPr>
    </w:lvl>
  </w:abstractNum>
  <w:num w:numId="1" w16cid:durableId="1819298601">
    <w:abstractNumId w:val="1"/>
  </w:num>
  <w:num w:numId="2" w16cid:durableId="1423600583">
    <w:abstractNumId w:val="2"/>
  </w:num>
  <w:num w:numId="3" w16cid:durableId="11107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0A52"/>
    <w:rsid w:val="00047894"/>
    <w:rsid w:val="00530A52"/>
    <w:rsid w:val="005564B8"/>
    <w:rsid w:val="00794687"/>
    <w:rsid w:val="00B933AC"/>
    <w:rsid w:val="00C206F1"/>
    <w:rsid w:val="00D41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0CBEC355"/>
  <w15:docId w15:val="{568B888E-7C47-4703-87DB-8FE87A0F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820" w:hanging="361"/>
      <w:outlineLvl w:val="0"/>
    </w:pPr>
    <w:rPr>
      <w:b/>
      <w:bCs/>
      <w:sz w:val="32"/>
      <w:szCs w:val="32"/>
    </w:rPr>
  </w:style>
  <w:style w:type="paragraph" w:styleId="Heading2">
    <w:name w:val="heading 2"/>
    <w:basedOn w:val="Normal"/>
    <w:uiPriority w:val="9"/>
    <w:unhideWhenUsed/>
    <w:qFormat/>
    <w:pPr>
      <w:ind w:left="1540" w:hanging="721"/>
      <w:outlineLvl w:val="1"/>
    </w:pPr>
    <w:rPr>
      <w:b/>
      <w:bCs/>
      <w:sz w:val="28"/>
      <w:szCs w:val="28"/>
    </w:rPr>
  </w:style>
  <w:style w:type="paragraph" w:styleId="Heading3">
    <w:name w:val="heading 3"/>
    <w:basedOn w:val="Normal"/>
    <w:uiPriority w:val="9"/>
    <w:unhideWhenUsed/>
    <w:qFormat/>
    <w:pPr>
      <w:ind w:left="1540" w:hanging="361"/>
      <w:outlineLvl w:val="2"/>
    </w:pPr>
    <w:rPr>
      <w:b/>
      <w:bCs/>
      <w:sz w:val="24"/>
      <w:szCs w:val="24"/>
    </w:rPr>
  </w:style>
  <w:style w:type="paragraph" w:styleId="Heading4">
    <w:name w:val="heading 4"/>
    <w:basedOn w:val="Normal"/>
    <w:uiPriority w:val="9"/>
    <w:unhideWhenUsed/>
    <w:qFormat/>
    <w:pPr>
      <w:ind w:left="1540" w:right="437"/>
      <w:outlineLvl w:val="3"/>
    </w:pPr>
    <w:rPr>
      <w:rFonts w:ascii="Carlito" w:eastAsia="Carlito" w:hAnsi="Carlito" w:cs="Carlito"/>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347" w:hanging="248"/>
    </w:pPr>
  </w:style>
  <w:style w:type="paragraph" w:styleId="TOC2">
    <w:name w:val="toc 2"/>
    <w:basedOn w:val="Normal"/>
    <w:uiPriority w:val="1"/>
    <w:qFormat/>
    <w:pPr>
      <w:spacing w:before="179"/>
      <w:ind w:left="1189" w:hanging="370"/>
    </w:pPr>
  </w:style>
  <w:style w:type="paragraph" w:styleId="BodyText">
    <w:name w:val="Body Text"/>
    <w:basedOn w:val="Normal"/>
    <w:uiPriority w:val="1"/>
    <w:qFormat/>
  </w:style>
  <w:style w:type="paragraph" w:styleId="Title">
    <w:name w:val="Title"/>
    <w:basedOn w:val="Normal"/>
    <w:uiPriority w:val="10"/>
    <w:qFormat/>
    <w:pPr>
      <w:spacing w:before="84"/>
      <w:ind w:left="770" w:right="689" w:firstLine="1202"/>
    </w:pPr>
    <w:rPr>
      <w:b/>
      <w:bCs/>
      <w:sz w:val="48"/>
      <w:szCs w:val="48"/>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564B8"/>
    <w:pPr>
      <w:tabs>
        <w:tab w:val="center" w:pos="4513"/>
        <w:tab w:val="right" w:pos="9026"/>
      </w:tabs>
    </w:pPr>
  </w:style>
  <w:style w:type="character" w:customStyle="1" w:styleId="HeaderChar">
    <w:name w:val="Header Char"/>
    <w:basedOn w:val="DefaultParagraphFont"/>
    <w:link w:val="Header"/>
    <w:uiPriority w:val="99"/>
    <w:rsid w:val="005564B8"/>
    <w:rPr>
      <w:rFonts w:ascii="Arial" w:eastAsia="Arial" w:hAnsi="Arial" w:cs="Arial"/>
    </w:rPr>
  </w:style>
  <w:style w:type="paragraph" w:styleId="Footer">
    <w:name w:val="footer"/>
    <w:basedOn w:val="Normal"/>
    <w:link w:val="FooterChar"/>
    <w:uiPriority w:val="99"/>
    <w:unhideWhenUsed/>
    <w:rsid w:val="005564B8"/>
    <w:pPr>
      <w:tabs>
        <w:tab w:val="center" w:pos="4513"/>
        <w:tab w:val="right" w:pos="9026"/>
      </w:tabs>
    </w:pPr>
  </w:style>
  <w:style w:type="character" w:customStyle="1" w:styleId="FooterChar">
    <w:name w:val="Footer Char"/>
    <w:basedOn w:val="DefaultParagraphFont"/>
    <w:link w:val="Footer"/>
    <w:uiPriority w:val="99"/>
    <w:rsid w:val="005564B8"/>
    <w:rPr>
      <w:rFonts w:ascii="Arial" w:eastAsia="Arial" w:hAnsi="Arial" w:cs="Arial"/>
    </w:rPr>
  </w:style>
  <w:style w:type="character" w:styleId="Hyperlink">
    <w:name w:val="Hyperlink"/>
    <w:basedOn w:val="DefaultParagraphFont"/>
    <w:uiPriority w:val="99"/>
    <w:unhideWhenUsed/>
    <w:rsid w:val="005564B8"/>
    <w:rPr>
      <w:color w:val="0000FF" w:themeColor="hyperlink"/>
      <w:u w:val="single"/>
    </w:rPr>
  </w:style>
  <w:style w:type="character" w:styleId="UnresolvedMention">
    <w:name w:val="Unresolved Mention"/>
    <w:basedOn w:val="DefaultParagraphFont"/>
    <w:uiPriority w:val="99"/>
    <w:semiHidden/>
    <w:unhideWhenUsed/>
    <w:rsid w:val="00556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2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aw.githubusercontent.com/amankharwal/Website-data/master/marketing_campaign.cs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 Parmar</cp:lastModifiedBy>
  <cp:revision>4</cp:revision>
  <dcterms:created xsi:type="dcterms:W3CDTF">2023-03-09T06:35:00Z</dcterms:created>
  <dcterms:modified xsi:type="dcterms:W3CDTF">2023-12-26T05:12:00Z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2023-03-09T00:00:00Z</vt:filetime>
  </property>
</Properties>
</file>