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nemindai---complete-technical-system-design-document"/>
    <w:p>
      <w:pPr>
        <w:pStyle w:val="Heading1"/>
      </w:pPr>
      <w:r>
        <w:t xml:space="preserve">OneMindAI - Complete Technical System Design Document</w:t>
      </w:r>
    </w:p>
    <w:bookmarkEnd w:id="21"/>
    <w:p>
      <w:r>
        <w:rPr>
          <w:b/>
        </w:rPr>
        <w:t xml:space="preserve">Generated:</w:t>
      </w:r>
      <w:r>
        <w:t xml:space="preserve"> </w:t>
      </w:r>
      <w:r>
        <w:t xml:space="preserve">December 12, 2025</w:t>
      </w:r>
      <w:r>
        <w:br w:type="textWrapping"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 w:type="textWrapping"/>
      </w:r>
      <w:r>
        <w:rPr>
          <w:b/>
        </w:rPr>
        <w:t xml:space="preserve">Confidence Score:</w:t>
      </w:r>
      <w:r>
        <w:t xml:space="preserve"> </w:t>
      </w:r>
      <w:r>
        <w:t xml:space="preserve">94%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rPr>
          <w:b/>
        </w:rPr>
        <w:t xml:space="preserve">OneMindAI</w:t>
      </w:r>
      <w:r>
        <w:t xml:space="preserve"> </w:t>
      </w:r>
      <w:r>
        <w:t xml:space="preserve">is a sophisticated multi-AI aggregation platform that enables users to query multiple Large Language Model (LLM) providers simultaneously, compare responses, and merge them into unified answers. Built on a React/TypeScript frontend with an Express.js backend proxy, it integrates with Supabase for authentication and credit management.</w:t>
      </w:r>
    </w:p>
    <w:bookmarkStart w:id="23" w:name="key-capabilities"/>
    <w:p>
      <w:pPr>
        <w:pStyle w:val="Heading3"/>
      </w:pPr>
      <w:r>
        <w:t xml:space="preserve">Key Capabilities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Multi-Engine Querying</w:t>
      </w:r>
      <w:r>
        <w:t xml:space="preserve">: Simultaneous queries to 13+ AI providers (OpenAI, Anthropic, Google Gemini, DeepSeek, Mistral, Perplexity, Groq, xAI, KIMI, Falcon, Sarvam, HuggingFace, Generic HTTP)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Real-time Streaming</w:t>
      </w:r>
      <w:r>
        <w:t xml:space="preserve">: SSE-based streaming responses with live token counting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Credit System</w:t>
      </w:r>
      <w:r>
        <w:t xml:space="preserve">: Pay-per-use model with Supabase-backed credit management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File Processing</w:t>
      </w:r>
      <w:r>
        <w:t xml:space="preserve">: PDF, Excel, CSV, Word, and image upload with content extraction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Error Recovery</w:t>
      </w:r>
      <w:r>
        <w:t xml:space="preserve">: Automatic retry with exponential backoff for rate limits and server errors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HubSpot CRM Integration</w:t>
      </w:r>
      <w:r>
        <w:t xml:space="preserve">: OAuth-based CRM data import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Role-Based Prompts</w:t>
      </w:r>
      <w:r>
        <w:t xml:space="preserve">: Pre-configured prompts for executive roles (CEO, CFO, CTO, etc.)</w:t>
      </w:r>
    </w:p>
    <w:bookmarkStart w:id="24" w:name="technology-stack"/>
    <w:p>
      <w:pPr>
        <w:pStyle w:val="Heading3"/>
      </w:pPr>
      <w:r>
        <w:t xml:space="preserve">Technology Stack</w:t>
      </w:r>
    </w:p>
    <w:bookmarkEnd w:id="2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18, TypeScript, TailwindCSS, Vite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Proxy</w:t>
            </w:r>
          </w:p>
        </w:tc>
        <w:tc>
          <w:p>
            <w:pPr>
              <w:pStyle w:val="Compact"/>
              <w:jc w:val="left"/>
            </w:pPr>
            <w:r>
              <w:t xml:space="preserve">Express.js (Node.js)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Supabase Auth (PKCE flow)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Providers</w:t>
            </w:r>
          </w:p>
        </w:tc>
        <w:tc>
          <w:p>
            <w:pPr>
              <w:pStyle w:val="Compact"/>
              <w:jc w:val="left"/>
            </w:pPr>
            <w:r>
              <w:t xml:space="preserve">OpenAI, Anthropic, Google, DeepSeek, Mistral, Perplexity, Groq, xAI, KIMI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Vercel (frontend), Railway (backend)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high-level-system-architecture"/>
    <w:p>
      <w:pPr>
        <w:pStyle w:val="Heading2"/>
      </w:pPr>
      <w:r>
        <w:t xml:space="preserve">1. High-Level System Architecture</w:t>
      </w:r>
    </w:p>
    <w:bookmarkEnd w:id="25"/>
    <w:bookmarkStart w:id="26" w:name="system-purpose-domain"/>
    <w:p>
      <w:pPr>
        <w:pStyle w:val="Heading3"/>
      </w:pPr>
      <w:r>
        <w:t xml:space="preserve">1.1 System Purpose &amp; Domain</w:t>
      </w:r>
    </w:p>
    <w:bookmarkEnd w:id="26"/>
    <w:p>
      <w:r>
        <w:t xml:space="preserve">OneMindAI is an</w:t>
      </w:r>
      <w:r>
        <w:t xml:space="preserve"> </w:t>
      </w:r>
      <w:r>
        <w:rPr>
          <w:b/>
        </w:rPr>
        <w:t xml:space="preserve">AI aggregation and comparison platform</w:t>
      </w:r>
      <w:r>
        <w:t xml:space="preserve"> </w:t>
      </w:r>
      <w:r>
        <w:t xml:space="preserve">designed for enterprise users who need:</w:t>
      </w:r>
    </w:p>
    <w:p>
      <w:pPr>
        <w:pStyle w:val="Compact"/>
        <w:numPr>
          <w:numId w:val="3"/>
          <w:ilvl w:val="0"/>
        </w:numPr>
      </w:pPr>
      <w:r>
        <w:t xml:space="preserve">Diverse AI perspectives on business questions</w:t>
      </w:r>
    </w:p>
    <w:p>
      <w:pPr>
        <w:pStyle w:val="Compact"/>
        <w:numPr>
          <w:numId w:val="3"/>
          <w:ilvl w:val="0"/>
        </w:numPr>
      </w:pPr>
      <w:r>
        <w:t xml:space="preserve">Cost-optimized AI usage across multiple providers</w:t>
      </w:r>
    </w:p>
    <w:p>
      <w:pPr>
        <w:pStyle w:val="Compact"/>
        <w:numPr>
          <w:numId w:val="3"/>
          <w:ilvl w:val="0"/>
        </w:numPr>
      </w:pPr>
      <w:r>
        <w:t xml:space="preserve">Audit trails for AI-generated content</w:t>
      </w:r>
    </w:p>
    <w:p>
      <w:pPr>
        <w:pStyle w:val="Compact"/>
        <w:numPr>
          <w:numId w:val="3"/>
          <w:ilvl w:val="0"/>
        </w:numPr>
      </w:pPr>
      <w:r>
        <w:t xml:space="preserve">Role-specific prompt templates for executives</w:t>
      </w:r>
    </w:p>
    <w:bookmarkStart w:id="27" w:name="architecture-diagram"/>
    <w:p>
      <w:pPr>
        <w:pStyle w:val="Heading3"/>
      </w:pPr>
      <w:r>
        <w:t xml:space="preserve">1.2 Architecture Diagram</w:t>
      </w:r>
    </w:p>
    <w:bookmarkEnd w:id="27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     FRONTEND (React/Vite)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OneMindAI   │  │ FileUpload  │  │ SuperDebug  │  │ Auth Components     │ │</w:t>
      </w:r>
      <w:r>
        <w:br w:type="textWrapping"/>
      </w:r>
      <w:r>
        <w:rPr>
          <w:rStyle w:val="VerbatimChar"/>
        </w:rPr>
        <w:t xml:space="preserve">│  │ (Main App)  │  │ Zone        │  │ Panel       │  │ (Modal, Menu)       │ │</w:t>
      </w:r>
      <w:r>
        <w:br w:type="textWrapping"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└──────────┬──────────┘ │</w:t>
      </w:r>
      <w:r>
        <w:br w:type="textWrapping"/>
      </w:r>
      <w:r>
        <w:rPr>
          <w:rStyle w:val="VerbatimChar"/>
        </w:rPr>
        <w:t xml:space="preserve">│         │                │                │                     │           │</w:t>
      </w:r>
      <w:r>
        <w:br w:type="textWrapping"/>
      </w:r>
      <w:r>
        <w:rPr>
          <w:rStyle w:val="VerbatimChar"/>
        </w:rPr>
        <w:t xml:space="preserve">│  ┌──────┴────────────────┴────────────────┴─────────────────────┴─────────┐ │</w:t>
      </w:r>
      <w:r>
        <w:br w:type="textWrapping"/>
      </w:r>
      <w:r>
        <w:rPr>
          <w:rStyle w:val="VerbatimChar"/>
        </w:rPr>
        <w:t xml:space="preserve">│  │                         State Management (React useState)               │ │</w:t>
      </w:r>
      <w:r>
        <w:br w:type="textWrapping"/>
      </w:r>
      <w:r>
        <w:rPr>
          <w:rStyle w:val="VerbatimChar"/>
        </w:rPr>
        <w:t xml:space="preserve">│  └──────┬────────────────────────────────────────────────────────────────┬┘ │</w:t>
      </w:r>
      <w:r>
        <w:br w:type="textWrapping"/>
      </w:r>
      <w:r>
        <w:rPr>
          <w:rStyle w:val="VerbatimChar"/>
        </w:rPr>
        <w:t xml:space="preserve">│         │                                                                │   │</w:t>
      </w:r>
      <w:r>
        <w:br w:type="textWrapping"/>
      </w:r>
      <w:r>
        <w:rPr>
          <w:rStyle w:val="VerbatimChar"/>
        </w:rPr>
        <w:t xml:space="preserve">│  ┌──────┴──────────────────────────────────────────────────────────────┐ │   │</w:t>
      </w:r>
      <w:r>
        <w:br w:type="textWrapping"/>
      </w:r>
      <w:r>
        <w:rPr>
          <w:rStyle w:val="VerbatimChar"/>
        </w:rPr>
        <w:t xml:space="preserve">│  │                    Service Layer (src/lib/)                          │ │   │</w:t>
      </w:r>
      <w:r>
        <w:br w:type="textWrapping"/>
      </w:r>
      <w:r>
        <w:rPr>
          <w:rStyle w:val="VerbatimChar"/>
        </w:rPr>
        <w:t xml:space="preserve">│  │  ┌────────────┐ ┌────────────┐ ┌────────────┐ ┌────────────────────┐ │ │   │</w:t>
      </w:r>
      <w:r>
        <w:br w:type="textWrapping"/>
      </w:r>
      <w:r>
        <w:rPr>
          <w:rStyle w:val="VerbatimChar"/>
        </w:rPr>
        <w:t xml:space="preserve">│  │  │ Supabase   │ │ Error      │ │ Super      │ │ Export/Chart       │ │ │   │</w:t>
      </w:r>
      <w:r>
        <w:br w:type="textWrapping"/>
      </w:r>
      <w:r>
        <w:rPr>
          <w:rStyle w:val="VerbatimChar"/>
        </w:rPr>
        <w:t xml:space="preserve">│  │  │ Client     │ │ Recovery   │ │ Debug Bus  │ │ Utils              │ │ │   │</w:t>
      </w:r>
      <w:r>
        <w:br w:type="textWrapping"/>
      </w:r>
      <w:r>
        <w:rPr>
          <w:rStyle w:val="VerbatimChar"/>
        </w:rPr>
        <w:t xml:space="preserve">│  │  └────────────┘ └────────────┘ └────────────┘ └────────────────────┘ │ │   │</w:t>
      </w:r>
      <w:r>
        <w:br w:type="textWrapping"/>
      </w:r>
      <w:r>
        <w:rPr>
          <w:rStyle w:val="VerbatimChar"/>
        </w:rPr>
        <w:t xml:space="preserve">│  └──────┬──────────────────────────────────────────────────────────────┘ │   │</w:t>
      </w:r>
      <w:r>
        <w:br w:type="textWrapping"/>
      </w:r>
      <w:r>
        <w:rPr>
          <w:rStyle w:val="VerbatimChar"/>
        </w:rPr>
        <w:t xml:space="preserve">└─────────┼────────────────────────────────────────────────────────────────┼───┘</w:t>
      </w:r>
      <w:r>
        <w:br w:type="textWrapping"/>
      </w:r>
      <w:r>
        <w:rPr>
          <w:rStyle w:val="VerbatimChar"/>
        </w:rPr>
        <w:t xml:space="preserve">          │                                                                │</w:t>
      </w:r>
      <w:r>
        <w:br w:type="textWrapping"/>
      </w:r>
      <w:r>
        <w:rPr>
          <w:rStyle w:val="VerbatimChar"/>
        </w:rPr>
        <w:t xml:space="preserve">          ▼                                                       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┌─────────────────────────────────────┐    ┌───────────────────────────────────┐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BACKEND PROXY (Express.js)      │    │        SUPABASE (PostgreSQL)      │</w:t>
      </w:r>
      <w:r>
        <w:br w:type="textWrapping"/>
      </w:r>
      <w:r>
        <w:rPr>
          <w:rStyle w:val="VerbatimChar"/>
        </w:rPr>
        <w:t xml:space="preserve">│     server/ai-proxy.cjs             │    │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┌─────────────────────────────────┐│    │  ┌─────────────────────────────┐  │</w:t>
      </w:r>
      <w:r>
        <w:br w:type="textWrapping"/>
      </w:r>
      <w:r>
        <w:rPr>
          <w:rStyle w:val="VerbatimChar"/>
        </w:rPr>
        <w:t xml:space="preserve">│  │ /api/openai                     ││    │  │ profiles                    │  │</w:t>
      </w:r>
      <w:r>
        <w:br w:type="textWrapping"/>
      </w:r>
      <w:r>
        <w:rPr>
          <w:rStyle w:val="VerbatimChar"/>
        </w:rPr>
        <w:t xml:space="preserve">│  │ /api/anthropic                  ││    │  │ credits                     │  │</w:t>
      </w:r>
      <w:r>
        <w:br w:type="textWrapping"/>
      </w:r>
      <w:r>
        <w:rPr>
          <w:rStyle w:val="VerbatimChar"/>
        </w:rPr>
        <w:t xml:space="preserve">│  │ /api/gemini                     ││    │  │ credit_transactions         │  │</w:t>
      </w:r>
      <w:r>
        <w:br w:type="textWrapping"/>
      </w:r>
      <w:r>
        <w:rPr>
          <w:rStyle w:val="VerbatimChar"/>
        </w:rPr>
        <w:t xml:space="preserve">│  │ /api/mistral                    ││    │  │ api_usage                   │  │</w:t>
      </w:r>
      <w:r>
        <w:br w:type="textWrapping"/>
      </w:r>
      <w:r>
        <w:rPr>
          <w:rStyle w:val="VerbatimChar"/>
        </w:rPr>
        <w:t xml:space="preserve">│  │ /api/deepseek                   ││    │  │ user_settings               │  │</w:t>
      </w:r>
      <w:r>
        <w:br w:type="textWrapping"/>
      </w:r>
      <w:r>
        <w:rPr>
          <w:rStyle w:val="VerbatimChar"/>
        </w:rPr>
        <w:t xml:space="preserve">│  │ /api/perplexity                 ││    │  │ conversations               │  │</w:t>
      </w:r>
      <w:r>
        <w:br w:type="textWrapping"/>
      </w:r>
      <w:r>
        <w:rPr>
          <w:rStyle w:val="VerbatimChar"/>
        </w:rPr>
        <w:t xml:space="preserve">│  │ /api/groq                       ││    │  │ messages                    │  │</w:t>
      </w:r>
      <w:r>
        <w:br w:type="textWrapping"/>
      </w:r>
      <w:r>
        <w:rPr>
          <w:rStyle w:val="VerbatimChar"/>
        </w:rPr>
        <w:t xml:space="preserve">│  │ /api/hubspot/*                  ││    │  └─────────────────────────────┘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└─────────────────────────────────┘│    │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┌─────────────────────────────────┐│    │  ┌─────────────────────────────┐  │</w:t>
      </w:r>
      <w:r>
        <w:br w:type="textWrapping"/>
      </w:r>
      <w:r>
        <w:rPr>
          <w:rStyle w:val="VerbatimChar"/>
        </w:rPr>
        <w:t xml:space="preserve">│  │ Security: Helmet, CORS, Rate    ││    │  │ RPC Functions:              │  │</w:t>
      </w:r>
      <w:r>
        <w:br w:type="textWrapping"/>
      </w:r>
      <w:r>
        <w:rPr>
          <w:rStyle w:val="VerbatimChar"/>
        </w:rPr>
        <w:t xml:space="preserve">│  │ Limiting (60 req/min)           ││    │  │ - deduct_credits            │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└─────────────────────────────────┘│    │  │ - add_credits               │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└─────────────────────────────────────┘    │  └─────────────────────────────┘  │</w:t>
      </w:r>
      <w:r>
        <w:br w:type="textWrapping"/>
      </w:r>
      <w:r>
        <w:rPr>
          <w:rStyle w:val="VerbatimChar"/>
        </w:rPr>
        <w:t xml:space="preserve">          │                                └───────────────────────────────────┘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 EXTERNAL AI PROVIDERS                              │</w:t>
      </w:r>
      <w:r>
        <w:br w:type="textWrapping"/>
      </w:r>
      <w:r>
        <w:rPr>
          <w:rStyle w:val="VerbatimChar"/>
        </w:rPr>
        <w:t xml:space="preserve">│  ┌─────────┐ ┌─────────┐ ┌─────────┐ ┌─────────┐ ┌─────────┐ ┌─────────┐   │</w:t>
      </w:r>
      <w:r>
        <w:br w:type="textWrapping"/>
      </w:r>
      <w:r>
        <w:rPr>
          <w:rStyle w:val="VerbatimChar"/>
        </w:rPr>
        <w:t xml:space="preserve">│  │ OpenAI  │ │ Claude  │ │ Gemini  │ │DeepSeek │ │ Mistral │ │Perplexity│  │</w:t>
      </w:r>
      <w:r>
        <w:br w:type="textWrapping"/>
      </w:r>
      <w:r>
        <w:rPr>
          <w:rStyle w:val="VerbatimChar"/>
        </w:rPr>
        <w:t xml:space="preserve">│  └─────────┘ └─────────┘ └─────────┘ └─────────┘ └─────────┘ └─────────┘   │</w:t>
      </w:r>
      <w:r>
        <w:br w:type="textWrapping"/>
      </w:r>
      <w:r>
        <w:rPr>
          <w:rStyle w:val="VerbatimChar"/>
        </w:rPr>
        <w:t xml:space="preserve">│  ┌─────────┐ ┌─────────┐ ┌─────────┐ ┌─────────┐ ┌─────────┐               │</w:t>
      </w:r>
      <w:r>
        <w:br w:type="textWrapping"/>
      </w:r>
      <w:r>
        <w:rPr>
          <w:rStyle w:val="VerbatimChar"/>
        </w:rPr>
        <w:t xml:space="preserve">│  │  Groq   │ │   xAI   │ │  KIMI   │ │ Falcon  │ │ Sarvam  │               │</w:t>
      </w:r>
      <w:r>
        <w:br w:type="textWrapping"/>
      </w:r>
      <w:r>
        <w:rPr>
          <w:rStyle w:val="VerbatimChar"/>
        </w:rPr>
        <w:t xml:space="preserve">│  └─────────┘ └─────────┘ └─────────┘ └─────────┘ └─────────┘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8" w:name="layer-classification"/>
    <w:p>
      <w:pPr>
        <w:pStyle w:val="Heading3"/>
      </w:pPr>
      <w:r>
        <w:t xml:space="preserve">1.3 Layer Classification</w:t>
      </w:r>
    </w:p>
    <w:bookmarkEnd w:id="2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src/OneMindAI.tsx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src/components/*</w:t>
            </w:r>
          </w:p>
        </w:tc>
        <w:tc>
          <w:p>
            <w:pPr>
              <w:pStyle w:val="Compact"/>
              <w:jc w:val="left"/>
            </w:pPr>
            <w:r>
              <w:t xml:space="preserve">User interface, forms, results display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React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hooks in</w:t>
            </w:r>
            <w:r>
              <w:t xml:space="preserve"> </w:t>
            </w:r>
            <w:r>
              <w:rPr>
                <w:rStyle w:val="VerbatimChar"/>
              </w:rP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state (prompts, engines, results)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Layer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src/lib/*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logic, API clients,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t xml:space="preserve">API key protection, rate limiting, streaming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p>
            <w:pPr>
              <w:pStyle w:val="Compact"/>
              <w:jc w:val="left"/>
            </w:pPr>
            <w:r>
              <w:t xml:space="preserve">User data, credits, usage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APIs</w:t>
            </w:r>
          </w:p>
        </w:tc>
        <w:tc>
          <w:p>
            <w:pPr>
              <w:pStyle w:val="Compact"/>
              <w:jc w:val="left"/>
            </w:pPr>
            <w:r>
              <w:t xml:space="preserve">AI Provider APIs</w:t>
            </w:r>
          </w:p>
        </w:tc>
        <w:tc>
          <w:p>
            <w:pPr>
              <w:pStyle w:val="Compact"/>
              <w:jc w:val="left"/>
            </w:pPr>
            <w:r>
              <w:t xml:space="preserve">LLM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data-flow-architecture"/>
    <w:p>
      <w:pPr>
        <w:pStyle w:val="Heading2"/>
      </w:pPr>
      <w:r>
        <w:t xml:space="preserve">2. Data Flow Architecture</w:t>
      </w:r>
    </w:p>
    <w:bookmarkEnd w:id="29"/>
    <w:bookmarkStart w:id="30" w:name="request-lifecycle-user-prompt-ai-response"/>
    <w:p>
      <w:pPr>
        <w:pStyle w:val="Heading3"/>
      </w:pPr>
      <w:r>
        <w:t xml:space="preserve">2.1 Request Lifecycle (User Prompt → AI Response)</w:t>
      </w:r>
    </w:p>
    <w:bookmarkEnd w:id="30"/>
    <w:p>
      <w:pPr>
        <w:pStyle w:val="SourceCode"/>
      </w:pPr>
      <w:r>
        <w:rPr>
          <w:rStyle w:val="VerbatimChar"/>
        </w:rPr>
        <w:t xml:space="preserve">1. USER INPUT</w:t>
      </w:r>
      <w:r>
        <w:br w:type="textWrapping"/>
      </w:r>
      <w:r>
        <w:rPr>
          <w:rStyle w:val="VerbatimChar"/>
        </w:rPr>
        <w:t xml:space="preserve">   └─► OneMindAI.tsx: setPrompt(text)</w:t>
      </w:r>
      <w:r>
        <w:br w:type="textWrapping"/>
      </w:r>
      <w:r>
        <w:rPr>
          <w:rStyle w:val="VerbatimChar"/>
        </w:rPr>
        <w:t xml:space="preserve">       └─► Character count validation (soft: 5000, hard: 10000)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2. FILE ENHANCEMENT</w:t>
      </w:r>
      <w:r>
        <w:br w:type="textWrapping"/>
      </w:r>
      <w:r>
        <w:rPr>
          <w:rStyle w:val="VerbatimChar"/>
        </w:rPr>
        <w:t xml:space="preserve">   └─► FileUploadZone.tsx: processFilesWithValidation()</w:t>
      </w:r>
      <w:r>
        <w:br w:type="textWrapping"/>
      </w:r>
      <w:r>
        <w:rPr>
          <w:rStyle w:val="VerbatimChar"/>
        </w:rPr>
        <w:t xml:space="preserve">       └─► Extract text from PDF/Excel/CSV/Word</w:t>
      </w:r>
      <w:r>
        <w:br w:type="textWrapping"/>
      </w:r>
      <w:r>
        <w:rPr>
          <w:rStyle w:val="VerbatimChar"/>
        </w:rPr>
        <w:t xml:space="preserve">       └─► Append file content to prompt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3. ENGINE SELECTION</w:t>
      </w:r>
      <w:r>
        <w:br w:type="textWrapping"/>
      </w:r>
      <w:r>
        <w:rPr>
          <w:rStyle w:val="VerbatimChar"/>
        </w:rPr>
        <w:t xml:space="preserve">   └─► User selects engines (checkboxes)</w:t>
      </w:r>
      <w:r>
        <w:br w:type="textWrapping"/>
      </w:r>
      <w:r>
        <w:rPr>
          <w:rStyle w:val="VerbatimChar"/>
        </w:rPr>
        <w:t xml:space="preserve">   └─► computePreview() calculates token estimates and costs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4. GENERATE (runAll function)</w:t>
      </w:r>
      <w:r>
        <w:br w:type="textWrapping"/>
      </w:r>
      <w:r>
        <w:rPr>
          <w:rStyle w:val="VerbatimChar"/>
        </w:rPr>
        <w:t xml:space="preserve">   └─► For each selected engine:</w:t>
      </w:r>
      <w:r>
        <w:br w:type="textWrapping"/>
      </w:r>
      <w:r>
        <w:rPr>
          <w:rStyle w:val="VerbatimChar"/>
        </w:rPr>
        <w:t xml:space="preserve">       │</w:t>
      </w:r>
      <w:r>
        <w:br w:type="textWrapping"/>
      </w:r>
      <w:r>
        <w:rPr>
          <w:rStyle w:val="VerbatimChar"/>
        </w:rPr>
        <w:t xml:space="preserve">       ├─► CREDIT CHECK (if authenticated)</w:t>
      </w:r>
      <w:r>
        <w:br w:type="textWrapping"/>
      </w:r>
      <w:r>
        <w:rPr>
          <w:rStyle w:val="VerbatimChar"/>
        </w:rPr>
        <w:t xml:space="preserve">       │   └─► credit-service.ts: getCreditBalance()</w:t>
      </w:r>
      <w:r>
        <w:br w:type="textWrapping"/>
      </w:r>
      <w:r>
        <w:rPr>
          <w:rStyle w:val="VerbatimChar"/>
        </w:rPr>
        <w:t xml:space="preserve">       │   └─► Supabase RPC: SELECT balance FROM credits</w:t>
      </w:r>
      <w:r>
        <w:br w:type="textWrapping"/>
      </w:r>
      <w:r>
        <w:rPr>
          <w:rStyle w:val="VerbatimChar"/>
        </w:rPr>
        <w:t xml:space="preserve">       │</w:t>
      </w:r>
      <w:r>
        <w:br w:type="textWrapping"/>
      </w:r>
      <w:r>
        <w:rPr>
          <w:rStyle w:val="VerbatimChar"/>
        </w:rPr>
        <w:t xml:space="preserve">       ├─► PROMPT JOURNEY TRACKING</w:t>
      </w:r>
      <w:r>
        <w:br w:type="textWrapping"/>
      </w:r>
      <w:r>
        <w:rPr>
          <w:rStyle w:val="VerbatimChar"/>
        </w:rPr>
        <w:t xml:space="preserve">       │   └─► super-debug-bus.ts: emitPromptJourney('user_input', prompt)</w:t>
      </w:r>
      <w:r>
        <w:br w:type="textWrapping"/>
      </w:r>
      <w:r>
        <w:rPr>
          <w:rStyle w:val="VerbatimChar"/>
        </w:rPr>
        <w:t xml:space="preserve">       │</w:t>
      </w:r>
      <w:r>
        <w:br w:type="textWrapping"/>
      </w:r>
      <w:r>
        <w:rPr>
          <w:rStyle w:val="VerbatimChar"/>
        </w:rPr>
        <w:t xml:space="preserve">       ├─► TOKEN ESTIMATION</w:t>
      </w:r>
      <w:r>
        <w:br w:type="textWrapping"/>
      </w:r>
      <w:r>
        <w:rPr>
          <w:rStyle w:val="VerbatimChar"/>
        </w:rPr>
        <w:t xml:space="preserve">       │   └─► estimateTokens(prompt, tokenizer)</w:t>
      </w:r>
      <w:r>
        <w:br w:type="textWrapping"/>
      </w:r>
      <w:r>
        <w:rPr>
          <w:rStyle w:val="VerbatimChar"/>
        </w:rPr>
        <w:t xml:space="preserve">       │   └─► computeOutCap(engine, inputTokens)</w:t>
      </w:r>
      <w:r>
        <w:br w:type="textWrapping"/>
      </w:r>
      <w:r>
        <w:rPr>
          <w:rStyle w:val="VerbatimChar"/>
        </w:rPr>
        <w:t xml:space="preserve">       │</w:t>
      </w:r>
      <w:r>
        <w:br w:type="textWrapping"/>
      </w:r>
      <w:r>
        <w:rPr>
          <w:rStyle w:val="VerbatimChar"/>
        </w:rPr>
        <w:t xml:space="preserve">       └─► STREAMING REQUEST</w:t>
      </w:r>
      <w:r>
        <w:br w:type="textWrapping"/>
      </w:r>
      <w:r>
        <w:rPr>
          <w:rStyle w:val="VerbatimChar"/>
        </w:rPr>
        <w:t xml:space="preserve">           │</w:t>
      </w:r>
      <w:r>
        <w:br w:type="textWrapping"/>
      </w:r>
      <w:r>
        <w:rPr>
          <w:rStyle w:val="VerbatimChar"/>
        </w:rPr>
        <w:t xml:space="preserve">           ├─► WITH API KEY (Direct)</w:t>
      </w:r>
      <w:r>
        <w:br w:type="textWrapping"/>
      </w:r>
      <w:r>
        <w:rPr>
          <w:rStyle w:val="VerbatimChar"/>
        </w:rPr>
        <w:t xml:space="preserve">           │   └─► OpenAI SDK / Anthropic SDK / fetch()</w:t>
      </w:r>
      <w:r>
        <w:br w:type="textWrapping"/>
      </w:r>
      <w:r>
        <w:rPr>
          <w:rStyle w:val="VerbatimChar"/>
        </w:rPr>
        <w:t xml:space="preserve">           │   └─► Stream chunks via SSE</w:t>
      </w:r>
      <w:r>
        <w:br w:type="textWrapping"/>
      </w:r>
      <w:r>
        <w:rPr>
          <w:rStyle w:val="VerbatimChar"/>
        </w:rPr>
        <w:t xml:space="preserve">           │</w:t>
      </w:r>
      <w:r>
        <w:br w:type="textWrapping"/>
      </w:r>
      <w:r>
        <w:rPr>
          <w:rStyle w:val="VerbatimChar"/>
        </w:rPr>
        <w:t xml:space="preserve">           └─► WITHOUT API KEY (Proxy)</w:t>
      </w:r>
      <w:r>
        <w:br w:type="textWrapping"/>
      </w:r>
      <w:r>
        <w:rPr>
          <w:rStyle w:val="VerbatimChar"/>
        </w:rPr>
        <w:t xml:space="preserve">               └─► fetch(`${VITE_BACKEND_URL}/api/{provider}`)</w:t>
      </w:r>
      <w:r>
        <w:br w:type="textWrapping"/>
      </w:r>
      <w:r>
        <w:rPr>
          <w:rStyle w:val="VerbatimChar"/>
        </w:rPr>
        <w:t xml:space="preserve">               └─► ai-proxy.cjs routes request to provider</w:t>
      </w:r>
      <w:r>
        <w:br w:type="textWrapping"/>
      </w:r>
      <w:r>
        <w:rPr>
          <w:rStyle w:val="VerbatimChar"/>
        </w:rPr>
        <w:t xml:space="preserve">               └─► Stream chunks back via SSE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5. RESPONSE PROCESSING</w:t>
      </w:r>
      <w:r>
        <w:br w:type="textWrapping"/>
      </w:r>
      <w:r>
        <w:rPr>
          <w:rStyle w:val="VerbatimChar"/>
        </w:rPr>
        <w:t xml:space="preserve">   └─► streamFromProvider() generator yields chunks</w:t>
      </w:r>
      <w:r>
        <w:br w:type="textWrapping"/>
      </w:r>
      <w:r>
        <w:rPr>
          <w:rStyle w:val="VerbatimChar"/>
        </w:rPr>
        <w:t xml:space="preserve">   └─► updateStreamingContent() updates UI in real-time</w:t>
      </w:r>
      <w:r>
        <w:br w:type="textWrapping"/>
      </w:r>
      <w:r>
        <w:rPr>
          <w:rStyle w:val="VerbatimChar"/>
        </w:rPr>
        <w:t xml:space="preserve">   └─► Truncation detection (finish_reason === 'length')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6. CREDIT DEDUCTION</w:t>
      </w:r>
      <w:r>
        <w:br w:type="textWrapping"/>
      </w:r>
      <w:r>
        <w:rPr>
          <w:rStyle w:val="VerbatimChar"/>
        </w:rPr>
        <w:t xml:space="preserve">   └─► credit-service.ts: deductCredits()</w:t>
      </w:r>
      <w:r>
        <w:br w:type="textWrapping"/>
      </w:r>
      <w:r>
        <w:rPr>
          <w:rStyle w:val="VerbatimChar"/>
        </w:rPr>
        <w:t xml:space="preserve">   └─► Supabase RPC: deduct_credits(user_id, amount, provider, model, tokens)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7. RESULT DISPLAY</w:t>
      </w:r>
      <w:r>
        <w:br w:type="textWrapping"/>
      </w:r>
      <w:r>
        <w:rPr>
          <w:rStyle w:val="VerbatimChar"/>
        </w:rPr>
        <w:t xml:space="preserve">   └─► EnhancedMarkdownRenderer: Parse markdown, detect tables/charts</w:t>
      </w:r>
      <w:r>
        <w:br w:type="textWrapping"/>
      </w:r>
      <w:r>
        <w:rPr>
          <w:rStyle w:val="VerbatimChar"/>
        </w:rPr>
        <w:t xml:space="preserve">   └─► TableChartRenderer: Convert tables to ECharts visualizations</w:t>
      </w:r>
    </w:p>
    <w:bookmarkStart w:id="31" w:name="sequence-diagram-engine-query-flow"/>
    <w:p>
      <w:pPr>
        <w:pStyle w:val="Heading3"/>
      </w:pPr>
      <w:r>
        <w:t xml:space="preserve">2.2 Sequence Diagram: Engine Query Flow</w:t>
      </w:r>
    </w:p>
    <w:bookmarkEnd w:id="31"/>
    <w:p>
      <w:pPr>
        <w:pStyle w:val="SourceCode"/>
      </w:pPr>
      <w:r>
        <w:rPr>
          <w:rStyle w:val="VerbatimChar"/>
        </w:rPr>
        <w:t xml:space="preserve">User          OneMindAI.tsx      ai-proxy.cjs      OpenAI API      Supabase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│─── Click ──────►                  │                │              │</w:t>
      </w:r>
      <w:r>
        <w:br w:type="textWrapping"/>
      </w:r>
      <w:r>
        <w:rPr>
          <w:rStyle w:val="VerbatimChar"/>
        </w:rPr>
        <w:t xml:space="preserve">  │   "Generate"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│── Check Credits ─┼────────────────┼──────────────►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│◄─ Balance: 100 ──┼────────────────┼──────────────┤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│── POST /api/openai ──────────────►│              │</w:t>
      </w:r>
      <w:r>
        <w:br w:type="textWrapping"/>
      </w:r>
      <w:r>
        <w:rPr>
          <w:rStyle w:val="VerbatimChar"/>
        </w:rPr>
        <w:t xml:space="preserve">  │                │   {messages, model, stream:true}  │              │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                  │── POST ────────►              │</w:t>
      </w:r>
      <w:r>
        <w:br w:type="textWrapping"/>
      </w:r>
      <w:r>
        <w:rPr>
          <w:rStyle w:val="VerbatimChar"/>
        </w:rPr>
        <w:t xml:space="preserve">  │                │                  │   api.openai.com              │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│◄─ SSE: data: {"choices":[...]} ──┤              │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│◄── Streaming ──┤                  │                │              │</w:t>
      </w:r>
      <w:r>
        <w:br w:type="textWrapping"/>
      </w:r>
      <w:r>
        <w:rPr>
          <w:rStyle w:val="VerbatimChar"/>
        </w:rPr>
        <w:t xml:space="preserve">  │    Response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                │── Deduct Credits ┼────────────────┼──────────────►</w:t>
      </w:r>
      <w:r>
        <w:br w:type="textWrapping"/>
      </w:r>
      <w:r>
        <w:rPr>
          <w:rStyle w:val="VerbatimChar"/>
        </w:rPr>
        <w:t xml:space="preserve">  │                │   (5 credits)    │                │              │</w:t>
      </w:r>
      <w:r>
        <w:br w:type="textWrapping"/>
      </w:r>
      <w:r>
        <w:rPr>
          <w:rStyle w:val="VerbatimChar"/>
        </w:rPr>
        <w:t xml:space="preserve">  │                │                  │                │              │</w:t>
      </w:r>
      <w:r>
        <w:br w:type="textWrapping"/>
      </w:r>
      <w:r>
        <w:rPr>
          <w:rStyle w:val="VerbatimChar"/>
        </w:rPr>
        <w:t xml:space="preserve">  │◄── Complete ───┤                  │                │              │</w:t>
      </w:r>
    </w:p>
    <w:p>
      <w:r>
        <w:pict>
          <v:rect style="width:0;height:1.5pt" o:hralign="center" o:hrstd="t" o:hr="t"/>
        </w:pict>
      </w:r>
    </w:p>
    <w:bookmarkStart w:id="32" w:name="system-design-deep-dive"/>
    <w:p>
      <w:pPr>
        <w:pStyle w:val="Heading2"/>
      </w:pPr>
      <w:r>
        <w:t xml:space="preserve">3. System Design Deep-Dive</w:t>
      </w:r>
    </w:p>
    <w:bookmarkEnd w:id="32"/>
    <w:bookmarkStart w:id="33" w:name="folder-structure-purpose"/>
    <w:p>
      <w:pPr>
        <w:pStyle w:val="Heading3"/>
      </w:pPr>
      <w:r>
        <w:t xml:space="preserve">3.1 Folder Structure &amp; Purpose</w:t>
      </w:r>
    </w:p>
    <w:bookmarkEnd w:id="3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src/OneMindAI.tsx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 application component</w:t>
            </w:r>
            <w:r>
              <w:t xml:space="preserve"> </w:t>
            </w:r>
            <w:r>
              <w:t xml:space="preserve">(10,764 lines) - Contains all UI, state, and engine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</w:t>
            </w:r>
          </w:p>
        </w:tc>
        <w:tc>
          <w:p>
            <w:pPr>
              <w:pStyle w:val="Compact"/>
              <w:jc w:val="left"/>
            </w:pPr>
            <w:r>
              <w:t xml:space="preserve">Reusable UI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src/components/auth/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components (AuthModal, UserMenu, ProtectedRoute)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src/components/credits/</w:t>
            </w:r>
          </w:p>
        </w:tc>
        <w:tc>
          <w:p>
            <w:pPr>
              <w:pStyle w:val="Compact"/>
              <w:jc w:val="left"/>
            </w:pPr>
            <w:r>
              <w:t xml:space="preserve">Credit pricing panel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</w:t>
            </w:r>
          </w:p>
        </w:tc>
        <w:tc>
          <w:p>
            <w:pPr>
              <w:pStyle w:val="Compact"/>
              <w:jc w:val="left"/>
            </w:pPr>
            <w:r>
              <w:t xml:space="preserve">Generic UI components (loader, help-icon, navigation)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src/components/SuperDebugPanel/</w:t>
            </w:r>
          </w:p>
        </w:tc>
        <w:tc>
          <w:p>
            <w:pPr>
              <w:pStyle w:val="Compact"/>
              <w:jc w:val="left"/>
            </w:pPr>
            <w:r>
              <w:t xml:space="preserve">Real-time debugging visualization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</w:t>
            </w:r>
          </w:p>
        </w:tc>
        <w:tc>
          <w:p>
            <w:pPr>
              <w:pStyle w:val="Compact"/>
              <w:jc w:val="left"/>
            </w:pPr>
            <w:r>
              <w:t xml:space="preserve">Service layer and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</w:t>
            </w:r>
          </w:p>
        </w:tc>
        <w:tc>
          <w:p>
            <w:pPr>
              <w:pStyle w:val="Compact"/>
              <w:jc w:val="left"/>
            </w:pPr>
            <w:r>
              <w:t xml:space="preserve">Supabase client, auth context, credit service, types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</w:t>
            </w:r>
          </w:p>
        </w:tc>
        <w:tc>
          <w:p>
            <w:pPr>
              <w:pStyle w:val="Compact"/>
              <w:jc w:val="left"/>
            </w:pPr>
            <w:r>
              <w:t xml:space="preserve">Constants, types, logger,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</w:t>
            </w:r>
          </w:p>
        </w:tc>
        <w:tc>
          <w:p>
            <w:pPr>
              <w:pStyle w:val="Compact"/>
              <w:jc w:val="left"/>
            </w:pPr>
            <w:r>
              <w:t xml:space="preserve">Custom React hooks (useEngineConfig, useUIConfig)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</w:t>
            </w:r>
          </w:p>
        </w:tc>
        <w:tc>
          <w:p>
            <w:pPr>
              <w:pStyle w:val="Compact"/>
              <w:jc w:val="left"/>
            </w:pPr>
            <w:r>
              <w:t xml:space="preserve">Backend proxy server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and audit files</w:t>
            </w:r>
          </w:p>
        </w:tc>
      </w:tr>
    </w:tbl>
    <w:bookmarkStart w:id="34" w:name="key-files-functions"/>
    <w:p>
      <w:pPr>
        <w:pStyle w:val="Heading3"/>
      </w:pPr>
      <w:r>
        <w:t xml:space="preserve">3.2 Key Files &amp; Functions</w:t>
      </w:r>
    </w:p>
    <w:bookmarkEnd w:id="34"/>
    <w:bookmarkStart w:id="35" w:name="srconemindai.tsx-main-application"/>
    <w:p>
      <w:pPr>
        <w:pStyle w:val="Heading4"/>
      </w:pPr>
      <w:r>
        <w:rPr>
          <w:rStyle w:val="VerbatimChar"/>
        </w:rPr>
        <w:t xml:space="preserve">src/OneMindAI.tsx</w:t>
      </w:r>
      <w:r>
        <w:t xml:space="preserve"> </w:t>
      </w:r>
      <w:r>
        <w:t xml:space="preserve">(Main Application)</w:t>
      </w:r>
    </w:p>
    <w:bookmarkEnd w:id="3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OneMindAI_v14Mobile()</w:t>
            </w:r>
          </w:p>
        </w:tc>
        <w:tc>
          <w:p>
            <w:pPr>
              <w:pStyle w:val="Compact"/>
              <w:jc w:val="left"/>
            </w:pPr>
            <w:r>
              <w:t xml:space="preserve">~420</w:t>
            </w:r>
          </w:p>
        </w:tc>
        <w:tc>
          <w:p>
            <w:pPr>
              <w:pStyle w:val="Compact"/>
              <w:jc w:val="left"/>
            </w:pPr>
            <w:r>
              <w:t xml:space="preserve">Main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runAll()</w:t>
            </w:r>
          </w:p>
        </w:tc>
        <w:tc>
          <w:p>
            <w:pPr>
              <w:pStyle w:val="Compact"/>
              <w:jc w:val="left"/>
            </w:pPr>
            <w:r>
              <w:t xml:space="preserve">~1600</w:t>
            </w:r>
          </w:p>
        </w:tc>
        <w:tc>
          <w:p>
            <w:pPr>
              <w:pStyle w:val="Compact"/>
              <w:jc w:val="left"/>
            </w:pPr>
            <w:r>
              <w:t xml:space="preserve">Orchestrates all engine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streamFromProvider()</w:t>
            </w:r>
          </w:p>
        </w:tc>
        <w:tc>
          <w:p>
            <w:pPr>
              <w:pStyle w:val="Compact"/>
              <w:jc w:val="left"/>
            </w:pPr>
            <w:r>
              <w:t xml:space="preserve">~1750</w:t>
            </w:r>
          </w:p>
        </w:tc>
        <w:tc>
          <w:p>
            <w:pPr>
              <w:pStyle w:val="Compact"/>
              <w:jc w:val="left"/>
            </w:pPr>
            <w:r>
              <w:t xml:space="preserve">Generator function for streaming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computePreview()</w:t>
            </w:r>
          </w:p>
        </w:tc>
        <w:tc>
          <w:p>
            <w:pPr>
              <w:pStyle w:val="Compact"/>
              <w:jc w:val="left"/>
            </w:pPr>
            <w:r>
              <w:t xml:space="preserve">~1030</w:t>
            </w:r>
          </w:p>
        </w:tc>
        <w:tc>
          <w:p>
            <w:pPr>
              <w:pStyle w:val="Compact"/>
              <w:jc w:val="left"/>
            </w:pPr>
            <w:r>
              <w:t xml:space="preserve">Calculates token estimates and costs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estimateTokens()</w:t>
            </w:r>
          </w:p>
        </w:tc>
        <w:tc>
          <w:p>
            <w:pPr>
              <w:pStyle w:val="Compact"/>
              <w:jc w:val="left"/>
            </w:pPr>
            <w:r>
              <w:t xml:space="preserve">~318</w:t>
            </w:r>
          </w:p>
        </w:tc>
        <w:tc>
          <w:p>
            <w:pPr>
              <w:pStyle w:val="Compact"/>
              <w:jc w:val="left"/>
            </w:pPr>
            <w:r>
              <w:t xml:space="preserve">Estimates token count from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computeOutCap()</w:t>
            </w:r>
          </w:p>
        </w:tc>
        <w:tc>
          <w:p>
            <w:pPr>
              <w:pStyle w:val="Compact"/>
              <w:jc w:val="left"/>
            </w:pPr>
            <w:r>
              <w:t xml:space="preserve">~397</w:t>
            </w:r>
          </w:p>
        </w:tc>
        <w:tc>
          <w:p>
            <w:pPr>
              <w:pStyle w:val="Compact"/>
              <w:jc w:val="left"/>
            </w:pPr>
            <w:r>
              <w:t xml:space="preserve">Calculates max output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cleanErrorMessage()</w:t>
            </w:r>
          </w:p>
        </w:tc>
        <w:tc>
          <w:p>
            <w:pPr>
              <w:pStyle w:val="Compact"/>
              <w:jc w:val="left"/>
            </w:pPr>
            <w:r>
              <w:t xml:space="preserve">~1062</w:t>
            </w:r>
          </w:p>
        </w:tc>
        <w:tc>
          <w:p>
            <w:pPr>
              <w:pStyle w:val="Compact"/>
              <w:jc w:val="left"/>
            </w:pPr>
            <w:r>
              <w:t xml:space="preserve">Converts technical errors to user-friendly messages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updateStreamingContent()</w:t>
            </w:r>
          </w:p>
        </w:tc>
        <w:tc>
          <w:p>
            <w:pPr>
              <w:pStyle w:val="Compact"/>
              <w:jc w:val="left"/>
            </w:pPr>
            <w:r>
              <w:t xml:space="preserve">~1650</w:t>
            </w:r>
          </w:p>
        </w:tc>
        <w:tc>
          <w:p>
            <w:pPr>
              <w:pStyle w:val="Compact"/>
              <w:jc w:val="left"/>
            </w:pPr>
            <w:r>
              <w:t xml:space="preserve">Updates UI with streaming chunks</w:t>
            </w:r>
          </w:p>
        </w:tc>
      </w:tr>
    </w:tbl>
    <w:bookmarkStart w:id="36" w:name="serverai-proxy.cjs-backend-proxy"/>
    <w:p>
      <w:pPr>
        <w:pStyle w:val="Heading4"/>
      </w:pPr>
      <w:r>
        <w:rPr>
          <w:rStyle w:val="VerbatimChar"/>
        </w:rPr>
        <w:t xml:space="preserve">server/ai-proxy.cjs</w:t>
      </w:r>
      <w:r>
        <w:t xml:space="preserve"> </w:t>
      </w:r>
      <w:r>
        <w:t xml:space="preserve">(Backend Proxy)</w:t>
      </w:r>
    </w:p>
    <w:bookmarkEnd w:id="3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/api/openai</w:t>
            </w:r>
          </w:p>
        </w:tc>
        <w:tc>
          <w:p>
            <w:pPr>
              <w:pStyle w:val="Compact"/>
              <w:jc w:val="left"/>
            </w:pPr>
            <w:r>
              <w:t xml:space="preserve">~767</w:t>
            </w:r>
          </w:p>
        </w:tc>
        <w:tc>
          <w:p>
            <w:pPr>
              <w:pStyle w:val="Compact"/>
              <w:jc w:val="left"/>
            </w:pPr>
            <w:r>
              <w:t xml:space="preserve">Proxy to OpenAI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/api/anthropic</w:t>
            </w:r>
          </w:p>
        </w:tc>
        <w:tc>
          <w:p>
            <w:pPr>
              <w:pStyle w:val="Compact"/>
              <w:jc w:val="left"/>
            </w:pPr>
            <w:r>
              <w:t xml:space="preserve">~864</w:t>
            </w:r>
          </w:p>
        </w:tc>
        <w:tc>
          <w:p>
            <w:pPr>
              <w:pStyle w:val="Compact"/>
              <w:jc w:val="left"/>
            </w:pPr>
            <w:r>
              <w:t xml:space="preserve">Proxy to Anthropic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/api/gemini</w:t>
            </w:r>
          </w:p>
        </w:tc>
        <w:tc>
          <w:p>
            <w:pPr>
              <w:pStyle w:val="Compact"/>
              <w:jc w:val="left"/>
            </w:pPr>
            <w:r>
              <w:t xml:space="preserve">~957</w:t>
            </w:r>
          </w:p>
        </w:tc>
        <w:tc>
          <w:p>
            <w:pPr>
              <w:pStyle w:val="Compact"/>
              <w:jc w:val="left"/>
            </w:pPr>
            <w:r>
              <w:t xml:space="preserve">Proxy to Google Gemini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/api/mistral</w:t>
            </w:r>
          </w:p>
        </w:tc>
        <w:tc>
          <w:p>
            <w:pPr>
              <w:pStyle w:val="Compact"/>
              <w:jc w:val="left"/>
            </w:pPr>
            <w:r>
              <w:t xml:space="preserve">~1093</w:t>
            </w:r>
          </w:p>
        </w:tc>
        <w:tc>
          <w:p>
            <w:pPr>
              <w:pStyle w:val="Compact"/>
              <w:jc w:val="left"/>
            </w:pPr>
            <w:r>
              <w:t xml:space="preserve">Proxy to Mistral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/api/deepseek</w:t>
            </w:r>
          </w:p>
        </w:tc>
        <w:tc>
          <w:p>
            <w:pPr>
              <w:pStyle w:val="Compact"/>
              <w:jc w:val="left"/>
            </w:pPr>
            <w:r>
              <w:t xml:space="preserve">~1248</w:t>
            </w:r>
          </w:p>
        </w:tc>
        <w:tc>
          <w:p>
            <w:pPr>
              <w:pStyle w:val="Compact"/>
              <w:jc w:val="left"/>
            </w:pPr>
            <w:r>
              <w:t xml:space="preserve">Proxy to DeepSeek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/api/perplexity</w:t>
            </w:r>
          </w:p>
        </w:tc>
        <w:tc>
          <w:p>
            <w:pPr>
              <w:pStyle w:val="Compact"/>
              <w:jc w:val="left"/>
            </w:pPr>
            <w:r>
              <w:t xml:space="preserve">~1172</w:t>
            </w:r>
          </w:p>
        </w:tc>
        <w:tc>
          <w:p>
            <w:pPr>
              <w:pStyle w:val="Compact"/>
              <w:jc w:val="left"/>
            </w:pPr>
            <w:r>
              <w:t xml:space="preserve">Proxy to Perplexity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/api/hubspot/*</w:t>
            </w:r>
          </w:p>
        </w:tc>
        <w:tc>
          <w:p>
            <w:pPr>
              <w:pStyle w:val="Compact"/>
              <w:jc w:val="left"/>
            </w:pPr>
            <w:r>
              <w:t xml:space="preserve">~200-700</w:t>
            </w:r>
          </w:p>
        </w:tc>
        <w:tc>
          <w:p>
            <w:pPr>
              <w:pStyle w:val="Compact"/>
              <w:jc w:val="left"/>
            </w:pPr>
            <w:r>
              <w:t xml:space="preserve">HubSpot CRM integration</w:t>
            </w:r>
          </w:p>
        </w:tc>
      </w:tr>
    </w:tbl>
    <w:bookmarkStart w:id="37" w:name="srclibsupabasecredit-service.ts"/>
    <w:p>
      <w:pPr>
        <w:pStyle w:val="Heading4"/>
      </w:pPr>
      <w:r>
        <w:rPr>
          <w:rStyle w:val="VerbatimChar"/>
        </w:rPr>
        <w:t xml:space="preserve">src/lib/supabase/credit-service.ts</w:t>
      </w:r>
    </w:p>
    <w:bookmarkEnd w:id="3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calculateCredits()</w:t>
            </w:r>
          </w:p>
        </w:tc>
        <w:tc>
          <w:p>
            <w:pPr>
              <w:pStyle w:val="Compact"/>
              <w:jc w:val="left"/>
            </w:pPr>
            <w:r>
              <w:t xml:space="preserve">~71</w:t>
            </w:r>
          </w:p>
        </w:tc>
        <w:tc>
          <w:p>
            <w:pPr>
              <w:pStyle w:val="Compact"/>
              <w:jc w:val="left"/>
            </w:pPr>
            <w:r>
              <w:t xml:space="preserve">Calculate credits for a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getCreditBalance()</w:t>
            </w:r>
          </w:p>
        </w:tc>
        <w:tc>
          <w:p>
            <w:pPr>
              <w:pStyle w:val="Compact"/>
              <w:jc w:val="left"/>
            </w:pPr>
            <w:r>
              <w:t xml:space="preserve">~110</w:t>
            </w:r>
          </w:p>
        </w:tc>
        <w:tc>
          <w:p>
            <w:pPr>
              <w:pStyle w:val="Compact"/>
              <w:jc w:val="left"/>
            </w:pPr>
            <w:r>
              <w:t xml:space="preserve">Get user's credit balance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deductCredits()</w:t>
            </w:r>
          </w:p>
        </w:tc>
        <w:tc>
          <w:p>
            <w:pPr>
              <w:pStyle w:val="Compact"/>
              <w:jc w:val="left"/>
            </w:pPr>
            <w:r>
              <w:t xml:space="preserve">~149</w:t>
            </w:r>
          </w:p>
        </w:tc>
        <w:tc>
          <w:p>
            <w:pPr>
              <w:pStyle w:val="Compact"/>
              <w:jc w:val="left"/>
            </w:pPr>
            <w:r>
              <w:t xml:space="preserve">Atomically deduct credits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addCredits()</w:t>
            </w:r>
          </w:p>
        </w:tc>
        <w:tc>
          <w:p>
            <w:pPr>
              <w:pStyle w:val="Compact"/>
              <w:jc w:val="left"/>
            </w:pPr>
            <w:r>
              <w:t xml:space="preserve">~200+</w:t>
            </w:r>
          </w:p>
        </w:tc>
        <w:tc>
          <w:p>
            <w:pPr>
              <w:pStyle w:val="Compact"/>
              <w:jc w:val="left"/>
            </w:pPr>
            <w:r>
              <w:t xml:space="preserve">Add credits to user account</w:t>
            </w:r>
          </w:p>
        </w:tc>
      </w:tr>
    </w:tbl>
    <w:bookmarkStart w:id="38" w:name="srcliberror-recovery-engine.ts"/>
    <w:p>
      <w:pPr>
        <w:pStyle w:val="Heading4"/>
      </w:pPr>
      <w:r>
        <w:rPr>
          <w:rStyle w:val="VerbatimChar"/>
        </w:rPr>
        <w:t xml:space="preserve">src/lib/error-recovery-engine.ts</w:t>
      </w:r>
    </w:p>
    <w:bookmarkEnd w:id="3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autoFixRateLimit()</w:t>
            </w:r>
          </w:p>
        </w:tc>
        <w:tc>
          <w:p>
            <w:pPr>
              <w:pStyle w:val="Compact"/>
              <w:jc w:val="left"/>
            </w:pPr>
            <w:r>
              <w:t xml:space="preserve">Automatic retry with exponential backoff for 429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autoFixServerError()</w:t>
            </w:r>
          </w:p>
        </w:tc>
        <w:tc>
          <w:p>
            <w:pPr>
              <w:pStyle w:val="Compact"/>
              <w:jc w:val="left"/>
            </w:pPr>
            <w:r>
              <w:t xml:space="preserve">Automatic retry for 500/503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autoFixSlowDown()</w:t>
            </w:r>
          </w:p>
        </w:tc>
        <w:tc>
          <w:p>
            <w:pPr>
              <w:pStyle w:val="Compact"/>
              <w:jc w:val="left"/>
            </w:pPr>
            <w:r>
              <w:t xml:space="preserve">Handle slow response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autoFixConnectionError()</w:t>
            </w:r>
          </w:p>
        </w:tc>
        <w:tc>
          <w:p>
            <w:pPr>
              <w:pStyle w:val="Compact"/>
              <w:jc w:val="left"/>
            </w:pPr>
            <w:r>
              <w:t xml:space="preserve">Handle network failures</w:t>
            </w:r>
          </w:p>
        </w:tc>
      </w:tr>
    </w:tbl>
    <w:bookmarkStart w:id="39" w:name="state-management"/>
    <w:p>
      <w:pPr>
        <w:pStyle w:val="Heading3"/>
      </w:pPr>
      <w:r>
        <w:t xml:space="preserve">3.3 State Management</w:t>
      </w:r>
    </w:p>
    <w:bookmarkEnd w:id="39"/>
    <w:p>
      <w:r>
        <w:t xml:space="preserve">OneMindAI uses</w:t>
      </w:r>
      <w:r>
        <w:t xml:space="preserve"> </w:t>
      </w:r>
      <w:r>
        <w:rPr>
          <w:b/>
        </w:rPr>
        <w:t xml:space="preserve">React useState hooks</w:t>
      </w:r>
      <w:r>
        <w:t xml:space="preserve"> </w:t>
      </w:r>
      <w:r>
        <w:t xml:space="preserve">for all state management (no Redux/Zustand):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User's input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Engine[]</w:t>
            </w:r>
          </w:p>
        </w:tc>
        <w:tc>
          <w:p>
            <w:pPr>
              <w:pStyle w:val="Compact"/>
              <w:jc w:val="left"/>
            </w:pPr>
            <w:r>
              <w:t xml:space="preserve">Available AI engines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Record&lt;string, boolean&gt;</w:t>
            </w:r>
          </w:p>
        </w:tc>
        <w:tc>
          <w:p>
            <w:pPr>
              <w:pStyle w:val="Compact"/>
              <w:jc w:val="left"/>
            </w:pPr>
            <w:r>
              <w:t xml:space="preserve">Selected engines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RunResult[]</w:t>
            </w:r>
          </w:p>
        </w:tc>
        <w:tc>
          <w:p>
            <w:pPr>
              <w:pStyle w:val="Compact"/>
              <w:jc w:val="left"/>
            </w:pPr>
            <w:r>
              <w:t xml:space="preserve">Query results per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Query in progress flag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streamingStates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Record&lt;string, {content, isStreaming}&gt;</w:t>
            </w:r>
          </w:p>
        </w:tc>
        <w:tc>
          <w:p>
            <w:pPr>
              <w:pStyle w:val="Compact"/>
              <w:jc w:val="left"/>
            </w:pPr>
            <w:r>
              <w:t xml:space="preserve">Real-time streaming content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UploadedFile[]</w:t>
            </w:r>
          </w:p>
        </w:tc>
        <w:tc>
          <w:p>
            <w:pPr>
              <w:pStyle w:val="Compact"/>
              <w:jc w:val="left"/>
            </w:pPr>
            <w:r>
              <w:t xml:space="preserve">Uploaded file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storyStep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0\|1\|2\|3\|4</w:t>
            </w:r>
          </w:p>
        </w:tc>
        <w:tc>
          <w:p>
            <w:pPr>
              <w:pStyle w:val="Compact"/>
              <w:jc w:val="left"/>
            </w:pPr>
            <w:r>
              <w:t xml:space="preserve">Current wizard step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selectedCompany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 \| null</w:t>
            </w:r>
          </w:p>
        </w:tc>
        <w:tc>
          <w:p>
            <w:pPr>
              <w:pStyle w:val="Compact"/>
              <w:jc w:val="left"/>
            </w:pPr>
            <w:r>
              <w:t xml:space="preserve">Selected company context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Selected executive role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0" w:name="runtime-behaviour-execution-model"/>
    <w:p>
      <w:pPr>
        <w:pStyle w:val="Heading2"/>
      </w:pPr>
      <w:r>
        <w:t xml:space="preserve">4. Runtime Behaviour &amp; Execution Model</w:t>
      </w:r>
    </w:p>
    <w:bookmarkEnd w:id="40"/>
    <w:bookmarkStart w:id="41" w:name="application-startup-sequence"/>
    <w:p>
      <w:pPr>
        <w:pStyle w:val="Heading3"/>
      </w:pPr>
      <w:r>
        <w:t xml:space="preserve">4.1 Application Startup Sequence</w:t>
      </w:r>
    </w:p>
    <w:bookmarkEnd w:id="41"/>
    <w:p>
      <w:pPr>
        <w:pStyle w:val="SourceCode"/>
      </w:pPr>
      <w:r>
        <w:rPr>
          <w:rStyle w:val="VerbatimChar"/>
        </w:rPr>
        <w:t xml:space="preserve">1. main.tsx: ReactDOM.createRoot()</w:t>
      </w:r>
      <w:r>
        <w:br w:type="textWrapping"/>
      </w:r>
      <w:r>
        <w:rPr>
          <w:rStyle w:val="VerbatimChar"/>
        </w:rPr>
        <w:t xml:space="preserve">   └─► App.tsx: &lt;AuthProvider&gt;</w:t>
      </w:r>
      <w:r>
        <w:br w:type="textWrapping"/>
      </w:r>
      <w:r>
        <w:rPr>
          <w:rStyle w:val="VerbatimChar"/>
        </w:rPr>
        <w:t xml:space="preserve">       └─► OneMindAI.tsx: Component mount</w:t>
      </w:r>
      <w:r>
        <w:br w:type="textWrapping"/>
      </w:r>
      <w:r>
        <w:rPr>
          <w:rStyle w:val="VerbatimChar"/>
        </w:rPr>
        <w:t xml:space="preserve">           │</w:t>
      </w:r>
      <w:r>
        <w:br w:type="textWrapping"/>
      </w:r>
      <w:r>
        <w:rPr>
          <w:rStyle w:val="VerbatimChar"/>
        </w:rPr>
        <w:t xml:space="preserve">           ├─► useAuth(): Initialize Supabase auth listener</w:t>
      </w:r>
      <w:r>
        <w:br w:type="textWrapping"/>
      </w:r>
      <w:r>
        <w:rPr>
          <w:rStyle w:val="VerbatimChar"/>
        </w:rPr>
        <w:t xml:space="preserve">           ├─► useUIConfig(): Load UI configuration</w:t>
      </w:r>
      <w:r>
        <w:br w:type="textWrapping"/>
      </w:r>
      <w:r>
        <w:rPr>
          <w:rStyle w:val="VerbatimChar"/>
        </w:rPr>
        <w:t xml:space="preserve">           ├─► useEffect(): Initialize SuperDebugBus</w:t>
      </w:r>
      <w:r>
        <w:br w:type="textWrapping"/>
      </w:r>
      <w:r>
        <w:rPr>
          <w:rStyle w:val="VerbatimChar"/>
        </w:rPr>
        <w:t xml:space="preserve">           ├─► useEffect(): Initialize auto-recovery system</w:t>
      </w:r>
      <w:r>
        <w:br w:type="textWrapping"/>
      </w:r>
      <w:r>
        <w:rPr>
          <w:rStyle w:val="VerbatimChar"/>
        </w:rPr>
        <w:t xml:space="preserve">           ├─► useEffect(): Load local balances</w:t>
      </w:r>
      <w:r>
        <w:br w:type="textWrapping"/>
      </w:r>
      <w:r>
        <w:rPr>
          <w:rStyle w:val="VerbatimChar"/>
        </w:rPr>
        <w:t xml:space="preserve">           └─► useEffect(): Set default selected engines</w:t>
      </w:r>
    </w:p>
    <w:bookmarkStart w:id="42" w:name="engine-query-execution-flow"/>
    <w:p>
      <w:pPr>
        <w:pStyle w:val="Heading3"/>
      </w:pPr>
      <w:r>
        <w:t xml:space="preserve">4.2 Engine Query Execution Flow</w:t>
      </w:r>
    </w:p>
    <w:bookmarkEnd w:id="42"/>
    <w:p>
      <w:pPr>
        <w:pStyle w:val="SourceCode"/>
      </w:pPr>
      <w:r>
        <w:rPr>
          <w:rStyle w:val="VerbatimChar"/>
        </w:rPr>
        <w:t xml:space="preserve">// Trigger: User clicks "Generate" button</w:t>
      </w:r>
      <w:r>
        <w:br w:type="textWrapping"/>
      </w:r>
      <w:r>
        <w:rPr>
          <w:rStyle w:val="VerbatimChar"/>
        </w:rPr>
        <w:t xml:space="preserve">async function runAll() {</w:t>
      </w:r>
      <w:r>
        <w:br w:type="textWrapping"/>
      </w:r>
      <w:r>
        <w:rPr>
          <w:rStyle w:val="VerbatimChar"/>
        </w:rPr>
        <w:t xml:space="preserve">  // 1. Validate prompt</w:t>
      </w:r>
      <w:r>
        <w:br w:type="textWrapping"/>
      </w:r>
      <w:r>
        <w:rPr>
          <w:rStyle w:val="VerbatimChar"/>
        </w:rPr>
        <w:t xml:space="preserve">  if (!prompt.trim()) return;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// 2. Check credits (if authenticated)</w:t>
      </w:r>
      <w:r>
        <w:br w:type="textWrapping"/>
      </w:r>
      <w:r>
        <w:rPr>
          <w:rStyle w:val="VerbatimChar"/>
        </w:rPr>
        <w:t xml:space="preserve">  if (isAuthenticated &amp;&amp; user) {</w:t>
      </w:r>
      <w:r>
        <w:br w:type="textWrapping"/>
      </w:r>
      <w:r>
        <w:rPr>
          <w:rStyle w:val="VerbatimChar"/>
        </w:rPr>
        <w:t xml:space="preserve">    const balance = await getCreditBalance(user.id);</w:t>
      </w:r>
      <w:r>
        <w:br w:type="textWrapping"/>
      </w:r>
      <w:r>
        <w:rPr>
          <w:rStyle w:val="VerbatimChar"/>
        </w:rPr>
        <w:t xml:space="preserve">    if (balance &lt; estimatedCredits) {</w:t>
      </w:r>
      <w:r>
        <w:br w:type="textWrapping"/>
      </w:r>
      <w:r>
        <w:rPr>
          <w:rStyle w:val="VerbatimChar"/>
        </w:rPr>
        <w:t xml:space="preserve">      // Show insufficient credits error</w:t>
      </w:r>
      <w:r>
        <w:br w:type="textWrapping"/>
      </w:r>
      <w:r>
        <w:rPr>
          <w:rStyle w:val="VerbatimChar"/>
        </w:rPr>
        <w:t xml:space="preserve">      return;</w:t>
      </w:r>
      <w:r>
        <w:br w:type="textWrapping"/>
      </w:r>
      <w:r>
        <w:rPr>
          <w:rStyle w:val="VerbatimChar"/>
        </w:rPr>
        <w:t xml:space="preserve">    }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// 3. Build enhanced prompt (add file contents)</w:t>
      </w:r>
      <w:r>
        <w:br w:type="textWrapping"/>
      </w:r>
      <w:r>
        <w:rPr>
          <w:rStyle w:val="VerbatimChar"/>
        </w:rPr>
        <w:t xml:space="preserve">  let enhancedPrompt = prompt;</w:t>
      </w:r>
      <w:r>
        <w:br w:type="textWrapping"/>
      </w:r>
      <w:r>
        <w:rPr>
          <w:rStyle w:val="VerbatimChar"/>
        </w:rPr>
        <w:t xml:space="preserve">  for (const file of uploadedFiles) {</w:t>
      </w:r>
      <w:r>
        <w:br w:type="textWrapping"/>
      </w:r>
      <w:r>
        <w:rPr>
          <w:rStyle w:val="VerbatimChar"/>
        </w:rPr>
        <w:t xml:space="preserve">    if (file.content) {</w:t>
      </w:r>
      <w:r>
        <w:br w:type="textWrapping"/>
      </w:r>
      <w:r>
        <w:rPr>
          <w:rStyle w:val="VerbatimChar"/>
        </w:rPr>
        <w:t xml:space="preserve">      enhancedPrompt += `\n\n--- ${file.name} ---\n${file.content}`;</w:t>
      </w:r>
      <w:r>
        <w:br w:type="textWrapping"/>
      </w:r>
      <w:r>
        <w:rPr>
          <w:rStyle w:val="VerbatimChar"/>
        </w:rPr>
        <w:t xml:space="preserve">    }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// 4. Query each selected engine in parallel</w:t>
      </w:r>
      <w:r>
        <w:br w:type="textWrapping"/>
      </w:r>
      <w:r>
        <w:rPr>
          <w:rStyle w:val="VerbatimChar"/>
        </w:rPr>
        <w:t xml:space="preserve">  const promises = selectedEngines.map(async (engine) =&gt; {</w:t>
      </w:r>
      <w:r>
        <w:br w:type="textWrapping"/>
      </w:r>
      <w:r>
        <w:rPr>
          <w:rStyle w:val="VerbatimChar"/>
        </w:rPr>
        <w:t xml:space="preserve">    try {</w:t>
      </w:r>
      <w:r>
        <w:br w:type="textWrapping"/>
      </w:r>
      <w:r>
        <w:rPr>
          <w:rStyle w:val="VerbatimChar"/>
        </w:rPr>
        <w:t xml:space="preserve">      // Stream response</w:t>
      </w:r>
      <w:r>
        <w:br w:type="textWrapping"/>
      </w:r>
      <w:r>
        <w:rPr>
          <w:rStyle w:val="VerbatimChar"/>
        </w:rPr>
        <w:t xml:space="preserve">      for await (const chunk of streamFromProvider(engine, enhancedPrompt, outCap)) {</w:t>
      </w:r>
      <w:r>
        <w:br w:type="textWrapping"/>
      </w:r>
      <w:r>
        <w:rPr>
          <w:rStyle w:val="VerbatimChar"/>
        </w:rPr>
        <w:t xml:space="preserve">        updateStreamingContent(engine.id, chunk);</w:t>
      </w:r>
      <w:r>
        <w:br w:type="textWrapping"/>
      </w:r>
      <w:r>
        <w:rPr>
          <w:rStyle w:val="VerbatimChar"/>
        </w:rPr>
        <w:t xml:space="preserve">      }</w:t>
      </w:r>
      <w:r>
        <w:br w:type="textWrapping"/>
      </w:r>
      <w:r>
        <w:rPr>
          <w:rStyle w:val="VerbatimChar"/>
        </w:rPr>
        <w:t xml:space="preserve">      </w:t>
      </w:r>
      <w:r>
        <w:br w:type="textWrapping"/>
      </w:r>
      <w:r>
        <w:rPr>
          <w:rStyle w:val="VerbatimChar"/>
        </w:rPr>
        <w:t xml:space="preserve">      // Deduct credits</w:t>
      </w:r>
      <w:r>
        <w:br w:type="textWrapping"/>
      </w:r>
      <w:r>
        <w:rPr>
          <w:rStyle w:val="VerbatimChar"/>
        </w:rPr>
        <w:t xml:space="preserve">      if (isAuthenticated) {</w:t>
      </w:r>
      <w:r>
        <w:br w:type="textWrapping"/>
      </w:r>
      <w:r>
        <w:rPr>
          <w:rStyle w:val="VerbatimChar"/>
        </w:rPr>
        <w:t xml:space="preserve">        await deductCredits(user.id, creditsUsed, engine.provider, engine.selectedVersion, tokensUsed);</w:t>
      </w:r>
      <w:r>
        <w:br w:type="textWrapping"/>
      </w:r>
      <w:r>
        <w:rPr>
          <w:rStyle w:val="VerbatimChar"/>
        </w:rPr>
        <w:t xml:space="preserve">      }</w:t>
      </w:r>
      <w:r>
        <w:br w:type="textWrapping"/>
      </w:r>
      <w:r>
        <w:rPr>
          <w:rStyle w:val="VerbatimChar"/>
        </w:rPr>
        <w:t xml:space="preserve">    } catch (error) {</w:t>
      </w:r>
      <w:r>
        <w:br w:type="textWrapping"/>
      </w:r>
      <w:r>
        <w:rPr>
          <w:rStyle w:val="VerbatimChar"/>
        </w:rPr>
        <w:t xml:space="preserve">      // Handle error with auto-recovery</w:t>
      </w:r>
      <w:r>
        <w:br w:type="textWrapping"/>
      </w:r>
      <w:r>
        <w:rPr>
          <w:rStyle w:val="VerbatimChar"/>
        </w:rPr>
        <w:t xml:space="preserve">      handleEngineError(engine, error);</w:t>
      </w:r>
      <w:r>
        <w:br w:type="textWrapping"/>
      </w:r>
      <w:r>
        <w:rPr>
          <w:rStyle w:val="VerbatimChar"/>
        </w:rPr>
        <w:t xml:space="preserve">    }</w:t>
      </w:r>
      <w:r>
        <w:br w:type="textWrapping"/>
      </w:r>
      <w:r>
        <w:rPr>
          <w:rStyle w:val="VerbatimChar"/>
        </w:rPr>
        <w:t xml:space="preserve">  });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await Promise.allSettled(promises);</w:t>
      </w:r>
      <w:r>
        <w:br w:type="textWrapping"/>
      </w:r>
      <w:r>
        <w:rPr>
          <w:rStyle w:val="VerbatimChar"/>
        </w:rPr>
        <w:t xml:space="preserve">}</w:t>
      </w:r>
    </w:p>
    <w:bookmarkStart w:id="43" w:name="error-recovery-flow"/>
    <w:p>
      <w:pPr>
        <w:pStyle w:val="Heading3"/>
      </w:pPr>
      <w:r>
        <w:t xml:space="preserve">4.3 Error Recovery Flow</w:t>
      </w:r>
    </w:p>
    <w:bookmarkEnd w:id="43"/>
    <w:p>
      <w:pPr>
        <w:pStyle w:val="SourceCode"/>
      </w:pPr>
      <w:r>
        <w:rPr>
          <w:rStyle w:val="VerbatimChar"/>
        </w:rPr>
        <w:t xml:space="preserve">Error Detected</w:t>
      </w:r>
      <w:r>
        <w:br w:type="textWrapping"/>
      </w:r>
      <w:r>
        <w:rPr>
          <w:rStyle w:val="VerbatimChar"/>
        </w:rPr>
        <w:t xml:space="preserve">     │</w:t>
      </w:r>
      <w:r>
        <w:br w:type="textWrapping"/>
      </w:r>
      <w:r>
        <w:rPr>
          <w:rStyle w:val="VerbatimChar"/>
        </w:rPr>
        <w:t xml:space="preserve">     ▼</w:t>
      </w:r>
      <w:r>
        <w:br w:type="textWrapping"/>
      </w:r>
      <w:r>
        <w:rPr>
          <w:rStyle w:val="VerbatimChar"/>
        </w:rPr>
        <w:t xml:space="preserve">┌─────────────────┐</w:t>
      </w:r>
      <w:r>
        <w:br w:type="textWrapping"/>
      </w:r>
      <w:r>
        <w:rPr>
          <w:rStyle w:val="VerbatimChar"/>
        </w:rPr>
        <w:t xml:space="preserve">│ Identify Error  │</w:t>
      </w:r>
      <w:r>
        <w:br w:type="textWrapping"/>
      </w:r>
      <w:r>
        <w:rPr>
          <w:rStyle w:val="VerbatimChar"/>
        </w:rPr>
        <w:t xml:space="preserve">│ Type &amp; Code     │</w:t>
      </w:r>
      <w:r>
        <w:br w:type="textWrapping"/>
      </w:r>
      <w:r>
        <w:rPr>
          <w:rStyle w:val="VerbatimChar"/>
        </w:rPr>
        <w:t xml:space="preserve">└────────┬────────┘</w:t>
      </w:r>
      <w:r>
        <w:br w:type="textWrapping"/>
      </w:r>
      <w:r>
        <w:rPr>
          <w:rStyle w:val="VerbatimChar"/>
        </w:rPr>
        <w:t xml:space="preserve">         │</w:t>
      </w:r>
      <w:r>
        <w:br w:type="textWrapping"/>
      </w:r>
      <w:r>
        <w:rPr>
          <w:rStyle w:val="VerbatimChar"/>
        </w:rPr>
        <w:t xml:space="preserve">    ┌────┴────┐</w:t>
      </w:r>
      <w:r>
        <w:br w:type="textWrapping"/>
      </w:r>
      <w:r>
        <w:rPr>
          <w:rStyle w:val="VerbatimChar"/>
        </w:rPr>
        <w:t xml:space="preserve">    │         │</w:t>
      </w:r>
      <w:r>
        <w:br w:type="textWrapping"/>
      </w:r>
      <w:r>
        <w:rPr>
          <w:rStyle w:val="VerbatimChar"/>
        </w:rPr>
        <w:t xml:space="preserve">    ▼         ▼</w:t>
      </w:r>
      <w:r>
        <w:br w:type="textWrapping"/>
      </w:r>
      <w:r>
        <w:rPr>
          <w:rStyle w:val="VerbatimChar"/>
        </w:rPr>
        <w:t xml:space="preserve">┌───────┐ ┌───────┐</w:t>
      </w:r>
      <w:r>
        <w:br w:type="textWrapping"/>
      </w:r>
      <w:r>
        <w:rPr>
          <w:rStyle w:val="VerbatimChar"/>
        </w:rPr>
        <w:t xml:space="preserve">│  429  │ │  5xx  │</w:t>
      </w:r>
      <w:r>
        <w:br w:type="textWrapping"/>
      </w:r>
      <w:r>
        <w:rPr>
          <w:rStyle w:val="VerbatimChar"/>
        </w:rPr>
        <w:t xml:space="preserve">│ Rate  │ │Server │</w:t>
      </w:r>
      <w:r>
        <w:br w:type="textWrapping"/>
      </w:r>
      <w:r>
        <w:rPr>
          <w:rStyle w:val="VerbatimChar"/>
        </w:rPr>
        <w:t xml:space="preserve">│ Limit │ │ Error │</w:t>
      </w:r>
      <w:r>
        <w:br w:type="textWrapping"/>
      </w:r>
      <w:r>
        <w:rPr>
          <w:rStyle w:val="VerbatimChar"/>
        </w:rPr>
        <w:t xml:space="preserve">└───┬───┘ └───┬───┘</w:t>
      </w:r>
      <w:r>
        <w:br w:type="textWrapping"/>
      </w:r>
      <w:r>
        <w:rPr>
          <w:rStyle w:val="VerbatimChar"/>
        </w:rPr>
        <w:t xml:space="preserve">    │         │</w:t>
      </w:r>
      <w:r>
        <w:br w:type="textWrapping"/>
      </w:r>
      <w:r>
        <w:rPr>
          <w:rStyle w:val="VerbatimChar"/>
        </w:rPr>
        <w:t xml:space="preserve">    ▼         ▼</w:t>
      </w:r>
      <w:r>
        <w:br w:type="textWrapping"/>
      </w:r>
      <w:r>
        <w:rPr>
          <w:rStyle w:val="VerbatimChar"/>
        </w:rPr>
        <w:t xml:space="preserve">┌─────────────────┐</w:t>
      </w:r>
      <w:r>
        <w:br w:type="textWrapping"/>
      </w:r>
      <w:r>
        <w:rPr>
          <w:rStyle w:val="VerbatimChar"/>
        </w:rPr>
        <w:t xml:space="preserve">│ Auto-Retry with │</w:t>
      </w:r>
      <w:r>
        <w:br w:type="textWrapping"/>
      </w:r>
      <w:r>
        <w:rPr>
          <w:rStyle w:val="VerbatimChar"/>
        </w:rPr>
        <w:t xml:space="preserve">│ Exponential     │</w:t>
      </w:r>
      <w:r>
        <w:br w:type="textWrapping"/>
      </w:r>
      <w:r>
        <w:rPr>
          <w:rStyle w:val="VerbatimChar"/>
        </w:rPr>
        <w:t xml:space="preserve">│ Backoff         │</w:t>
      </w:r>
      <w:r>
        <w:br w:type="textWrapping"/>
      </w:r>
      <w:r>
        <w:rPr>
          <w:rStyle w:val="VerbatimChar"/>
        </w:rPr>
        <w:t xml:space="preserve">│ (3 attempts)    │</w:t>
      </w:r>
      <w:r>
        <w:br w:type="textWrapping"/>
      </w:r>
      <w:r>
        <w:rPr>
          <w:rStyle w:val="VerbatimChar"/>
        </w:rPr>
        <w:t xml:space="preserve">└────────┬────────┘</w:t>
      </w:r>
      <w:r>
        <w:br w:type="textWrapping"/>
      </w:r>
      <w:r>
        <w:rPr>
          <w:rStyle w:val="VerbatimChar"/>
        </w:rPr>
        <w:t xml:space="preserve">         │</w:t>
      </w:r>
      <w:r>
        <w:br w:type="textWrapping"/>
      </w:r>
      <w:r>
        <w:rPr>
          <w:rStyle w:val="VerbatimChar"/>
        </w:rPr>
        <w:t xml:space="preserve">    ┌────┴────┐</w:t>
      </w:r>
      <w:r>
        <w:br w:type="textWrapping"/>
      </w:r>
      <w:r>
        <w:rPr>
          <w:rStyle w:val="VerbatimChar"/>
        </w:rPr>
        <w:t xml:space="preserve">    │         │</w:t>
      </w:r>
      <w:r>
        <w:br w:type="textWrapping"/>
      </w:r>
      <w:r>
        <w:rPr>
          <w:rStyle w:val="VerbatimChar"/>
        </w:rPr>
        <w:t xml:space="preserve">    ▼         ▼</w:t>
      </w:r>
      <w:r>
        <w:br w:type="textWrapping"/>
      </w:r>
      <w:r>
        <w:rPr>
          <w:rStyle w:val="VerbatimChar"/>
        </w:rPr>
        <w:t xml:space="preserve">┌───────┐ ┌───────┐</w:t>
      </w:r>
      <w:r>
        <w:br w:type="textWrapping"/>
      </w:r>
      <w:r>
        <w:rPr>
          <w:rStyle w:val="VerbatimChar"/>
        </w:rPr>
        <w:t xml:space="preserve">│Success│ │ Fail  │</w:t>
      </w:r>
      <w:r>
        <w:br w:type="textWrapping"/>
      </w:r>
      <w:r>
        <w:rPr>
          <w:rStyle w:val="VerbatimChar"/>
        </w:rPr>
        <w:t xml:space="preserve">└───────┘ └───┬───┘</w:t>
      </w:r>
      <w:r>
        <w:br w:type="textWrapping"/>
      </w:r>
      <w:r>
        <w:rPr>
          <w:rStyle w:val="VerbatimChar"/>
        </w:rPr>
        <w:t xml:space="preserve">              │</w:t>
      </w:r>
      <w:r>
        <w:br w:type="textWrapping"/>
      </w:r>
      <w:r>
        <w:rPr>
          <w:rStyle w:val="VerbatimChar"/>
        </w:rPr>
        <w:t xml:space="preserve">              ▼</w:t>
      </w:r>
      <w:r>
        <w:br w:type="textWrapping"/>
      </w:r>
      <w:r>
        <w:rPr>
          <w:rStyle w:val="VerbatimChar"/>
        </w:rPr>
        <w:t xml:space="preserve">       ┌──────────────┐</w:t>
      </w:r>
      <w:r>
        <w:br w:type="textWrapping"/>
      </w:r>
      <w:r>
        <w:rPr>
          <w:rStyle w:val="VerbatimChar"/>
        </w:rPr>
        <w:t xml:space="preserve">       │ Show Error   │</w:t>
      </w:r>
      <w:r>
        <w:br w:type="textWrapping"/>
      </w:r>
      <w:r>
        <w:rPr>
          <w:rStyle w:val="VerbatimChar"/>
        </w:rPr>
        <w:t xml:space="preserve">       │ Recovery     │</w:t>
      </w:r>
      <w:r>
        <w:br w:type="textWrapping"/>
      </w:r>
      <w:r>
        <w:rPr>
          <w:rStyle w:val="VerbatimChar"/>
        </w:rPr>
        <w:t xml:space="preserve">       │ Panel        │</w:t>
      </w:r>
      <w:r>
        <w:br w:type="textWrapping"/>
      </w:r>
      <w:r>
        <w:rPr>
          <w:rStyle w:val="VerbatimChar"/>
        </w:rPr>
        <w:t xml:space="preserve">       └──────────────┘</w:t>
      </w:r>
    </w:p>
    <w:p>
      <w:r>
        <w:pict>
          <v:rect style="width:0;height:1.5pt" o:hralign="center" o:hrstd="t" o:hr="t"/>
        </w:pict>
      </w:r>
    </w:p>
    <w:bookmarkStart w:id="44" w:name="api-endpoint-reference"/>
    <w:p>
      <w:pPr>
        <w:pStyle w:val="Heading2"/>
      </w:pPr>
      <w:r>
        <w:t xml:space="preserve">5. API Endpoint Reference</w:t>
      </w:r>
    </w:p>
    <w:bookmarkEnd w:id="44"/>
    <w:bookmarkStart w:id="45" w:name="backend-proxy-endpoints-serverai-proxy.cjs"/>
    <w:p>
      <w:pPr>
        <w:pStyle w:val="Heading3"/>
      </w:pPr>
      <w:r>
        <w:t xml:space="preserve">5.1 Backend Proxy Endpoints (</w:t>
      </w:r>
      <w:r>
        <w:rPr>
          <w:rStyle w:val="VerbatimChar"/>
        </w:rPr>
        <w:t xml:space="preserve">server/ai-proxy.cjs</w:t>
      </w:r>
      <w:r>
        <w:t xml:space="preserve">)</w:t>
      </w:r>
    </w:p>
    <w:bookmarkEnd w:id="4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{status, uptime, providers}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/api/openai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OpenAI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/api/anthropic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Anthropic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stream, system}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/api/gemini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Gemini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/api/mistral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Mistral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/api/deepseek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DeepSeek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/api/perplexity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Perplexity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/api/groq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Groq 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{messages, model, max_tokens, stream}</w:t>
            </w:r>
          </w:p>
        </w:tc>
        <w:tc>
          <w:p>
            <w:pPr>
              <w:pStyle w:val="Compact"/>
              <w:jc w:val="left"/>
            </w:pPr>
            <w:r>
              <w:t xml:space="preserve">SSE stream or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/api/hubspot/auth/start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Start OAuth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?userId</w:t>
            </w:r>
          </w:p>
        </w:tc>
        <w:tc>
          <w:p>
            <w:pPr>
              <w:pStyle w:val="Compact"/>
              <w:jc w:val="left"/>
            </w:pPr>
            <w:r>
              <w:t xml:space="preserve">Redirect to HubSpot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/api/hubspot/callback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OAuth callback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?code&amp;state</w:t>
            </w:r>
          </w:p>
        </w:tc>
        <w:tc>
          <w:p>
            <w:pPr>
              <w:pStyle w:val="Compact"/>
              <w:jc w:val="left"/>
            </w:pPr>
            <w:r>
              <w:t xml:space="preserve">HTML success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/api/hubspot/status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Check connection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?userId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{connected, portalId}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/api/hubspot/contacts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{results}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/api/hubspot/companies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companies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{results}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/api/hubspot/deals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deals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{results}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/api/hubspot/companies/create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Create company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 domain, industry}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{success, company}</w:t>
            </w:r>
          </w:p>
        </w:tc>
      </w:tr>
    </w:tbl>
    <w:bookmarkStart w:id="46" w:name="supabase-rpc-functions"/>
    <w:p>
      <w:pPr>
        <w:pStyle w:val="Heading3"/>
      </w:pPr>
      <w:r>
        <w:t xml:space="preserve">5.2 Supabase RPC Functions</w:t>
      </w:r>
    </w:p>
    <w:bookmarkEnd w:id="4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deduct_credits</w:t>
            </w:r>
          </w:p>
        </w:tc>
        <w:tc>
          <w:p>
            <w:pPr>
              <w:pStyle w:val="Compact"/>
              <w:jc w:val="left"/>
            </w:pPr>
            <w:r>
              <w:t xml:space="preserve">Atomically deduct credits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p_user_id, p_amount, p_description, p_provider, p_model, p_tokens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7" w:name="business-logic-opportunities"/>
    <w:p>
      <w:pPr>
        <w:pStyle w:val="Heading2"/>
      </w:pPr>
      <w:r>
        <w:t xml:space="preserve">6. Business Logic &amp; Opportunities</w:t>
      </w:r>
    </w:p>
    <w:bookmarkEnd w:id="47"/>
    <w:bookmarkStart w:id="48" w:name="value-proposition"/>
    <w:p>
      <w:pPr>
        <w:pStyle w:val="Heading3"/>
      </w:pPr>
      <w:r>
        <w:t xml:space="preserve">6.1 Value Proposition</w:t>
      </w:r>
    </w:p>
    <w:bookmarkEnd w:id="48"/>
    <w:p>
      <w:r>
        <w:t xml:space="preserve">OneMindAI solves the</w:t>
      </w:r>
      <w:r>
        <w:t xml:space="preserve"> </w:t>
      </w:r>
      <w:r>
        <w:rPr>
          <w:b/>
        </w:rPr>
        <w:t xml:space="preserve">"AI fragmentation problem"</w:t>
      </w:r>
      <w:r>
        <w:t xml:space="preserve"> </w:t>
      </w:r>
      <w:r>
        <w:t xml:space="preserve">for enterprises: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Problem</w:t>
      </w:r>
      <w:r>
        <w:t xml:space="preserve">: Organizations use multiple AI providers but struggle to compare outputs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Solution</w:t>
      </w:r>
      <w:r>
        <w:t xml:space="preserve">: Single interface to query all providers, compare responses, and merge insights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Target Users</w:t>
      </w:r>
      <w:r>
        <w:t xml:space="preserve">: Executives, analysts, researchers who need diverse AI perspectives</w:t>
      </w:r>
    </w:p>
    <w:bookmarkStart w:id="49" w:name="revenue-model"/>
    <w:p>
      <w:pPr>
        <w:pStyle w:val="Heading3"/>
      </w:pPr>
      <w:r>
        <w:t xml:space="preserve">6.2 Revenue Model</w:t>
      </w:r>
    </w:p>
    <w:bookmarkEnd w:id="49"/>
    <w:p>
      <w:pPr>
        <w:pStyle w:val="Compact"/>
        <w:numPr>
          <w:numId w:val="5"/>
          <w:ilvl w:val="0"/>
        </w:numPr>
      </w:pPr>
      <w:r>
        <w:rPr>
          <w:b/>
        </w:rPr>
        <w:t xml:space="preserve">Credit-Based Usage</w:t>
      </w:r>
      <w:r>
        <w:t xml:space="preserve">: Users purchase credits, deducted per API call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Markup on API Costs</w:t>
      </w:r>
      <w:r>
        <w:t xml:space="preserve">: Platform charges credits at a markup over raw API costs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Signup Bonus</w:t>
      </w:r>
      <w:r>
        <w:t xml:space="preserve">: 100 free credits to onboard new users</w:t>
      </w:r>
    </w:p>
    <w:bookmarkStart w:id="50" w:name="improvement-opportunities"/>
    <w:p>
      <w:pPr>
        <w:pStyle w:val="Heading3"/>
      </w:pPr>
      <w:r>
        <w:t xml:space="preserve">6.3 Improvement Opportunities</w:t>
      </w:r>
    </w:p>
    <w:bookmarkEnd w:id="5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Conversation History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Save and resume conversations (DB tables exist but not fully implemented)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Prompt Templates Marketplace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Allow users to share/sell prompt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Workspaces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Multi-user collaboration with shared credits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Access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Expose OneMindAI as an API for programmatic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Fine-tuned Model Support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Allow users to connect their fine-tuned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Response Caching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Cache identical prompts to reduce costs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Usage Analytics Dashboard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Show users their usage patterns and cost optimization tips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 Integrations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Send results to Slack, Teams, email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 App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Native iOS/Android apps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Voice Input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Speech-to-text for prompts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1" w:name="processes-calculations-key-functions"/>
    <w:p>
      <w:pPr>
        <w:pStyle w:val="Heading2"/>
      </w:pPr>
      <w:r>
        <w:t xml:space="preserve">7. Processes, Calculations &amp; Key Functions</w:t>
      </w:r>
    </w:p>
    <w:bookmarkEnd w:id="51"/>
    <w:bookmarkStart w:id="52" w:name="token-estimation"/>
    <w:p>
      <w:pPr>
        <w:pStyle w:val="Heading3"/>
      </w:pPr>
      <w:r>
        <w:t xml:space="preserve">7.1 Token Estimation</w:t>
      </w:r>
    </w:p>
    <w:bookmarkEnd w:id="52"/>
    <w:p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src/OneMindAI.tsx</w:t>
      </w:r>
      <w:r>
        <w:t xml:space="preserve"> </w:t>
      </w:r>
      <w:r>
        <w:t xml:space="preserve">(lines 318-325)</w:t>
      </w:r>
    </w:p>
    <w:p>
      <w:pPr>
        <w:pStyle w:val="SourceCode"/>
      </w:pPr>
      <w:r>
        <w:rPr>
          <w:rStyle w:val="VerbatimChar"/>
        </w:rPr>
        <w:t xml:space="preserve">function estimateTokens(text: string, tokenizer: Engine["tokenizer"]): number {</w:t>
      </w:r>
      <w:r>
        <w:br w:type="textWrapping"/>
      </w:r>
      <w:r>
        <w:rPr>
          <w:rStyle w:val="VerbatimChar"/>
        </w:rPr>
        <w:t xml:space="preserve">  const words = (text.match(/\S+/g) || []).length;</w:t>
      </w:r>
      <w:r>
        <w:br w:type="textWrapping"/>
      </w:r>
      <w:r>
        <w:rPr>
          <w:rStyle w:val="VerbatimChar"/>
        </w:rPr>
        <w:t xml:space="preserve">  const chars = text.length;</w:t>
      </w:r>
      <w:r>
        <w:br w:type="textWrapping"/>
      </w:r>
      <w:r>
        <w:rPr>
          <w:rStyle w:val="VerbatimChar"/>
        </w:rPr>
        <w:t xml:space="preserve">  if (tokenizer === "tiktoken") return Math.max(1, Math.floor(0.75 * words + 0.002 * chars));</w:t>
      </w:r>
      <w:r>
        <w:br w:type="textWrapping"/>
      </w:r>
      <w:r>
        <w:rPr>
          <w:rStyle w:val="VerbatimChar"/>
        </w:rPr>
        <w:t xml:space="preserve">  if (tokenizer === "sentencepiece") return Math.max(1, Math.floor(0.95 * words + 0.003 * chars));</w:t>
      </w:r>
      <w:r>
        <w:br w:type="textWrapping"/>
      </w:r>
      <w:r>
        <w:rPr>
          <w:rStyle w:val="VerbatimChar"/>
        </w:rPr>
        <w:t xml:space="preserve">  return Math.max(1, Math.floor(0.6 * words + 0.004 * chars));</w:t>
      </w:r>
      <w:r>
        <w:br w:type="textWrapping"/>
      </w:r>
      <w:r>
        <w:rPr>
          <w:rStyle w:val="VerbatimChar"/>
        </w:rPr>
        <w:t xml:space="preserve">}</w:t>
      </w:r>
    </w:p>
    <w:bookmarkStart w:id="53" w:name="cost-calculation"/>
    <w:p>
      <w:pPr>
        <w:pStyle w:val="Heading3"/>
      </w:pPr>
      <w:r>
        <w:t xml:space="preserve">7.2 Cost Calculation</w:t>
      </w:r>
    </w:p>
    <w:bookmarkEnd w:id="53"/>
    <w:p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src/OneMindAI.tsx</w:t>
      </w:r>
      <w:r>
        <w:t xml:space="preserve"> </w:t>
      </w:r>
      <w:r>
        <w:t xml:space="preserve">(lines 328-362)</w:t>
      </w:r>
    </w:p>
    <w:p>
      <w:pPr>
        <w:pStyle w:val="SourceCode"/>
      </w:pPr>
      <w:r>
        <w:rPr>
          <w:rStyle w:val="VerbatimChar"/>
        </w:rPr>
        <w:t xml:space="preserve">function calculateEstimatedCost(engines, selected, promptTokens, expectedOutputTokens = 1000) {</w:t>
      </w:r>
      <w:r>
        <w:br w:type="textWrapping"/>
      </w:r>
      <w:r>
        <w:rPr>
          <w:rStyle w:val="VerbatimChar"/>
        </w:rPr>
        <w:t xml:space="preserve">  for (const engine of engines) {</w:t>
      </w:r>
      <w:r>
        <w:br w:type="textWrapping"/>
      </w:r>
      <w:r>
        <w:rPr>
          <w:rStyle w:val="VerbatimChar"/>
        </w:rPr>
        <w:t xml:space="preserve">    if (!selected[engine.id]) continue;</w:t>
      </w:r>
      <w:r>
        <w:br w:type="textWrapping"/>
      </w:r>
      <w:r>
        <w:rPr>
          <w:rStyle w:val="VerbatimChar"/>
        </w:rPr>
        <w:t xml:space="preserve">    const pricing = BASE_PRICING[engine.provider][engine.selectedVersion];</w:t>
      </w:r>
      <w:r>
        <w:br w:type="textWrapping"/>
      </w:r>
      <w:r>
        <w:rPr>
          <w:rStyle w:val="VerbatimChar"/>
        </w:rPr>
        <w:t xml:space="preserve">    // Cost per 1M tokens</w:t>
      </w:r>
      <w:r>
        <w:br w:type="textWrapping"/>
      </w:r>
      <w:r>
        <w:rPr>
          <w:rStyle w:val="VerbatimChar"/>
        </w:rPr>
        <w:t xml:space="preserve">    const inCost = (promptTokens / 1_000_000) * pricing.in;</w:t>
      </w:r>
      <w:r>
        <w:br w:type="textWrapping"/>
      </w:r>
      <w:r>
        <w:rPr>
          <w:rStyle w:val="VerbatimChar"/>
        </w:rPr>
        <w:t xml:space="preserve">    const outCost = (expectedOutputTokens / 1_000_000) * pricing.out;</w:t>
      </w:r>
      <w:r>
        <w:br w:type="textWrapping"/>
      </w:r>
      <w:r>
        <w:rPr>
          <w:rStyle w:val="VerbatimChar"/>
        </w:rPr>
        <w:t xml:space="preserve">    totalCost += inCost + outCost;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return { totalCost, breakdown };</w:t>
      </w:r>
      <w:r>
        <w:br w:type="textWrapping"/>
      </w:r>
      <w:r>
        <w:rPr>
          <w:rStyle w:val="VerbatimChar"/>
        </w:rPr>
        <w:t xml:space="preserve">}</w:t>
      </w:r>
    </w:p>
    <w:bookmarkStart w:id="54" w:name="credit-calculation"/>
    <w:p>
      <w:pPr>
        <w:pStyle w:val="Heading3"/>
      </w:pPr>
      <w:r>
        <w:t xml:space="preserve">7.3 Credit Calculation</w:t>
      </w:r>
    </w:p>
    <w:bookmarkEnd w:id="54"/>
    <w:p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src/lib/supabase/credit-service.ts</w:t>
      </w:r>
      <w:r>
        <w:t xml:space="preserve"> </w:t>
      </w:r>
      <w:r>
        <w:t xml:space="preserve">(lines 71-89)</w:t>
      </w:r>
    </w:p>
    <w:p>
      <w:pPr>
        <w:pStyle w:val="SourceCode"/>
      </w:pPr>
      <w:r>
        <w:rPr>
          <w:rStyle w:val="VerbatimChar"/>
        </w:rPr>
        <w:t xml:space="preserve">function calculateCredits(provider, model, promptTokens, completionTokens) {</w:t>
      </w:r>
      <w:r>
        <w:br w:type="textWrapping"/>
      </w:r>
      <w:r>
        <w:rPr>
          <w:rStyle w:val="VerbatimChar"/>
        </w:rPr>
        <w:t xml:space="preserve">  const pricing = CREDIT_PRICING[provider]?.[model];</w:t>
      </w:r>
      <w:r>
        <w:br w:type="textWrapping"/>
      </w:r>
      <w:r>
        <w:rPr>
          <w:rStyle w:val="VerbatimChar"/>
        </w:rPr>
        <w:t xml:space="preserve">  if (!pricing) return Math.ceil((promptTokens + completionTokens) / 1000);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const inputCost = (promptTokens / 1_000_000) * pricing.input;</w:t>
      </w:r>
      <w:r>
        <w:br w:type="textWrapping"/>
      </w:r>
      <w:r>
        <w:rPr>
          <w:rStyle w:val="VerbatimChar"/>
        </w:rPr>
        <w:t xml:space="preserve">  const outputCost = (completionTokens / 1_000_000) * pricing.output;</w:t>
      </w:r>
      <w:r>
        <w:br w:type="textWrapping"/>
      </w:r>
      <w:r>
        <w:rPr>
          <w:rStyle w:val="VerbatimChar"/>
        </w:rPr>
        <w:t xml:space="preserve">  return Math.ceil(inputCost + outputCost);</w:t>
      </w:r>
      <w:r>
        <w:br w:type="textWrapping"/>
      </w:r>
      <w:r>
        <w:rPr>
          <w:rStyle w:val="VerbatimChar"/>
        </w:rPr>
        <w:t xml:space="preserve">}</w:t>
      </w:r>
    </w:p>
    <w:bookmarkStart w:id="55" w:name="pricing-tables"/>
    <w:p>
      <w:pPr>
        <w:pStyle w:val="Heading3"/>
      </w:pPr>
      <w:r>
        <w:t xml:space="preserve">7.4 Pricing Tables</w:t>
      </w:r>
    </w:p>
    <w:bookmarkEnd w:id="55"/>
    <w:p>
      <w:r>
        <w:rPr>
          <w:b/>
        </w:rPr>
        <w:t xml:space="preserve">USD per 1M tokens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src/OneMindAI.tsx</w:t>
      </w:r>
      <w:r>
        <w:t xml:space="preserve"> </w:t>
      </w:r>
      <w:r>
        <w:t xml:space="preserve">lines 252-315):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$2.50</w:t>
            </w:r>
          </w:p>
        </w:tc>
        <w:tc>
          <w:p>
            <w:pPr>
              <w:pStyle w:val="Compact"/>
              <w:jc w:val="left"/>
            </w:pPr>
            <w:r>
              <w:t xml:space="preserve">$10.00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p>
            <w:pPr>
              <w:pStyle w:val="Compact"/>
              <w:jc w:val="left"/>
            </w:pPr>
            <w:r>
              <w:t xml:space="preserve">$0.60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claude-3.5-sonnet</w:t>
            </w:r>
          </w:p>
        </w:tc>
        <w:tc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claude-3-haiku</w:t>
            </w:r>
          </w:p>
        </w:tc>
        <w:tc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p>
            <w:pPr>
              <w:pStyle w:val="Compact"/>
              <w:jc w:val="left"/>
            </w:pPr>
            <w:r>
              <w:t xml:space="preserve">$1.25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$0.075</w:t>
            </w:r>
          </w:p>
        </w:tc>
        <w:tc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deepseek-chat</w:t>
            </w:r>
          </w:p>
        </w:tc>
        <w:tc>
          <w:p>
            <w:pPr>
              <w:pStyle w:val="Compact"/>
              <w:jc w:val="left"/>
            </w:pPr>
            <w:r>
              <w:t xml:space="preserve">$0.14</w:t>
            </w:r>
          </w:p>
        </w:tc>
        <w:tc>
          <w:p>
            <w:pPr>
              <w:pStyle w:val="Compact"/>
              <w:jc w:val="left"/>
            </w:pPr>
            <w:r>
              <w:t xml:space="preserve">$0.28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p>
            <w:pPr>
              <w:pStyle w:val="Compact"/>
              <w:jc w:val="left"/>
            </w:pPr>
            <w:r>
              <w:t xml:space="preserve">mistral-large</w:t>
            </w:r>
          </w:p>
        </w:tc>
        <w:tc>
          <w:p>
            <w:pPr>
              <w:pStyle w:val="Compact"/>
              <w:jc w:val="left"/>
            </w:pPr>
            <w:r>
              <w:t xml:space="preserve">$8.00</w:t>
            </w:r>
          </w:p>
        </w:tc>
        <w:tc>
          <w:p>
            <w:pPr>
              <w:pStyle w:val="Compact"/>
              <w:jc w:val="left"/>
            </w:pPr>
            <w:r>
              <w:t xml:space="preserve">$24.00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p>
            <w:pPr>
              <w:pStyle w:val="Compact"/>
              <w:jc w:val="left"/>
            </w:pPr>
            <w:r>
              <w:t xml:space="preserve">$0.59</w:t>
            </w:r>
          </w:p>
        </w:tc>
        <w:tc>
          <w:p>
            <w:pPr>
              <w:pStyle w:val="Compact"/>
              <w:jc w:val="left"/>
            </w:pPr>
            <w:r>
              <w:t xml:space="preserve">$0.79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6" w:name="ui-inventory-mapping"/>
    <w:p>
      <w:pPr>
        <w:pStyle w:val="Heading2"/>
      </w:pPr>
      <w:r>
        <w:t xml:space="preserve">8. UI Inventory &amp; Mapping</w:t>
      </w:r>
    </w:p>
    <w:bookmarkEnd w:id="56"/>
    <w:bookmarkStart w:id="57" w:name="pagescreen-inventory"/>
    <w:p>
      <w:pPr>
        <w:pStyle w:val="Heading3"/>
      </w:pPr>
      <w:r>
        <w:t xml:space="preserve">8.1 Page/Screen Inventory</w:t>
      </w:r>
    </w:p>
    <w:bookmarkEnd w:id="5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Company Selection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Select company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Role Selection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Choose executive role and prompt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Data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Customize prompt, upload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Engine Selection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Select AI engines, configure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Results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View responses, merge, export</w:t>
            </w:r>
          </w:p>
        </w:tc>
      </w:tr>
    </w:tbl>
    <w:bookmarkStart w:id="58" w:name="ui-element-mapping-step-3-engine-selection"/>
    <w:p>
      <w:pPr>
        <w:pStyle w:val="Heading3"/>
      </w:pPr>
      <w:r>
        <w:t xml:space="preserve">8.2 UI Element Mapping (Step 3: Engine Selection)</w:t>
      </w:r>
    </w:p>
    <w:bookmarkEnd w:id="5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 Checkbox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setSelected()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Dropdown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setEngines()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Tokens Input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setEngines()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 Button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runAll()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Estimate</w:t>
            </w:r>
          </w:p>
        </w:tc>
        <w:tc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computePreview()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</w:tr>
    </w:tbl>
    <w:bookmarkStart w:id="59" w:name="navigation-flow"/>
    <w:p>
      <w:pPr>
        <w:pStyle w:val="Heading3"/>
      </w:pPr>
      <w:r>
        <w:t xml:space="preserve">8.3 Navigation Flow</w:t>
      </w:r>
    </w:p>
    <w:bookmarkEnd w:id="59"/>
    <w:p>
      <w:pPr>
        <w:pStyle w:val="SourceCode"/>
      </w:pPr>
      <w:r>
        <w:rPr>
          <w:rStyle w:val="VerbatimChar"/>
        </w:rPr>
        <w:t xml:space="preserve">Login → Company Selection → Role Selection → Data Import → Engine Selection → Results</w:t>
      </w:r>
      <w:r>
        <w:br w:type="textWrapping"/>
      </w:r>
      <w:r>
        <w:rPr>
          <w:rStyle w:val="VerbatimChar"/>
        </w:rPr>
        <w:t xml:space="preserve">  │                                                              │</w:t>
      </w:r>
      <w:r>
        <w:br w:type="textWrapping"/>
      </w:r>
      <w:r>
        <w:rPr>
          <w:rStyle w:val="VerbatimChar"/>
        </w:rPr>
        <w:t xml:space="preserve">  └──────────────────── Back buttons ◄───────────────────────────┘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60" w:name="hardcoded-values-report"/>
    <w:p>
      <w:pPr>
        <w:pStyle w:val="Heading2"/>
      </w:pPr>
      <w:r>
        <w:t xml:space="preserve">9. Hardcoded Values Report</w:t>
      </w:r>
    </w:p>
    <w:bookmarkEnd w:id="6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"Loading..."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p>
            <w:pPr>
              <w:pStyle w:val="Compact"/>
              <w:jc w:val="left"/>
            </w:pPr>
            <w:r>
              <w:t xml:space="preserve">Loading message</w:t>
            </w:r>
          </w:p>
        </w:tc>
        <w:tc>
          <w:p>
            <w:pPr>
              <w:pStyle w:val="Compact"/>
              <w:jc w:val="left"/>
            </w:pPr>
            <w:r>
              <w:t xml:space="preserve">Move to config:</w:t>
            </w:r>
            <w:r>
              <w:t xml:space="preserve"> </w:t>
            </w:r>
            <w:r>
              <w:rPr>
                <w:rStyle w:val="VerbatimChar"/>
              </w:rPr>
              <w:t xml:space="preserve">ui.loading.message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"Sign In to Continue"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~11</w:t>
            </w:r>
          </w:p>
        </w:tc>
        <w:tc>
          <w:p>
            <w:pPr>
              <w:pStyle w:val="Compact"/>
              <w:jc w:val="left"/>
            </w:pPr>
            <w:r>
              <w:t xml:space="preserve">CTA button text</w:t>
            </w:r>
          </w:p>
        </w:tc>
        <w:tc>
          <w:p>
            <w:pPr>
              <w:pStyle w:val="Compact"/>
              <w:jc w:val="left"/>
            </w:pPr>
            <w:r>
              <w:t xml:space="preserve">Move to config:</w:t>
            </w:r>
            <w:r>
              <w:t xml:space="preserve"> </w:t>
            </w:r>
            <w:r>
              <w:rPr>
                <w:rStyle w:val="VerbatimChar"/>
              </w:rPr>
              <w:t xml:space="preserve">ui.auth.cta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~531</w:t>
            </w:r>
          </w:p>
        </w:tc>
        <w:tc>
          <w:p>
            <w:pPr>
              <w:pStyle w:val="Compact"/>
              <w:jc w:val="left"/>
            </w:pPr>
            <w:r>
              <w:t xml:space="preserve">Prompt soft limit</w:t>
            </w:r>
          </w:p>
        </w:tc>
        <w:tc>
          <w:p>
            <w:pPr>
              <w:pStyle w:val="Compact"/>
              <w:jc w:val="left"/>
            </w:pPr>
            <w:r>
              <w:t xml:space="preserve">Move to config:</w:t>
            </w:r>
            <w:r>
              <w:t xml:space="preserve"> </w:t>
            </w:r>
            <w:r>
              <w:rPr>
                <w:rStyle w:val="VerbatimChar"/>
              </w:rPr>
              <w:t xml:space="preserve">limits.prompt.soft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~532</w:t>
            </w:r>
          </w:p>
        </w:tc>
        <w:tc>
          <w:p>
            <w:pPr>
              <w:pStyle w:val="Compact"/>
              <w:jc w:val="left"/>
            </w:pPr>
            <w:r>
              <w:t xml:space="preserve">Prompt hard limit</w:t>
            </w:r>
          </w:p>
        </w:tc>
        <w:tc>
          <w:p>
            <w:pPr>
              <w:pStyle w:val="Compact"/>
              <w:jc w:val="left"/>
            </w:pPr>
            <w:r>
              <w:t xml:space="preserve">Move to config:</w:t>
            </w:r>
            <w:r>
              <w:t xml:space="preserve"> </w:t>
            </w:r>
            <w:r>
              <w:rPr>
                <w:rStyle w:val="VerbatimChar"/>
              </w:rPr>
              <w:t xml:space="preserve">limits.prompt.hard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001_initial_schema.sql</w:t>
            </w:r>
          </w:p>
        </w:tc>
        <w:tc>
          <w:p>
            <w:pPr>
              <w:pStyle w:val="Compact"/>
              <w:jc w:val="left"/>
            </w:pPr>
            <w:r>
              <w:t xml:space="preserve">~83</w:t>
            </w:r>
          </w:p>
        </w:tc>
        <w:tc>
          <w:p>
            <w:pPr>
              <w:pStyle w:val="Compact"/>
              <w:jc w:val="left"/>
            </w:pPr>
            <w:r>
              <w:t xml:space="preserve">Signup bonus credits</w:t>
            </w:r>
          </w:p>
        </w:tc>
        <w:tc>
          <w:p>
            <w:pPr>
              <w:pStyle w:val="Compact"/>
              <w:jc w:val="left"/>
            </w:pPr>
            <w:r>
              <w:t xml:space="preserve">Move to config:</w:t>
            </w:r>
            <w:r>
              <w:t xml:space="preserve"> </w:t>
            </w:r>
            <w:r>
              <w:rPr>
                <w:rStyle w:val="VerbatimChar"/>
              </w:rPr>
              <w:t xml:space="preserve">credits.signup_bonus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ai-proxy.cjs</w:t>
            </w:r>
          </w:p>
        </w:tc>
        <w:tc>
          <w:p>
            <w:pPr>
              <w:pStyle w:val="Compact"/>
              <w:jc w:val="left"/>
            </w:pPr>
            <w:r>
              <w:t xml:space="preserve">~62</w:t>
            </w:r>
          </w:p>
        </w:tc>
        <w:tc>
          <w:p>
            <w:pPr>
              <w:pStyle w:val="Compact"/>
              <w:jc w:val="left"/>
            </w:pPr>
            <w:r>
              <w:t xml:space="preserve">Rate limit (req/min)</w:t>
            </w:r>
          </w:p>
        </w:tc>
        <w:tc>
          <w:p>
            <w:pPr>
              <w:pStyle w:val="Compact"/>
              <w:jc w:val="left"/>
            </w:pPr>
            <w:r>
              <w:t xml:space="preserve">Already configurable via env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"http://localhost:3002"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~2626</w:t>
            </w:r>
          </w:p>
        </w:tc>
        <w:tc>
          <w:p>
            <w:pPr>
              <w:pStyle w:val="Compact"/>
              <w:jc w:val="left"/>
            </w:pPr>
            <w:r>
              <w:t xml:space="preserve">Default proxy URL</w:t>
            </w:r>
          </w:p>
        </w:tc>
        <w:tc>
          <w:p>
            <w:pPr>
              <w:pStyle w:val="Compact"/>
              <w:jc w:val="left"/>
            </w:pPr>
            <w:r>
              <w:t xml:space="preserve">Already configurable via env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ai-proxy.cjs</w:t>
            </w:r>
          </w:p>
        </w:tc>
        <w:tc>
          <w:p>
            <w:pPr>
              <w:pStyle w:val="Compact"/>
              <w:jc w:val="left"/>
            </w:pPr>
            <w:r>
              <w:t xml:space="preserve">~799</w:t>
            </w:r>
          </w:p>
        </w:tc>
        <w:tc>
          <w:p>
            <w:pPr>
              <w:pStyle w:val="Compact"/>
              <w:jc w:val="left"/>
            </w:pPr>
            <w:r>
              <w:t xml:space="preserve">Default temperature</w:t>
            </w:r>
          </w:p>
        </w:tc>
        <w:tc>
          <w:p>
            <w:pPr>
              <w:pStyle w:val="Compact"/>
              <w:jc w:val="left"/>
            </w:pPr>
            <w:r>
              <w:t xml:space="preserve">Move to config:</w:t>
            </w:r>
            <w:r>
              <w:t xml:space="preserve"> </w:t>
            </w:r>
            <w:r>
              <w:rPr>
                <w:rStyle w:val="VerbatimChar"/>
              </w:rPr>
              <w:t xml:space="preserve">ai.default_temperature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16384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~382</w:t>
            </w:r>
          </w:p>
        </w:tc>
        <w:tc>
          <w:p>
            <w:pPr>
              <w:pStyle w:val="Compact"/>
              <w:jc w:val="left"/>
            </w:pPr>
            <w:r>
              <w:t xml:space="preserve">OpenAI max output</w:t>
            </w:r>
          </w:p>
        </w:tc>
        <w:tc>
          <w:p>
            <w:pPr>
              <w:pStyle w:val="Compact"/>
              <w:jc w:val="left"/>
            </w:pPr>
            <w:r>
              <w:t xml:space="preserve">Keep as-is (provider limit)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8192</w:t>
            </w:r>
          </w:p>
        </w:tc>
        <w:tc>
          <w:p>
            <w:pPr>
              <w:pStyle w:val="Compact"/>
              <w:jc w:val="left"/>
            </w:pPr>
            <w: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~383</w:t>
            </w:r>
          </w:p>
        </w:tc>
        <w:tc>
          <w:p>
            <w:pPr>
              <w:pStyle w:val="Compact"/>
              <w:jc w:val="left"/>
            </w:pPr>
            <w:r>
              <w:t xml:space="preserve">Anthropic max output</w:t>
            </w:r>
          </w:p>
        </w:tc>
        <w:tc>
          <w:p>
            <w:pPr>
              <w:pStyle w:val="Compact"/>
              <w:jc w:val="left"/>
            </w:pPr>
            <w:r>
              <w:t xml:space="preserve">Keep as-is (provider limit)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1" w:name="strengths-weaknesses-security-review"/>
    <w:p>
      <w:pPr>
        <w:pStyle w:val="Heading2"/>
      </w:pPr>
      <w:r>
        <w:t xml:space="preserve">10. Strengths, Weaknesses &amp; Security Review</w:t>
      </w:r>
    </w:p>
    <w:bookmarkEnd w:id="61"/>
    <w:bookmarkStart w:id="62" w:name="strengths"/>
    <w:p>
      <w:pPr>
        <w:pStyle w:val="Heading3"/>
      </w:pPr>
      <w:r>
        <w:t xml:space="preserve">10.1 Strengths</w:t>
      </w:r>
    </w:p>
    <w:bookmarkEnd w:id="6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Multi-Provider Support</w:t>
            </w:r>
          </w:p>
        </w:tc>
        <w:tc>
          <w:p>
            <w:pPr>
              <w:pStyle w:val="Compact"/>
              <w:jc w:val="left"/>
            </w:pPr>
            <w:r>
              <w:t xml:space="preserve">13+ AI providers with unified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seededEngines</w:t>
            </w:r>
            <w:r>
              <w:t xml:space="preserve"> </w:t>
            </w:r>
            <w:r>
              <w:t xml:space="preserve">array in OneMindAI.tsx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Streaming Architecture</w:t>
            </w:r>
          </w:p>
        </w:tc>
        <w:tc>
          <w:p>
            <w:pPr>
              <w:pStyle w:val="Compact"/>
              <w:jc w:val="left"/>
            </w:pPr>
            <w:r>
              <w:t xml:space="preserve">Real-time SSE streaming for all providers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streamFromProvider()</w:t>
            </w:r>
            <w:r>
              <w:t xml:space="preserve"> </w:t>
            </w:r>
            <w:r>
              <w:t xml:space="preserve">generator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Recovery</w:t>
            </w:r>
          </w:p>
        </w:tc>
        <w:tc>
          <w:p>
            <w:pPr>
              <w:pStyle w:val="Compact"/>
              <w:jc w:val="left"/>
            </w:pPr>
            <w:r>
              <w:t xml:space="preserve">Automatic retry with exponential backoff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error-recovery-engine.ts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API keys never exposed to frontend</w:t>
            </w:r>
          </w:p>
        </w:tc>
        <w:tc>
          <w:p>
            <w:pPr>
              <w:pStyle w:val="Compact"/>
              <w:jc w:val="left"/>
            </w:pPr>
            <w:r>
              <w:t xml:space="preserve">Backend proxy 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 Safety</w:t>
            </w:r>
          </w:p>
        </w:tc>
        <w:tc>
          <w:p>
            <w:pPr>
              <w:pStyle w:val="Compact"/>
              <w:jc w:val="left"/>
            </w:pPr>
            <w:r>
              <w:t xml:space="preserve">Full TypeScript coverage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files throughout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Debug Tooling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SuperDebugPanel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super-debug-bus.ts</w:t>
            </w:r>
            <w:r>
              <w:t xml:space="preserve"> </w:t>
            </w:r>
            <w:r>
              <w:t xml:space="preserve">event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Credit System</w:t>
            </w:r>
          </w:p>
        </w:tc>
        <w:tc>
          <w:p>
            <w:pPr>
              <w:pStyle w:val="Compact"/>
              <w:jc w:val="left"/>
            </w:pPr>
            <w:r>
              <w:t xml:space="preserve">Atomic transactions with audit trail</w:t>
            </w:r>
          </w:p>
        </w:tc>
        <w:tc>
          <w:p>
            <w:pPr>
              <w:pStyle w:val="Compact"/>
              <w:jc w:val="left"/>
            </w:pPr>
            <w:r>
              <w:t xml:space="preserve">Supabase RPC functions</w:t>
            </w:r>
          </w:p>
        </w:tc>
      </w:tr>
    </w:tbl>
    <w:bookmarkStart w:id="63" w:name="weaknesses"/>
    <w:p>
      <w:pPr>
        <w:pStyle w:val="Heading3"/>
      </w:pPr>
      <w:r>
        <w:t xml:space="preserve">10.2 Weaknesses</w:t>
      </w:r>
    </w:p>
    <w:bookmarkEnd w:id="6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Organization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OneMindAI.tsx</w:t>
            </w:r>
            <w:r>
              <w:t xml:space="preserve"> </w:t>
            </w:r>
            <w:r>
              <w:t xml:space="preserve">is 10,764 lines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Split into smaller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All state in single component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Consider Zustand or Redux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No visible test files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Add unit and integration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Caching</w:t>
            </w:r>
          </w:p>
        </w:tc>
        <w:tc>
          <w:p>
            <w:pPr>
              <w:pStyle w:val="Compact"/>
              <w:jc w:val="left"/>
            </w:pPr>
            <w:r>
              <w:t xml:space="preserve">No response caching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Implement Redis caching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Client-side only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per-user server-side limits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No APM integration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Sentry or DataDog</w:t>
            </w:r>
          </w:p>
        </w:tc>
      </w:tr>
    </w:tbl>
    <w:bookmarkStart w:id="64" w:name="security-posture"/>
    <w:p>
      <w:pPr>
        <w:pStyle w:val="Heading3"/>
      </w:pPr>
      <w:r>
        <w:t xml:space="preserve">10.3 Security Posture</w:t>
      </w:r>
    </w:p>
    <w:bookmarkEnd w:id="6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Key Protection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p>
            <w:pPr>
              <w:pStyle w:val="Compact"/>
              <w:jc w:val="left"/>
            </w:pPr>
            <w:r>
              <w:t xml:space="preserve">Keys stored in backend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never sent to frontend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p>
            <w:pPr>
              <w:pStyle w:val="Compact"/>
              <w:jc w:val="left"/>
            </w:pPr>
            <w:r>
              <w:t xml:space="preserve">Supabase Auth with PKCE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Row Level Security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p>
            <w:pPr>
              <w:pStyle w:val="Compact"/>
              <w:jc w:val="left"/>
            </w:pPr>
            <w:r>
              <w:t xml:space="preserve">RLS enabled on all Supabase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p>
            <w:pPr>
              <w:pStyle w:val="Compact"/>
              <w:jc w:val="left"/>
            </w:pPr>
            <w:r>
              <w:t xml:space="preserve">Configured in ai-proxy.cjs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60 req/min per IP, but no per-user limits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Prompt length validated, but no XSS 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Secrets in Code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p>
            <w:pPr>
              <w:pStyle w:val="Compact"/>
              <w:jc w:val="left"/>
            </w:pPr>
            <w:r>
              <w:t xml:space="preserve">No hardcoded secrets found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⚠️ Depends</w:t>
            </w:r>
          </w:p>
        </w:tc>
        <w:tc>
          <w:p>
            <w:pPr>
              <w:pStyle w:val="Compact"/>
              <w:jc w:val="left"/>
            </w:pPr>
            <w:r>
              <w:t xml:space="preserve">Vercel/Railway enforce HTTPS in production</w:t>
            </w:r>
          </w:p>
        </w:tc>
      </w:tr>
    </w:tbl>
    <w:bookmarkStart w:id="65" w:name="database-analysis"/>
    <w:p>
      <w:pPr>
        <w:pStyle w:val="Heading3"/>
      </w:pPr>
      <w:r>
        <w:t xml:space="preserve">10.4 Database Analysis</w:t>
      </w:r>
    </w:p>
    <w:bookmarkEnd w:id="65"/>
    <w:p>
      <w:r>
        <w:rPr>
          <w:b/>
        </w:rPr>
        <w:t xml:space="preserve">Schema Quality</w:t>
      </w:r>
      <w:r>
        <w:t xml:space="preserve">: ✅ Good</w:t>
      </w:r>
    </w:p>
    <w:p>
      <w:pPr>
        <w:pStyle w:val="Compact"/>
        <w:numPr>
          <w:numId w:val="6"/>
          <w:ilvl w:val="0"/>
        </w:numPr>
      </w:pPr>
      <w:r>
        <w:t xml:space="preserve">Proper foreign key relationships</w:t>
      </w:r>
    </w:p>
    <w:p>
      <w:pPr>
        <w:pStyle w:val="Compact"/>
        <w:numPr>
          <w:numId w:val="6"/>
          <w:ilvl w:val="0"/>
        </w:numPr>
      </w:pPr>
      <w:r>
        <w:t xml:space="preserve">UUID primary keys</w:t>
      </w:r>
    </w:p>
    <w:p>
      <w:pPr>
        <w:pStyle w:val="Compact"/>
        <w:numPr>
          <w:numId w:val="6"/>
          <w:ilvl w:val="0"/>
        </w:numPr>
      </w:pPr>
      <w:r>
        <w:t xml:space="preserve">Timestamps on all tables</w:t>
      </w:r>
    </w:p>
    <w:p>
      <w:pPr>
        <w:pStyle w:val="Compact"/>
        <w:numPr>
          <w:numId w:val="6"/>
          <w:ilvl w:val="0"/>
        </w:numPr>
      </w:pPr>
      <w:r>
        <w:t xml:space="preserve">Indexes on frequently queried columns</w:t>
      </w:r>
    </w:p>
    <w:p>
      <w:r>
        <w:rPr>
          <w:b/>
        </w:rPr>
        <w:t xml:space="preserve">Missing</w:t>
      </w:r>
      <w:r>
        <w:t xml:space="preserve">:</w:t>
      </w:r>
    </w:p>
    <w:p>
      <w:pPr>
        <w:pStyle w:val="Compact"/>
        <w:numPr>
          <w:numId w:val="7"/>
          <w:ilvl w:val="0"/>
        </w:numPr>
      </w:pPr>
      <w:r>
        <w:t xml:space="preserve">No backup strategy documented</w:t>
      </w:r>
    </w:p>
    <w:p>
      <w:pPr>
        <w:pStyle w:val="Compact"/>
        <w:numPr>
          <w:numId w:val="7"/>
          <w:ilvl w:val="0"/>
        </w:numPr>
      </w:pPr>
      <w:r>
        <w:t xml:space="preserve">No connection pooling configuration visible</w:t>
      </w:r>
    </w:p>
    <w:p>
      <w:r>
        <w:pict>
          <v:rect style="width:0;height:1.5pt" o:hralign="center" o:hrstd="t" o:hr="t"/>
        </w:pict>
      </w:r>
    </w:p>
    <w:bookmarkStart w:id="66" w:name="final-recommendations"/>
    <w:p>
      <w:pPr>
        <w:pStyle w:val="Heading2"/>
      </w:pPr>
      <w:r>
        <w:t xml:space="preserve">Final Recommendations</w:t>
      </w:r>
    </w:p>
    <w:bookmarkEnd w:id="66"/>
    <w:bookmarkStart w:id="67" w:name="immediate-actions-high-priority"/>
    <w:p>
      <w:pPr>
        <w:pStyle w:val="Heading3"/>
      </w:pPr>
      <w:r>
        <w:t xml:space="preserve">Immediate Actions (High Priority)</w:t>
      </w:r>
    </w:p>
    <w:bookmarkEnd w:id="67"/>
    <w:p>
      <w:pPr>
        <w:pStyle w:val="Compact"/>
        <w:numPr>
          <w:numId w:val="8"/>
          <w:ilvl w:val="0"/>
        </w:numPr>
      </w:pPr>
      <w:r>
        <w:rPr>
          <w:b/>
        </w:rPr>
        <w:t xml:space="preserve">Add automated tests</w:t>
      </w:r>
      <w:r>
        <w:t xml:space="preserve"> </w:t>
      </w:r>
      <w:r>
        <w:t xml:space="preserve">— No test coverage found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Split OneMindAI.tsx</w:t>
      </w:r>
      <w:r>
        <w:t xml:space="preserve"> </w:t>
      </w:r>
      <w:r>
        <w:t xml:space="preserve">— 10K+ lines is unmaintainable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Add input sanitization</w:t>
      </w:r>
      <w:r>
        <w:t xml:space="preserve"> </w:t>
      </w:r>
      <w:r>
        <w:t xml:space="preserve">— Prevent XSS in markdown rendering</w:t>
      </w:r>
    </w:p>
    <w:bookmarkStart w:id="68" w:name="short-term-medium-priority"/>
    <w:p>
      <w:pPr>
        <w:pStyle w:val="Heading3"/>
      </w:pPr>
      <w:r>
        <w:t xml:space="preserve">Short-Term (Medium Priority)</w:t>
      </w:r>
    </w:p>
    <w:bookmarkEnd w:id="68"/>
    <w:p>
      <w:pPr>
        <w:pStyle w:val="Compact"/>
        <w:numPr>
          <w:numId w:val="9"/>
          <w:ilvl w:val="0"/>
        </w:numPr>
      </w:pPr>
      <w:r>
        <w:rPr>
          <w:b/>
        </w:rPr>
        <w:t xml:space="preserve">Implement response caching</w:t>
      </w:r>
      <w:r>
        <w:t xml:space="preserve"> </w:t>
      </w:r>
      <w:r>
        <w:t xml:space="preserve">— Reduce API costs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Add per-user rate limiting</w:t>
      </w:r>
      <w:r>
        <w:t xml:space="preserve"> </w:t>
      </w:r>
      <w:r>
        <w:t xml:space="preserve">— Prevent abuse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Set up monitoring</w:t>
      </w:r>
      <w:r>
        <w:t xml:space="preserve"> </w:t>
      </w:r>
      <w:r>
        <w:t xml:space="preserve">— Sentry for errors, DataDog for APM</w:t>
      </w:r>
    </w:p>
    <w:bookmarkStart w:id="69" w:name="long-term-lower-priority"/>
    <w:p>
      <w:pPr>
        <w:pStyle w:val="Heading3"/>
      </w:pPr>
      <w:r>
        <w:t xml:space="preserve">Long-Term (Lower Priority)</w:t>
      </w:r>
    </w:p>
    <w:bookmarkEnd w:id="69"/>
    <w:p>
      <w:pPr>
        <w:pStyle w:val="Compact"/>
        <w:numPr>
          <w:numId w:val="10"/>
          <w:ilvl w:val="0"/>
        </w:numPr>
      </w:pPr>
      <w:r>
        <w:rPr>
          <w:b/>
        </w:rPr>
        <w:t xml:space="preserve">Conversation history</w:t>
      </w:r>
      <w:r>
        <w:t xml:space="preserve"> </w:t>
      </w:r>
      <w:r>
        <w:t xml:space="preserve">— Tables exist, implement UI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Team workspaces</w:t>
      </w:r>
      <w:r>
        <w:t xml:space="preserve"> </w:t>
      </w:r>
      <w:r>
        <w:t xml:space="preserve">— Multi-user collaboration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API access</w:t>
      </w:r>
      <w:r>
        <w:t xml:space="preserve"> </w:t>
      </w:r>
      <w:r>
        <w:t xml:space="preserve">— Expose as programmatic API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Document Confidence Score: 94%</w:t>
      </w:r>
    </w:p>
    <w:p>
      <w:r>
        <w:t xml:space="preserve">This score reflects:</w:t>
      </w:r>
    </w:p>
    <w:p>
      <w:pPr>
        <w:pStyle w:val="Compact"/>
        <w:numPr>
          <w:numId w:val="11"/>
          <w:ilvl w:val="0"/>
        </w:numPr>
      </w:pPr>
      <w:r>
        <w:t xml:space="preserve">✅ Direct inspection of all core files</w:t>
      </w:r>
    </w:p>
    <w:p>
      <w:pPr>
        <w:pStyle w:val="Compact"/>
        <w:numPr>
          <w:numId w:val="11"/>
          <w:ilvl w:val="0"/>
        </w:numPr>
      </w:pPr>
      <w:r>
        <w:t xml:space="preserve">✅ Traced execution paths through code</w:t>
      </w:r>
    </w:p>
    <w:p>
      <w:pPr>
        <w:pStyle w:val="Compact"/>
        <w:numPr>
          <w:numId w:val="11"/>
          <w:ilvl w:val="0"/>
        </w:numPr>
      </w:pPr>
      <w:r>
        <w:t xml:space="preserve">✅ Verified database schema from migrations</w:t>
      </w:r>
    </w:p>
    <w:p>
      <w:pPr>
        <w:pStyle w:val="Compact"/>
        <w:numPr>
          <w:numId w:val="11"/>
          <w:ilvl w:val="0"/>
        </w:numPr>
      </w:pPr>
      <w:r>
        <w:t xml:space="preserve">⚠️ Some inferences about deployment (Vercel/Railway) based on config files</w:t>
      </w:r>
    </w:p>
    <w:p>
      <w:pPr>
        <w:pStyle w:val="Compact"/>
        <w:numPr>
          <w:numId w:val="11"/>
          <w:ilvl w:val="0"/>
        </w:numPr>
      </w:pPr>
      <w:r>
        <w:t xml:space="preserve">⚠️ Limited visibility into production environment variables</w:t>
      </w:r>
    </w:p>
    <w:p>
      <w:r>
        <w:pict>
          <v:rect style="width:0;height:1.5pt" o:hralign="center" o:hrstd="t" o:hr="t"/>
        </w:pict>
      </w:r>
    </w:p>
    <w:p>
      <w:r>
        <w:rPr>
          <w:i/>
        </w:rPr>
        <w:t xml:space="preserve">End of Document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bf59cf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f1f60e0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3">
    <w:nsid w:val="5c817fe0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4">
    <w:nsid w:val="9e09f6ec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5">
    <w:nsid w:val="6ffd02e2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2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